
<file path=[Content_Types].xml><?xml version="1.0" encoding="utf-8"?>
<Types xmlns="http://schemas.openxmlformats.org/package/2006/content-types"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center"/>
        <w:spacing w:lineRule="auto" w:line="240" w:before="0" w:after="0"/>
        <w:ind w:left="0" w:hanging="0"/>
        <w:rPr>
          <w:spacing w:val="0"/>
          <w:i w:val="0"/>
          <w:b w:val="0"/>
          <w:color w:val="000000"/>
          <w:position w:val="0"/>
          <w:sz w:val="36"/>
          <w:szCs w:val="36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36"/>
          <w:szCs w:val="36"/>
          <w:rFonts w:ascii="Microsoft YaHei" w:eastAsia="&quot;Microsoft YaHei&quot;" w:hAnsi="&quot;Microsoft YaHei&quot;" w:hint="default"/>
        </w:rPr>
        <w:t>2017—2018学年度第一学期人教部编版二年级上册语文</w:t>
      </w:r>
      <w:r>
        <w:rPr>
          <w:spacing w:val="0"/>
          <w:i w:val="0"/>
          <w:b w:val="0"/>
          <w:color w:val="000000"/>
          <w:position w:val="0"/>
          <w:sz w:val="36"/>
          <w:szCs w:val="36"/>
          <w:rFonts w:ascii="Microsoft YaHei" w:eastAsia="&quot;Microsoft YaHei&quot;" w:hAnsi="&quot;Microsoft YaHei&quot;" w:hint="default"/>
        </w:rPr>
        <w:t>期末检测试卷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一、我会看拼音写词语。（16分）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gào   sù      hù   xiāng       yī   fu        qí  zhì  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315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315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(       )       (        )      (        )     （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420"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420"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mín zú       qí   guài         hú  lí        bō   làng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420"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420"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(       )      （       ）    （       ）     （      ）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二、我会选择正确的读音打‘____’（6分）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1.放学后，我还（hái huán）要到图书馆还（hái huán）书。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2.大海奏起欢乐（ yuè lè）的乐（yuè lè）曲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3.漂（piāo piào）亮的小纸船随水漂（piāo   piào）走了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三、我会选合适的字组词。（8分）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饱   泡        作   做       再   在         颗   棵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吃（ ）       工（ ）      现（ ）      一（ ）树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315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315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（ ）茶       （ ）事       （ ）见      一（ ）牙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四、我会写出下列词语的反义词。（6分）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深——（ ）    美——（ ）     饥寒——（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好——（ ）    快——（ ）     危险——（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五、我会照样子写词语（6分）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525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525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兴致勃勃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525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525"/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断断续续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525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525"/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七嘴八舌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六、 我会查字典填空。（8分）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tbl>
      <w:tblID w:val="0"/>
      <w:tblPr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W w:w="8522" w:type="dxa"/>
        <w:tblLook w:val="000600" w:firstRow="0" w:lastRow="0" w:firstColumn="0" w:lastColumn="0" w:noHBand="1" w:noVBand="1"/>
        <w:shd w:val="clear"/>
      </w:tblPr>
      <w:tblGrid>
        <w:gridCol w:w="1704"/>
        <w:gridCol w:w="1464"/>
        <w:gridCol w:w="1944"/>
        <w:gridCol w:w="1476"/>
        <w:gridCol w:w="1934"/>
      </w:tblGrid>
      <w:tr>
        <w:trPr>
          <w:trHeight w:hRule="atleast" w:val="277"/>
          <w:hidden w:val="0"/>
        </w:trPr>
        <w:tc>
          <w:tcPr>
            <w:tcW w:type="dxa" w:w="170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single" w:color="000000" w:sz="8"/>
              <w:right w:val="single" w:color="000000" w:sz="8"/>
              <w:top w:val="single" w:color="000000" w:sz="8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>要查的字</w:t>
            </w:r>
          </w:p>
        </w:tc>
        <w:tc>
          <w:tcPr>
            <w:tcW w:type="dxa" w:w="146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single" w:color="000000" w:sz="8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>部首</w:t>
            </w:r>
          </w:p>
        </w:tc>
        <w:tc>
          <w:tcPr>
            <w:tcW w:type="dxa" w:w="194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single" w:color="000000" w:sz="8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>除部首外几画</w:t>
            </w:r>
          </w:p>
        </w:tc>
        <w:tc>
          <w:tcPr>
            <w:tcW w:type="dxa" w:w="1476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single" w:color="000000" w:sz="8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>音节</w:t>
            </w:r>
          </w:p>
        </w:tc>
        <w:tc>
          <w:tcPr>
            <w:tcW w:type="dxa" w:w="193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single" w:color="000000" w:sz="8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>音序</w:t>
            </w:r>
          </w:p>
        </w:tc>
      </w:tr>
      <w:tr>
        <w:trPr>
          <w:trHeight w:hRule="atleast" w:val="277"/>
          <w:hidden w:val="0"/>
        </w:trPr>
        <w:tc>
          <w:tcPr>
            <w:tcW w:type="dxa" w:w="170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single" w:color="000000" w:sz="8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>牵</w:t>
            </w:r>
          </w:p>
        </w:tc>
        <w:tc>
          <w:tcPr>
            <w:tcW w:type="dxa" w:w="146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 xml:space="preserve"> </w:t>
            </w:r>
          </w:p>
        </w:tc>
        <w:tc>
          <w:tcPr>
            <w:tcW w:type="dxa" w:w="194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 xml:space="preserve"> </w:t>
            </w:r>
          </w:p>
        </w:tc>
        <w:tc>
          <w:tcPr>
            <w:tcW w:type="dxa" w:w="1476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 xml:space="preserve"> </w:t>
            </w:r>
          </w:p>
        </w:tc>
        <w:tc>
          <w:tcPr>
            <w:tcW w:type="dxa" w:w="193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 xml:space="preserve"> </w:t>
            </w:r>
          </w:p>
        </w:tc>
      </w:tr>
      <w:tr>
        <w:trPr>
          <w:trHeight w:hRule="atleast" w:val="277"/>
          <w:hidden w:val="0"/>
        </w:trPr>
        <w:tc>
          <w:tcPr>
            <w:tcW w:type="dxa" w:w="170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single" w:color="000000" w:sz="8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000000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>央</w:t>
            </w:r>
          </w:p>
        </w:tc>
        <w:tc>
          <w:tcPr>
            <w:tcW w:type="dxa" w:w="146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 xml:space="preserve"> </w:t>
            </w:r>
          </w:p>
        </w:tc>
        <w:tc>
          <w:tcPr>
            <w:tcW w:type="dxa" w:w="194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 xml:space="preserve"> </w:t>
            </w:r>
          </w:p>
        </w:tc>
        <w:tc>
          <w:tcPr>
            <w:tcW w:type="dxa" w:w="1476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 xml:space="preserve"> </w:t>
            </w:r>
          </w:p>
        </w:tc>
        <w:tc>
          <w:tcPr>
            <w:tcW w:type="dxa" w:w="1934"/>
            <w:tcMar>
              <w:left w:w="108" w:type="dxa"/>
              <w:right w:w="108" w:type="dxa"/>
            </w:tcMar>
            <w:vAlign w:val="top"/>
            <w:tcBorders>
              <w:bottom w:val="single" w:color="000000" w:sz="8"/>
              <w:left w:val="" w:color="808080" w:sz="6"/>
              <w:right w:val="single" w:color="000000" w:sz="8"/>
              <w:top w:val="" w:color="808080" w:sz="6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360" w:before="0" w:after="0"/>
              <w:ind w:right="0" w:firstLine="0"/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wordWrap w:val="off"/>
            </w:pPr>
            <w:r>
              <w:rPr>
                <w:spacing w:val="0"/>
                <w:i w:val="0"/>
                <w:b w:val="0"/>
                <w:color w:val="222222"/>
                <w:position w:val="0"/>
                <w:sz w:val="24"/>
                <w:szCs w:val="24"/>
                <w:rFonts w:ascii="Microsoft YaHei" w:eastAsia="&quot;Microsoft YaHei&quot;" w:hAnsi="&quot;Microsoft YaHei&quot;" w:hint="default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七、我会按课文内容填空。（10分）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left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1．桃花潭水深千尺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2．停车坐爱枫林晚，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3．北京申办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年奥运会成功了。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4．一花独放不是春，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5．尺有所短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八、我能把词语整理成一句话，并加上标点。（4分）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315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1．娃娃    普及     抓起     从    电脑    的   要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　　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                             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</w:t>
      </w:r>
    </w:p>
    <w:p>
      <w:pPr>
        <w:numPr>
          <w:ilvl w:val="0"/>
          <w:numId w:val="0"/>
        </w:numPr>
        <w:jc w:val="left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left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2．不约而同地    公园    我    来到    小东   和    门口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　　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                            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九、给句子换种说法，但句子意思不变。（4分）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360" w:before="0" w:after="0"/>
        <w:ind w:left="645" w:right="0" w:hanging="225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left"/>
        <w:shd w:val="clear" w:fill="FFFFFF"/>
        <w:spacing w:lineRule="auto" w:line="360" w:before="0" w:after="0"/>
        <w:ind w:left="645" w:right="0" w:hanging="225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1．  叶子上的虫还用治？(改成陈述句)</w:t>
      </w:r>
    </w:p>
    <w:p>
      <w:pPr>
        <w:numPr>
          <w:ilvl w:val="0"/>
          <w:numId w:val="0"/>
        </w:numPr>
        <w:jc w:val="left"/>
        <w:shd w:val="clear" w:fill="FFFFFF"/>
        <w:spacing w:lineRule="auto" w:line="360" w:before="0" w:after="0"/>
        <w:ind w:left="645" w:right="0" w:hanging="225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left"/>
        <w:shd w:val="clear" w:fill="FFFFFF"/>
        <w:spacing w:lineRule="auto" w:line="360" w:before="0" w:after="0"/>
        <w:ind w:left="645" w:right="0" w:hanging="225"/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2．沙粒会把浅水洼里的水吸干。（改成“被”字句）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315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315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                                 </w:t>
      </w: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十、我会把句子排列成通顺的短文（5分）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（   ）村前有条小河，河上有座小桥。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（   ）我爱家乡的小桥。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（   ）我家在南方一个山清水秀的小村里。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（   ）人们来来往往，十分方便。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（   ）小桥是用一块长的条石铺成的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十一、快乐阅读（9分）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840" w:right="0" w:firstLine="514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晚饭后，我和姐姐正在门口乘凉。忽然飞来一只大蜻蜓，落在一棵小树</w:t>
      </w: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上，我悄悄地跑去，把它捉住。大蜻蜓真漂亮！两只眼珠像小玻璃球，亮晶晶</w:t>
      </w: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的。一对红翅膀不住地扇着。我真喜欢它，就拿着玩起来。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840" w:right="0" w:firstLine="443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姐姐看见了，大声喊：“快把它放了，它是益虫！”我听了姐姐的话，想</w:t>
      </w: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到益虫的好处，就把它放了。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1．第一自然段共有 </w:t>
      </w:r>
      <w:r>
        <w:rPr>
          <w:spacing w:val="0"/>
          <w:i w:val="0"/>
          <w:b w:val="0"/>
          <w:color w:val="222222"/>
          <w:position w:val="0"/>
          <w:sz w:val="24"/>
          <w:szCs w:val="24"/>
          <w:u w:val="single" w:color="222222"/>
          <w:rFonts w:ascii="Microsoft YaHei" w:eastAsia="&quot;Microsoft YaHei&quot;" w:hAnsi="&quot;Microsoft YaHei&quot;" w:hint="default"/>
        </w:rPr>
        <w:t xml:space="preserve">       </w:t>
      </w: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 句话（1分）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2．从文中找出下面词语的近义词。(2分)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84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美丽——（     ）           喜爱——（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3．用“</w:t>
      </w:r>
      <w:r>
        <w:rPr>
          <w:spacing w:val="0"/>
          <w:i w:val="0"/>
          <w:b w:val="0"/>
          <w:color w:val="222222"/>
          <w:position w:val="0"/>
          <w:sz w:val="24"/>
          <w:szCs w:val="24"/>
          <w:u w:val="single" w:color="222222"/>
          <w:rFonts w:ascii="Microsoft YaHei" w:eastAsia="&quot;Microsoft YaHei&quot;" w:hAnsi="&quot;Microsoft YaHei&quot;" w:hint="default"/>
        </w:rPr>
        <w:t xml:space="preserve">     </w:t>
      </w: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” 画出描写蜻蜓外形的句子(2分)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4．抄写短文中的比喻句。（2分）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657"/>
        <w:rPr>
          <w:spacing w:val="0"/>
          <w:i w:val="0"/>
          <w:b w:val="0"/>
          <w:color w:val="222222"/>
          <w:position w:val="0"/>
          <w:sz w:val="24"/>
          <w:szCs w:val="24"/>
          <w:u w:val="single" w:color="222222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  <w:r>
        <w:rPr>
          <w:spacing w:val="0"/>
          <w:i w:val="0"/>
          <w:b w:val="0"/>
          <w:color w:val="222222"/>
          <w:position w:val="0"/>
          <w:sz w:val="24"/>
          <w:szCs w:val="24"/>
          <w:u w:val="single" w:color="222222"/>
          <w:rFonts w:ascii="Microsoft YaHei" w:eastAsia="&quot;Microsoft YaHei&quot;" w:hAnsi="&quot;Microsoft YaHei&quot;" w:hint="default"/>
        </w:rPr>
        <w:t xml:space="preserve">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5．我非常喜欢大蜻蜓，为什么又把它放了？(2分)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210" w:right="0" w:firstLine="418"/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  <w:r>
        <w:rPr>
          <w:spacing w:val="0"/>
          <w:i w:val="0"/>
          <w:b w:val="0"/>
          <w:color w:val="000000"/>
          <w:position w:val="0"/>
          <w:sz w:val="24"/>
          <w:szCs w:val="24"/>
          <w:u w:val="single" w:color="000000"/>
          <w:rFonts w:ascii="Microsoft YaHei" w:eastAsia="&quot;Microsoft YaHei&quot;" w:hAnsi="&quot;Microsoft YaHei&quot;" w:hint="default"/>
        </w:rPr>
        <w:t xml:space="preserve">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210"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210" w:right="0" w:firstLine="0"/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000000"/>
          <w:position w:val="0"/>
          <w:sz w:val="24"/>
          <w:szCs w:val="24"/>
          <w:rFonts w:ascii="Microsoft YaHei" w:eastAsia="&quot;Microsoft YaHei&quot;" w:hAnsi="&quot;Microsoft YaHei&quot;" w:hint="default"/>
        </w:rPr>
        <w:t>十二、看图写话（10分）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281"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left="281" w:right="0" w:firstLine="42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看一看图上画的是谁？他看见了什么？是怎么做的？我们应该学习他的什么精</w:t>
      </w: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神呢？请你用几句话写一写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  <w:r>
        <w:rPr>
          <w:sz w:val="20"/>
        </w:rPr>
        <w:drawing>
          <wp:inline distT="0" distB="0" distL="0" distR="0">
            <wp:extent cx="2295525" cy="1343025"/>
            <wp:effectExtent l="0" t="0" r="0" b="0"/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hp/AppData/Roaming/JisuOffice/ETemp/15284_6469384/fImage11788284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160" cy="13436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_____________________________________________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________________________________________________________________________________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________________________________________________________________________________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360" w:before="0" w:after="0"/>
        <w:ind w:right="0" w:firstLine="0"/>
        <w:rPr>
          <w:spacing w:val="0"/>
          <w:i w:val="0"/>
          <w:b w:val="0"/>
          <w:color w:val="auto"/>
          <w:position w:val="0"/>
          <w:sz w:val="24"/>
          <w:szCs w:val="24"/>
          <w:rFonts w:ascii="Microsoft YaHei" w:eastAsia="&quot;Microsoft YaHei&quot;" w:hAnsi="&quot;Microsoft YaHei&quot;" w:hint="default"/>
        </w:rPr>
        <w:wordWrap w:val="off"/>
      </w:pPr>
      <w:r>
        <w:rPr>
          <w:spacing w:val="0"/>
          <w:i w:val="0"/>
          <w:b w:val="0"/>
          <w:color w:val="222222"/>
          <w:position w:val="0"/>
          <w:sz w:val="24"/>
          <w:szCs w:val="24"/>
          <w:rFonts w:ascii="Microsoft YaHei" w:eastAsia="&quot;Microsoft YaHei&quot;" w:hAnsi="&quot;Microsoft YaHei&quot;" w:hint="default"/>
        </w:rPr>
        <w:t>________________________________________________________________________________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Microsoft YaHe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&quot;Microsoft YaHei&quot;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jc w:val="both"/>
        <w:widowControl/>
        <w:wordWrap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17882841.jpeg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6</Pages>
  <Paragraphs>0</Paragraphs>
  <Words>70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