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cs="Times New Roman" w:hAnsiTheme="minorEastAsia"/>
          <w:b/>
          <w:sz w:val="30"/>
          <w:szCs w:val="30"/>
          <w:lang w:eastAsia="zh-CN"/>
        </w:rPr>
        <w:pict>
          <v:shape id="_x0000_s1025" o:spid="_x0000_s1025" o:spt="75" type="#_x0000_t75" style="position:absolute;left:0pt;margin-left:913pt;margin-top:853pt;height:2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Times New Roman" w:cs="Times New Roman" w:hAnsiTheme="minorEastAsia"/>
          <w:b/>
          <w:sz w:val="30"/>
          <w:szCs w:val="30"/>
          <w:lang w:eastAsia="zh-CN"/>
        </w:rPr>
        <w:t>北师大版</w:t>
      </w:r>
      <w:r>
        <w:rPr>
          <w:rFonts w:ascii="Times New Roman" w:cs="Times New Roman" w:hAnsiTheme="minorEastAsia"/>
          <w:b/>
          <w:sz w:val="30"/>
          <w:szCs w:val="30"/>
        </w:rPr>
        <w:t>七年级</w:t>
      </w:r>
      <w:r>
        <w:rPr>
          <w:rFonts w:hint="eastAsia" w:ascii="Times New Roman" w:cs="Times New Roman" w:hAnsiTheme="minorEastAsia"/>
          <w:b/>
          <w:sz w:val="30"/>
          <w:szCs w:val="30"/>
          <w:lang w:eastAsia="zh-CN"/>
        </w:rPr>
        <w:t>上册</w:t>
      </w:r>
      <w:r>
        <w:rPr>
          <w:rFonts w:ascii="Times New Roman" w:cs="Times New Roman" w:hAnsiTheme="minorEastAsia"/>
          <w:b/>
          <w:sz w:val="30"/>
          <w:szCs w:val="30"/>
        </w:rPr>
        <w:t>数学第一学期第一次月考卷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一、选择题</w:t>
      </w:r>
      <w:r>
        <w:rPr>
          <w:rFonts w:hint="eastAsia" w:ascii="Times New Roman" w:cs="Times New Roman" w:hAnsiTheme="minorEastAsia"/>
          <w:szCs w:val="21"/>
        </w:rPr>
        <w:t>（每题2分，共16分）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．习近平总书记提出了未来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cs="Times New Roman" w:hAnsiTheme="minorEastAsia"/>
          <w:szCs w:val="21"/>
        </w:rPr>
        <w:t>年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 w:hAnsiTheme="minorEastAsia"/>
          <w:szCs w:val="21"/>
        </w:rPr>
        <w:t>精准扶贫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 w:hAnsiTheme="minorEastAsia"/>
          <w:szCs w:val="21"/>
        </w:rPr>
        <w:t>的战略构想，意味着每年要减贫约</w:t>
      </w:r>
      <w:r>
        <w:rPr>
          <w:rFonts w:ascii="Times New Roman" w:hAnsi="Times New Roman" w:cs="Times New Roman"/>
          <w:szCs w:val="21"/>
        </w:rPr>
        <w:t>11700000</w:t>
      </w:r>
      <w:r>
        <w:rPr>
          <w:rFonts w:ascii="Times New Roman" w:cs="Times New Roman" w:hAnsiTheme="minorEastAsia"/>
          <w:szCs w:val="21"/>
        </w:rPr>
        <w:t>人，将数据</w:t>
      </w:r>
      <w:r>
        <w:rPr>
          <w:rFonts w:ascii="Times New Roman" w:hAnsi="Times New Roman" w:cs="Times New Roman"/>
          <w:szCs w:val="21"/>
        </w:rPr>
        <w:t>11700000</w:t>
      </w:r>
      <w:r>
        <w:rPr>
          <w:rFonts w:ascii="Times New Roman" w:cs="Times New Roman" w:hAnsiTheme="minorEastAsia"/>
          <w:szCs w:val="21"/>
        </w:rPr>
        <w:t>用科学记数法表示为（　</w:t>
      </w:r>
      <w:r>
        <w:rPr>
          <w:rFonts w:hint="eastAsia" w:ascii="Times New Roman" w:cs="Times New Roman" w:hAnsiTheme="minorEastAsia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1.17×10</w:t>
      </w:r>
      <w:r>
        <w:rPr>
          <w:rFonts w:ascii="Times New Roman" w:hAnsi="Times New Roman" w:cs="Times New Roman"/>
          <w:szCs w:val="21"/>
          <w:vertAlign w:val="superscript"/>
        </w:rPr>
        <w:t>6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1.17×10</w:t>
      </w:r>
      <w:r>
        <w:rPr>
          <w:rFonts w:ascii="Times New Roman" w:hAnsi="Times New Roman" w:cs="Times New Roman"/>
          <w:szCs w:val="21"/>
          <w:vertAlign w:val="superscript"/>
        </w:rPr>
        <w:t>7</w:t>
      </w:r>
      <w:r>
        <w:rPr>
          <w:rFonts w:ascii="Times New Roman" w:hAnsi="Times New Roman" w:cs="Times New Roman"/>
          <w:szCs w:val="21"/>
        </w:rPr>
        <w:t xml:space="preserve">    C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1.17×10</w:t>
      </w:r>
      <w:r>
        <w:rPr>
          <w:rFonts w:ascii="Times New Roman" w:hAnsi="Times New Roman" w:cs="Times New Roman"/>
          <w:szCs w:val="21"/>
          <w:vertAlign w:val="superscript"/>
        </w:rPr>
        <w:t>8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 D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11.7×10</w:t>
      </w:r>
      <w:r>
        <w:rPr>
          <w:rFonts w:ascii="Times New Roman" w:hAnsi="Times New Roman" w:cs="Times New Roman"/>
          <w:szCs w:val="21"/>
          <w:vertAlign w:val="superscript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．实数﹣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的相反数是（</w:t>
      </w:r>
      <w:r>
        <w:rPr>
          <w:rFonts w:hint="eastAsia" w:ascii="Times New Roman" w:cs="Times New Roman" w:hAnsiTheme="minorEastAsia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>B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hAnsi="Times New Roman" w:cs="Times New Roman"/>
          <w:color w:val="000000"/>
          <w:kern w:val="0"/>
          <w:szCs w:val="21"/>
        </w:rPr>
        <w:t>–3</w:t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Times New Roman" w:hAnsi="Times New Roman" w:cs="Times New Roman"/>
          <w:color w:val="000000"/>
          <w:kern w:val="0"/>
          <w:szCs w:val="21"/>
        </w:rPr>
        <w:t>C</w:t>
      </w:r>
      <w:r>
        <w:rPr>
          <w:rFonts w:hint="eastAsia" w:ascii="Times New Roman" w:cs="Times New Roman" w:hAnsiTheme="minorEastAsia"/>
          <w:color w:val="000000"/>
          <w:kern w:val="0"/>
          <w:szCs w:val="21"/>
        </w:rPr>
        <w:t>.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25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Times New Roman" w:hAnsi="Times New Roman" w:cs="Times New Roman"/>
          <w:color w:val="000000"/>
          <w:kern w:val="0"/>
          <w:szCs w:val="21"/>
        </w:rPr>
        <w:t>D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26" o:spt="75" alt=" 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．下列各数中</w:t>
      </w:r>
      <w:r>
        <w:rPr>
          <w:rFonts w:ascii="Times New Roman" w:hAnsi="Times New Roman" w:cs="Times New Roman"/>
          <w:szCs w:val="21"/>
        </w:rPr>
        <w:t>3.14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hint="eastAsia" w:ascii="Times New Roman" w:cs="Times New Roman" w:hAnsiTheme="minorEastAsia"/>
          <w:szCs w:val="21"/>
        </w:rPr>
        <w:t>0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0.1010010001</w:t>
      </w:r>
      <w:r>
        <w:rPr>
          <w:rFonts w:hint="eastAsia" w:ascii="Times New Roman" w:hAnsi="Times New Roman" w:cs="Times New Roman"/>
          <w:szCs w:val="21"/>
        </w:rPr>
        <w:t>……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27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hint="eastAsia" w:ascii="Times New Roman" w:cs="Times New Roman" w:hAnsiTheme="minorEastAsia"/>
          <w:szCs w:val="21"/>
        </w:rPr>
        <w:t xml:space="preserve"> 0.333……，</w:t>
      </w:r>
      <w:r>
        <w:rPr>
          <w:rFonts w:ascii="Times New Roman" w:hAnsi="Times New Roman" w:cs="Times New Roman"/>
          <w:szCs w:val="21"/>
        </w:rPr>
        <w:t>2π</w:t>
      </w:r>
      <w:r>
        <w:rPr>
          <w:rFonts w:ascii="Times New Roman" w:cs="Times New Roman" w:hAnsiTheme="minorEastAsia"/>
          <w:szCs w:val="21"/>
        </w:rPr>
        <w:t>有理数的个数有（　</w:t>
      </w:r>
      <w:r>
        <w:rPr>
          <w:rFonts w:hint="eastAsia" w:ascii="Times New Roman" w:cs="Times New Roman" w:hAnsiTheme="minorEastAsia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B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C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cs="Times New Roman" w:hAnsiTheme="minorEastAsia"/>
          <w:szCs w:val="21"/>
        </w:rPr>
        <w:t>个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cs="Times New Roman" w:hAnsiTheme="minorEastAsia"/>
          <w:szCs w:val="21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cs="Times New Roman" w:hAnsiTheme="minorEastAsia"/>
          <w:szCs w:val="21"/>
        </w:rPr>
        <w:t>．在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28" o:spt="75" alt=" 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color w:val="000000"/>
          <w:kern w:val="0"/>
          <w:position w:val="-14"/>
          <w:szCs w:val="21"/>
        </w:rPr>
        <w:object>
          <v:shape id="_x0000_i1029" o:spt="75" alt=" 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30" o:spt="75" alt=" " type="#_x0000_t75" style="height:33.75pt;width:45.75pt;" o:ole="t" filled="f" o:preferrelative="t" stroked="f" coordsize="21600,21600">
            <v:path/>
            <v:fill on="f" focussize="0,0"/>
            <v:stroke on="f" joinstyle="miter"/>
            <v:imagedata r:id="rId17" blacklevel="-6554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color w:val="000000"/>
          <w:kern w:val="0"/>
          <w:position w:val="-14"/>
          <w:szCs w:val="21"/>
        </w:rPr>
        <w:object>
          <v:shape id="_x0000_i1031" o:spt="75" alt=" " type="#_x0000_t75" style="height:21.75pt;width:36.75pt;" o:ole="t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color w:val="000000"/>
          <w:kern w:val="0"/>
          <w:position w:val="-14"/>
          <w:szCs w:val="21"/>
        </w:rPr>
        <w:object>
          <v:shape id="_x0000_i1032" o:spt="75" alt=" " type="#_x0000_t75" style="height:21.75pt;width:29.25pt;" o:ole="t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中，负数的个数是（</w: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cs="Times New Roman" w:hAnsiTheme="minorEastAsia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 C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cs="Times New Roman" w:hAnsiTheme="minorEastAsia"/>
          <w:szCs w:val="21"/>
        </w:rPr>
        <w:t>．下列说法正确的是（</w:t>
      </w:r>
      <w:r>
        <w:rPr>
          <w:rFonts w:hint="eastAsia" w:ascii="Times New Roman" w:cs="Times New Roman" w:hAnsiTheme="minorEastAsia"/>
          <w:szCs w:val="21"/>
        </w:rPr>
        <w:t xml:space="preserve">    </w:t>
      </w:r>
      <w:r>
        <w:rPr>
          <w:rFonts w:ascii="Times New Roman" w:cs="Times New Roman" w:hAnsiTheme="minorEastAsia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．正、负号相反的两个数互为相反数</w:t>
      </w:r>
      <w:r>
        <w:rPr>
          <w:rFonts w:hint="eastAsia" w:ascii="Times New Roman" w:cs="Times New Roman" w:hAnsi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cs="Times New Roman" w:hAnsiTheme="minorEastAsia"/>
          <w:szCs w:val="21"/>
        </w:rPr>
        <w:t>．有理数的绝对值一定是正</w:t>
      </w:r>
      <w:r>
        <w:rPr>
          <w:rFonts w:hint="eastAsia" w:ascii="Times New Roman" w:cs="Times New Roman" w:hAnsiTheme="minorEastAsia"/>
          <w:szCs w:val="21"/>
        </w:rPr>
        <w:t>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．</m:t>
        </m:r>
        <m:r>
          <w:rPr>
            <w:rFonts w:ascii="Cambria Math" w:hAnsi="Times New Roman" w:cs="Times New Roman"/>
            <w:szCs w:val="21"/>
          </w:rPr>
          <m:t>0</m:t>
        </m:r>
      </m:oMath>
      <w:r>
        <w:rPr>
          <w:rFonts w:ascii="Times New Roman" w:cs="Times New Roman" w:hAnsiTheme="minorEastAsia"/>
          <w:szCs w:val="21"/>
        </w:rPr>
        <w:t>是有理数</w:t>
      </w:r>
      <w:r>
        <w:rPr>
          <w:rFonts w:hint="eastAsia" w:ascii="Times New Roman" w:cs="Times New Roman" w:hAnsi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 w:hAnsiTheme="minorEastAsia"/>
          <w:szCs w:val="21"/>
        </w:rPr>
        <w:t>．若</w:t>
      </w:r>
      <m:oMath>
        <m:r>
          <w:rPr>
            <w:rFonts w:ascii="Cambria Math" w:hAnsi="Times New Roman" w:cs="Times New Roman"/>
            <w:szCs w:val="21"/>
          </w:rPr>
          <m:t>|</m:t>
        </m:r>
        <m:r>
          <w:rPr>
            <w:rFonts w:ascii="Cambria Math" w:hAnsi="Cambria Math" w:cs="Times New Roman"/>
            <w:szCs w:val="21"/>
          </w:rPr>
          <m:t>a</m:t>
        </m:r>
        <m:r>
          <w:rPr>
            <w:rFonts w:ascii="Cambria Math" w:hAnsi="Times New Roman" w:cs="Times New Roman"/>
            <w:szCs w:val="21"/>
          </w:rPr>
          <m:t>|=|</m:t>
        </m:r>
        <m:r>
          <w:rPr>
            <w:rFonts w:ascii="Cambria Math" w:hAnsi="Cambria Math" w:cs="Times New Roman"/>
            <w:szCs w:val="21"/>
          </w:rPr>
          <m:t>b</m:t>
        </m:r>
        <m:r>
          <w:rPr>
            <w:rFonts w:ascii="Cambria Math" w:hAnsi="Times New Roman" w:cs="Times New Roman"/>
            <w:szCs w:val="21"/>
          </w:rPr>
          <m:t>|</m:t>
        </m:r>
      </m:oMath>
      <w:r>
        <w:rPr>
          <w:rFonts w:ascii="Times New Roman" w:cs="Times New Roman" w:hAnsiTheme="minorEastAsia"/>
          <w:szCs w:val="21"/>
        </w:rPr>
        <w:t>，则</w:t>
      </w:r>
      <m:oMath>
        <m:r>
          <w:rPr>
            <w:rFonts w:ascii="Cambria Math" w:hAnsi="Cambria Math" w:cs="Times New Roman"/>
            <w:szCs w:val="21"/>
          </w:rPr>
          <m:t>a</m:t>
        </m:r>
        <m:r>
          <w:rPr>
            <w:rFonts w:ascii="Cambria Math" w:hAnsi="Times New Roman" w:cs="Times New Roman"/>
            <w:szCs w:val="21"/>
          </w:rPr>
          <m:t>=</m:t>
        </m:r>
        <m:r>
          <w:rPr>
            <w:rFonts w:ascii="Cambria Math" w:hAnsi="Cambria Math" w:cs="Times New Roman"/>
            <w:szCs w:val="21"/>
          </w:rPr>
          <m:t>b</m:t>
        </m:r>
      </m:oMath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．已知</w:t>
      </w:r>
      <m:oMath>
        <m:r>
          <w:rPr>
            <w:rFonts w:ascii="Cambria Math" w:hAnsi="Cambria Math" w:cs="Times New Roman"/>
            <w:szCs w:val="21"/>
          </w:rPr>
          <m:t>a</m:t>
        </m:r>
      </m:oMath>
      <w:r>
        <w:rPr>
          <w:rFonts w:ascii="Times New Roman" w:cs="Times New Roman" w:hAnsiTheme="minorEastAsia"/>
          <w:szCs w:val="21"/>
        </w:rPr>
        <w:t>，</w:t>
      </w:r>
      <m:oMath>
        <m:r>
          <w:rPr>
            <w:rFonts w:ascii="Cambria Math" w:hAnsi="Cambria Math" w:cs="Times New Roman"/>
            <w:szCs w:val="21"/>
          </w:rPr>
          <m:t>b</m:t>
        </m:r>
      </m:oMath>
      <w:r>
        <w:rPr>
          <w:rFonts w:ascii="Times New Roman" w:cs="Times New Roman" w:hAnsiTheme="minorEastAsia"/>
          <w:szCs w:val="21"/>
        </w:rPr>
        <w:t>两数在数轴上对应的点如图所示，下列结论正确的是（</w:t>
      </w:r>
      <w:r>
        <w:rPr>
          <w:rFonts w:hint="eastAsia" w:ascii="Times New Roman" w:cs="Times New Roman" w:hAnsiTheme="minorEastAsia"/>
          <w:szCs w:val="21"/>
        </w:rPr>
        <w:t xml:space="preserve">    </w:t>
      </w:r>
      <w:r>
        <w:rPr>
          <w:rFonts w:ascii="Times New Roman" w:cs="Times New Roman" w:hAnsiTheme="minorEastAsia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95400" cy="190500"/>
            <wp:effectExtent l="19050" t="0" r="0" b="0"/>
            <wp:docPr id="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8849" cy="26600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．</m:t>
              </m:r>
              <m:r>
                <w:rPr>
                  <w:rFonts w:ascii="Cambria Math" w:hAnsi="Cambria Math" w:cs="Times New Roman"/>
                  <w:szCs w:val="21"/>
                </w:rPr>
                <m:t>a</m:t>
              </m:r>
              <m:r>
                <w:rPr>
                  <w:rFonts w:ascii="Cambria Math" w:hAnsi="Times New Roman" w:cs="Times New Roman"/>
                  <w:szCs w:val="21"/>
                </w:rPr>
                <m:t>+</m:t>
              </m:r>
              <m:r>
                <w:rPr>
                  <w:rFonts w:ascii="Cambria Math" w:hAnsi="Cambria Math" w:cs="Times New Roman"/>
                  <w:szCs w:val="21"/>
                </w:rPr>
                <m:t>b</m:t>
              </m:r>
              <m:r>
                <w:rPr>
                  <w:rFonts w:ascii="Cambria Math" w:hAnsi="Times New Roman" w:cs="Times New Roman"/>
                  <w:szCs w:val="21"/>
                </w:rPr>
                <m:t>&gt;0</m:t>
              </m:r>
            </m:oMath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  <w:r>
              <w:rPr>
                <w:rFonts w:ascii="Times New Roman" w:cs="Times New Roman" w:hAnsiTheme="minorEastAsia"/>
                <w:szCs w:val="21"/>
              </w:rPr>
              <w:t>．</w:t>
            </w:r>
            <m:oMath>
              <m:r>
                <w:rPr>
                  <w:rFonts w:ascii="Cambria Math" w:hAnsi="Times New Roman" w:cs="Times New Roman"/>
                  <w:szCs w:val="21"/>
                </w:rPr>
                <m:t>|</m:t>
              </m:r>
              <m:r>
                <w:rPr>
                  <w:rFonts w:ascii="Cambria Math" w:hAnsi="Cambria Math" w:cs="Times New Roman"/>
                  <w:szCs w:val="21"/>
                </w:rPr>
                <m:t>a</m:t>
              </m:r>
              <m:r>
                <w:rPr>
                  <w:rFonts w:ascii="Cambria Math" w:hAnsi="Times New Roman" w:cs="Times New Roman"/>
                  <w:szCs w:val="21"/>
                </w:rPr>
                <m:t>|&gt;|</m:t>
              </m:r>
              <m:r>
                <w:rPr>
                  <w:rFonts w:ascii="Cambria Math" w:hAnsi="Cambria Math" w:cs="Times New Roman"/>
                  <w:szCs w:val="21"/>
                </w:rPr>
                <m:t>b</m:t>
              </m:r>
              <m:r>
                <w:rPr>
                  <w:rFonts w:ascii="Cambria Math" w:hAnsi="Times New Roman" w:cs="Times New Roman"/>
                  <w:szCs w:val="21"/>
                </w:rPr>
                <m:t>|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  <w:r>
              <w:rPr>
                <w:rFonts w:ascii="Times New Roman" w:cs="Times New Roman" w:hAnsiTheme="minorEastAsia"/>
                <w:szCs w:val="21"/>
              </w:rPr>
              <w:t>．</w:t>
            </w:r>
            <m:oMath>
              <m:r>
                <w:rPr>
                  <w:rFonts w:ascii="Cambria Math" w:hAnsi="Cambria Math" w:cs="Times New Roman"/>
                  <w:szCs w:val="21"/>
                </w:rPr>
                <m:t>a</m:t>
              </m:r>
              <m:r>
                <w:rPr>
                  <w:rFonts w:ascii="Times New Roman" w:hAnsi="Times New Roman" w:cs="Times New Roman"/>
                  <w:szCs w:val="21"/>
                </w:rPr>
                <m:t>-</m:t>
              </m:r>
              <m:r>
                <w:rPr>
                  <w:rFonts w:ascii="Cambria Math" w:hAnsi="Cambria Math" w:cs="Times New Roman"/>
                  <w:szCs w:val="21"/>
                </w:rPr>
                <m:t>b</m:t>
              </m:r>
              <m:r>
                <w:rPr>
                  <w:rFonts w:ascii="Cambria Math" w:hAnsi="Times New Roman" w:cs="Times New Roman"/>
                  <w:szCs w:val="21"/>
                </w:rPr>
                <m:t>&lt;0</m:t>
              </m:r>
            </m:oMath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．</m:t>
              </m:r>
              <m:r>
                <w:rPr>
                  <w:rFonts w:ascii="Cambria Math" w:hAnsi="Cambria Math" w:cs="Times New Roman"/>
                  <w:szCs w:val="21"/>
                </w:rPr>
                <m:t>a</m:t>
              </m:r>
              <m:r>
                <w:rPr>
                  <w:rFonts w:ascii="Cambria Math" w:hAnsi="Times New Roman" w:cs="Times New Roman"/>
                  <w:szCs w:val="21"/>
                </w:rPr>
                <m:t>+</m:t>
              </m:r>
              <m:r>
                <w:rPr>
                  <w:rFonts w:ascii="Cambria Math" w:hAnsi="Cambria Math" w:cs="Times New Roman"/>
                  <w:szCs w:val="21"/>
                </w:rPr>
                <m:t>b</m:t>
              </m:r>
              <m:r>
                <w:rPr>
                  <w:rFonts w:ascii="Cambria Math" w:hAnsi="Times New Roman" w:cs="Times New Roman"/>
                  <w:szCs w:val="21"/>
                </w:rPr>
                <m:t>&lt;0</m:t>
              </m:r>
            </m:oMath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cs="Times New Roman" w:hAnsiTheme="minorEastAsia"/>
          <w:szCs w:val="21"/>
        </w:rPr>
        <w:t>．如图，在数轴上有六个点，且</w:t>
      </w:r>
      <w:r>
        <w:rPr>
          <w:rFonts w:ascii="Times New Roman" w:hAnsi="Times New Roman" w:cs="Times New Roman"/>
          <w:szCs w:val="21"/>
        </w:rPr>
        <w:t>AB=BC=CD=DE=EF</w:t>
      </w:r>
      <w:r>
        <w:rPr>
          <w:rFonts w:ascii="Times New Roman" w:cs="Times New Roman" w:hAnsiTheme="minorEastAsia"/>
          <w:szCs w:val="21"/>
        </w:rPr>
        <w:t>，则这条数轴的原点在（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171700" cy="419100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在点</w:t>
      </w:r>
      <w:r>
        <w:rPr>
          <w:rFonts w:ascii="Times New Roman" w:hAnsi="Times New Roman" w:cs="Times New Roman"/>
          <w:szCs w:val="21"/>
        </w:rPr>
        <w:t>A</w:t>
      </w:r>
      <w:r>
        <w:rPr>
          <w:rFonts w:hint="eastAsia"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cs="Times New Roman" w:hAnsiTheme="minorEastAsia"/>
          <w:szCs w:val="21"/>
        </w:rPr>
        <w:t>之间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在点</w:t>
      </w:r>
      <w:r>
        <w:rPr>
          <w:rFonts w:ascii="Times New Roman" w:hAnsi="Times New Roman" w:cs="Times New Roman"/>
          <w:szCs w:val="21"/>
        </w:rPr>
        <w:t>B</w:t>
      </w:r>
      <w:r>
        <w:rPr>
          <w:rFonts w:hint="eastAsia"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cs="Times New Roman" w:hAnsiTheme="minorEastAsia"/>
          <w:szCs w:val="21"/>
        </w:rPr>
        <w:t>之间</w:t>
      </w:r>
      <w:r>
        <w:rPr>
          <w:rFonts w:ascii="Times New Roman" w:hAnsi="Times New Roman" w:cs="Times New Roman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在点</w:t>
      </w: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 w:hAnsiTheme="minorEastAsia"/>
          <w:szCs w:val="21"/>
        </w:rPr>
        <w:t>之间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在点</w:t>
      </w:r>
      <w:r>
        <w:rPr>
          <w:rFonts w:ascii="Times New Roman" w:hAnsi="Times New Roman" w:cs="Times New Roman"/>
          <w:szCs w:val="21"/>
        </w:rPr>
        <w:t>D</w:t>
      </w:r>
      <w:r>
        <w:rPr>
          <w:rFonts w:hint="eastAsia"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E</w:t>
      </w:r>
      <w:r>
        <w:rPr>
          <w:rFonts w:ascii="Times New Roman" w:cs="Times New Roman" w:hAnsiTheme="minorEastAsia"/>
          <w:szCs w:val="21"/>
        </w:rPr>
        <w:t>之间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cs="Times New Roman" w:hAnsiTheme="minorEastAsia"/>
          <w:szCs w:val="21"/>
        </w:rPr>
        <w:t>．如图，正方形的周长为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cs="Times New Roman" w:hAnsiTheme="minorEastAsia"/>
          <w:szCs w:val="21"/>
        </w:rPr>
        <w:t>个单位．在该正方形的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cs="Times New Roman" w:hAnsiTheme="minorEastAsia"/>
          <w:szCs w:val="21"/>
        </w:rPr>
        <w:t>个顶点处分别标上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，先让正方形上表示数字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的点与数轴上表示﹣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的点重合，再将数轴按顺时方向环绕在该正方形上，则数轴上表示</w:t>
      </w:r>
      <w:r>
        <w:rPr>
          <w:rFonts w:ascii="Times New Roman" w:hAnsi="Times New Roman" w:cs="Times New Roman"/>
          <w:szCs w:val="21"/>
        </w:rPr>
        <w:t>2019</w:t>
      </w:r>
      <w:r>
        <w:rPr>
          <w:rFonts w:ascii="Times New Roman" w:cs="Times New Roman" w:hAnsiTheme="minorEastAsia"/>
          <w:szCs w:val="21"/>
        </w:rPr>
        <w:t>的点与正方形上的数字对应的是（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019300" cy="60960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 0           B． 2         C． 4          D． 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二、填空题</w:t>
      </w:r>
      <w:r>
        <w:rPr>
          <w:rFonts w:hint="eastAsia" w:ascii="Times New Roman" w:cs="Times New Roman" w:hAnsiTheme="minorEastAsia"/>
          <w:szCs w:val="21"/>
        </w:rPr>
        <w:t>（每题2分，共20分）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cs="Times New Roman" w:hAnsiTheme="minorEastAsia"/>
          <w:szCs w:val="21"/>
        </w:rPr>
        <w:t>．请写出</w:t>
      </w:r>
      <w:r>
        <w:rPr>
          <w:rFonts w:hint="eastAsia" w:ascii="Times New Roman" w:cs="Times New Roman" w:hAnsiTheme="minorEastAsia"/>
          <w:szCs w:val="21"/>
        </w:rPr>
        <w:t>一</w:t>
      </w:r>
      <w:r>
        <w:rPr>
          <w:rFonts w:ascii="Times New Roman" w:cs="Times New Roman" w:hAnsiTheme="minorEastAsia"/>
          <w:szCs w:val="21"/>
        </w:rPr>
        <w:t>个既是负数，又是分数的有理数：</w:t>
      </w:r>
      <w:r>
        <w:rPr>
          <w:rFonts w:ascii="Times New Roman" w:hAnsi="Times New Roman" w:cs="Times New Roman"/>
          <w:szCs w:val="21"/>
        </w:rPr>
        <w:t>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33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的绝对值是_________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cs="Times New Roman" w:hAnsiTheme="minorEastAsia"/>
          <w:szCs w:val="21"/>
        </w:rPr>
        <w:t>．如果收入</w:t>
      </w:r>
      <w:r>
        <w:rPr>
          <w:rFonts w:ascii="Times New Roman" w:hAnsi="Times New Roman" w:cs="Times New Roman"/>
          <w:szCs w:val="21"/>
        </w:rPr>
        <w:t>60</w:t>
      </w:r>
      <w:r>
        <w:rPr>
          <w:rFonts w:ascii="Times New Roman" w:cs="Times New Roman" w:hAnsiTheme="minorEastAsia"/>
          <w:szCs w:val="21"/>
        </w:rPr>
        <w:t>元记作</w:t>
      </w:r>
      <w:r>
        <w:rPr>
          <w:rFonts w:ascii="Times New Roman" w:hAnsi="Times New Roman" w:cs="Times New Roman"/>
          <w:szCs w:val="21"/>
        </w:rPr>
        <w:t>+60</w:t>
      </w:r>
      <w:r>
        <w:rPr>
          <w:rFonts w:ascii="Times New Roman" w:cs="Times New Roman" w:hAnsiTheme="minorEastAsia"/>
          <w:szCs w:val="21"/>
        </w:rPr>
        <w:t>元，那么支出</w:t>
      </w:r>
      <w:r>
        <w:rPr>
          <w:rFonts w:ascii="Times New Roman" w:hAnsi="Times New Roman" w:cs="Times New Roman"/>
          <w:szCs w:val="21"/>
        </w:rPr>
        <w:t>40</w:t>
      </w:r>
      <w:r>
        <w:rPr>
          <w:rFonts w:ascii="Times New Roman" w:cs="Times New Roman" w:hAnsiTheme="minorEastAsia"/>
          <w:szCs w:val="21"/>
        </w:rPr>
        <w:t>元记作</w:t>
      </w:r>
      <w:r>
        <w:rPr>
          <w:rFonts w:ascii="Times New Roman" w:hAnsi="Times New Roman" w:cs="Times New Roman"/>
          <w:szCs w:val="21"/>
        </w:rPr>
        <w:t>________ </w:t>
      </w:r>
      <w:r>
        <w:rPr>
          <w:rFonts w:ascii="Times New Roman" w:cs="Times New Roman" w:hAnsiTheme="minorEastAsia"/>
          <w:szCs w:val="21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cs="Times New Roman" w:hAnsiTheme="minorEastAsia"/>
          <w:szCs w:val="21"/>
        </w:rPr>
        <w:t>．数轴上到</w:t>
      </w:r>
      <w:r>
        <w:rPr>
          <w:rFonts w:ascii="Times New Roman" w:hAnsi="Times New Roman" w:cs="Times New Roman"/>
          <w:color w:val="000000"/>
          <w:kern w:val="0"/>
          <w:position w:val="-4"/>
          <w:szCs w:val="21"/>
        </w:rPr>
        <w:object>
          <v:shape id="_x0000_i1034" o:spt="75" alt=" 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的距离是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的点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 w:hAnsiTheme="minorEastAsia"/>
          <w:szCs w:val="21"/>
        </w:rPr>
        <w:t>所表示的数为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13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早晨的气温是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35" o:spt="75" alt=" 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，中午上升了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36" o:spt="75" alt=" 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，半夜又下降了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37" o:spt="75" alt=" 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，则半夜的气温是_____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38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6" blacklevel="-6554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 14</w:t>
      </w:r>
      <w:r>
        <w:rPr>
          <w:rFonts w:ascii="Times New Roman" w:cs="Times New Roman" w:hAnsiTheme="minorEastAsia"/>
          <w:szCs w:val="21"/>
        </w:rPr>
        <w:t>．比较大小：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39" o:spt="75" alt=" 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40" o:spt="75" alt=" 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Times New Roman" w:cs="Times New Roman" w:hAnsiTheme="minorEastAsia"/>
          <w:szCs w:val="21"/>
        </w:rPr>
        <w:t>（填&gt;、&lt;或=）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 15</w:t>
      </w:r>
      <w:r>
        <w:rPr>
          <w:rFonts w:ascii="Times New Roman" w:cs="Times New Roman" w:hAnsiTheme="minorEastAsia"/>
          <w:szCs w:val="21"/>
        </w:rPr>
        <w:t>．绝对值大于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小于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cs="Times New Roman" w:hAnsiTheme="minorEastAsia"/>
          <w:szCs w:val="21"/>
        </w:rPr>
        <w:t>的整数有</w:t>
      </w:r>
      <w:r>
        <w:rPr>
          <w:rFonts w:hint="eastAsia" w:ascii="Times New Roman" w:hAnsi="Times New Roman" w:cs="Times New Roman"/>
          <w:szCs w:val="21"/>
        </w:rPr>
        <w:t>____________________</w: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cs="Times New Roman" w:hAnsiTheme="minorEastAsia"/>
          <w:szCs w:val="21"/>
        </w:rPr>
        <w:t>．如图，已知在纸面上有一数轴，折叠纸面，若表示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的点与表示</w:t>
      </w:r>
      <m:oMath>
        <m:r>
          <w:rPr>
            <w:rFonts w:ascii="Times New Roman" w:hAnsi="Times New Roman" w:cs="Times New Roman"/>
            <w:szCs w:val="21"/>
          </w:rPr>
          <m:t>-</m:t>
        </m:r>
        <m:r>
          <w:rPr>
            <w:rFonts w:hAnsi="Times New Roman" w:cs="Times New Roman"/>
            <w:szCs w:val="21"/>
          </w:rPr>
          <m:t>3</m:t>
        </m:r>
      </m:oMath>
      <w:r>
        <w:rPr>
          <w:rFonts w:ascii="Times New Roman" w:cs="Times New Roman" w:hAnsiTheme="minorEastAsia"/>
          <w:szCs w:val="21"/>
        </w:rPr>
        <w:t>的点重合，则这个折叠中，表示数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cs="Times New Roman" w:hAnsiTheme="minorEastAsia"/>
          <w:szCs w:val="21"/>
        </w:rPr>
        <w:t>的点与表示数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cs="Times New Roman" w:hAnsiTheme="minorEastAsia"/>
          <w:szCs w:val="21"/>
          <w:u w:val="single"/>
        </w:rPr>
        <w:t>　　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cs="Times New Roman" w:hAnsiTheme="minorEastAsia"/>
          <w:szCs w:val="21"/>
        </w:rPr>
        <w:t>的点重合．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05000" cy="20955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7</w:t>
      </w:r>
      <w:r>
        <w:rPr>
          <w:rFonts w:ascii="Times New Roman" w:cs="Times New Roman" w:hAnsiTheme="minorEastAsia"/>
          <w:szCs w:val="21"/>
        </w:rPr>
        <w:t>．如果</w:t>
      </w:r>
      <m:oMath>
        <m:r>
          <w:rPr>
            <w:rFonts w:ascii="Cambria Math" w:hAnsi="Cambria Math" w:cs="Times New Roman"/>
            <w:szCs w:val="21"/>
          </w:rPr>
          <m:t>xy</m:t>
        </m:r>
        <m:r>
          <w:rPr>
            <w:rFonts w:ascii="Cambria Math" w:hAnsi="Times New Roman" w:cs="Times New Roman"/>
            <w:szCs w:val="21"/>
          </w:rPr>
          <m:t>&lt;0</m:t>
        </m:r>
      </m:oMath>
      <w:r>
        <w:rPr>
          <w:rFonts w:ascii="Times New Roman" w:cs="Times New Roman" w:hAnsiTheme="minorEastAsia"/>
          <w:szCs w:val="21"/>
        </w:rPr>
        <w:t>且</w:t>
      </w:r>
      <m:oMath>
        <m:sSup>
          <m:sSupPr>
            <m:ctrlPr>
              <w:rPr>
                <w:rFonts w:ascii="Cambria Math" w:hAnsi="Times New Roman" w:cs="Times New Roman"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x</m:t>
            </m:r>
            <m:ctrlPr>
              <w:rPr>
                <w:rFonts w:ascii="Cambria Math" w:hAnsi="Times New Roman" w:cs="Times New Roman"/>
                <w:szCs w:val="21"/>
              </w:rPr>
            </m:ctrlPr>
          </m:e>
          <m:sup>
            <m:r>
              <w:rPr>
                <w:rFonts w:ascii="Cambria Math" w:hAnsi="Times New Roman" w:cs="Times New Roman"/>
                <w:szCs w:val="21"/>
              </w:rPr>
              <m:t>2</m:t>
            </m:r>
            <m:ctrlPr>
              <w:rPr>
                <w:rFonts w:ascii="Cambria Math" w:hAnsi="Times New Roman" w:cs="Times New Roman"/>
                <w:szCs w:val="21"/>
              </w:rPr>
            </m:ctrlPr>
          </m:sup>
        </m:sSup>
        <m:r>
          <w:rPr>
            <w:rFonts w:ascii="Cambria Math" w:hAnsi="Times New Roman" w:cs="Times New Roman"/>
            <w:szCs w:val="21"/>
          </w:rPr>
          <m:t>=4</m:t>
        </m:r>
      </m:oMath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41" o:spt="75" alt=" 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43" blacklevel="-6554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，那么</w:t>
      </w:r>
      <m:oMath>
        <m:r>
          <w:rPr>
            <w:rFonts w:ascii="Cambria Math" w:hAnsi="Cambria Math" w:cs="Times New Roman"/>
            <w:szCs w:val="21"/>
          </w:rPr>
          <m:t>x</m:t>
        </m:r>
        <m:r>
          <w:rPr>
            <w:rFonts w:ascii="Cambria Math" w:hAnsi="Times New Roman" w:cs="Times New Roman"/>
            <w:szCs w:val="21"/>
          </w:rPr>
          <m:t>+</m:t>
        </m:r>
        <m:r>
          <w:rPr>
            <w:rFonts w:ascii="Cambria Math" w:hAnsi="Cambria Math" w:cs="Times New Roman"/>
            <w:szCs w:val="21"/>
          </w:rPr>
          <m:t>y</m:t>
        </m:r>
        <m:r>
          <w:rPr>
            <w:rFonts w:ascii="Cambria Math" w:hAnsi="Times New Roman" w:cs="Times New Roman"/>
            <w:szCs w:val="21"/>
          </w:rPr>
          <m:t>=</m:t>
        </m:r>
      </m:oMath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cs="Times New Roman" w:hAnsiTheme="minorEastAsia"/>
          <w:szCs w:val="21"/>
        </w:rPr>
        <w:t>．若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42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43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7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position w:val="-6"/>
          <w:szCs w:val="21"/>
        </w:rPr>
        <w:object>
          <v:shape id="_x0000_i1044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9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position w:val="-14"/>
          <w:szCs w:val="21"/>
        </w:rPr>
        <w:object>
          <v:shape id="_x0000_i1045" o:spt="75" alt=" 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51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，则</w:t>
      </w:r>
      <m:oMath>
        <m:r>
          <w:rPr>
            <w:rFonts w:ascii="Cambria Math" w:hAnsi="Cambria Math" w:cs="Times New Roman"/>
            <w:szCs w:val="21"/>
          </w:rPr>
          <m:t>a</m:t>
        </m:r>
        <m:r>
          <w:rPr>
            <w:rFonts w:ascii="Cambria Math" w:hAnsi="Times New Roman" w:cs="Times New Roman"/>
            <w:szCs w:val="21"/>
          </w:rPr>
          <m:t>+</m:t>
        </m:r>
        <m:r>
          <w:rPr>
            <w:rFonts w:ascii="Cambria Math" w:hAnsi="Cambria Math" w:cs="Times New Roman"/>
            <w:szCs w:val="21"/>
          </w:rPr>
          <m:t>b</m:t>
        </m:r>
        <m:r>
          <w:rPr>
            <w:rFonts w:ascii="Cambria Math" w:hAnsi="Times New Roman" w:cs="Times New Roman"/>
            <w:szCs w:val="21"/>
          </w:rPr>
          <m:t>+</m:t>
        </m:r>
        <m:r>
          <w:rPr>
            <w:rFonts w:ascii="Cambria Math" w:hAnsi="Cambria Math" w:cs="Times New Roman"/>
            <w:szCs w:val="21"/>
          </w:rPr>
          <m:t>c</m:t>
        </m:r>
      </m:oMath>
      <w:r>
        <w:rPr>
          <w:rFonts w:ascii="Times New Roman" w:hAnsi="Times New Roman" w:cs="Times New Roman"/>
          <w:szCs w:val="21"/>
        </w:rPr>
        <w:t>________</w:t>
      </w:r>
      <m:oMath>
        <m:r>
          <w:rPr>
            <w:rFonts w:ascii="Cambria Math" w:hAnsi="Times New Roman" w:cs="Times New Roman"/>
            <w:szCs w:val="21"/>
          </w:rPr>
          <m:t>0</m:t>
        </m:r>
      </m:oMath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Times New Roman" w:cs="Times New Roman" w:hAnsiTheme="minorEastAsia"/>
          <w:szCs w:val="21"/>
        </w:rPr>
        <w:t>（填&gt;、&lt;或=）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三、解答题</w:t>
      </w:r>
      <w:r>
        <w:rPr>
          <w:rFonts w:hint="eastAsia" w:ascii="Times New Roman" w:cs="Times New Roman" w:hAnsiTheme="minorEastAsia"/>
          <w:szCs w:val="21"/>
        </w:rPr>
        <w:t>（共64分）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Times New Roman" w:cs="Times New Roman" w:hAnsiTheme="minorEastAsia"/>
          <w:szCs w:val="21"/>
        </w:rPr>
        <w:t>（本题6分）</w:t>
      </w:r>
      <w:r>
        <w:rPr>
          <w:rFonts w:ascii="Times New Roman" w:cs="Times New Roman" w:hAnsiTheme="minorEastAsia"/>
          <w:szCs w:val="21"/>
        </w:rPr>
        <w:t>在数轴上把下列各数表示出来，并用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 w:hAnsiTheme="minorEastAsia"/>
          <w:szCs w:val="21"/>
        </w:rPr>
        <w:t>＜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 w:hAnsiTheme="minorEastAsia"/>
          <w:szCs w:val="21"/>
        </w:rPr>
        <w:t>连接各数．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﹣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cs="Times New Roman" w:hAnsiTheme="minorEastAsia"/>
          <w:szCs w:val="21"/>
        </w:rPr>
        <w:t>﹣</w:t>
      </w:r>
      <w:r>
        <w:rPr>
          <w:rFonts w:ascii="Times New Roman" w:hAnsi="Times New Roman" w:cs="Times New Roman"/>
          <w:szCs w:val="21"/>
        </w:rPr>
        <w:t>2.5|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46" o:spt="75" type="#_x0000_t75" style="height:30.75pt;width:12pt;" o:ole="t" filled="f" o:preferrelative="t" stroked="f" coordsize="21600,21600" adj="0,0,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，﹣（﹣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</w:t>
      </w:r>
      <w:r>
        <w:rPr>
          <w:rFonts w:ascii="Times New Roman" w:hAnsi="Times New Roman" w:cs="Times New Roman"/>
          <w:szCs w:val="21"/>
          <w:vertAlign w:val="superscript"/>
        </w:rPr>
        <w:t>100</w:t>
      </w:r>
      <w:r>
        <w:rPr>
          <w:rFonts w:ascii="Times New Roman" w:cs="Times New Roman" w:hAnsiTheme="minorEastAsia"/>
          <w:szCs w:val="21"/>
        </w:rPr>
        <w:t>，﹣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cs="Times New Roman" w:hAnsiTheme="minorEastAsia"/>
          <w:szCs w:val="21"/>
        </w:rPr>
        <w:t>．</w:t>
      </w:r>
      <w:r>
        <w:rPr>
          <w:rFonts w:hint="eastAsia" w:ascii="Times New Roman" w:cs="Times New Roman" w:hAnsiTheme="minorEastAsia"/>
          <w:szCs w:val="21"/>
        </w:rPr>
        <w:t>（每题4分，共24分）</w:t>
      </w:r>
      <w:r>
        <w:rPr>
          <w:rFonts w:ascii="Times New Roman" w:cs="Times New Roman" w:hAnsiTheme="minorEastAsia"/>
          <w:szCs w:val="21"/>
        </w:rPr>
        <w:t>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position w:val="-14"/>
          <w:szCs w:val="21"/>
        </w:rPr>
        <w:object>
          <v:shape id="_x0000_i1047" o:spt="75" alt=" 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55" blacklevel="-6554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；　　　</w:t>
      </w:r>
      <w:r>
        <w:rPr>
          <w:rFonts w:hint="eastAsia" w:ascii="Times New Roman" w:cs="Times New Roman" w:hAnsiTheme="minor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>(2)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48" o:spt="75" alt=" " type="#_x0000_t75" style="height:33.75pt;width:120.75pt;" o:ole="t" filled="f" o:preferrelative="t" stroked="f" coordsize="21600,21600">
            <v:path/>
            <v:fill on="f" focussize="0,0"/>
            <v:stroke on="f" joinstyle="miter"/>
            <v:imagedata r:id="rId57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；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（3）</w:t>
      </w:r>
      <w:r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49" o:spt="75" alt=" " type="#_x0000_t75" style="height:33.75pt;width:134.25pt;" o:ole="t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；</w: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>（4）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50" o:spt="75" alt=" " type="#_x0000_t75" style="height:33.75pt;width:102.75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（5）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51" o:spt="75" alt=" 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63" blacklevel="-6554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；                  （6）</w:t>
      </w:r>
      <w:r>
        <w:rPr>
          <w:rFonts w:ascii="Times New Roman" w:hAnsi="Times New Roman" w:cs="Times New Roman"/>
          <w:color w:val="000000"/>
          <w:kern w:val="0"/>
          <w:position w:val="-30"/>
          <w:szCs w:val="21"/>
        </w:rPr>
        <w:object>
          <v:shape id="_x0000_i1052" o:spt="75" alt=" " type="#_x0000_t75" style="height:36pt;width:128.25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．（</w:t>
      </w:r>
      <w:r>
        <w:rPr>
          <w:rFonts w:hint="eastAsia" w:ascii="Times New Roman" w:cs="Times New Roman" w:hAnsiTheme="minorEastAsia"/>
          <w:szCs w:val="21"/>
        </w:rPr>
        <w:t>本题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分）先阅读理解第</w:t>
      </w:r>
      <w:r>
        <w:rPr>
          <w:rFonts w:ascii="Times New Roman" w:hAnsi="Times New Roman" w:cs="Times New Roman"/>
          <w:szCs w:val="21"/>
        </w:rPr>
        <w:t>(1)</w:t>
      </w:r>
      <w:r>
        <w:rPr>
          <w:rFonts w:ascii="Times New Roman" w:cs="Times New Roman" w:hAnsiTheme="minorEastAsia"/>
          <w:szCs w:val="21"/>
        </w:rPr>
        <w:t>题的计算方法，再计算第</w:t>
      </w:r>
      <w:r>
        <w:rPr>
          <w:rFonts w:ascii="Times New Roman" w:hAnsi="Times New Roman" w:cs="Times New Roman"/>
          <w:szCs w:val="21"/>
        </w:rPr>
        <w:t>(2)</w:t>
      </w:r>
      <w:r>
        <w:rPr>
          <w:rFonts w:ascii="Times New Roman" w:cs="Times New Roman" w:hAnsiTheme="minorEastAsia"/>
          <w:szCs w:val="21"/>
        </w:rPr>
        <w:t>小题．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（1）</w:t>
      </w:r>
      <w:r>
        <w:rPr>
          <w:rFonts w:ascii="Times New Roman" w:cs="Times New Roman" w:hAnsiTheme="minorEastAsia"/>
          <w:szCs w:val="21"/>
        </w:rPr>
        <w:t>计算：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53" o:spt="75" alt=" " type="#_x0000_t75" style="height:33.75pt;width:156pt;" o:ole="t" filled="f" o:preferrelative="t" stroked="f" coordsize="21600,21600">
            <v:path/>
            <v:fill on="f" focussize="0,0"/>
            <v:stroke on="f" joinstyle="miter"/>
            <v:imagedata r:id="rId67" blacklevel="-6554f" chromakey="#FFFFF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解：原式＝</w:t>
      </w:r>
      <w:r>
        <w:rPr>
          <w:rFonts w:ascii="Times New Roman" w:hAnsi="Times New Roman" w:cs="Times New Roman"/>
          <w:color w:val="000000"/>
          <w:kern w:val="0"/>
          <w:position w:val="-30"/>
          <w:szCs w:val="21"/>
        </w:rPr>
        <w:object>
          <v:shape id="_x0000_i1054" o:spt="75" alt=" " type="#_x0000_t75" style="height:36pt;width:288.75pt;" o:ole="t" filled="f" o:preferrelative="t" stroked="f" coordsize="21600,21600">
            <v:path/>
            <v:fill on="f" focussize="0,0"/>
            <v:stroke on="f" joinstyle="miter"/>
            <v:imagedata r:id="rId69" blacklevel="-6554f" chromakey="#FFFFFF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＝</w:t>
      </w:r>
      <w:r>
        <w:rPr>
          <w:rFonts w:ascii="Times New Roman" w:hAnsi="Times New Roman" w:cs="Times New Roman"/>
          <w:color w:val="000000"/>
          <w:kern w:val="0"/>
          <w:position w:val="-30"/>
          <w:szCs w:val="21"/>
        </w:rPr>
        <w:object>
          <v:shape id="_x0000_i1055" o:spt="75" alt=" " type="#_x0000_t75" style="height:36pt;width:266.25pt;" o:ole="t" filled="f" o:preferrelative="t" stroked="f" coordsize="21600,21600">
            <v:path/>
            <v:fill on="f" focussize="0,0"/>
            <v:stroke on="f" joinstyle="miter"/>
            <v:imagedata r:id="rId71" blacklevel="-6554f" chromakey="#FFFFF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＝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56" o:spt="75" alt=" 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73" blacklevel="-6554f" chromakey="#FFFFF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＝</w:t>
      </w:r>
      <w:r>
        <w:rPr>
          <w:rFonts w:ascii="Times New Roman" w:hAnsi="Times New Roman" w:cs="Times New Roman"/>
          <w:color w:val="000000"/>
          <w:kern w:val="0"/>
          <w:position w:val="-24"/>
          <w:szCs w:val="21"/>
        </w:rPr>
        <w:object>
          <v:shape id="_x0000_i1057" o:spt="75" alt=" 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75" blacklevel="-6554f" chromakey="#FFFFF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上面的计算方法叫做拆分法．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（2）用拆分法</w:t>
      </w:r>
      <w:r>
        <w:rPr>
          <w:rFonts w:ascii="Times New Roman" w:cs="Times New Roman" w:hAnsiTheme="minorEastAsia"/>
          <w:szCs w:val="21"/>
        </w:rPr>
        <w:t>计算：</w:t>
      </w:r>
      <w:r>
        <w:rPr>
          <w:rFonts w:ascii="Times New Roman" w:hAnsi="Times New Roman" w:cs="Times New Roman"/>
          <w:color w:val="000000"/>
          <w:kern w:val="0"/>
          <w:position w:val="-28"/>
          <w:szCs w:val="21"/>
        </w:rPr>
        <w:object>
          <v:shape id="_x0000_i1058" o:spt="75" alt=" " type="#_x0000_t75" style="height:33.75pt;width:204.75pt;" o:ole="t" filled="f" o:preferrelative="t" stroked="f" coordsize="21600,21600">
            <v:path/>
            <v:fill on="f" focussize="0,0"/>
            <v:stroke on="f" joinstyle="miter"/>
            <v:imagedata r:id="rId77" blacklevel="-6554f" chromakey="#FFFFF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2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cs="Times New Roman" w:hAnsiTheme="minorEastAsia"/>
          <w:kern w:val="0"/>
          <w:szCs w:val="21"/>
        </w:rPr>
        <w:t>（本</w:t>
      </w:r>
      <w:r>
        <w:rPr>
          <w:rFonts w:hint="eastAsia" w:ascii="Times New Roman" w:cs="Times New Roman" w:hAnsiTheme="minorEastAsia"/>
          <w:kern w:val="0"/>
          <w:szCs w:val="21"/>
        </w:rPr>
        <w:t>题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Times New Roman" w:cs="Times New Roman" w:hAnsiTheme="minorEastAsia"/>
          <w:kern w:val="0"/>
          <w:szCs w:val="21"/>
        </w:rPr>
        <w:t>分）</w:t>
      </w:r>
      <w:r>
        <w:rPr>
          <w:rFonts w:ascii="Times New Roman" w:cs="Times New Roman" w:hAnsiTheme="minorEastAsia"/>
          <w:color w:val="000000"/>
          <w:kern w:val="0"/>
          <w:szCs w:val="21"/>
        </w:rPr>
        <w:t>一只蜗牛从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点出发，在一条数轴上来回爬行，规定：向正半轴运动记作</w:t>
      </w:r>
      <w:r>
        <w:rPr>
          <w:rFonts w:ascii="Times New Roman" w:hAnsi="Times New Roman" w:cs="Times New Roman"/>
          <w:color w:val="000000"/>
          <w:kern w:val="0"/>
          <w:szCs w:val="21"/>
        </w:rPr>
        <w:t>“+”</w:t>
      </w:r>
      <w:r>
        <w:rPr>
          <w:rFonts w:ascii="Times New Roman" w:cs="Times New Roman" w:hAnsiTheme="minorEastAsia"/>
          <w:color w:val="000000"/>
          <w:kern w:val="0"/>
          <w:szCs w:val="21"/>
        </w:rPr>
        <w:t>，向负半轴运动记作</w:t>
      </w:r>
      <w:r>
        <w:rPr>
          <w:rFonts w:ascii="Times New Roman" w:hAnsi="Times New Roman" w:cs="Times New Roman"/>
          <w:color w:val="000000"/>
          <w:kern w:val="0"/>
          <w:szCs w:val="21"/>
        </w:rPr>
        <w:t>“–”</w:t>
      </w:r>
      <w:r>
        <w:rPr>
          <w:rFonts w:ascii="Times New Roman" w:cs="Times New Roman" w:hAnsiTheme="minorEastAsia"/>
          <w:color w:val="000000"/>
          <w:kern w:val="0"/>
          <w:szCs w:val="21"/>
        </w:rPr>
        <w:t>，从开始到结束爬行的各段路程（单位：</w:t>
      </w:r>
      <w:r>
        <w:rPr>
          <w:rFonts w:ascii="Times New Roman" w:hAnsi="Times New Roman" w:cs="Times New Roman"/>
          <w:color w:val="000000"/>
          <w:kern w:val="0"/>
          <w:szCs w:val="21"/>
        </w:rPr>
        <w:t>cm</w:t>
      </w:r>
      <w:r>
        <w:rPr>
          <w:rFonts w:ascii="Times New Roman" w:cs="Times New Roman" w:hAnsiTheme="minorEastAsia"/>
          <w:color w:val="000000"/>
          <w:kern w:val="0"/>
          <w:szCs w:val="21"/>
        </w:rPr>
        <w:t>）依次为：</w:t>
      </w:r>
      <w:r>
        <w:rPr>
          <w:rFonts w:ascii="Times New Roman" w:hAnsi="Times New Roman" w:cs="Times New Roman"/>
          <w:color w:val="000000"/>
          <w:kern w:val="0"/>
          <w:szCs w:val="21"/>
        </w:rPr>
        <w:t>+7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–5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–10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–8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+9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–6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+12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1</w:t>
      </w:r>
      <w:r>
        <w:rPr>
          <w:rFonts w:ascii="Times New Roman" w:cs="Times New Roman" w:hAnsiTheme="minorEastAsia"/>
          <w:color w:val="000000"/>
          <w:kern w:val="0"/>
          <w:szCs w:val="21"/>
        </w:rPr>
        <w:t>）若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点在数轴上表示的数为</w:t>
      </w:r>
      <w:r>
        <w:rPr>
          <w:rFonts w:ascii="Times New Roman" w:hAnsi="Times New Roman" w:cs="Times New Roman"/>
          <w:color w:val="000000"/>
          <w:kern w:val="0"/>
          <w:szCs w:val="21"/>
        </w:rPr>
        <w:t>–3</w:t>
      </w:r>
      <w:r>
        <w:rPr>
          <w:rFonts w:ascii="Times New Roman" w:cs="Times New Roman" w:hAnsiTheme="minorEastAsia"/>
          <w:color w:val="000000"/>
          <w:kern w:val="0"/>
          <w:szCs w:val="21"/>
        </w:rPr>
        <w:t>，则蜗牛停在数轴上何处</w:t>
      </w:r>
      <w:r>
        <w:rPr>
          <w:rFonts w:hint="eastAsia" w:ascii="Times New Roman" w:cs="Times New Roman" w:hAnsiTheme="minorEastAsia"/>
          <w:color w:val="000000"/>
          <w:kern w:val="0"/>
          <w:szCs w:val="21"/>
        </w:rPr>
        <w:t>？</w:t>
      </w:r>
      <w:r>
        <w:rPr>
          <w:rFonts w:ascii="Times New Roman" w:cs="Times New Roman" w:hAnsiTheme="minorEastAsia"/>
          <w:color w:val="000000"/>
          <w:kern w:val="0"/>
          <w:szCs w:val="21"/>
        </w:rPr>
        <w:t>请通过计算加以说明；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ascii="Times New Roman" w:cs="Times New Roman" w:hAnsiTheme="minorEastAsia"/>
          <w:color w:val="000000"/>
          <w:kern w:val="0"/>
          <w:szCs w:val="21"/>
        </w:rPr>
        <w:t>）若蜗牛的爬行速度为每秒</w:t>
      </w:r>
      <w:r>
        <w:rPr>
          <w:rFonts w:ascii="Times New Roman" w:hAnsi="Times New Roman" w:cs="Times New Roman"/>
          <w:color w:val="000000"/>
          <w:kern w:val="0"/>
          <w:szCs w:val="21"/>
        </w:rPr>
        <w:object>
          <v:shape id="_x0000_i1059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9" blacklevel="-6554f" chromakey="#FFFFF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Cs w:val="21"/>
        </w:rPr>
        <w:t>cm</w:t>
      </w:r>
      <w:r>
        <w:rPr>
          <w:rFonts w:ascii="Times New Roman" w:cs="Times New Roman" w:hAnsiTheme="minorEastAsia"/>
          <w:color w:val="000000"/>
          <w:kern w:val="0"/>
          <w:szCs w:val="21"/>
        </w:rPr>
        <w:t>，请问蜗牛一共爬行了多少秒？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cs="Times New Roman" w:hAnsiTheme="minorEastAsia"/>
          <w:kern w:val="0"/>
          <w:szCs w:val="21"/>
        </w:rPr>
        <w:t>（本题</w:t>
      </w:r>
      <w:r>
        <w:rPr>
          <w:rFonts w:ascii="Times New Roman" w:hAnsi="Times New Roman" w:cs="Times New Roman"/>
          <w:kern w:val="0"/>
          <w:szCs w:val="21"/>
        </w:rPr>
        <w:t>10</w:t>
      </w:r>
      <w:r>
        <w:rPr>
          <w:rFonts w:ascii="Times New Roman" w:cs="Times New Roman" w:hAnsiTheme="minorEastAsia"/>
          <w:kern w:val="0"/>
          <w:szCs w:val="21"/>
        </w:rPr>
        <w:t>分）</w:t>
      </w:r>
      <w:r>
        <w:rPr>
          <w:rFonts w:ascii="Times New Roman" w:cs="Times New Roman" w:hAnsiTheme="minorEastAsia"/>
          <w:color w:val="000000"/>
          <w:kern w:val="0"/>
          <w:szCs w:val="21"/>
        </w:rPr>
        <w:t>阅读与理解：如图，一只甲虫在</w:t>
      </w:r>
      <w:r>
        <w:rPr>
          <w:rFonts w:ascii="Times New Roman" w:hAnsi="Times New Roman" w:cs="Times New Roman"/>
          <w:color w:val="000000"/>
          <w:kern w:val="0"/>
          <w:szCs w:val="21"/>
        </w:rPr>
        <w:t>5×5</w:t>
      </w:r>
      <w:r>
        <w:rPr>
          <w:rFonts w:ascii="Times New Roman" w:cs="Times New Roman" w:hAnsiTheme="minorEastAsia"/>
          <w:color w:val="000000"/>
          <w:kern w:val="0"/>
          <w:szCs w:val="21"/>
        </w:rPr>
        <w:t>的方格（每个方格边长均为</w:t>
      </w:r>
      <w:r>
        <w:rPr>
          <w:rFonts w:ascii="Times New Roman" w:hAnsi="Times New Roman" w:cs="Times New Roman"/>
          <w:color w:val="000000"/>
          <w:kern w:val="0"/>
          <w:szCs w:val="21"/>
        </w:rPr>
        <w:t>1</w:t>
      </w:r>
      <w:r>
        <w:rPr>
          <w:rFonts w:ascii="Times New Roman" w:cs="Times New Roman" w:hAnsiTheme="minorEastAsia"/>
          <w:color w:val="000000"/>
          <w:kern w:val="0"/>
          <w:szCs w:val="21"/>
        </w:rPr>
        <w:t>）上沿着网格线爬行．若我们规定：在如图网格中，向上（或向右）爬行记为</w:t>
      </w:r>
      <w:r>
        <w:rPr>
          <w:rFonts w:ascii="Times New Roman" w:hAnsi="Times New Roman" w:cs="Times New Roman"/>
          <w:color w:val="000000"/>
          <w:kern w:val="0"/>
          <w:szCs w:val="21"/>
        </w:rPr>
        <w:t>“+”</w:t>
      </w:r>
      <w:r>
        <w:rPr>
          <w:rFonts w:ascii="Times New Roman" w:cs="Times New Roman" w:hAnsiTheme="minorEastAsia"/>
          <w:color w:val="000000"/>
          <w:kern w:val="0"/>
          <w:szCs w:val="21"/>
        </w:rPr>
        <w:t>，向下（或向左）爬行记为</w:t>
      </w:r>
      <w:r>
        <w:rPr>
          <w:rFonts w:ascii="Times New Roman" w:hAnsi="Times New Roman" w:cs="Times New Roman"/>
          <w:color w:val="000000"/>
          <w:kern w:val="0"/>
          <w:szCs w:val="21"/>
        </w:rPr>
        <w:t>“–”</w:t>
      </w:r>
      <w:r>
        <w:rPr>
          <w:rFonts w:ascii="Times New Roman" w:cs="Times New Roman" w:hAnsiTheme="minorEastAsia"/>
          <w:color w:val="000000"/>
          <w:kern w:val="0"/>
          <w:szCs w:val="21"/>
        </w:rPr>
        <w:t>，并且第一个数表示左右方向，第二个数表示上下方向．例如：从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到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cs="Times New Roman" w:hAnsiTheme="minorEastAsia"/>
          <w:color w:val="000000"/>
          <w:kern w:val="0"/>
          <w:szCs w:val="21"/>
        </w:rPr>
        <w:t>记为：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+4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），从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D</w:t>
      </w:r>
      <w:r>
        <w:rPr>
          <w:rFonts w:ascii="Times New Roman" w:cs="Times New Roman" w:hAnsiTheme="minorEastAsia"/>
          <w:color w:val="000000"/>
          <w:kern w:val="0"/>
          <w:szCs w:val="21"/>
        </w:rPr>
        <w:t>到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cs="Times New Roman" w:hAnsiTheme="minorEastAsia"/>
          <w:color w:val="000000"/>
          <w:kern w:val="0"/>
          <w:szCs w:val="21"/>
        </w:rPr>
        <w:t>记为：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–1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+2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思考与应用：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1</w:t>
      </w:r>
      <w:r>
        <w:rPr>
          <w:rFonts w:ascii="Times New Roman" w:cs="Times New Roman" w:hAnsiTheme="minorEastAsia"/>
          <w:color w:val="000000"/>
          <w:kern w:val="0"/>
          <w:szCs w:val="21"/>
        </w:rPr>
        <w:t>）图中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ascii="Times New Roman" w:cs="Times New Roman" w:hAnsiTheme="minorEastAsia"/>
          <w:color w:val="000000"/>
          <w:kern w:val="0"/>
          <w:szCs w:val="21"/>
        </w:rPr>
        <w:t>）若甲虫从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cs="Times New Roman" w:hAnsiTheme="minorEastAsia"/>
          <w:color w:val="000000"/>
          <w:kern w:val="0"/>
          <w:szCs w:val="21"/>
        </w:rPr>
        <w:t>到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P</w:t>
      </w:r>
      <w:r>
        <w:rPr>
          <w:rFonts w:ascii="Times New Roman" w:cs="Times New Roman" w:hAnsiTheme="minorEastAsia"/>
          <w:color w:val="000000"/>
          <w:kern w:val="0"/>
          <w:szCs w:val="21"/>
        </w:rPr>
        <w:t>的行走路线依次为：（</w:t>
      </w:r>
      <w:r>
        <w:rPr>
          <w:rFonts w:ascii="Times New Roman" w:hAnsi="Times New Roman" w:cs="Times New Roman"/>
          <w:color w:val="000000"/>
          <w:kern w:val="0"/>
          <w:szCs w:val="21"/>
        </w:rPr>
        <w:t>+3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+2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+3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），请在图中标出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P</w:t>
      </w:r>
      <w:r>
        <w:rPr>
          <w:rFonts w:ascii="Times New Roman" w:cs="Times New Roman" w:hAnsiTheme="minorEastAsia"/>
          <w:color w:val="000000"/>
          <w:kern w:val="0"/>
          <w:szCs w:val="21"/>
        </w:rPr>
        <w:t>的位置．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cs="Times New Roman" w:hAnsiTheme="minorEastAsia"/>
          <w:color w:val="000000"/>
          <w:kern w:val="0"/>
          <w:szCs w:val="21"/>
        </w:rPr>
        <w:t>）若甲虫的行走路线为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+4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+2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0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+1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→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–4</w:t>
      </w:r>
      <w:r>
        <w:rPr>
          <w:rFonts w:ascii="Times New Roman" w:cs="Times New Roman" w:hAnsiTheme="minorEastAsia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），请计算该甲虫走过的总路程．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bookmarkStart w:id="0" w:name="_GoBack"/>
      <w:bookmarkEnd w:id="0"/>
      <w:r>
        <w:rPr>
          <w:rFonts w:hint="eastAsia" w:ascii="Times New Roman" w:hAnsi="Times New Roman" w:cs="Times New Roman"/>
          <w:color w:val="000000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43815</wp:posOffset>
            </wp:positionV>
            <wp:extent cx="1238250" cy="1219200"/>
            <wp:effectExtent l="19050" t="0" r="0" b="0"/>
            <wp:wrapTopAndBottom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4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  <w:r>
        <w:rPr>
          <w:rFonts w:ascii="Times New Roman" w:cs="Times New Roman" w:hAnsiTheme="minorEastAsia"/>
          <w:kern w:val="0"/>
          <w:szCs w:val="21"/>
        </w:rPr>
        <w:t>（本题</w:t>
      </w:r>
      <w:r>
        <w:rPr>
          <w:rFonts w:ascii="Times New Roman" w:hAnsi="Times New Roman" w:cs="Times New Roman"/>
          <w:kern w:val="0"/>
          <w:szCs w:val="21"/>
        </w:rPr>
        <w:t>10</w:t>
      </w:r>
      <w:r>
        <w:rPr>
          <w:rFonts w:ascii="Times New Roman" w:cs="Times New Roman" w:hAnsiTheme="minorEastAsia"/>
          <w:kern w:val="0"/>
          <w:szCs w:val="21"/>
        </w:rPr>
        <w:t>分）</w:t>
      </w:r>
      <w:r>
        <w:rPr>
          <w:rFonts w:ascii="Times New Roman" w:cs="Times New Roman" w:hAnsiTheme="minorEastAsia"/>
          <w:color w:val="000000"/>
          <w:kern w:val="0"/>
          <w:szCs w:val="21"/>
        </w:rPr>
        <w:t>同学们都知道，</w:t>
      </w:r>
      <w:r>
        <w:rPr>
          <w:rFonts w:ascii="Times New Roman" w:hAnsi="Times New Roman" w:cs="Times New Roman"/>
          <w:color w:val="000000"/>
          <w:kern w:val="0"/>
          <w:szCs w:val="21"/>
        </w:rPr>
        <w:t>|4–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ascii="Times New Roman" w:cs="Times New Roman" w:hAnsiTheme="minorEastAsia"/>
          <w:color w:val="000000"/>
          <w:kern w:val="0"/>
          <w:szCs w:val="21"/>
        </w:rPr>
        <w:t>表示</w:t>
      </w:r>
      <w:r>
        <w:rPr>
          <w:rFonts w:ascii="Times New Roman" w:hAnsi="Times New Roman" w:cs="Times New Roman"/>
          <w:color w:val="000000"/>
          <w:kern w:val="0"/>
          <w:szCs w:val="21"/>
        </w:rPr>
        <w:t>4</w:t>
      </w:r>
      <w:r>
        <w:rPr>
          <w:rFonts w:ascii="Times New Roman" w:cs="Times New Roman" w:hAnsiTheme="minorEastAsia"/>
          <w:color w:val="000000"/>
          <w:kern w:val="0"/>
          <w:szCs w:val="21"/>
        </w:rPr>
        <w:t>与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的差的绝对值，实际上也可理解为</w:t>
      </w:r>
      <w:r>
        <w:rPr>
          <w:rFonts w:ascii="Times New Roman" w:hAnsi="Times New Roman" w:cs="Times New Roman"/>
          <w:color w:val="000000"/>
          <w:kern w:val="0"/>
          <w:szCs w:val="21"/>
        </w:rPr>
        <w:t>4</w:t>
      </w:r>
      <w:r>
        <w:rPr>
          <w:rFonts w:ascii="Times New Roman" w:cs="Times New Roman" w:hAnsiTheme="minorEastAsia"/>
          <w:color w:val="000000"/>
          <w:kern w:val="0"/>
          <w:szCs w:val="21"/>
        </w:rPr>
        <w:t>与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两数在数轴上所对应的两点之间的距离；同理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–3|</w:t>
      </w:r>
      <w:r>
        <w:rPr>
          <w:rFonts w:ascii="Times New Roman" w:cs="Times New Roman" w:hAnsiTheme="minorEastAsia"/>
          <w:color w:val="000000"/>
          <w:kern w:val="0"/>
          <w:szCs w:val="21"/>
        </w:rPr>
        <w:t>也可理解为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cs="Times New Roman" w:hAnsiTheme="minorEastAsia"/>
          <w:color w:val="000000"/>
          <w:kern w:val="0"/>
          <w:szCs w:val="21"/>
        </w:rPr>
        <w:t>与</w:t>
      </w:r>
      <w:r>
        <w:rPr>
          <w:rFonts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cs="Times New Roman" w:hAnsiTheme="minorEastAsia"/>
          <w:color w:val="000000"/>
          <w:kern w:val="0"/>
          <w:szCs w:val="21"/>
        </w:rPr>
        <w:t>两数在数轴上所对应的两点之间的距离．试探索：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1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hint="eastAsia" w:ascii="Times New Roman" w:cs="Times New Roman" w:hAnsiTheme="minorEastAsia"/>
          <w:color w:val="000000"/>
          <w:kern w:val="0"/>
          <w:szCs w:val="21"/>
        </w:rPr>
        <w:t>填空：</w:t>
      </w:r>
      <w:r>
        <w:rPr>
          <w:rFonts w:ascii="Times New Roman" w:hAnsi="Times New Roman" w:cs="Times New Roman"/>
          <w:color w:val="000000"/>
          <w:kern w:val="0"/>
          <w:szCs w:val="21"/>
        </w:rPr>
        <w:t>|4–</w:t>
      </w: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hint="eastAsia" w:ascii="Times New Roman" w:cs="Times New Roman" w:hAnsiTheme="minorEastAsia"/>
          <w:color w:val="000000"/>
          <w:kern w:val="0"/>
          <w:szCs w:val="21"/>
        </w:rPr>
        <w:t>=_________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2</w:t>
      </w:r>
      <w:r>
        <w:rPr>
          <w:rFonts w:ascii="Times New Roman" w:cs="Times New Roman" w:hAnsiTheme="minorEastAsia"/>
          <w:color w:val="000000"/>
          <w:kern w:val="0"/>
          <w:szCs w:val="21"/>
        </w:rPr>
        <w:t>）若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–2|=5</w:t>
      </w:r>
      <w:r>
        <w:rPr>
          <w:rFonts w:ascii="Times New Roman" w:cs="Times New Roman" w:hAnsiTheme="minorEastAsia"/>
          <w:color w:val="000000"/>
          <w:kern w:val="0"/>
          <w:szCs w:val="21"/>
        </w:rPr>
        <w:t>，求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cs="Times New Roman" w:hAnsiTheme="minorEastAsia"/>
          <w:color w:val="000000"/>
          <w:kern w:val="0"/>
          <w:szCs w:val="21"/>
        </w:rPr>
        <w:t>的值是多少？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cs="Times New Roman" w:hAnsiTheme="minorEastAsia"/>
          <w:color w:val="000000"/>
          <w:kern w:val="0"/>
          <w:szCs w:val="21"/>
        </w:rPr>
        <w:t>（</w:t>
      </w:r>
      <w:r>
        <w:rPr>
          <w:rFonts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cs="Times New Roman" w:hAnsiTheme="minorEastAsia"/>
          <w:color w:val="000000"/>
          <w:kern w:val="0"/>
          <w:szCs w:val="21"/>
        </w:rPr>
        <w:t>）同理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–4|+|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+2|=6</w:t>
      </w:r>
      <w:r>
        <w:rPr>
          <w:rFonts w:ascii="Times New Roman" w:cs="Times New Roman" w:hAnsiTheme="minorEastAsia"/>
          <w:color w:val="000000"/>
          <w:kern w:val="0"/>
          <w:szCs w:val="21"/>
        </w:rPr>
        <w:t>表示数轴上有理数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cs="Times New Roman" w:hAnsiTheme="minorEastAsia"/>
          <w:color w:val="000000"/>
          <w:kern w:val="0"/>
          <w:szCs w:val="21"/>
        </w:rPr>
        <w:t>所对应的点到</w:t>
      </w:r>
      <w:r>
        <w:rPr>
          <w:rFonts w:ascii="Times New Roman" w:hAnsi="Times New Roman" w:cs="Times New Roman"/>
          <w:color w:val="000000"/>
          <w:kern w:val="0"/>
          <w:szCs w:val="21"/>
        </w:rPr>
        <w:t>4</w:t>
      </w:r>
      <w:r>
        <w:rPr>
          <w:rFonts w:ascii="Times New Roman" w:cs="Times New Roman" w:hAnsiTheme="minorEastAsia"/>
          <w:color w:val="000000"/>
          <w:kern w:val="0"/>
          <w:szCs w:val="21"/>
        </w:rPr>
        <w:t>和</w:t>
      </w:r>
      <w:r>
        <w:rPr>
          <w:rFonts w:ascii="Times New Roman" w:hAnsi="Times New Roman" w:cs="Times New Roman"/>
          <w:color w:val="000000"/>
          <w:kern w:val="0"/>
          <w:szCs w:val="21"/>
        </w:rPr>
        <w:t>–2</w:t>
      </w:r>
      <w:r>
        <w:rPr>
          <w:rFonts w:ascii="Times New Roman" w:cs="Times New Roman" w:hAnsiTheme="minorEastAsia"/>
          <w:color w:val="000000"/>
          <w:kern w:val="0"/>
          <w:szCs w:val="21"/>
        </w:rPr>
        <w:t>所对应的两点距离之和，请你利用数轴找出所有符合条件的整数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cs="Times New Roman" w:hAnsiTheme="minorEastAsia"/>
          <w:color w:val="000000"/>
          <w:kern w:val="0"/>
          <w:szCs w:val="21"/>
        </w:rPr>
        <w:t>，使得</w:t>
      </w:r>
      <w:r>
        <w:rPr>
          <w:rFonts w:ascii="Times New Roman" w:hAnsi="Times New Roman" w:cs="Times New Roman"/>
          <w:color w:val="000000"/>
          <w:kern w:val="0"/>
          <w:szCs w:val="21"/>
        </w:rPr>
        <w:t>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–4|+|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+2|=6</w:t>
      </w:r>
      <w:r>
        <w:rPr>
          <w:rFonts w:ascii="Times New Roman" w:cs="Times New Roman" w:hAnsiTheme="minorEastAsia"/>
          <w:color w:val="000000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Times New Roman" w:hAnsi="Times New Roman" w:cs="Times New Roman"/>
          <w:kern w:val="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43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E68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styleId="10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41.png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468</Words>
  <Characters>2673</Characters>
  <Lines>22</Lines>
  <Paragraphs>6</Paragraphs>
  <TotalTime>395</TotalTime>
  <ScaleCrop>false</ScaleCrop>
  <LinksUpToDate>false</LinksUpToDate>
  <CharactersWithSpaces>3135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2018-09-18T04:51:00Z</dcterms:created>
  <dc:creator>admin</dc:creator>
  <cp:lastModifiedBy>Administrator</cp:lastModifiedBy>
  <dcterms:modified xsi:type="dcterms:W3CDTF">2018-11-06T03:29:24Z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