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30"/>
          <w:szCs w:val="30"/>
        </w:rPr>
      </w:pPr>
      <w:r>
        <w:rPr>
          <w:rFonts w:hint="eastAsia"/>
        </w:rPr>
        <w:t xml:space="preserve">                                </w:t>
      </w:r>
      <w:r>
        <w:rPr>
          <w:rFonts w:hint="eastAsia"/>
          <w:b/>
          <w:sz w:val="30"/>
          <w:szCs w:val="30"/>
        </w:rPr>
        <w:t>九年级语文（分值为120分）</w:t>
      </w:r>
    </w:p>
    <w:p>
      <w:pPr>
        <w:pStyle w:val="7"/>
        <w:numPr>
          <w:ilvl w:val="0"/>
          <w:numId w:val="1"/>
        </w:numPr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积累与运用（25分）</w:t>
      </w:r>
    </w:p>
    <w:p>
      <w:pPr>
        <w:rPr>
          <w:b/>
        </w:rPr>
      </w:pPr>
      <w:r>
        <w:rPr>
          <w:rFonts w:hint="eastAsia"/>
          <w:b/>
        </w:rPr>
        <w:t>1、读下面这段文字，根据拼音写出汉字（4分）</w:t>
      </w:r>
    </w:p>
    <w:p>
      <w:pPr>
        <w:ind w:firstLine="315" w:firstLineChars="150"/>
      </w:pPr>
      <w:r>
        <w:rPr>
          <w:rFonts w:hint="eastAsia"/>
        </w:rPr>
        <w:t>阅读自然，欣赏春的清丽，秋的丰shu</w:t>
      </w:r>
      <w:r>
        <w:rPr>
          <w:rFonts w:hint="eastAsia" w:ascii="宋体" w:hAnsi="宋体" w:eastAsia="宋体"/>
        </w:rPr>
        <w:t>ó(      )；阅读社会，（       ）jiàn别是非曲直，善恶美丑；阅读人生，感受喜怒哀乐，酸甜苦辣。在阅读中（       ）jí取丰富的营养，在倾吐中展现你（       ）mǐn捷的才思。</w:t>
      </w:r>
    </w:p>
    <w:p>
      <w:r>
        <w:rPr>
          <w:rFonts w:hint="eastAsia"/>
          <w:b/>
        </w:rPr>
        <w:t>2、下列词语中没有错别字的一项是（2分）</w:t>
      </w:r>
      <w:r>
        <w:rPr>
          <w:rFonts w:hint="eastAsia"/>
        </w:rPr>
        <w:t>（      ）</w:t>
      </w:r>
    </w:p>
    <w:p>
      <w:r>
        <w:rPr>
          <w:rFonts w:hint="eastAsia"/>
        </w:rPr>
        <w:t>A、零落   倔强    头晕目眩    一拍既合</w:t>
      </w:r>
    </w:p>
    <w:p>
      <w:r>
        <w:rPr>
          <w:rFonts w:hint="eastAsia"/>
        </w:rPr>
        <w:t>B、琐屑   烦燥    锐不可挡    销声匿迹</w:t>
      </w:r>
    </w:p>
    <w:p>
      <w:r>
        <w:rPr>
          <w:rFonts w:hint="eastAsia"/>
        </w:rPr>
        <w:t>C、恣睢   胆怯    开卷有益    顾名思义</w:t>
      </w:r>
    </w:p>
    <w:p>
      <w:r>
        <w:rPr>
          <w:rFonts w:hint="eastAsia"/>
        </w:rPr>
        <w:t>D、厚实   慰籍    鸡犬不宁    一泄千里</w:t>
      </w:r>
    </w:p>
    <w:p>
      <w:r>
        <w:rPr>
          <w:rFonts w:hint="eastAsia"/>
          <w:b/>
        </w:rPr>
        <w:t>3、将下列句子组成语段，顺序排列正确的一项是（2分）</w:t>
      </w:r>
      <w:r>
        <w:rPr>
          <w:rFonts w:hint="eastAsia"/>
        </w:rPr>
        <w:t>（      ）</w:t>
      </w:r>
    </w:p>
    <w:p>
      <w:r>
        <w:rPr>
          <w:rFonts w:hint="eastAsia" w:ascii="宋体" w:hAnsi="宋体" w:eastAsia="宋体"/>
        </w:rPr>
        <w:t>①</w:t>
      </w:r>
      <w:r>
        <w:rPr>
          <w:rFonts w:hint="eastAsia"/>
        </w:rPr>
        <w:t>所谓“绚烂之极趋于平淡”，就是这种境界。</w:t>
      </w:r>
    </w:p>
    <w:p>
      <w:r>
        <w:rPr>
          <w:rFonts w:hint="eastAsia" w:ascii="宋体" w:hAnsi="宋体" w:eastAsia="宋体"/>
        </w:rPr>
        <w:t>②</w:t>
      </w:r>
      <w:r>
        <w:rPr>
          <w:rFonts w:hint="eastAsia"/>
        </w:rPr>
        <w:t>作文知道割爱，才是进入第三阶段的征象。</w:t>
      </w:r>
      <w:r>
        <w:rPr>
          <w:rFonts w:hint="eastAsia"/>
          <w:color w:val="FFFFFF"/>
          <w:sz w:val="4"/>
        </w:rPr>
        <w:t>[来源:学科网]</w:t>
      </w:r>
    </w:p>
    <w:p>
      <w:r>
        <w:rPr>
          <w:rFonts w:hint="eastAsia" w:ascii="宋体" w:hAnsi="宋体" w:eastAsia="宋体"/>
        </w:rPr>
        <w:t>③</w:t>
      </w:r>
      <w:r>
        <w:rPr>
          <w:rFonts w:hint="eastAsia"/>
        </w:rPr>
        <w:t>芟除枝蔓之后，才能显着整洁而有精神，清楚而有姿态，简单而有力量。</w:t>
      </w:r>
    </w:p>
    <w:p>
      <w:r>
        <w:rPr>
          <w:rFonts w:hint="eastAsia" w:ascii="宋体" w:hAnsi="宋体" w:eastAsia="宋体"/>
        </w:rPr>
        <w:t>④</w:t>
      </w:r>
      <w:r>
        <w:rPr>
          <w:rFonts w:hint="eastAsia"/>
        </w:rPr>
        <w:t>不成熟的思想，不稳妥的意见，不切题的材料，不扼要的描写，不恰当的词字，统统要大刀阔斧地加以削删。</w:t>
      </w:r>
    </w:p>
    <w:p>
      <w:r>
        <w:rPr>
          <w:rFonts w:hint="eastAsia" w:ascii="宋体" w:hAnsi="宋体" w:eastAsia="宋体"/>
        </w:rPr>
        <w:t>⑤</w:t>
      </w:r>
      <w:r>
        <w:rPr>
          <w:rFonts w:hint="eastAsia"/>
        </w:rPr>
        <w:t>须知敝帚究竟不值珍视。</w:t>
      </w:r>
    </w:p>
    <w:p>
      <w:r>
        <w:rPr>
          <w:rFonts w:hint="eastAsia"/>
        </w:rPr>
        <w:t>A、</w:t>
      </w:r>
      <w:r>
        <w:rPr>
          <w:rFonts w:hint="eastAsia" w:asciiTheme="minorEastAsia" w:hAnsiTheme="minorEastAsia"/>
        </w:rPr>
        <w:t>②④③①⑤</w:t>
      </w:r>
      <w:r>
        <w:rPr>
          <w:rFonts w:hint="eastAsia"/>
        </w:rPr>
        <w:t xml:space="preserve">             B、</w:t>
      </w:r>
      <w:r>
        <w:rPr>
          <w:rFonts w:hint="eastAsia" w:asciiTheme="minorEastAsia" w:hAnsiTheme="minorEastAsia"/>
        </w:rPr>
        <w:t>②⑤④③①</w:t>
      </w:r>
    </w:p>
    <w:p>
      <w:r>
        <w:rPr>
          <w:rFonts w:hint="eastAsia"/>
        </w:rPr>
        <w:t>C、</w:t>
      </w:r>
      <w:r>
        <w:rPr>
          <w:rFonts w:hint="eastAsia" w:asciiTheme="minorEastAsia" w:hAnsiTheme="minorEastAsia"/>
        </w:rPr>
        <w:t>④③⑤②①</w:t>
      </w:r>
      <w:r>
        <w:rPr>
          <w:rFonts w:hint="eastAsia"/>
        </w:rPr>
        <w:t xml:space="preserve">             D、</w:t>
      </w:r>
      <w:r>
        <w:rPr>
          <w:rFonts w:hint="eastAsia" w:asciiTheme="minorEastAsia" w:hAnsiTheme="minorEastAsia"/>
        </w:rPr>
        <w:t>④⑤①③②</w:t>
      </w:r>
    </w:p>
    <w:p>
      <w:pPr>
        <w:rPr>
          <w:b/>
        </w:rPr>
      </w:pPr>
      <w:r>
        <w:rPr>
          <w:rFonts w:hint="eastAsia"/>
          <w:b/>
        </w:rPr>
        <w:t>4、古诗名句填空（ 8分 ）</w:t>
      </w:r>
    </w:p>
    <w:p>
      <w:r>
        <w:rPr>
          <w:rFonts w:hint="eastAsia"/>
        </w:rPr>
        <w:t>（1）过尽千帆皆不是，</w:t>
      </w:r>
      <w:r>
        <w:rPr>
          <w:rFonts w:hint="eastAsia"/>
          <w:u w:val="single"/>
        </w:rPr>
        <w:t xml:space="preserve">       </w:t>
      </w:r>
      <w:r>
        <w:rPr>
          <w:rFonts w:ascii="Arial" w:hAnsi="Arial" w:cs="Arial"/>
          <w:u w:val="single"/>
        </w:rPr>
        <w:t>▲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 。  </w:t>
      </w:r>
    </w:p>
    <w:p>
      <w:r>
        <w:rPr>
          <w:rFonts w:hint="eastAsia"/>
        </w:rPr>
        <w:t>（2）</w:t>
      </w:r>
      <w:r>
        <w:rPr>
          <w:rFonts w:hint="eastAsia"/>
          <w:u w:val="single"/>
        </w:rPr>
        <w:t xml:space="preserve">      </w:t>
      </w:r>
      <w:r>
        <w:rPr>
          <w:rFonts w:ascii="Arial" w:hAnsi="Arial" w:cs="Arial"/>
          <w:u w:val="single"/>
        </w:rPr>
        <w:t>▲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 ，背灼炎天光。</w:t>
      </w:r>
    </w:p>
    <w:p>
      <w:r>
        <w:rPr>
          <w:rFonts w:hint="eastAsia"/>
        </w:rPr>
        <w:t>（3）</w:t>
      </w:r>
      <w:r>
        <w:rPr>
          <w:rFonts w:hint="eastAsia"/>
          <w:u w:val="single"/>
        </w:rPr>
        <w:t xml:space="preserve">       </w:t>
      </w:r>
      <w:r>
        <w:rPr>
          <w:rFonts w:ascii="Arial" w:hAnsi="Arial" w:cs="Arial"/>
          <w:u w:val="single"/>
        </w:rPr>
        <w:t>▲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，燕然未勒归无计。</w:t>
      </w:r>
    </w:p>
    <w:p>
      <w:r>
        <w:rPr>
          <w:rFonts w:hint="eastAsia"/>
        </w:rPr>
        <w:t>（4）持节云中，</w:t>
      </w:r>
      <w:r>
        <w:rPr>
          <w:rFonts w:hint="eastAsia"/>
          <w:u w:val="single"/>
        </w:rPr>
        <w:t xml:space="preserve">       </w:t>
      </w:r>
      <w:r>
        <w:rPr>
          <w:rFonts w:ascii="Arial" w:hAnsi="Arial" w:cs="Arial"/>
          <w:u w:val="single"/>
        </w:rPr>
        <w:t>▲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？</w:t>
      </w:r>
    </w:p>
    <w:p>
      <w:r>
        <w:rPr>
          <w:rFonts w:hint="eastAsia"/>
        </w:rPr>
        <w:t xml:space="preserve">（5）辛弃疾在《破陈子·为陈同甫赋壮词以寄之》中以“ </w:t>
      </w:r>
      <w:r>
        <w:rPr>
          <w:rFonts w:hint="eastAsia"/>
          <w:u w:val="single"/>
        </w:rPr>
        <w:t xml:space="preserve">     </w:t>
      </w:r>
      <w:r>
        <w:rPr>
          <w:rFonts w:ascii="Arial" w:hAnsi="Arial" w:cs="Arial"/>
          <w:u w:val="single"/>
        </w:rPr>
        <w:t>▲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 xml:space="preserve">， </w:t>
      </w:r>
      <w:r>
        <w:rPr>
          <w:rFonts w:hint="eastAsia"/>
          <w:u w:val="single"/>
        </w:rPr>
        <w:t xml:space="preserve">   </w:t>
      </w:r>
      <w:r>
        <w:rPr>
          <w:rFonts w:ascii="Arial" w:hAnsi="Arial" w:cs="Arial"/>
          <w:u w:val="single"/>
        </w:rPr>
        <w:t>▲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”表达了想要收复河山，建功立业的理想。</w:t>
      </w:r>
    </w:p>
    <w:p>
      <w:r>
        <w:rPr>
          <w:rFonts w:hint="eastAsia"/>
        </w:rPr>
        <w:t xml:space="preserve">（6）愁与恨之类，原是一种抽象的情意，看不见，摸不着。李清照的《武陵春》中语意新奇，化虚为实，描摹愁思的绝妙佳句是 </w:t>
      </w:r>
      <w:r>
        <w:rPr>
          <w:rFonts w:hint="eastAsia"/>
          <w:u w:val="single"/>
        </w:rPr>
        <w:t xml:space="preserve">     </w:t>
      </w:r>
      <w:r>
        <w:rPr>
          <w:rFonts w:ascii="Arial" w:hAnsi="Arial" w:cs="Arial"/>
          <w:u w:val="single"/>
        </w:rPr>
        <w:t>▲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</w:t>
      </w:r>
      <w:r>
        <w:rPr>
          <w:rFonts w:ascii="Arial" w:hAnsi="Arial" w:cs="Arial"/>
          <w:u w:val="single"/>
        </w:rPr>
        <w:t>▲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。</w:t>
      </w:r>
    </w:p>
    <w:p>
      <w:pPr>
        <w:rPr>
          <w:b/>
        </w:rPr>
      </w:pPr>
      <w:r>
        <w:rPr>
          <w:rFonts w:hint="eastAsia"/>
          <w:b/>
        </w:rPr>
        <w:t>5、名著阅读 （ 6分 ）</w:t>
      </w:r>
    </w:p>
    <w:p>
      <w:r>
        <w:rPr>
          <w:rFonts w:hint="eastAsia"/>
        </w:rPr>
        <w:t>（1）、下面是《水浒》中的片段，阅读后回答问题。</w:t>
      </w:r>
    </w:p>
    <w:p>
      <w:pPr>
        <w:ind w:firstLine="420" w:firstLineChars="200"/>
      </w:pPr>
      <w:r>
        <w:rPr>
          <w:rFonts w:hint="eastAsia"/>
        </w:rPr>
        <w:t>武松在胡梯口听，只听得蒋门神口里称赞不了。只说：“亏了相公与小人报了冤仇，再当重重地答报恩相。”这张都监道：“不是看我兄弟张团练面上，谁肯干这等的事！你虽费用了些钱财，却也安排得那厮好。这早晚多是在那里下手，那厮敢是死了。只教在飞云浦结果他。待那四人明早回来，便见分晓。”</w:t>
      </w:r>
    </w:p>
    <w:p>
      <w:pPr>
        <w:ind w:firstLine="420"/>
      </w:pPr>
      <w:r>
        <w:rPr>
          <w:rFonts w:hint="eastAsia"/>
        </w:rPr>
        <w:t>请问：张都监要为蒋门神报的冤仇是</w:t>
      </w:r>
      <w:r>
        <w:rPr>
          <w:rFonts w:hint="eastAsia" w:asciiTheme="minorEastAsia" w:hAnsiTheme="minorEastAsia"/>
        </w:rPr>
        <w:t>①</w:t>
      </w:r>
      <w:r>
        <w:rPr>
          <w:rFonts w:hint="eastAsia"/>
          <w:u w:val="single"/>
        </w:rPr>
        <w:t xml:space="preserve">                         </w:t>
      </w:r>
      <w:r>
        <w:rPr>
          <w:rFonts w:hint="eastAsia"/>
        </w:rPr>
        <w:t>。武松听到他们这些话后，接下来发生的情节是</w:t>
      </w:r>
      <w:r>
        <w:rPr>
          <w:rFonts w:hint="eastAsia" w:asciiTheme="minorEastAsia" w:hAnsiTheme="minorEastAsia"/>
        </w:rPr>
        <w:t>②</w:t>
      </w:r>
      <w:r>
        <w:rPr>
          <w:rFonts w:hint="eastAsia"/>
          <w:u w:val="single"/>
        </w:rPr>
        <w:t xml:space="preserve">                    </w:t>
      </w:r>
      <w:r>
        <w:rPr>
          <w:rFonts w:hint="eastAsia"/>
          <w:u w:val="single"/>
        </w:rPr>
        <w:drawing>
          <wp:inline distT="0" distB="0" distL="0" distR="0">
            <wp:extent cx="20320" cy="17145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。</w:t>
      </w:r>
      <w:r>
        <w:rPr>
          <w:rFonts w:hint="eastAsia"/>
          <w:color w:val="FFFFFF"/>
          <w:sz w:val="4"/>
        </w:rPr>
        <w:t>[来源:学|科|网Z|X|X|K]</w:t>
      </w:r>
    </w:p>
    <w:p>
      <w:pPr>
        <w:ind w:firstLine="420"/>
      </w:pPr>
    </w:p>
    <w:p>
      <w:r>
        <w:rPr>
          <w:rFonts w:hint="eastAsia"/>
        </w:rPr>
        <w:t>（2）、他虽嫉恶如仇，却从无武松鸳鸯楼连杀十五人的血腥，也没有李逵两把板斧排头砍倒一片百姓的凶残；他对人间苦难有深切的体悟，如在桃花村痛打小霸王周通后，劝周通</w:t>
      </w:r>
      <w:r>
        <w:rPr>
          <w:rFonts w:hint="eastAsia"/>
        </w:rPr>
        <w:drawing>
          <wp:inline distT="0" distB="0" distL="0" distR="0">
            <wp:extent cx="20320" cy="17145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放弃亲事，为的是让刘太公能够老有所养，不要“教老人家失所”；梁山上见着林冲便动问“阿嫂信息”……</w:t>
      </w:r>
    </w:p>
    <w:p>
      <w:r>
        <w:rPr>
          <w:rFonts w:hint="eastAsia"/>
        </w:rPr>
        <w:t>文中的“他”是_________，请你简要地写出原著中有关他的另一件事情：________________。</w:t>
      </w:r>
    </w:p>
    <w:p>
      <w:pPr>
        <w:rPr>
          <w:b/>
        </w:rPr>
      </w:pPr>
      <w:r>
        <w:rPr>
          <w:rFonts w:hint="eastAsia"/>
          <w:b/>
        </w:rPr>
        <w:t>6、口语交际（3分）</w:t>
      </w:r>
    </w:p>
    <w:p>
      <w:r>
        <w:rPr>
          <w:rFonts w:hint="eastAsia"/>
        </w:rPr>
        <w:t xml:space="preserve">　有人上公交车不排队，往前挤。别人批评他：“不要挤嘛，讲一点儿社会公德。”他嬉皮笑脸地回答；“我这是发扬雷锋的钉子精神，一要有钻劲，二要有挤劲。” </w:t>
      </w:r>
    </w:p>
    <w:p>
      <w:r>
        <w:rPr>
          <w:rFonts w:hint="eastAsia"/>
        </w:rPr>
        <w:t xml:space="preserve">　　如果你是公交车上的乘客，请用简明、得体的语言反驳其错误言论。 </w:t>
      </w:r>
    </w:p>
    <w:p>
      <w:r>
        <w:t>_________________________________________________________________</w:t>
      </w:r>
      <w:r>
        <w:rPr>
          <w:rFonts w:hint="eastAsia"/>
        </w:rPr>
        <w:t>。</w:t>
      </w:r>
    </w:p>
    <w:p/>
    <w:p>
      <w:pPr>
        <w:pStyle w:val="7"/>
        <w:numPr>
          <w:ilvl w:val="0"/>
          <w:numId w:val="1"/>
        </w:numPr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现代文阅读（30分）</w:t>
      </w:r>
    </w:p>
    <w:p>
      <w:pPr>
        <w:pStyle w:val="7"/>
        <w:numPr>
          <w:ilvl w:val="0"/>
          <w:numId w:val="2"/>
        </w:numPr>
        <w:ind w:firstLineChars="0"/>
        <w:rPr>
          <w:b/>
        </w:rPr>
      </w:pPr>
      <w:r>
        <w:rPr>
          <w:rFonts w:hint="eastAsia"/>
          <w:b/>
        </w:rPr>
        <w:t>阅读语段《高高的玉米》完成7至11题（15分）</w:t>
      </w:r>
    </w:p>
    <w:p>
      <w:pPr>
        <w:ind w:left="42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高 高 的 玉 米</w:t>
      </w:r>
    </w:p>
    <w:p>
      <w:pPr>
        <w:ind w:firstLine="420" w:firstLineChars="200"/>
      </w:pPr>
      <w:r>
        <w:rPr>
          <w:rFonts w:hint="eastAsia"/>
        </w:rPr>
        <w:t>吉姆·卡尔顿坐在厨房的窗边，望着烈日照射下的玉米地。今年的庄稼长得特别好，他家屋子的周围满眼都是高高的玉米。</w:t>
      </w:r>
    </w:p>
    <w:p>
      <w:pPr>
        <w:ind w:firstLine="315" w:firstLineChars="150"/>
      </w:pPr>
      <w:r>
        <w:rPr>
          <w:rFonts w:hint="eastAsia"/>
        </w:rPr>
        <w:t>他的妻子休伊站在水槽边，用凉水洗胡萝卜。她时不时看一眼外面的天空。她巴望着天上出现云块，但还是烈日当空，看上去令人不安。已经二十七天没有下一滴雨了。</w:t>
      </w:r>
    </w:p>
    <w:p>
      <w:pPr>
        <w:ind w:firstLine="315" w:firstLineChars="150"/>
        <w:rPr>
          <w:u w:val="single"/>
        </w:rPr>
      </w:pPr>
      <w:r>
        <w:rPr>
          <w:rFonts w:hint="eastAsia"/>
        </w:rPr>
        <w:t>吉姆抬头瞧一眼不见一丝云彩的蓝天，叹一口气。</w:t>
      </w:r>
      <w:r>
        <w:rPr>
          <w:rFonts w:hint="eastAsia"/>
          <w:u w:val="single"/>
        </w:rPr>
        <w:t>“旱得太久了。眼睁睁地看着叶子被晒得卷起来，真拿老天爷没办法。”顿了一顿，他又说，“不过，担心也没什么用，只会让心情变得更糟。”</w:t>
      </w:r>
    </w:p>
    <w:p>
      <w:pPr>
        <w:ind w:firstLine="315" w:firstLineChars="150"/>
      </w:pPr>
      <w:r>
        <w:rPr>
          <w:rFonts w:hint="eastAsia"/>
        </w:rPr>
        <w:t>休伊是个壮实的女人，今年四十出头。她把胡萝卜放入水槽，然后擦干双手，向她的丈夫走过去。吉姆坐在轮椅里，一只脚往前伸着。</w:t>
      </w:r>
    </w:p>
    <w:p>
      <w:pPr>
        <w:ind w:firstLine="315" w:firstLineChars="150"/>
      </w:pPr>
      <w:r>
        <w:rPr>
          <w:rFonts w:hint="eastAsia"/>
        </w:rPr>
        <w:t>一个月前，他翻修谷仓的时候，不小心从高处摔到了地面上，造成腿部骨折。X光检查显示他的脊椎骨也受到了损伤。至于受损程度、吉姆以后是否还能行走，大夫当时还说不准。</w:t>
      </w:r>
    </w:p>
    <w:p>
      <w:pPr>
        <w:ind w:firstLine="420" w:firstLineChars="200"/>
      </w:pPr>
      <w:r>
        <w:rPr>
          <w:rFonts w:hint="eastAsia"/>
        </w:rPr>
        <w:t>休伊站在轮椅一侧，轻轻抚摩着吉姆的脖子。“你说的有道理。”她低头看着他说道，“确实，干旱太让人焦心了。”</w:t>
      </w:r>
    </w:p>
    <w:p>
      <w:pPr>
        <w:ind w:firstLine="315" w:firstLineChars="150"/>
      </w:pPr>
      <w:r>
        <w:rPr>
          <w:rFonts w:hint="eastAsia"/>
        </w:rPr>
        <w:t>她瞅着窗外自家的菜园。他俩曾商量不去管园子里的蔬菜，让它们在烈日下自生自灭。</w:t>
      </w:r>
    </w:p>
    <w:p>
      <w:r>
        <w:rPr>
          <w:rFonts w:hint="eastAsia"/>
        </w:rPr>
        <w:t>但他们家那三百英亩的玉米地，不管不行啊。</w:t>
      </w:r>
    </w:p>
    <w:p>
      <w:pPr>
        <w:ind w:firstLine="315" w:firstLineChars="150"/>
      </w:pPr>
      <w:r>
        <w:rPr>
          <w:rFonts w:hint="eastAsia"/>
        </w:rPr>
        <w:t>她弯腰吻了一下他的头。“咱们会没事的。”她平静地说。</w:t>
      </w:r>
    </w:p>
    <w:p>
      <w:pPr>
        <w:ind w:firstLine="315" w:firstLineChars="150"/>
      </w:pPr>
      <w:r>
        <w:rPr>
          <w:rFonts w:hint="eastAsia"/>
        </w:rPr>
        <w:t>日子一天一天过去，吉姆的邻居帕皮·迪克森家的玉米叶子开始发黄、卷曲。</w:t>
      </w:r>
    </w:p>
    <w:p>
      <w:pPr>
        <w:ind w:firstLine="315" w:firstLineChars="150"/>
      </w:pPr>
      <w:r>
        <w:rPr>
          <w:rFonts w:hint="eastAsia"/>
        </w:rPr>
        <w:t>一天，休伊刚从菜园干活回来。吉姆告诉她，他刚刚跟帕皮通过电话。帕皮家的玉米不行了，几乎看不到穗子，连梗都被晒黄了。</w:t>
      </w:r>
    </w:p>
    <w:p>
      <w:pPr>
        <w:ind w:firstLine="315" w:firstLineChars="150"/>
      </w:pPr>
      <w:r>
        <w:rPr>
          <w:rFonts w:hint="eastAsia"/>
        </w:rPr>
        <w:t>“帕皮说，如果这个周末还不下雨的话，他要把他地里的玉米全部犁掉。”吉姆显得忧心忡忡。</w:t>
      </w:r>
    </w:p>
    <w:p>
      <w:pPr>
        <w:ind w:firstLine="315" w:firstLineChars="150"/>
      </w:pPr>
      <w:r>
        <w:rPr>
          <w:rFonts w:hint="eastAsia"/>
        </w:rPr>
        <w:t>“全部犁掉?”休伊看了吉姆一眼。</w:t>
      </w:r>
    </w:p>
    <w:p>
      <w:pPr>
        <w:ind w:firstLine="315" w:firstLineChars="150"/>
      </w:pPr>
      <w:r>
        <w:rPr>
          <w:rFonts w:hint="eastAsia"/>
        </w:rPr>
        <w:t>“他是那样打算的。可能他过分操心了。我们家的玉米种子跟他家是一样的，又是同时种下去的。可是我觉得我们家的玉米眼下还长得好好的。”</w:t>
      </w:r>
    </w:p>
    <w:p>
      <w:pPr>
        <w:ind w:firstLine="315" w:firstLineChars="150"/>
      </w:pPr>
      <w:r>
        <w:rPr>
          <w:rFonts w:hint="eastAsia"/>
        </w:rPr>
        <w:t>又过了几天，休伊从镇上办事回来。吉姆听到她开门的声音。他没有像往常那样和她打招呼。</w:t>
      </w:r>
    </w:p>
    <w:p>
      <w:pPr>
        <w:ind w:firstLine="420" w:firstLineChars="200"/>
      </w:pPr>
      <w:r>
        <w:rPr>
          <w:rFonts w:hint="eastAsia"/>
        </w:rPr>
        <w:t>她走进屋里，目光中满是疑惑。</w:t>
      </w:r>
    </w:p>
    <w:p>
      <w:pPr>
        <w:ind w:firstLine="420" w:firstLineChars="200"/>
      </w:pPr>
      <w:r>
        <w:rPr>
          <w:rFonts w:hint="eastAsia"/>
        </w:rPr>
        <w:t>吉姆正襟危坐，但脸上满是笑容。她放下背着的包。“你不会是要告诉我，”她说，“天就要下暴雨了吧。”</w:t>
      </w:r>
    </w:p>
    <w:p>
      <w:pPr>
        <w:ind w:firstLine="315" w:firstLineChars="150"/>
      </w:pPr>
      <w:r>
        <w:rPr>
          <w:rFonts w:hint="eastAsia"/>
        </w:rPr>
        <w:t>“比那个好多了。刚才医生打电话来，说我后来的X光片看起来很好，比预想的要好。”</w:t>
      </w:r>
    </w:p>
    <w:p>
      <w:r>
        <w:rPr>
          <w:rFonts w:hint="eastAsia"/>
        </w:rPr>
        <w:t>吉姆顿了一下。他笑得更灿烂了。</w:t>
      </w:r>
    </w:p>
    <w:p>
      <w:pPr>
        <w:ind w:firstLine="315" w:firstLineChars="150"/>
      </w:pPr>
      <w:r>
        <w:rPr>
          <w:rFonts w:hint="eastAsia"/>
        </w:rPr>
        <w:t>“医生估计我下个月就能走动了。”</w:t>
      </w:r>
    </w:p>
    <w:p>
      <w:pPr>
        <w:ind w:firstLine="315" w:firstLineChars="150"/>
        <w:rPr>
          <w:u w:val="single"/>
        </w:rPr>
      </w:pPr>
      <w:r>
        <w:rPr>
          <w:rFonts w:hint="eastAsia"/>
          <w:u w:val="single"/>
        </w:rPr>
        <w:t>“能走?”她直盯着他的眼睛，“他真的说你还能走?”她弯下腰，双手捧住吉姆的脸颊。</w:t>
      </w:r>
    </w:p>
    <w:p>
      <w:pPr>
        <w:ind w:firstLine="420" w:firstLineChars="200"/>
      </w:pPr>
      <w:r>
        <w:rPr>
          <w:rFonts w:hint="eastAsia"/>
        </w:rPr>
        <w:t>“这个消息真是太好了!”她含笑说道，忽然跳了起来，在屋子里轻快地转了几个圈。</w:t>
      </w:r>
    </w:p>
    <w:p>
      <w:pPr>
        <w:ind w:firstLine="420" w:firstLineChars="200"/>
      </w:pPr>
      <w:r>
        <w:rPr>
          <w:rFonts w:hint="eastAsia"/>
        </w:rPr>
        <w:t>“这个消息是不是比下暴雨还要好?”</w:t>
      </w:r>
    </w:p>
    <w:p>
      <w:pPr>
        <w:ind w:firstLine="420" w:firstLineChars="200"/>
      </w:pPr>
      <w:r>
        <w:rPr>
          <w:rFonts w:hint="eastAsia"/>
        </w:rPr>
        <w:t>“啊，是的，亲爱的。比下暴雨好上一百倍。”</w:t>
      </w:r>
    </w:p>
    <w:p>
      <w:pPr>
        <w:ind w:firstLine="420" w:firstLineChars="200"/>
      </w:pPr>
      <w:r>
        <w:rPr>
          <w:rFonts w:hint="eastAsia"/>
        </w:rPr>
        <w:t>“你知道，”他握住她的双手，“一个月前，我不知道今后咱们怎么生活，净朝坏处想了。然后来了好消息，干旱一下子变得没什么好担心的了。”</w:t>
      </w:r>
    </w:p>
    <w:p>
      <w:pPr>
        <w:ind w:firstLine="315" w:firstLineChars="150"/>
      </w:pPr>
      <w:r>
        <w:rPr>
          <w:rFonts w:hint="eastAsia"/>
        </w:rPr>
        <w:t>“是啊。那以后我就不用夜里偷偷摸摸去浇水了。”</w:t>
      </w:r>
    </w:p>
    <w:p>
      <w:pPr>
        <w:ind w:firstLine="315" w:firstLineChars="150"/>
      </w:pPr>
      <w:r>
        <w:rPr>
          <w:rFonts w:hint="eastAsia"/>
        </w:rPr>
        <w:t>“你是说，给菜园浇水?”</w:t>
      </w:r>
    </w:p>
    <w:p>
      <w:pPr>
        <w:ind w:firstLine="315" w:firstLineChars="150"/>
      </w:pPr>
      <w:r>
        <w:rPr>
          <w:rFonts w:hint="eastAsia"/>
        </w:rPr>
        <w:t>“菜园，还有从这屋子能看到的所有玉米地。”</w:t>
      </w:r>
    </w:p>
    <w:p>
      <w:pPr>
        <w:ind w:firstLine="315" w:firstLineChars="150"/>
      </w:pPr>
      <w:r>
        <w:rPr>
          <w:rFonts w:hint="eastAsia"/>
        </w:rPr>
        <w:t>“玉米地?”吉姆两眼盯着她看。</w:t>
      </w:r>
    </w:p>
    <w:p>
      <w:pPr>
        <w:ind w:firstLine="315" w:firstLineChars="150"/>
      </w:pPr>
      <w:r>
        <w:rPr>
          <w:rFonts w:hint="eastAsia"/>
        </w:rPr>
        <w:t>“面对天灾，我还能做什么呢?我改变不了天气，只能让你眼睛能看到的玉米长得好些。”她微笑着说。</w:t>
      </w:r>
    </w:p>
    <w:p>
      <w:pPr>
        <w:ind w:firstLine="420" w:firstLineChars="200"/>
      </w:pPr>
      <w:r>
        <w:rPr>
          <w:rFonts w:hint="eastAsia"/>
        </w:rPr>
        <w:t>屋外，依然是满眼的高高的玉米。</w:t>
      </w:r>
    </w:p>
    <w:p>
      <w:pPr>
        <w:ind w:firstLine="5565" w:firstLineChars="2650"/>
      </w:pPr>
      <w:r>
        <w:rPr>
          <w:rFonts w:hint="eastAsia"/>
        </w:rPr>
        <w:t>(选自《外国最好的小小说》</w:t>
      </w:r>
    </w:p>
    <w:p/>
    <w:p>
      <w:r>
        <w:rPr>
          <w:rFonts w:hint="eastAsia"/>
        </w:rPr>
        <w:t>7、小说多次写到“烈日”“干旱”，有什么作用?(2分)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</w:t>
      </w:r>
      <w:r>
        <w:rPr>
          <w:rFonts w:hint="eastAsia"/>
          <w:u w:val="single"/>
        </w:rPr>
        <w:drawing>
          <wp:inline distT="0" distB="0" distL="0" distR="0">
            <wp:extent cx="17145" cy="20320"/>
            <wp:effectExtent l="19050" t="0" r="1271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                                                    。</w:t>
      </w:r>
    </w:p>
    <w:p>
      <w:pPr>
        <w:rPr>
          <w:u w:val="single"/>
        </w:rPr>
      </w:pPr>
    </w:p>
    <w:p>
      <w:r>
        <w:rPr>
          <w:rFonts w:hint="eastAsia"/>
        </w:rPr>
        <w:t>8、品味下面句子，揣摩人物说话时的心情。(4分)</w:t>
      </w:r>
    </w:p>
    <w:p>
      <w:r>
        <w:rPr>
          <w:rFonts w:hint="eastAsia"/>
        </w:rPr>
        <w:t>(</w:t>
      </w:r>
      <w:r>
        <w:rPr>
          <w:rFonts w:hint="eastAsia"/>
        </w:rPr>
        <w:drawing>
          <wp:inline distT="0" distB="0" distL="0" distR="0">
            <wp:extent cx="19050" cy="22225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1)“旱得太久了。眼睁睁地看着叶子被晒得卷起来，真拿老天爷没办法。”顿了一顿，他又说，“不过，担心也没什么用，只会让心情变得更糟。”</w:t>
      </w:r>
    </w:p>
    <w:p>
      <w:r>
        <w:rPr>
          <w:rFonts w:hint="eastAsia"/>
          <w:u w:val="single"/>
        </w:rPr>
        <w:t xml:space="preserve">                                                                        </w:t>
      </w:r>
    </w:p>
    <w:p>
      <w:r>
        <w:rPr>
          <w:rFonts w:hint="eastAsia"/>
        </w:rPr>
        <w:t>(2)“能走?”她直盯着他的眼睛，“他真的说你还能走?”她弯下腰，双手捧住吉姆的脸颊。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>
      <w:pPr>
        <w:rPr>
          <w:u w:val="single"/>
        </w:rPr>
      </w:pPr>
    </w:p>
    <w:p>
      <w:r>
        <w:rPr>
          <w:rFonts w:hint="eastAsia"/>
        </w:rPr>
        <w:t>9、结合全文内容，简要分析休伊这个人物形象。(4分)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</w:t>
      </w:r>
      <w:r>
        <w:rPr>
          <w:rFonts w:hint="eastAsia"/>
          <w:u w:val="single"/>
        </w:rPr>
        <w:drawing>
          <wp:inline distT="0" distB="0" distL="0" distR="0">
            <wp:extent cx="13970" cy="13970"/>
            <wp:effectExtent l="19050" t="0" r="508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                                               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>
      <w:r>
        <w:rPr>
          <w:rFonts w:hint="eastAsia"/>
        </w:rPr>
        <w:t>10、小说以“高高的玉米”为题有什么深刻含义?(3分)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</w:t>
      </w:r>
      <w:r>
        <w:rPr>
          <w:rFonts w:hint="eastAsia"/>
          <w:u w:val="single"/>
        </w:rPr>
        <w:drawing>
          <wp:inline distT="0" distB="0" distL="0" distR="0">
            <wp:extent cx="15240" cy="23495"/>
            <wp:effectExtent l="19050" t="0" r="381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                                                  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</w:t>
      </w:r>
    </w:p>
    <w:p>
      <w:r>
        <w:rPr>
          <w:rFonts w:hint="eastAsia"/>
        </w:rPr>
        <w:t>11、阅读本文和链接材料，用一句话写出你的感悟。(2分)</w:t>
      </w:r>
    </w:p>
    <w:p>
      <w:r>
        <w:rPr>
          <w:rFonts w:hint="eastAsia"/>
        </w:rPr>
        <w:t>【相关链接】</w:t>
      </w:r>
    </w:p>
    <w:p>
      <w:r>
        <w:rPr>
          <w:rFonts w:hint="eastAsia"/>
        </w:rPr>
        <w:t>材料一：四川雅安发生7.0级地震，其中一位受伤的小女孩，尽管身上有血迹，但她仍微笑着说：“我没事，我不哭，我很坚强。”</w:t>
      </w:r>
    </w:p>
    <w:p>
      <w:r>
        <w:rPr>
          <w:rFonts w:hint="eastAsia"/>
        </w:rPr>
        <w:t>材料二：因病致残的巴雷尼，在母亲的鼓励和帮助下练习走路，做体操，终于经受住了命运的严酷打击。后来，他致力于耳科神经学的研究，最终获得诺贝尔生理学和医学奖。</w:t>
      </w:r>
    </w:p>
    <w:p/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</w:t>
      </w:r>
    </w:p>
    <w:p/>
    <w:p>
      <w:pPr>
        <w:rPr>
          <w:b/>
        </w:rPr>
      </w:pPr>
      <w:r>
        <w:rPr>
          <w:rFonts w:hint="eastAsia"/>
          <w:b/>
        </w:rPr>
        <w:t>（二）阅读下列非连续性文本，完成12至15题。（15分）</w:t>
      </w:r>
    </w:p>
    <w:p>
      <w:pPr>
        <w:jc w:val="center"/>
        <w:rPr>
          <w:b/>
          <w:bCs/>
        </w:rPr>
      </w:pPr>
      <w:r>
        <w:rPr>
          <w:rFonts w:hint="eastAsia"/>
          <w:b/>
          <w:bCs/>
        </w:rPr>
        <w:t>童年都去哪儿了</w:t>
      </w:r>
    </w:p>
    <w:p>
      <w:r>
        <w:rPr>
          <w:bCs/>
        </w:rPr>
        <w:t>【案例回放】</w:t>
      </w:r>
    </w:p>
    <w:p>
      <w:pPr>
        <w:ind w:firstLine="420" w:firstLineChars="200"/>
      </w:pPr>
      <w:r>
        <w:t>1. 某电视台一档少儿才艺节目，让一位5岁的小女孩穿上“性感露背装”学扭臀。接着主持人问小女孩：“你在幼儿园里有没有交上男朋友啊?”…… </w:t>
      </w:r>
    </w:p>
    <w:p>
      <w:pPr>
        <w:ind w:firstLine="420" w:firstLineChars="200"/>
      </w:pPr>
      <w:r>
        <w:t>2．在一则儿童食品电视广告中，一个小男孩学着古代皇帝的样子，一边背着手踱步,一边用极其成人化的口吻说:“吃方块酥，享皇帝福，我是小皇帝！” </w:t>
      </w:r>
    </w:p>
    <w:p>
      <w:pPr>
        <w:ind w:firstLine="315" w:firstLineChars="150"/>
      </w:pPr>
      <w:r>
        <w:t>3．某市新华书店，一本名为《令人战栗的格林童话》的书堂而皇之地摆在儿童读物柜台，其中充斥着暴力、色情、惊悚等不堪入目的内容。</w:t>
      </w:r>
    </w:p>
    <w:p>
      <w:r>
        <w:rPr>
          <w:bCs/>
        </w:rPr>
        <w:t>【调查统计】</w:t>
      </w:r>
      <w:r>
        <w:t> </w:t>
      </w:r>
    </w:p>
    <w:p>
      <w:pPr>
        <w:jc w:val="center"/>
        <w:rPr>
          <w:b/>
        </w:rPr>
      </w:pPr>
      <w:r>
        <w:rPr>
          <w:b/>
        </w:rPr>
        <w:t>儿童对电视广告的反应调查</w:t>
      </w:r>
    </w:p>
    <w:tbl>
      <w:tblPr>
        <w:tblStyle w:val="6"/>
        <w:tblW w:w="7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0"/>
        <w:gridCol w:w="1335"/>
        <w:gridCol w:w="1365"/>
        <w:gridCol w:w="144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20" w:type="dxa"/>
            <w:shd w:val="clear" w:color="auto" w:fill="FFFFFF"/>
          </w:tcPr>
          <w:p>
            <w:r>
              <w:t>求购行为</w:t>
            </w:r>
          </w:p>
        </w:tc>
        <w:tc>
          <w:tcPr>
            <w:tcW w:w="1335" w:type="dxa"/>
            <w:shd w:val="clear" w:color="auto" w:fill="FFFFFF"/>
          </w:tcPr>
          <w:p>
            <w:r>
              <w:t>无明显反应</w:t>
            </w:r>
          </w:p>
        </w:tc>
        <w:tc>
          <w:tcPr>
            <w:tcW w:w="1365" w:type="dxa"/>
            <w:shd w:val="clear" w:color="auto" w:fill="FFFFFF"/>
          </w:tcPr>
          <w:p>
            <w:r>
              <w:t>模仿广告词</w:t>
            </w:r>
          </w:p>
        </w:tc>
        <w:tc>
          <w:tcPr>
            <w:tcW w:w="1440" w:type="dxa"/>
            <w:shd w:val="clear" w:color="auto" w:fill="FFFFFF"/>
          </w:tcPr>
          <w:p>
            <w:r>
              <w:t>不相信</w:t>
            </w:r>
          </w:p>
        </w:tc>
        <w:tc>
          <w:tcPr>
            <w:tcW w:w="1260" w:type="dxa"/>
            <w:shd w:val="clear" w:color="auto" w:fill="FFFFFF"/>
          </w:tcPr>
          <w:p>
            <w: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20" w:type="dxa"/>
            <w:shd w:val="clear" w:color="auto" w:fill="FFFFFF"/>
          </w:tcPr>
          <w:p>
            <w:r>
              <w:t>19.6%</w:t>
            </w:r>
          </w:p>
        </w:tc>
        <w:tc>
          <w:tcPr>
            <w:tcW w:w="1335" w:type="dxa"/>
            <w:shd w:val="clear" w:color="auto" w:fill="FFFFFF"/>
          </w:tcPr>
          <w:p>
            <w:r>
              <w:t>27.5%</w:t>
            </w:r>
          </w:p>
        </w:tc>
        <w:tc>
          <w:tcPr>
            <w:tcW w:w="1365" w:type="dxa"/>
            <w:shd w:val="clear" w:color="auto" w:fill="FFFFFF"/>
          </w:tcPr>
          <w:p>
            <w:r>
              <w:t>49.4%</w:t>
            </w:r>
          </w:p>
        </w:tc>
        <w:tc>
          <w:tcPr>
            <w:tcW w:w="1440" w:type="dxa"/>
            <w:shd w:val="clear" w:color="auto" w:fill="FFFFFF"/>
          </w:tcPr>
          <w:p>
            <w:r>
              <w:t>11.4%</w:t>
            </w:r>
          </w:p>
        </w:tc>
        <w:tc>
          <w:tcPr>
            <w:tcW w:w="1260" w:type="dxa"/>
            <w:shd w:val="clear" w:color="auto" w:fill="FFFFFF"/>
          </w:tcPr>
          <w:p>
            <w:r>
              <w:t>8% </w:t>
            </w:r>
          </w:p>
        </w:tc>
      </w:tr>
    </w:tbl>
    <w:p>
      <w:r>
        <w:rPr>
          <w:bCs/>
        </w:rPr>
        <w:t>【网友声音】</w:t>
      </w:r>
    </w:p>
    <w:p>
      <w:pPr>
        <w:ind w:firstLine="315" w:firstLineChars="150"/>
      </w:pPr>
      <w:r>
        <w:rPr>
          <w:bCs/>
        </w:rPr>
        <w:t>@小黄蜂：</w:t>
      </w:r>
      <w:r>
        <w:t>在这个泛娱乐时代，儿童难以摆脱“被看”的命运，成为大众逗乐的工具。大众有一种畸形的癖好，他们愿意观看儿童对成人的戏仿，这种不伦不类的娱乐性场面让他们感到满足和得意。</w:t>
      </w:r>
    </w:p>
    <w:p>
      <w:pPr>
        <w:ind w:firstLine="315" w:firstLineChars="150"/>
      </w:pPr>
      <w:r>
        <w:rPr>
          <w:bCs/>
        </w:rPr>
        <w:t>@胡桃夹子：</w:t>
      </w:r>
      <w:r>
        <w:t>儿童电</w:t>
      </w:r>
      <w:r>
        <w:drawing>
          <wp:inline distT="0" distB="0" distL="0" distR="0">
            <wp:extent cx="22225" cy="22225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视广告对儿童的负面危害不仅仅是让孩子在语言使用上出现早熟，更加严重的危害是使孩子由于语言的影响</w:t>
      </w:r>
      <w:r>
        <w:rPr>
          <w:rFonts w:hint="eastAsia"/>
        </w:rPr>
        <w:t>而思想早熟，成为真正意义上的“小大人”。</w:t>
      </w:r>
    </w:p>
    <w:p>
      <w:pPr>
        <w:ind w:firstLine="315" w:firstLineChars="150"/>
      </w:pPr>
      <w:r>
        <w:rPr>
          <w:bCs/>
        </w:rPr>
        <w:t>@没枝叶的树：</w:t>
      </w:r>
      <w:r>
        <w:t>许多家长高呼“不能让孩子输在起跑线上”，在这种急躁的拔苗助长的心态里，儿童的天性被摧折了，发展的基础断裂了，像被拔过苗的庄稼那样逐步枯萎。</w:t>
      </w:r>
    </w:p>
    <w:p>
      <w:r>
        <w:rPr>
          <w:bCs/>
        </w:rPr>
        <w:t>【校园童谣】</w:t>
      </w:r>
    </w:p>
    <w:p>
      <w:pPr>
        <w:ind w:firstLine="315" w:firstLineChars="150"/>
      </w:pPr>
      <w:r>
        <w:t>1．作业最多的人是我，书包最重的人是我，每天起得最早的睡得最晚的，是我是我还是我……</w:t>
      </w:r>
    </w:p>
    <w:p>
      <w:pPr>
        <w:ind w:firstLine="315" w:firstLineChars="150"/>
      </w:pPr>
      <w:r>
        <w:t>2．找点空闲，找点时间，找个朋友，到校园转转。带上球鞋，戴上护腕，套上队服，到球场玩玩……</w:t>
      </w:r>
    </w:p>
    <w:p>
      <w:r>
        <w:rPr>
          <w:bCs/>
        </w:rPr>
        <w:t>【专家看法】</w:t>
      </w:r>
      <w:r>
        <w:rPr>
          <w:rFonts w:hint="eastAsia"/>
          <w:bCs/>
          <w:color w:val="FFFFFF"/>
          <w:sz w:val="4"/>
        </w:rPr>
        <w:t>[来源:学。科。网]</w:t>
      </w:r>
    </w:p>
    <w:p>
      <w:pPr>
        <w:ind w:firstLine="315" w:firstLineChars="150"/>
      </w:pPr>
      <w:r>
        <w:rPr>
          <w:bCs/>
        </w:rPr>
        <w:t>陈沉</w:t>
      </w:r>
      <w:r>
        <w:t>（中国海洋大学文学与新闻传播学院）：真人秀节目或者娱</w:t>
      </w:r>
      <w:r>
        <w:drawing>
          <wp:inline distT="0" distB="0" distL="0" distR="0">
            <wp:extent cx="19050" cy="17145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乐节目并不是要排斥儿童的参与，而应该确保正确的参与形式和评价标准，越不符合儿童身份年龄的表演内容，越是能得到肯定和追捧这一标准应该被终止。 </w:t>
      </w:r>
    </w:p>
    <w:p>
      <w:pPr>
        <w:ind w:firstLine="315" w:firstLineChars="150"/>
      </w:pPr>
      <w:r>
        <w:rPr>
          <w:bCs/>
        </w:rPr>
        <w:t>陈智雄</w:t>
      </w:r>
      <w:r>
        <w:t>（心理咨询师）：儿童成人化倾向同时受到家庭、学校</w:t>
      </w:r>
      <w:r>
        <w:drawing>
          <wp:inline distT="0" distB="0" distL="0" distR="0">
            <wp:extent cx="15875" cy="12700"/>
            <wp:effectExtent l="19050" t="0" r="254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以及社会的影响。人的健康心理成长是遵循一定的发展规律的，如果直接跳开某个成长阶段的活动和经历，很可能给孩子的心智带来不可逆转的空缺与伤害。</w:t>
      </w:r>
    </w:p>
    <w:p>
      <w:pPr>
        <w:ind w:firstLine="315" w:firstLineChars="150"/>
      </w:pPr>
      <w:r>
        <w:rPr>
          <w:bCs/>
        </w:rPr>
        <w:t>姚倩</w:t>
      </w:r>
      <w:r>
        <w:t>(广西大学新闻传播学院)：网络中大量的色情、暴力、恐怖的内容，使儿童仅仅坐在电脑前便打开了进入成人世界的大门，在情感经历上便越来越早熟，缩短了由儿童走向成人化的时间。</w:t>
      </w:r>
    </w:p>
    <w:p>
      <w:pPr>
        <w:ind w:firstLine="315" w:firstLineChars="150"/>
      </w:pPr>
      <w:r>
        <w:rPr>
          <w:bCs/>
        </w:rPr>
        <w:t>张雪梅</w:t>
      </w:r>
      <w:r>
        <w:t>（未成年人保护专业委员会秘书长）：在成人化的网络游戏这个虚拟的世界里，孩子们互相打杀，可能会把虚拟世界里的一些仇恨带到生活中来，实施一些报复行为或者说</w:t>
      </w:r>
      <w:r>
        <w:pict>
          <v:shape id="_x0000_i1025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  <w:r>
        <w:t>伤害行为，最终导致违法犯罪这种现象的发生。</w:t>
      </w:r>
    </w:p>
    <w:p>
      <w:pPr>
        <w:ind w:firstLine="315" w:firstLineChars="150"/>
      </w:pPr>
      <w:r>
        <w:rPr>
          <w:bCs/>
        </w:rPr>
        <w:t>尼尔</w:t>
      </w:r>
      <w:r>
        <w:rPr>
          <w:rFonts w:hint="eastAsia" w:asciiTheme="minorEastAsia" w:hAnsiTheme="minorEastAsia"/>
          <w:bCs/>
        </w:rPr>
        <w:t>˙</w:t>
      </w:r>
      <w:r>
        <w:rPr>
          <w:bCs/>
        </w:rPr>
        <w:t>波兹曼</w:t>
      </w:r>
      <w:r>
        <w:t>（《娱乐至死》的作者）：正是现代传媒影响才使童年过早“消逝”。儿童的天真无邪、可塑性和好奇心逐渐退化，然后扭曲成“伪成人”，实在令人痛心和尴尬。</w:t>
      </w:r>
    </w:p>
    <w:p>
      <w:pPr>
        <w:ind w:firstLine="315" w:firstLineChars="150"/>
      </w:pPr>
    </w:p>
    <w:p>
      <w:r>
        <w:rPr>
          <w:rFonts w:hint="eastAsia"/>
        </w:rPr>
        <w:t>12、</w:t>
      </w:r>
      <w:r>
        <w:t xml:space="preserve">下列关于童年过早“消逝”原因的概述，与以上材料不相符的两项是（ </w:t>
      </w:r>
      <w:r>
        <w:rPr>
          <w:rFonts w:hint="eastAsia"/>
        </w:rPr>
        <w:drawing>
          <wp:inline distT="0" distB="0" distL="0" distR="0">
            <wp:extent cx="15875" cy="23495"/>
            <wp:effectExtent l="19050" t="0" r="254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t>   ）（</w:t>
      </w:r>
      <w:r>
        <w:rPr>
          <w:rFonts w:hint="eastAsia"/>
        </w:rPr>
        <w:t>4</w:t>
      </w:r>
      <w:r>
        <w:t>分）</w:t>
      </w:r>
    </w:p>
    <w:p>
      <w:r>
        <w:t>A．大众对儿童戏仿成人的畸形癖好和家长对孩子教育的急躁心态。</w:t>
      </w:r>
    </w:p>
    <w:p>
      <w:r>
        <w:t>B．电视广告中儿童的成人化语言容易被儿</w:t>
      </w:r>
      <w:r>
        <w:drawing>
          <wp:inline distT="0" distB="0" distL="0" distR="0">
            <wp:extent cx="15240" cy="19050"/>
            <wp:effectExtent l="19050" t="0" r="381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童模仿。</w:t>
      </w:r>
      <w:r>
        <w:rPr>
          <w:rFonts w:hint="eastAsia"/>
          <w:color w:val="FFFFFF"/>
          <w:sz w:val="4"/>
        </w:rPr>
        <w:t>[来源:学科网ZXXK]</w:t>
      </w:r>
    </w:p>
    <w:p>
      <w:r>
        <w:t>C．儿童阅读成人化源于对成人世界的好奇，是社会发展的必然结果。</w:t>
      </w:r>
    </w:p>
    <w:p>
      <w:r>
        <w:t>D．网络世界里成人化的内容，使儿童容易在情感经历上越来越早熟。</w:t>
      </w:r>
    </w:p>
    <w:p>
      <w:r>
        <w:t>E．学校的过度教育与超前教育能显著提高学生的成绩。</w:t>
      </w:r>
    </w:p>
    <w:p>
      <w:r>
        <w:rPr>
          <w:rFonts w:hint="eastAsia"/>
        </w:rPr>
        <w:t>13、</w:t>
      </w:r>
      <w:r>
        <w:t>仔细阅读以上材料，请你简要写出儿童过早“成人化”的危害有哪些。（4分）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</w:t>
      </w:r>
    </w:p>
    <w:p>
      <w:pPr>
        <w:rPr>
          <w:u w:val="single"/>
        </w:rPr>
      </w:pPr>
      <w:r>
        <w:rPr>
          <w:rFonts w:hint="eastAsia"/>
        </w:rPr>
        <w:t>14、</w:t>
      </w:r>
      <w:r>
        <w:t>避免孩子过早“成人化”，“传媒”应该负起相应的责任。请你结合以上材料，在“出版社”、“电视台”、“互联网”三个“传媒”中，选择两个，向它们各提一条有针对性的合理建议。（4分）</w:t>
      </w:r>
    </w:p>
    <w:p>
      <w:r>
        <w:t>向</w:t>
      </w:r>
      <w:r>
        <w:rPr>
          <w:u w:val="single"/>
        </w:rPr>
        <w:t>     </w:t>
      </w:r>
      <w:r>
        <w:rPr>
          <w:rFonts w:hint="eastAsia"/>
          <w:u w:val="single"/>
        </w:rPr>
        <w:t xml:space="preserve">       </w:t>
      </w:r>
      <w:r>
        <w:rPr>
          <w:u w:val="single"/>
        </w:rPr>
        <w:t>    </w:t>
      </w:r>
      <w:r>
        <w:t>建议：</w:t>
      </w:r>
      <w:r>
        <w:rPr>
          <w:u w:val="single"/>
        </w:rPr>
        <w:t>                     </w:t>
      </w:r>
      <w:r>
        <w:rPr>
          <w:rFonts w:hint="eastAsia"/>
          <w:u w:val="single"/>
        </w:rPr>
        <w:t xml:space="preserve">                                              </w:t>
      </w:r>
      <w:r>
        <w:rPr>
          <w:u w:val="single"/>
        </w:rPr>
        <w:t>    </w:t>
      </w:r>
      <w:r>
        <w:t> </w:t>
      </w:r>
    </w:p>
    <w:p>
      <w:r>
        <w:t>向</w:t>
      </w:r>
      <w:r>
        <w:rPr>
          <w:u w:val="single"/>
        </w:rPr>
        <w:t>     </w:t>
      </w:r>
      <w:r>
        <w:rPr>
          <w:rFonts w:hint="eastAsia"/>
          <w:u w:val="single"/>
        </w:rPr>
        <w:t xml:space="preserve">       </w:t>
      </w:r>
      <w:r>
        <w:rPr>
          <w:u w:val="single"/>
        </w:rPr>
        <w:t>    </w:t>
      </w:r>
      <w:r>
        <w:t>建议：</w:t>
      </w:r>
      <w:r>
        <w:rPr>
          <w:u w:val="single"/>
        </w:rPr>
        <w:t>          </w:t>
      </w:r>
      <w:r>
        <w:rPr>
          <w:rFonts w:hint="eastAsia"/>
          <w:u w:val="single"/>
        </w:rPr>
        <w:t xml:space="preserve">                                              </w:t>
      </w:r>
      <w:r>
        <w:rPr>
          <w:u w:val="single"/>
        </w:rPr>
        <w:t>               </w:t>
      </w:r>
    </w:p>
    <w:p>
      <w:r>
        <w:rPr>
          <w:rFonts w:hint="eastAsia"/>
        </w:rPr>
        <w:t>15、</w:t>
      </w:r>
      <w:r>
        <w:t>针对</w:t>
      </w:r>
      <w:r>
        <w:rPr>
          <w:bCs/>
        </w:rPr>
        <w:t>【专家看法】</w:t>
      </w:r>
      <w:r>
        <w:t>中尼尔</w:t>
      </w:r>
      <w:r>
        <w:rPr>
          <w:rFonts w:hint="eastAsia" w:asciiTheme="minorEastAsia" w:hAnsiTheme="minorEastAsia"/>
        </w:rPr>
        <w:t>˙</w:t>
      </w:r>
      <w:r>
        <w:t>波兹曼的观点，请你站在儿童的立场，发表不同的观点，讲明相应的理由。（</w:t>
      </w:r>
      <w:r>
        <w:rPr>
          <w:rFonts w:hint="eastAsia"/>
        </w:rPr>
        <w:t>3</w:t>
      </w:r>
      <w:r>
        <w:t>分） 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</w:t>
      </w:r>
      <w:r>
        <w:rPr>
          <w:rFonts w:hint="eastAsia"/>
          <w:u w:val="single"/>
        </w:rPr>
        <w:drawing>
          <wp:inline distT="0" distB="0" distL="0" distR="0">
            <wp:extent cx="21590" cy="1905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                             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</w:t>
      </w:r>
    </w:p>
    <w:p/>
    <w:p>
      <w:pPr>
        <w:pStyle w:val="7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文言文阅读（20分）</w:t>
      </w:r>
    </w:p>
    <w:p>
      <w:pPr>
        <w:pStyle w:val="7"/>
        <w:ind w:left="420" w:firstLine="0" w:firstLineChars="0"/>
      </w:pPr>
      <w:r>
        <w:rPr>
          <w:rFonts w:hint="eastAsia"/>
        </w:rPr>
        <w:t>语段（一）《唐雎不辱使命》（9分）</w:t>
      </w:r>
    </w:p>
    <w:p>
      <w:pPr>
        <w:ind w:firstLine="420" w:firstLineChars="200"/>
      </w:pPr>
      <w:r>
        <w:rPr>
          <w:rFonts w:hint="eastAsia"/>
        </w:rPr>
        <w:t>秦王怫然怒，谓唐雎曰：“公亦尝闻天子之怒乎？”唐雎对曰：“臣未尝闻也。”秦王曰：“天子之怒，伏尸百万，流血千里。”唐雎曰：“大王尝闻布衣之怒乎？”秦王曰：“布衣之怒，亦免冠徒跣，以头抢地耳。”唐雎曰：“此庸夫之怒也，非士之怒也。夫专诸之刺王僚也，彗星袭月；聂政之刺韩傀也，白虹贯日；要离之刺庆忌也，仓鹰击于殿上。此三子者，皆布衣之士也，怀怒未发，休祲降于天，与臣而将四矣。若士必怒，伏尸二人，流血五步，天下缟素，今日是也。”挺剑而起。</w:t>
      </w:r>
    </w:p>
    <w:p>
      <w:pPr>
        <w:ind w:firstLine="420" w:firstLineChars="200"/>
      </w:pPr>
      <w:r>
        <w:rPr>
          <w:rFonts w:hint="eastAsia"/>
        </w:rPr>
        <w:t>秦王色挠，长跪而谢之曰：“先生坐！何至于此！寡人谕矣：夫韩、魏灭亡，而安陵以五十里之地存者，徒以有先生也。”</w:t>
      </w:r>
    </w:p>
    <w:p>
      <w:pPr>
        <w:ind w:firstLine="420" w:firstLineChars="200"/>
      </w:pPr>
    </w:p>
    <w:p>
      <w:r>
        <w:rPr>
          <w:rFonts w:hint="eastAsia"/>
        </w:rPr>
        <w:t>16、解释带下划线的词语（4分）</w:t>
      </w:r>
    </w:p>
    <w:p>
      <w:pPr>
        <w:rPr>
          <w:u w:val="single"/>
        </w:rPr>
      </w:pPr>
      <w:r>
        <w:rPr>
          <w:rFonts w:hint="eastAsia"/>
        </w:rPr>
        <w:t>（1）以头</w:t>
      </w:r>
      <w:r>
        <w:rPr>
          <w:rFonts w:hint="eastAsia"/>
          <w:u w:val="thick"/>
        </w:rPr>
        <w:t>抢</w:t>
      </w:r>
      <w:r>
        <w:rPr>
          <w:rFonts w:hint="eastAsia"/>
        </w:rPr>
        <w:t>地耳（                ）       （2）聂政</w:t>
      </w:r>
      <w:r>
        <w:rPr>
          <w:rFonts w:hint="eastAsia"/>
          <w:u w:val="thick"/>
        </w:rPr>
        <w:t>之</w:t>
      </w:r>
      <w:r>
        <w:rPr>
          <w:rFonts w:hint="eastAsia"/>
        </w:rPr>
        <w:t>刺韩傀也（           ）</w:t>
      </w:r>
    </w:p>
    <w:p>
      <w:r>
        <w:rPr>
          <w:rFonts w:hint="eastAsia"/>
        </w:rPr>
        <w:t>（3）天下</w:t>
      </w:r>
      <w:r>
        <w:rPr>
          <w:rFonts w:hint="eastAsia"/>
          <w:u w:val="thick"/>
        </w:rPr>
        <w:t>缟 素</w:t>
      </w:r>
      <w:r>
        <w:rPr>
          <w:rFonts w:hint="eastAsia"/>
        </w:rPr>
        <w:t xml:space="preserve"> （                ）       （4）长跪而</w:t>
      </w:r>
      <w:r>
        <w:rPr>
          <w:rFonts w:hint="eastAsia"/>
          <w:u w:val="thick"/>
        </w:rPr>
        <w:t>谢</w:t>
      </w:r>
      <w:r>
        <w:rPr>
          <w:rFonts w:hint="eastAsia"/>
        </w:rPr>
        <w:t>之    （           ）</w:t>
      </w:r>
      <w:r>
        <w:rPr>
          <w:rFonts w:hint="eastAsia"/>
          <w:color w:val="FFFFFF"/>
          <w:sz w:val="4"/>
        </w:rPr>
        <w:t>[来源:Z.xx.k.Com]</w:t>
      </w:r>
    </w:p>
    <w:p>
      <w:r>
        <w:rPr>
          <w:rFonts w:hint="eastAsia"/>
        </w:rPr>
        <w:t>17、翻译句子（2分）</w:t>
      </w:r>
    </w:p>
    <w:p>
      <w:r>
        <w:rPr>
          <w:rFonts w:hint="eastAsia"/>
        </w:rPr>
        <w:t>夫韩、魏灭亡，而安陵以五十里之地存者，徒以有先生也。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</w:t>
      </w:r>
    </w:p>
    <w:p>
      <w:r>
        <w:rPr>
          <w:rFonts w:hint="eastAsia"/>
        </w:rPr>
        <w:t>18、用自己的话简要回答：唐雎是怎样让秦王理屈词穷的？（3分）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</w:t>
      </w:r>
    </w:p>
    <w:p>
      <w:pPr>
        <w:ind w:firstLine="210" w:firstLineChars="100"/>
      </w:pPr>
    </w:p>
    <w:p>
      <w:pPr>
        <w:ind w:firstLine="210" w:firstLineChars="100"/>
      </w:pPr>
    </w:p>
    <w:p>
      <w:pPr>
        <w:ind w:firstLine="210" w:firstLineChars="100"/>
      </w:pPr>
      <w:r>
        <w:rPr>
          <w:rFonts w:hint="eastAsia"/>
        </w:rPr>
        <w:t>语段（二）（11分</w:t>
      </w:r>
      <w:r>
        <w:rPr>
          <w:rFonts w:hint="eastAsia"/>
        </w:rPr>
        <w:drawing>
          <wp:inline distT="0" distB="0" distL="0" distR="0">
            <wp:extent cx="21590" cy="1270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</w:p>
    <w:p>
      <w:pPr>
        <w:ind w:firstLine="420" w:firstLineChars="200"/>
      </w:pPr>
      <w:r>
        <w:rPr>
          <w:rFonts w:hint="eastAsia"/>
        </w:rPr>
        <w:t>西湖最盛，为春为月。一日之盛,为朝烟，为夕岚。今岁春雪甚盛，梅花为寒所勒，与杏桃相次开发，尤为奇观。</w:t>
      </w:r>
    </w:p>
    <w:p>
      <w:r>
        <w:rPr>
          <w:rFonts w:hint="eastAsia"/>
        </w:rPr>
        <w:t>　　石篑数为余言：“傅金吾园中梅，张功甫家故物也，急往观之。”余时为桃花所恋，竟不忍去。湖上由断桥至苏堤一带，绿烟红雾，弥漫二十余里。歌吹为风，粉汗为雨，罗纨之盛，多于堤畔之草，艳冶极矣。</w:t>
      </w:r>
    </w:p>
    <w:p>
      <w:pPr>
        <w:ind w:firstLine="420"/>
      </w:pPr>
      <w:r>
        <w:rPr>
          <w:rFonts w:hint="eastAsia"/>
        </w:rPr>
        <w:t>然杭人游湖，止午、未、申三时。其实湖光染翠之工，山岚设色之妙，皆在朝日始出，夕舂未下，始极其浓媚。月景尤为清绝，花态柳情，山容水意，别是一种趣味。此乐留与山僧游客受用，安可为俗士道哉。</w:t>
      </w:r>
    </w:p>
    <w:p>
      <w:pPr>
        <w:ind w:firstLine="420"/>
      </w:pPr>
    </w:p>
    <w:p>
      <w:r>
        <w:rPr>
          <w:rFonts w:hint="eastAsia"/>
        </w:rPr>
        <w:t>19、解释划横线的词语（4分）</w:t>
      </w:r>
    </w:p>
    <w:p>
      <w:r>
        <w:rPr>
          <w:rFonts w:hint="eastAsia"/>
        </w:rPr>
        <w:t>（1）</w:t>
      </w:r>
      <w:r>
        <w:rPr>
          <w:rFonts w:hint="eastAsia"/>
        </w:rPr>
        <w:drawing>
          <wp:inline distT="0" distB="0" distL="0" distR="0">
            <wp:extent cx="12700" cy="23495"/>
            <wp:effectExtent l="19050" t="0" r="635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西湖最</w:t>
      </w:r>
      <w:r>
        <w:rPr>
          <w:rFonts w:hint="eastAsia"/>
          <w:u w:val="thick"/>
        </w:rPr>
        <w:t>盛</w:t>
      </w:r>
      <w:r>
        <w:rPr>
          <w:rFonts w:hint="eastAsia"/>
        </w:rPr>
        <w:t>（             ）    （2）梅花</w:t>
      </w:r>
      <w:r>
        <w:rPr>
          <w:rFonts w:hint="eastAsia"/>
          <w:u w:val="thick"/>
        </w:rPr>
        <w:t>为</w:t>
      </w:r>
      <w:r>
        <w:rPr>
          <w:rFonts w:hint="eastAsia"/>
        </w:rPr>
        <w:t>寒所勒（             ）</w:t>
      </w:r>
    </w:p>
    <w:p>
      <w:r>
        <w:rPr>
          <w:rFonts w:hint="eastAsia"/>
        </w:rPr>
        <w:t>（3）石篑</w:t>
      </w:r>
      <w:r>
        <w:rPr>
          <w:rFonts w:hint="eastAsia"/>
          <w:u w:val="thick"/>
        </w:rPr>
        <w:t>数</w:t>
      </w:r>
      <w:r>
        <w:rPr>
          <w:rFonts w:hint="eastAsia"/>
        </w:rPr>
        <w:t>为余言（           ）  （4）多</w:t>
      </w:r>
      <w:r>
        <w:rPr>
          <w:rFonts w:hint="eastAsia"/>
          <w:u w:val="thick"/>
        </w:rPr>
        <w:t>于</w:t>
      </w:r>
      <w:r>
        <w:rPr>
          <w:rFonts w:hint="eastAsia"/>
        </w:rPr>
        <w:t>堤畔之草（             ）</w:t>
      </w:r>
    </w:p>
    <w:p>
      <w:r>
        <w:rPr>
          <w:rFonts w:hint="eastAsia"/>
        </w:rPr>
        <w:t>20、翻译句子（4分）</w:t>
      </w:r>
    </w:p>
    <w:p>
      <w:r>
        <w:rPr>
          <w:rFonts w:hint="eastAsia"/>
        </w:rPr>
        <w:t>（1）余时为桃花所恋，竟不忍去。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r>
        <w:rPr>
          <w:rFonts w:hint="eastAsia"/>
        </w:rPr>
        <w:t>（2）此乐留与山僧游客受用，安可为俗士道哉。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r>
        <w:rPr>
          <w:rFonts w:hint="eastAsia"/>
        </w:rPr>
        <w:t>21、本文原题为《晚游六桥待月记》，通篇却在写花写人，有何作用？抒发了作者怎样的感情？（3分）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</w:t>
      </w:r>
    </w:p>
    <w:p>
      <w:pPr>
        <w:rPr>
          <w:u w:val="single"/>
        </w:rPr>
      </w:pPr>
    </w:p>
    <w:p>
      <w:pPr>
        <w:pStyle w:val="7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作文（共45分，其中5分为书写分）</w:t>
      </w:r>
    </w:p>
    <w:p>
      <w:r>
        <w:rPr>
          <w:rFonts w:hint="eastAsia"/>
        </w:rPr>
        <w:t>22、阅读下面的材料，按要求作文。</w:t>
      </w:r>
    </w:p>
    <w:p>
      <w:pPr>
        <w:ind w:firstLine="315" w:firstLineChars="150"/>
      </w:pPr>
      <w:r>
        <w:rPr>
          <w:rFonts w:hint="eastAsia"/>
        </w:rPr>
        <w:t>花是有脚的，因为它们的足迹处处皆是：有的开在山间崖畔，有的开在房前屋后，有的开在床头案上，有的开在胸前发梢……而有一些花栖落于心灵的沃土上，就会生根发芽，抽枝展叶，开出美丽的花束。</w:t>
      </w:r>
    </w:p>
    <w:p>
      <w:pPr>
        <w:ind w:firstLine="315" w:firstLineChars="150"/>
      </w:pPr>
      <w:r>
        <w:rPr>
          <w:rFonts w:hint="eastAsia"/>
        </w:rPr>
        <w:t>请以“开在心中的花”为题写一篇文章。不少于600字，不出现真实的地名、校名以及人名。</w:t>
      </w:r>
    </w:p>
    <w:p>
      <w:pPr>
        <w:widowControl/>
        <w:jc w:val="left"/>
      </w:pPr>
      <w:r>
        <w:br w:type="page"/>
      </w:r>
    </w:p>
    <w:p>
      <w:pPr>
        <w:jc w:val="center"/>
      </w:pPr>
      <w:r>
        <w:rPr>
          <w:rFonts w:hint="eastAsia"/>
        </w:rPr>
        <w:t>九年级语文月考答案</w:t>
      </w:r>
    </w:p>
    <w:p>
      <w:pPr>
        <w:pStyle w:val="7"/>
        <w:numPr>
          <w:ilvl w:val="0"/>
          <w:numId w:val="3"/>
        </w:numPr>
        <w:ind w:firstLineChars="0"/>
      </w:pPr>
      <w:r>
        <w:rPr>
          <w:rFonts w:hint="eastAsia"/>
        </w:rPr>
        <w:t>硕 、鉴、汲、敏</w:t>
      </w:r>
    </w:p>
    <w:p>
      <w:pPr>
        <w:pStyle w:val="7"/>
        <w:numPr>
          <w:ilvl w:val="0"/>
          <w:numId w:val="3"/>
        </w:numPr>
        <w:ind w:firstLineChars="0"/>
      </w:pPr>
      <w:r>
        <w:rPr>
          <w:rFonts w:hint="eastAsia"/>
        </w:rPr>
        <w:t>C</w:t>
      </w:r>
    </w:p>
    <w:p>
      <w:pPr>
        <w:pStyle w:val="7"/>
        <w:numPr>
          <w:ilvl w:val="0"/>
          <w:numId w:val="3"/>
        </w:numPr>
        <w:ind w:firstLineChars="0"/>
      </w:pPr>
      <w:r>
        <w:rPr>
          <w:rFonts w:hint="eastAsia"/>
        </w:rPr>
        <w:t>B</w:t>
      </w:r>
    </w:p>
    <w:p>
      <w:pPr>
        <w:pStyle w:val="7"/>
        <w:numPr>
          <w:ilvl w:val="0"/>
          <w:numId w:val="3"/>
        </w:numPr>
        <w:ind w:firstLineChars="0"/>
      </w:pPr>
      <w:r>
        <w:rPr>
          <w:rFonts w:hint="eastAsia"/>
        </w:rPr>
        <w:t xml:space="preserve">斜晖脉脉水悠悠   </w:t>
      </w:r>
    </w:p>
    <w:p>
      <w:pPr>
        <w:pStyle w:val="7"/>
        <w:ind w:left="360" w:firstLine="0" w:firstLineChars="0"/>
      </w:pPr>
      <w:r>
        <w:rPr>
          <w:rFonts w:hint="eastAsia"/>
        </w:rPr>
        <w:t xml:space="preserve">足蒸暑土气   </w:t>
      </w:r>
    </w:p>
    <w:p>
      <w:pPr>
        <w:pStyle w:val="7"/>
        <w:ind w:left="360" w:firstLine="0" w:firstLineChars="0"/>
      </w:pPr>
      <w:r>
        <w:rPr>
          <w:rFonts w:hint="eastAsia"/>
        </w:rPr>
        <w:t xml:space="preserve">浊酒一杯家万里  </w:t>
      </w:r>
    </w:p>
    <w:p>
      <w:pPr>
        <w:pStyle w:val="7"/>
        <w:ind w:left="360" w:firstLine="0" w:firstLineChars="0"/>
      </w:pPr>
      <w:r>
        <w:rPr>
          <w:rFonts w:hint="eastAsia"/>
        </w:rPr>
        <w:t>了却君王天下事，赢得生前身后名</w:t>
      </w:r>
    </w:p>
    <w:p>
      <w:pPr>
        <w:pStyle w:val="7"/>
        <w:ind w:left="360" w:firstLine="0" w:firstLineChars="0"/>
      </w:pPr>
      <w:r>
        <w:rPr>
          <w:rFonts w:hint="eastAsia"/>
        </w:rPr>
        <w:t>只恐双溪舴艋舟，载不动许多愁</w:t>
      </w:r>
    </w:p>
    <w:p>
      <w:pPr>
        <w:pStyle w:val="7"/>
        <w:numPr>
          <w:ilvl w:val="0"/>
          <w:numId w:val="3"/>
        </w:numPr>
        <w:ind w:firstLineChars="0"/>
      </w:pPr>
      <w:r>
        <w:rPr>
          <w:rFonts w:hint="eastAsia"/>
        </w:rPr>
        <w:t>（1）武松为了帮施恩夺回快活林醉打蒋门神；血溅鸳鸯楼</w:t>
      </w:r>
    </w:p>
    <w:p>
      <w:pPr>
        <w:pStyle w:val="7"/>
        <w:ind w:left="360" w:firstLine="0" w:firstLineChars="0"/>
      </w:pPr>
      <w:r>
        <w:rPr>
          <w:rFonts w:hint="eastAsia"/>
        </w:rPr>
        <w:t>（2）鲁智深；拳打镇关西、大闹五台山、火烧瓦罐寺、倒拔</w:t>
      </w:r>
      <w:r>
        <w:rPr>
          <w:rFonts w:hint="eastAsia"/>
        </w:rPr>
        <w:drawing>
          <wp:inline distT="0" distB="0" distL="0" distR="0">
            <wp:extent cx="15240" cy="12700"/>
            <wp:effectExtent l="19050" t="0" r="381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垂杨柳</w:t>
      </w:r>
    </w:p>
    <w:p>
      <w:pPr>
        <w:pStyle w:val="7"/>
        <w:numPr>
          <w:ilvl w:val="0"/>
          <w:numId w:val="3"/>
        </w:numPr>
        <w:ind w:firstLineChars="0"/>
      </w:pPr>
      <w:r>
        <w:rPr>
          <w:rFonts w:hint="eastAsia"/>
        </w:rPr>
        <w:t>雷锋挤的是时间，钻的是技术；而你挤的是车子，钻的是空子。</w:t>
      </w:r>
    </w:p>
    <w:p>
      <w:pPr>
        <w:pStyle w:val="7"/>
        <w:ind w:left="360" w:firstLine="0" w:firstLineChars="0"/>
      </w:pPr>
      <w:r>
        <w:rPr>
          <w:rFonts w:hint="eastAsia"/>
        </w:rPr>
        <w:t>或 请你把挤劲和钻劲用在学习和工作上，不要用它来损人利己。</w:t>
      </w:r>
    </w:p>
    <w:p>
      <w:pPr>
        <w:pStyle w:val="7"/>
        <w:numPr>
          <w:ilvl w:val="0"/>
          <w:numId w:val="3"/>
        </w:numPr>
        <w:ind w:firstLineChars="0"/>
      </w:pPr>
      <w:r>
        <w:rPr>
          <w:rFonts w:hint="eastAsia"/>
        </w:rPr>
        <w:t>交代故事发生的环境，烘托吉姆夫妇因天灾人祸引起的焦虑不安的心情。</w:t>
      </w:r>
    </w:p>
    <w:p>
      <w:pPr>
        <w:pStyle w:val="7"/>
        <w:numPr>
          <w:ilvl w:val="0"/>
          <w:numId w:val="3"/>
        </w:numPr>
        <w:ind w:firstLineChars="0"/>
      </w:pPr>
      <w:r>
        <w:rPr>
          <w:rFonts w:hint="eastAsia"/>
        </w:rPr>
        <w:t>（1）写出了吉姆看到玉米叶被晒卷的痛心和无奈，同时也是对妻子和自己的安慰。</w:t>
      </w:r>
    </w:p>
    <w:p>
      <w:pPr>
        <w:pStyle w:val="7"/>
        <w:ind w:left="360" w:firstLine="0" w:firstLineChars="0"/>
      </w:pPr>
      <w:r>
        <w:rPr>
          <w:rFonts w:hint="eastAsia"/>
        </w:rPr>
        <w:t>（2）表现出休伊听到吉姆能行走的消息时的疑惑和惊喜。</w:t>
      </w:r>
    </w:p>
    <w:p>
      <w:r>
        <w:rPr>
          <w:rFonts w:hint="eastAsia"/>
        </w:rPr>
        <w:t>9、在灾难面前，休伊偷偷给玉米地浇水，让吉姆见到高高的玉米，看到生活的希望，默默地给予他精神的力量。从感人至深的故事中，我们可以看出她是一个勤劳、坚强、乐观、默默奉献、对丈夫充满爱的中年妇女。</w:t>
      </w:r>
    </w:p>
    <w:p>
      <w:r>
        <w:rPr>
          <w:rFonts w:hint="eastAsia"/>
        </w:rPr>
        <w:t>10、“高高的玉米”既指吉姆家的玉米长势好，也象征了休伊壮实的形象、坚强的性格，同时也象征吉姆夫妇在灾难中的希望。</w:t>
      </w:r>
      <w:bookmarkStart w:id="0" w:name="_GoBack"/>
      <w:bookmarkEnd w:id="0"/>
    </w:p>
    <w:p>
      <w:r>
        <w:rPr>
          <w:rFonts w:hint="eastAsia"/>
        </w:rPr>
        <w:t>11、言之成理即可。示例：在灾难面前，我们要学会坚强、乐观，战胜一切困难。</w:t>
      </w:r>
    </w:p>
    <w:p>
      <w:r>
        <w:rPr>
          <w:rFonts w:hint="eastAsia"/>
        </w:rPr>
        <w:t>12、C  E</w:t>
      </w:r>
    </w:p>
    <w:p>
      <w:r>
        <w:rPr>
          <w:rFonts w:hint="eastAsia"/>
        </w:rPr>
        <w:t>13、 ①容易引起孩子语言、情感、思想的早熟（或：天真无邪、可塑性和好奇心逐渐退化）；②可能给孩子的心智带来不可逆转的空缺与伤害；③儿童的天性被摧折，儿童发展的基础断裂；④容易导致违法犯罪现象的发生。</w:t>
      </w:r>
    </w:p>
    <w:p>
      <w:r>
        <w:rPr>
          <w:rFonts w:hint="eastAsia"/>
        </w:rPr>
        <w:t xml:space="preserve">14、向出版社建议：要让出版的书籍的内容对儿童负责，避免不宜儿童的信息传播和扩散。 </w:t>
      </w:r>
    </w:p>
    <w:p>
      <w:pPr>
        <w:ind w:firstLine="420" w:firstLineChars="200"/>
      </w:pPr>
      <w:r>
        <w:rPr>
          <w:rFonts w:hint="eastAsia"/>
        </w:rPr>
        <w:t>向电视台建议：电视娱乐节目和儿童节目应该确保儿童正确的参与形式和评价标准（或：儿童电视广告中的儿童应该避免言行的成人化；电视台主持人应该提高自身的职业素养）。</w:t>
      </w:r>
    </w:p>
    <w:p>
      <w:pPr>
        <w:ind w:firstLine="315" w:firstLineChars="150"/>
      </w:pPr>
      <w:r>
        <w:rPr>
          <w:rFonts w:hint="eastAsia"/>
        </w:rPr>
        <w:t>向互联网建议：要加强对网络信息的分级（如：对成人和儿童的区分等）与监管。</w:t>
      </w:r>
    </w:p>
    <w:p>
      <w:pPr>
        <w:ind w:firstLine="315" w:firstLineChars="150"/>
      </w:pPr>
      <w:r>
        <w:rPr>
          <w:rFonts w:hint="eastAsia"/>
        </w:rPr>
        <w:t>只要针对材料中揭示的问题，提出合理的建议即可。</w:t>
      </w:r>
    </w:p>
    <w:p>
      <w:r>
        <w:rPr>
          <w:rFonts w:hint="eastAsia"/>
        </w:rPr>
        <w:t>15、示例：现代传媒不一定使童年过早“消逝”。因为它可以让儿童看到一个丰富多彩的世界，反而可以增强儿童的好奇心，激发儿童的求知欲等。</w:t>
      </w:r>
    </w:p>
    <w:p>
      <w:r>
        <w:rPr>
          <w:rFonts w:hint="eastAsia"/>
        </w:rPr>
        <w:t>16、撞；取消句子独立性、穿丧服、道歉</w:t>
      </w:r>
    </w:p>
    <w:p>
      <w:r>
        <w:rPr>
          <w:rFonts w:hint="eastAsia"/>
        </w:rPr>
        <w:t>17、那韩国、魏国灭亡，可安陵却凭借五十里的土地幸存下来，只是因为有先生啊。</w:t>
      </w:r>
    </w:p>
    <w:p>
      <w:r>
        <w:rPr>
          <w:rFonts w:hint="eastAsia"/>
        </w:rPr>
        <w:t>18、首先，唐雎针锋相对，寸步不让，用“布衣之怒”对抗秦王的“天子之怒”；其次，唐雎列举三个布衣之士的例子来反驳秦王，并表示要效法这些有胆识的勇士，刺杀秦王。最后，拔剑而起，以死相拼，舍生取义，挫败秦王。</w:t>
      </w:r>
    </w:p>
    <w:p>
      <w:r>
        <w:rPr>
          <w:rFonts w:hint="eastAsia"/>
        </w:rPr>
        <w:t>19、美丽、被、多次、比</w:t>
      </w:r>
    </w:p>
    <w:p>
      <w:r>
        <w:rPr>
          <w:rFonts w:hint="eastAsia"/>
        </w:rPr>
        <w:t>20、我这时被桃花迷住，竟然不忍心离开湖上。</w:t>
      </w:r>
    </w:p>
    <w:p>
      <w:r>
        <w:rPr>
          <w:rFonts w:hint="eastAsia"/>
        </w:rPr>
        <w:t>这种快乐只留给山中的僧人和识趣的游客享受，怎么能对那些忙于功名利禄的俗人去诉说呢？</w:t>
      </w:r>
    </w:p>
    <w:p>
      <w:r>
        <w:rPr>
          <w:rFonts w:hint="eastAsia"/>
        </w:rPr>
        <w:t>21、本文描绘西湖花开之盛，游人之炽，大力铺陈渲染，烘托了西湖月景的“尤不可言”，抒发了作者对西湖美景的热爱，以及独以山水为乐，不与世俗同流合污的高洁情怀。</w:t>
      </w:r>
    </w:p>
    <w:p>
      <w:pPr>
        <w:ind w:firstLine="315" w:firstLineChars="150"/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6486"/>
    <w:multiLevelType w:val="multilevel"/>
    <w:tmpl w:val="0F5F6486"/>
    <w:lvl w:ilvl="0" w:tentative="0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4CBE581E"/>
    <w:multiLevelType w:val="multilevel"/>
    <w:tmpl w:val="4CBE581E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F8569E6"/>
    <w:multiLevelType w:val="multilevel"/>
    <w:tmpl w:val="7F8569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3AD3"/>
    <w:rsid w:val="000051D7"/>
    <w:rsid w:val="00037621"/>
    <w:rsid w:val="00120059"/>
    <w:rsid w:val="00176124"/>
    <w:rsid w:val="001C6845"/>
    <w:rsid w:val="002350BC"/>
    <w:rsid w:val="002D1AB1"/>
    <w:rsid w:val="002F3AD3"/>
    <w:rsid w:val="00407F75"/>
    <w:rsid w:val="00524A97"/>
    <w:rsid w:val="00570EAE"/>
    <w:rsid w:val="005E59EA"/>
    <w:rsid w:val="005F58BF"/>
    <w:rsid w:val="0060209B"/>
    <w:rsid w:val="006058A9"/>
    <w:rsid w:val="0066285B"/>
    <w:rsid w:val="006A6C4C"/>
    <w:rsid w:val="007252F0"/>
    <w:rsid w:val="00734235"/>
    <w:rsid w:val="007607F6"/>
    <w:rsid w:val="007F69C4"/>
    <w:rsid w:val="00864871"/>
    <w:rsid w:val="00897C64"/>
    <w:rsid w:val="009033A2"/>
    <w:rsid w:val="00936E2A"/>
    <w:rsid w:val="009477BD"/>
    <w:rsid w:val="009D3A83"/>
    <w:rsid w:val="00A95FA7"/>
    <w:rsid w:val="00AB20EA"/>
    <w:rsid w:val="00B30646"/>
    <w:rsid w:val="00CD6DFB"/>
    <w:rsid w:val="00D10583"/>
    <w:rsid w:val="00D1275A"/>
    <w:rsid w:val="00D41686"/>
    <w:rsid w:val="00D60AE1"/>
    <w:rsid w:val="00DD1DCC"/>
    <w:rsid w:val="00DD3194"/>
    <w:rsid w:val="00EE1708"/>
    <w:rsid w:val="00FB5031"/>
    <w:rsid w:val="00FE3EE8"/>
    <w:rsid w:val="3CB2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GI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8</Pages>
  <Words>4318</Words>
  <Characters>4406</Characters>
  <Lines>200</Lines>
  <Paragraphs>242</Paragraphs>
  <TotalTime>404</TotalTime>
  <ScaleCrop>false</ScaleCrop>
  <LinksUpToDate>false</LinksUpToDate>
  <CharactersWithSpaces>8482</CharactersWithSpaces>
  <Application>WPS Office_10.1.0.7643_F1E327BC-269C-435d-A152-05C5408002CA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2015-09-21T11:06:00Z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什么</cp:lastModifiedBy>
  <dcterms:modified xsi:type="dcterms:W3CDTF">2018-11-05T06:41:09Z</dcterms:modified>
  <dc:subject>语文试题.docx</dc:subject>
  <dc:title>语文试题.docx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2052-10.1.0.7643</vt:lpwstr>
  </property>
</Properties>
</file>