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67126C" w:rsidRPr="003B338F" w:rsidP="00F72DD5">
      <w:pPr>
        <w:ind w:firstLine="525" w:firstLineChars="250"/>
        <w:rPr>
          <w:b/>
          <w:sz w:val="32"/>
          <w:szCs w:val="32"/>
        </w:rPr>
      </w:pPr>
      <w:r>
        <w:rPr>
          <w:rFonts w:hint="eastAsia"/>
          <w:b/>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6pt;margin-left:889pt;margin-top:962pt;mso-position-horizontal-relative:page;mso-position-vertical-relative:top-margin-area;position:absolute;width:28pt;z-index:251658240">
            <v:imagedata r:id="rId4" o:title=""/>
          </v:shape>
        </w:pict>
      </w:r>
      <w:r w:rsidRPr="003B338F">
        <w:rPr>
          <w:rFonts w:hint="eastAsia"/>
          <w:b/>
          <w:sz w:val="32"/>
          <w:szCs w:val="32"/>
        </w:rPr>
        <w:t>平昌中学</w:t>
      </w:r>
      <w:r>
        <w:rPr>
          <w:rFonts w:hint="eastAsia"/>
          <w:b/>
          <w:sz w:val="32"/>
          <w:szCs w:val="32"/>
        </w:rPr>
        <w:t>初</w:t>
      </w:r>
      <w:r>
        <w:rPr>
          <w:b/>
          <w:sz w:val="32"/>
          <w:szCs w:val="32"/>
        </w:rPr>
        <w:t>201</w:t>
      </w:r>
      <w:r w:rsidR="00F72DD5">
        <w:rPr>
          <w:rFonts w:hint="eastAsia"/>
          <w:b/>
          <w:sz w:val="32"/>
          <w:szCs w:val="32"/>
        </w:rPr>
        <w:t>9</w:t>
      </w:r>
      <w:r w:rsidR="00F72DD5">
        <w:rPr>
          <w:rFonts w:hint="eastAsia"/>
          <w:b/>
          <w:sz w:val="32"/>
          <w:szCs w:val="32"/>
        </w:rPr>
        <w:t>届</w:t>
      </w:r>
      <w:r>
        <w:rPr>
          <w:rFonts w:hint="eastAsia"/>
          <w:b/>
          <w:sz w:val="32"/>
          <w:szCs w:val="32"/>
        </w:rPr>
        <w:t>第五</w:t>
      </w:r>
      <w:r w:rsidRPr="003B338F">
        <w:rPr>
          <w:rFonts w:hint="eastAsia"/>
          <w:b/>
          <w:sz w:val="32"/>
          <w:szCs w:val="32"/>
        </w:rPr>
        <w:t>学期第</w:t>
      </w:r>
      <w:r>
        <w:rPr>
          <w:rFonts w:hint="eastAsia"/>
          <w:b/>
          <w:sz w:val="32"/>
          <w:szCs w:val="32"/>
        </w:rPr>
        <w:t>二</w:t>
      </w:r>
      <w:r w:rsidRPr="003B338F">
        <w:rPr>
          <w:rFonts w:hint="eastAsia"/>
          <w:b/>
          <w:sz w:val="32"/>
          <w:szCs w:val="32"/>
        </w:rPr>
        <w:t>次月考语文试题卷</w:t>
      </w:r>
    </w:p>
    <w:p w:rsidR="0067126C" w:rsidRPr="002B5722" w:rsidP="00F72DD5">
      <w:pPr>
        <w:ind w:firstLine="315" w:firstLineChars="150"/>
        <w:rPr>
          <w:sz w:val="28"/>
          <w:szCs w:val="28"/>
        </w:rPr>
      </w:pPr>
      <w:r>
        <w:rPr>
          <w:rFonts w:ascii="宋体" w:hAnsi="宋体" w:hint="eastAsia"/>
        </w:rPr>
        <w:t>温馨提示：本试卷满分</w:t>
      </w:r>
      <w:r>
        <w:rPr>
          <w:rFonts w:ascii="宋体" w:hAnsi="宋体"/>
        </w:rPr>
        <w:t>150</w:t>
      </w:r>
      <w:r>
        <w:rPr>
          <w:rFonts w:ascii="宋体" w:hAnsi="宋体" w:hint="eastAsia"/>
        </w:rPr>
        <w:t>分，考试时间</w:t>
      </w:r>
      <w:r>
        <w:rPr>
          <w:rFonts w:ascii="宋体" w:hAnsi="宋体"/>
        </w:rPr>
        <w:t>120</w:t>
      </w:r>
      <w:r>
        <w:rPr>
          <w:rFonts w:ascii="宋体" w:hAnsi="宋体" w:hint="eastAsia"/>
        </w:rPr>
        <w:t>分钟。请仔细审题，细心答题，工整书写，相信你一定会有出色的表现！</w:t>
      </w:r>
    </w:p>
    <w:p w:rsidR="0067126C" w:rsidP="00F72DD5">
      <w:pPr>
        <w:ind w:firstLine="735" w:firstLineChars="350"/>
        <w:rPr>
          <w:szCs w:val="21"/>
        </w:rPr>
      </w:pPr>
    </w:p>
    <w:p w:rsidR="0067126C" w:rsidP="00F72DD5">
      <w:pPr>
        <w:spacing w:line="360" w:lineRule="auto"/>
        <w:ind w:left="330" w:hanging="248" w:hangingChars="118"/>
        <w:rPr>
          <w:sz w:val="24"/>
          <w:szCs w:val="24"/>
        </w:rPr>
      </w:pPr>
      <w:r w:rsidRPr="00AB6B2D">
        <w:rPr>
          <w:rFonts w:eastAsia="黑体" w:hint="eastAsia"/>
          <w:sz w:val="28"/>
          <w:szCs w:val="28"/>
        </w:rPr>
        <w:t>一、积累与运用</w:t>
      </w:r>
      <w:r w:rsidRPr="00AB6B2D">
        <w:rPr>
          <w:sz w:val="28"/>
          <w:szCs w:val="28"/>
        </w:rPr>
        <w:t>(3</w:t>
      </w:r>
      <w:r>
        <w:rPr>
          <w:sz w:val="28"/>
          <w:szCs w:val="28"/>
        </w:rPr>
        <w:t>7</w:t>
      </w:r>
      <w:r w:rsidRPr="00AB6B2D">
        <w:rPr>
          <w:rFonts w:hint="eastAsia"/>
          <w:sz w:val="28"/>
          <w:szCs w:val="28"/>
        </w:rPr>
        <w:t>分</w:t>
      </w:r>
      <w:r w:rsidRPr="00AB6B2D">
        <w:rPr>
          <w:sz w:val="28"/>
          <w:szCs w:val="28"/>
        </w:rPr>
        <w:t>)</w:t>
      </w:r>
      <w:r>
        <w:rPr>
          <w:rFonts w:hint="eastAsia"/>
          <w:sz w:val="24"/>
          <w:szCs w:val="24"/>
        </w:rPr>
        <w:t>（选择题每题</w:t>
      </w:r>
      <w:r>
        <w:rPr>
          <w:sz w:val="24"/>
          <w:szCs w:val="24"/>
        </w:rPr>
        <w:t>3</w:t>
      </w:r>
      <w:r>
        <w:rPr>
          <w:rFonts w:hint="eastAsia"/>
          <w:sz w:val="24"/>
          <w:szCs w:val="24"/>
        </w:rPr>
        <w:t>分，共</w:t>
      </w:r>
      <w:r>
        <w:rPr>
          <w:sz w:val="24"/>
          <w:szCs w:val="24"/>
        </w:rPr>
        <w:t>18</w:t>
      </w:r>
      <w:r>
        <w:rPr>
          <w:rFonts w:hint="eastAsia"/>
          <w:sz w:val="24"/>
          <w:szCs w:val="24"/>
        </w:rPr>
        <w:t>分；）</w:t>
      </w:r>
    </w:p>
    <w:p w:rsidR="0067126C" w:rsidRPr="002D6BD6" w:rsidP="00F72DD5">
      <w:pPr>
        <w:spacing w:line="360" w:lineRule="exact"/>
        <w:ind w:left="283" w:hanging="248" w:hangingChars="118"/>
        <w:rPr>
          <w:sz w:val="24"/>
          <w:szCs w:val="24"/>
        </w:rPr>
      </w:pPr>
      <w:r w:rsidRPr="002D6BD6">
        <w:rPr>
          <w:sz w:val="24"/>
          <w:szCs w:val="24"/>
        </w:rPr>
        <w:t>1</w:t>
      </w:r>
      <w:r w:rsidRPr="002D6BD6">
        <w:rPr>
          <w:rFonts w:hint="eastAsia"/>
          <w:sz w:val="24"/>
          <w:szCs w:val="24"/>
        </w:rPr>
        <w:t>．下列词语中加点字注音无误的一项是（</w:t>
      </w:r>
      <w:r w:rsidRPr="002D6BD6">
        <w:rPr>
          <w:sz w:val="24"/>
          <w:szCs w:val="24"/>
        </w:rPr>
        <w:t xml:space="preserve">      </w:t>
      </w:r>
      <w:r w:rsidRPr="002D6BD6">
        <w:rPr>
          <w:rFonts w:hint="eastAsia"/>
          <w:sz w:val="24"/>
          <w:szCs w:val="24"/>
        </w:rPr>
        <w:t>）</w:t>
      </w:r>
    </w:p>
    <w:p w:rsidR="0067126C" w:rsidRPr="002D6BD6" w:rsidP="00F72DD5">
      <w:pPr>
        <w:spacing w:line="360" w:lineRule="exact"/>
        <w:ind w:firstLine="420" w:firstLineChars="200"/>
        <w:rPr>
          <w:sz w:val="24"/>
          <w:szCs w:val="24"/>
        </w:rPr>
      </w:pPr>
      <w:r w:rsidRPr="002D6BD6">
        <w:rPr>
          <w:sz w:val="24"/>
          <w:szCs w:val="24"/>
        </w:rPr>
        <w:t>A</w:t>
      </w:r>
      <w:r w:rsidRPr="002D6BD6">
        <w:rPr>
          <w:rFonts w:hint="eastAsia"/>
          <w:sz w:val="24"/>
          <w:szCs w:val="24"/>
        </w:rPr>
        <w:t>．教</w:t>
      </w:r>
      <w:r w:rsidRPr="002D6BD6">
        <w:rPr>
          <w:rFonts w:hint="eastAsia"/>
          <w:sz w:val="24"/>
          <w:szCs w:val="24"/>
          <w:em w:val="underDot"/>
        </w:rPr>
        <w:t>诲</w:t>
      </w:r>
      <w:r>
        <w:rPr>
          <w:rFonts w:hint="eastAsia"/>
          <w:sz w:val="24"/>
          <w:szCs w:val="24"/>
        </w:rPr>
        <w:t>（</w:t>
      </w:r>
      <w:r w:rsidRPr="002D6BD6">
        <w:rPr>
          <w:sz w:val="24"/>
          <w:szCs w:val="24"/>
        </w:rPr>
        <w:t>huì</w:t>
      </w:r>
      <w:r w:rsidRPr="002D6BD6">
        <w:rPr>
          <w:sz w:val="24"/>
          <w:szCs w:val="24"/>
        </w:rPr>
        <w:t>)</w:t>
      </w:r>
      <w:r>
        <w:rPr>
          <w:rFonts w:hint="eastAsia"/>
          <w:sz w:val="24"/>
          <w:szCs w:val="24"/>
        </w:rPr>
        <w:t>）</w:t>
      </w:r>
      <w:r>
        <w:rPr>
          <w:sz w:val="24"/>
          <w:szCs w:val="24"/>
        </w:rPr>
        <w:t xml:space="preserve">   </w:t>
      </w:r>
      <w:r w:rsidRPr="002D6BD6">
        <w:rPr>
          <w:rFonts w:hint="eastAsia"/>
          <w:sz w:val="24"/>
          <w:szCs w:val="24"/>
        </w:rPr>
        <w:t>容</w:t>
      </w:r>
      <w:r w:rsidRPr="002D6BD6">
        <w:rPr>
          <w:rFonts w:hint="eastAsia"/>
          <w:sz w:val="24"/>
          <w:szCs w:val="24"/>
          <w:em w:val="underDot"/>
        </w:rPr>
        <w:t>赦</w:t>
      </w:r>
      <w:r>
        <w:rPr>
          <w:rFonts w:hint="eastAsia"/>
          <w:sz w:val="24"/>
          <w:szCs w:val="24"/>
        </w:rPr>
        <w:t>（</w:t>
      </w:r>
      <w:r w:rsidRPr="002D6BD6">
        <w:rPr>
          <w:sz w:val="24"/>
          <w:szCs w:val="24"/>
        </w:rPr>
        <w:t>shè</w:t>
      </w:r>
      <w:r w:rsidRPr="002D6BD6">
        <w:rPr>
          <w:sz w:val="24"/>
          <w:szCs w:val="24"/>
        </w:rPr>
        <w:t>)</w:t>
      </w:r>
      <w:r>
        <w:rPr>
          <w:rFonts w:hint="eastAsia"/>
          <w:sz w:val="24"/>
          <w:szCs w:val="24"/>
        </w:rPr>
        <w:t>）</w:t>
      </w:r>
      <w:r>
        <w:rPr>
          <w:sz w:val="24"/>
          <w:szCs w:val="24"/>
        </w:rPr>
        <w:t xml:space="preserve">  </w:t>
      </w:r>
      <w:r w:rsidRPr="002D6BD6">
        <w:rPr>
          <w:rFonts w:hint="eastAsia"/>
          <w:sz w:val="24"/>
          <w:szCs w:val="24"/>
        </w:rPr>
        <w:t>旁</w:t>
      </w:r>
      <w:r w:rsidRPr="002D6BD6">
        <w:rPr>
          <w:rFonts w:hint="eastAsia"/>
          <w:sz w:val="24"/>
          <w:szCs w:val="24"/>
          <w:em w:val="underDot"/>
        </w:rPr>
        <w:t>骛</w:t>
      </w:r>
      <w:r>
        <w:rPr>
          <w:rFonts w:hint="eastAsia"/>
          <w:sz w:val="24"/>
          <w:szCs w:val="24"/>
        </w:rPr>
        <w:t>（</w:t>
      </w:r>
      <w:r>
        <w:rPr>
          <w:sz w:val="24"/>
          <w:szCs w:val="24"/>
        </w:rPr>
        <w:t>wù</w:t>
      </w:r>
      <w:r>
        <w:rPr>
          <w:rFonts w:hint="eastAsia"/>
          <w:sz w:val="24"/>
          <w:szCs w:val="24"/>
        </w:rPr>
        <w:t>）</w:t>
      </w:r>
      <w:r w:rsidRPr="002D6BD6">
        <w:rPr>
          <w:sz w:val="24"/>
          <w:szCs w:val="24"/>
        </w:rPr>
        <w:tab/>
      </w:r>
      <w:r>
        <w:rPr>
          <w:sz w:val="24"/>
          <w:szCs w:val="24"/>
        </w:rPr>
        <w:t xml:space="preserve">   </w:t>
      </w:r>
      <w:r w:rsidRPr="002D6BD6">
        <w:rPr>
          <w:rFonts w:hint="eastAsia"/>
          <w:sz w:val="24"/>
          <w:szCs w:val="24"/>
        </w:rPr>
        <w:t>解</w:t>
      </w:r>
      <w:r w:rsidRPr="002D6BD6">
        <w:rPr>
          <w:rFonts w:hint="eastAsia"/>
          <w:sz w:val="24"/>
          <w:szCs w:val="24"/>
          <w:em w:val="underDot"/>
        </w:rPr>
        <w:t>剖</w:t>
      </w:r>
      <w:r>
        <w:rPr>
          <w:rFonts w:hint="eastAsia"/>
          <w:sz w:val="24"/>
          <w:szCs w:val="24"/>
        </w:rPr>
        <w:t>（</w:t>
      </w:r>
      <w:r>
        <w:rPr>
          <w:sz w:val="24"/>
          <w:szCs w:val="24"/>
        </w:rPr>
        <w:t>pāo</w:t>
      </w:r>
      <w:r>
        <w:rPr>
          <w:sz w:val="24"/>
          <w:szCs w:val="24"/>
        </w:rPr>
        <w:t>)</w:t>
      </w:r>
    </w:p>
    <w:p w:rsidR="0067126C" w:rsidRPr="002D6BD6" w:rsidP="00F72DD5">
      <w:pPr>
        <w:spacing w:line="360" w:lineRule="exact"/>
        <w:ind w:firstLine="420" w:firstLineChars="200"/>
        <w:rPr>
          <w:sz w:val="24"/>
          <w:szCs w:val="24"/>
        </w:rPr>
      </w:pPr>
      <w:r w:rsidRPr="002D6BD6">
        <w:rPr>
          <w:sz w:val="24"/>
          <w:szCs w:val="24"/>
        </w:rPr>
        <w:t>B</w:t>
      </w:r>
      <w:r w:rsidRPr="002D6BD6">
        <w:rPr>
          <w:rFonts w:hint="eastAsia"/>
          <w:sz w:val="24"/>
          <w:szCs w:val="24"/>
        </w:rPr>
        <w:t>．强</w:t>
      </w:r>
      <w:r w:rsidRPr="002D6BD6">
        <w:rPr>
          <w:rFonts w:hint="eastAsia"/>
          <w:sz w:val="24"/>
          <w:szCs w:val="24"/>
          <w:em w:val="underDot"/>
        </w:rPr>
        <w:t>聒</w:t>
      </w:r>
      <w:r>
        <w:rPr>
          <w:rFonts w:hint="eastAsia"/>
          <w:sz w:val="24"/>
          <w:szCs w:val="24"/>
        </w:rPr>
        <w:t>（</w:t>
      </w:r>
      <w:r>
        <w:rPr>
          <w:sz w:val="24"/>
          <w:szCs w:val="24"/>
        </w:rPr>
        <w:t>gu</w:t>
      </w:r>
      <w:r>
        <w:rPr>
          <w:rFonts w:ascii="宋体" w:hAnsi="宋体" w:hint="eastAsia"/>
          <w:sz w:val="24"/>
          <w:szCs w:val="24"/>
        </w:rPr>
        <w:t>ō</w:t>
      </w:r>
      <w:r>
        <w:rPr>
          <w:rFonts w:hint="eastAsia"/>
          <w:sz w:val="24"/>
          <w:szCs w:val="24"/>
        </w:rPr>
        <w:t>）</w:t>
      </w:r>
      <w:r>
        <w:rPr>
          <w:sz w:val="24"/>
          <w:szCs w:val="24"/>
        </w:rPr>
        <w:t xml:space="preserve">   </w:t>
      </w:r>
      <w:r w:rsidRPr="002D6BD6">
        <w:rPr>
          <w:rFonts w:hint="eastAsia"/>
          <w:sz w:val="24"/>
          <w:szCs w:val="24"/>
        </w:rPr>
        <w:t>伛</w:t>
      </w:r>
      <w:r w:rsidRPr="002D6BD6">
        <w:rPr>
          <w:rFonts w:hint="eastAsia"/>
          <w:sz w:val="24"/>
          <w:szCs w:val="24"/>
          <w:em w:val="underDot"/>
        </w:rPr>
        <w:t>偻</w:t>
      </w:r>
      <w:r>
        <w:rPr>
          <w:rFonts w:hint="eastAsia"/>
          <w:sz w:val="24"/>
          <w:szCs w:val="24"/>
        </w:rPr>
        <w:t>（</w:t>
      </w:r>
      <w:r w:rsidRPr="002D6BD6">
        <w:rPr>
          <w:sz w:val="24"/>
          <w:szCs w:val="24"/>
        </w:rPr>
        <w:t>l</w:t>
      </w:r>
      <w:r w:rsidRPr="002D6BD6">
        <w:rPr>
          <w:rFonts w:ascii="宋体" w:hAnsi="宋体" w:hint="eastAsia"/>
          <w:b/>
          <w:sz w:val="24"/>
          <w:szCs w:val="24"/>
        </w:rPr>
        <w:t>ǚ</w:t>
      </w:r>
      <w:r>
        <w:rPr>
          <w:rFonts w:hint="eastAsia"/>
          <w:sz w:val="24"/>
          <w:szCs w:val="24"/>
        </w:rPr>
        <w:t>）</w:t>
      </w:r>
      <w:r w:rsidRPr="002D6BD6">
        <w:rPr>
          <w:sz w:val="24"/>
          <w:szCs w:val="24"/>
        </w:rPr>
        <w:t xml:space="preserve"> </w:t>
      </w:r>
      <w:r w:rsidRPr="002D6BD6">
        <w:rPr>
          <w:sz w:val="24"/>
          <w:szCs w:val="24"/>
        </w:rPr>
        <w:tab/>
      </w:r>
      <w:r w:rsidRPr="002D6BD6">
        <w:rPr>
          <w:rFonts w:hint="eastAsia"/>
          <w:sz w:val="24"/>
          <w:szCs w:val="24"/>
        </w:rPr>
        <w:t>亵</w:t>
      </w:r>
      <w:r w:rsidRPr="002D6BD6">
        <w:rPr>
          <w:rFonts w:hint="eastAsia"/>
          <w:sz w:val="24"/>
          <w:szCs w:val="24"/>
          <w:em w:val="underDot"/>
        </w:rPr>
        <w:t>渎</w:t>
      </w:r>
      <w:r>
        <w:rPr>
          <w:rFonts w:hint="eastAsia"/>
          <w:sz w:val="24"/>
          <w:szCs w:val="24"/>
        </w:rPr>
        <w:t>（</w:t>
      </w:r>
      <w:r>
        <w:rPr>
          <w:sz w:val="24"/>
          <w:szCs w:val="24"/>
        </w:rPr>
        <w:t>dú</w:t>
      </w:r>
      <w:r>
        <w:rPr>
          <w:rFonts w:hint="eastAsia"/>
          <w:sz w:val="24"/>
          <w:szCs w:val="24"/>
        </w:rPr>
        <w:t>）</w:t>
      </w:r>
      <w:r>
        <w:rPr>
          <w:sz w:val="24"/>
          <w:szCs w:val="24"/>
        </w:rPr>
        <w:t xml:space="preserve">  </w:t>
      </w:r>
      <w:r w:rsidRPr="002D6BD6">
        <w:rPr>
          <w:sz w:val="24"/>
          <w:szCs w:val="24"/>
        </w:rPr>
        <w:tab/>
      </w:r>
      <w:r w:rsidRPr="002D6BD6">
        <w:rPr>
          <w:rFonts w:hint="eastAsia"/>
          <w:sz w:val="24"/>
          <w:szCs w:val="24"/>
          <w:em w:val="underDot"/>
        </w:rPr>
        <w:t>岩穴</w:t>
      </w:r>
      <w:r w:rsidRPr="002D6BD6">
        <w:rPr>
          <w:rFonts w:hint="eastAsia"/>
          <w:sz w:val="24"/>
          <w:szCs w:val="24"/>
          <w:em w:val="underDot"/>
        </w:rPr>
        <w:t>暝</w:t>
      </w:r>
      <w:r>
        <w:rPr>
          <w:rFonts w:hint="eastAsia"/>
          <w:sz w:val="24"/>
          <w:szCs w:val="24"/>
        </w:rPr>
        <w:t>（</w:t>
      </w:r>
      <w:r w:rsidRPr="002D6BD6">
        <w:rPr>
          <w:sz w:val="24"/>
          <w:szCs w:val="24"/>
        </w:rPr>
        <w:t>m</w:t>
      </w:r>
      <w:r w:rsidRPr="002D6BD6">
        <w:rPr>
          <w:rFonts w:ascii="宋体" w:hAnsi="宋体" w:hint="eastAsia"/>
          <w:b/>
          <w:sz w:val="24"/>
          <w:szCs w:val="24"/>
        </w:rPr>
        <w:t>í</w:t>
      </w:r>
      <w:r w:rsidRPr="002D6BD6">
        <w:rPr>
          <w:b/>
          <w:sz w:val="24"/>
          <w:szCs w:val="24"/>
        </w:rPr>
        <w:t>n</w:t>
      </w:r>
      <w:r>
        <w:rPr>
          <w:sz w:val="24"/>
          <w:szCs w:val="24"/>
        </w:rPr>
        <w:t xml:space="preserve"> </w:t>
      </w:r>
      <w:r>
        <w:rPr>
          <w:rFonts w:hint="eastAsia"/>
          <w:sz w:val="24"/>
          <w:szCs w:val="24"/>
        </w:rPr>
        <w:t>）</w:t>
      </w:r>
    </w:p>
    <w:p w:rsidR="0067126C" w:rsidRPr="002D6BD6" w:rsidP="00F72DD5">
      <w:pPr>
        <w:spacing w:line="360" w:lineRule="exact"/>
        <w:ind w:firstLine="420" w:firstLineChars="200"/>
        <w:rPr>
          <w:sz w:val="24"/>
          <w:szCs w:val="24"/>
        </w:rPr>
      </w:pPr>
      <w:r w:rsidRPr="002D6BD6">
        <w:rPr>
          <w:sz w:val="24"/>
          <w:szCs w:val="24"/>
        </w:rPr>
        <w:t>C</w:t>
      </w:r>
      <w:r w:rsidRPr="002D6BD6">
        <w:rPr>
          <w:rFonts w:hint="eastAsia"/>
          <w:sz w:val="24"/>
          <w:szCs w:val="24"/>
        </w:rPr>
        <w:t>．</w:t>
      </w:r>
      <w:r w:rsidRPr="002D6BD6">
        <w:rPr>
          <w:rFonts w:hint="eastAsia"/>
          <w:sz w:val="24"/>
          <w:szCs w:val="24"/>
          <w:em w:val="underDot"/>
        </w:rPr>
        <w:t>瞥</w:t>
      </w:r>
      <w:r w:rsidRPr="002D6BD6">
        <w:rPr>
          <w:rFonts w:hint="eastAsia"/>
          <w:sz w:val="24"/>
          <w:szCs w:val="24"/>
        </w:rPr>
        <w:t>见</w:t>
      </w:r>
      <w:r>
        <w:rPr>
          <w:rFonts w:hint="eastAsia"/>
          <w:sz w:val="24"/>
          <w:szCs w:val="24"/>
        </w:rPr>
        <w:t>（</w:t>
      </w:r>
      <w:r>
        <w:rPr>
          <w:sz w:val="24"/>
          <w:szCs w:val="24"/>
        </w:rPr>
        <w:t>piē</w:t>
      </w:r>
      <w:r>
        <w:rPr>
          <w:rFonts w:hint="eastAsia"/>
          <w:sz w:val="24"/>
          <w:szCs w:val="24"/>
        </w:rPr>
        <w:t>）</w:t>
      </w:r>
      <w:r w:rsidRPr="002D6BD6">
        <w:rPr>
          <w:sz w:val="24"/>
          <w:szCs w:val="24"/>
        </w:rPr>
        <w:tab/>
      </w:r>
      <w:r w:rsidRPr="002D6BD6">
        <w:rPr>
          <w:rFonts w:hint="eastAsia"/>
          <w:sz w:val="24"/>
          <w:szCs w:val="24"/>
          <w:em w:val="underDot"/>
        </w:rPr>
        <w:t>坍</w:t>
      </w:r>
      <w:r w:rsidRPr="002D6BD6">
        <w:rPr>
          <w:rFonts w:hint="eastAsia"/>
          <w:sz w:val="24"/>
          <w:szCs w:val="24"/>
        </w:rPr>
        <w:t>塌</w:t>
      </w:r>
      <w:r>
        <w:rPr>
          <w:rFonts w:hint="eastAsia"/>
          <w:sz w:val="24"/>
          <w:szCs w:val="24"/>
        </w:rPr>
        <w:t>（</w:t>
      </w:r>
      <w:r>
        <w:rPr>
          <w:sz w:val="24"/>
          <w:szCs w:val="24"/>
        </w:rPr>
        <w:t>tān</w:t>
      </w:r>
      <w:r>
        <w:rPr>
          <w:rFonts w:hint="eastAsia"/>
          <w:sz w:val="24"/>
          <w:szCs w:val="24"/>
        </w:rPr>
        <w:t>）</w:t>
      </w:r>
      <w:r w:rsidRPr="002D6BD6">
        <w:rPr>
          <w:sz w:val="24"/>
          <w:szCs w:val="24"/>
        </w:rPr>
        <w:tab/>
      </w:r>
      <w:r w:rsidRPr="002D6BD6">
        <w:rPr>
          <w:rFonts w:hint="eastAsia"/>
          <w:sz w:val="24"/>
          <w:szCs w:val="24"/>
        </w:rPr>
        <w:t>箱</w:t>
      </w:r>
      <w:r w:rsidRPr="002D6BD6">
        <w:rPr>
          <w:rFonts w:hint="eastAsia"/>
          <w:sz w:val="24"/>
          <w:szCs w:val="24"/>
          <w:em w:val="underDot"/>
        </w:rPr>
        <w:t>箧</w:t>
      </w:r>
      <w:r>
        <w:rPr>
          <w:rFonts w:hint="eastAsia"/>
          <w:sz w:val="24"/>
          <w:szCs w:val="24"/>
        </w:rPr>
        <w:t>（</w:t>
      </w:r>
      <w:r>
        <w:rPr>
          <w:sz w:val="24"/>
          <w:szCs w:val="24"/>
        </w:rPr>
        <w:t>qiè</w:t>
      </w:r>
      <w:r>
        <w:rPr>
          <w:rFonts w:hint="eastAsia"/>
          <w:sz w:val="24"/>
          <w:szCs w:val="24"/>
        </w:rPr>
        <w:t>）</w:t>
      </w:r>
      <w:r w:rsidRPr="002D6BD6">
        <w:rPr>
          <w:sz w:val="24"/>
          <w:szCs w:val="24"/>
        </w:rPr>
        <w:tab/>
      </w:r>
      <w:r w:rsidRPr="006B2A0D">
        <w:rPr>
          <w:rFonts w:hint="eastAsia"/>
          <w:sz w:val="22"/>
          <w:szCs w:val="24"/>
          <w:em w:val="dot"/>
        </w:rPr>
        <w:t>觥</w:t>
      </w:r>
      <w:r w:rsidRPr="002D6BD6">
        <w:rPr>
          <w:rFonts w:hint="eastAsia"/>
          <w:sz w:val="24"/>
          <w:szCs w:val="24"/>
        </w:rPr>
        <w:t>筹</w:t>
      </w:r>
      <w:r>
        <w:rPr>
          <w:rFonts w:hint="eastAsia"/>
          <w:sz w:val="24"/>
          <w:szCs w:val="24"/>
        </w:rPr>
        <w:t>（</w:t>
      </w:r>
      <w:r w:rsidRPr="002D6BD6">
        <w:rPr>
          <w:sz w:val="24"/>
          <w:szCs w:val="24"/>
        </w:rPr>
        <w:t>g</w:t>
      </w:r>
      <w:r w:rsidRPr="002D6BD6">
        <w:rPr>
          <w:rFonts w:ascii="宋体" w:hAnsi="宋体" w:hint="eastAsia"/>
          <w:sz w:val="24"/>
          <w:szCs w:val="24"/>
        </w:rPr>
        <w:t>ō</w:t>
      </w:r>
      <w:r w:rsidRPr="002D6BD6">
        <w:rPr>
          <w:sz w:val="24"/>
          <w:szCs w:val="24"/>
        </w:rPr>
        <w:t>ng</w:t>
      </w:r>
      <w:r>
        <w:rPr>
          <w:rFonts w:hint="eastAsia"/>
          <w:sz w:val="24"/>
          <w:szCs w:val="24"/>
        </w:rPr>
        <w:t>）</w:t>
      </w:r>
    </w:p>
    <w:p w:rsidR="0067126C" w:rsidRPr="002D6BD6" w:rsidP="00F72DD5">
      <w:pPr>
        <w:spacing w:line="360" w:lineRule="exact"/>
        <w:ind w:firstLine="420" w:firstLineChars="200"/>
        <w:rPr>
          <w:sz w:val="24"/>
          <w:szCs w:val="24"/>
        </w:rPr>
      </w:pPr>
      <w:r w:rsidRPr="002D6BD6">
        <w:rPr>
          <w:sz w:val="24"/>
          <w:szCs w:val="24"/>
        </w:rPr>
        <w:t>D</w:t>
      </w:r>
      <w:r w:rsidRPr="002D6BD6">
        <w:rPr>
          <w:rFonts w:hint="eastAsia"/>
          <w:sz w:val="24"/>
          <w:szCs w:val="24"/>
        </w:rPr>
        <w:t>．</w:t>
      </w:r>
      <w:r>
        <w:rPr>
          <w:rFonts w:hint="eastAsia"/>
          <w:sz w:val="24"/>
          <w:szCs w:val="24"/>
        </w:rPr>
        <w:t>若</w:t>
      </w:r>
      <w:r w:rsidRPr="006B2A0D">
        <w:rPr>
          <w:rFonts w:hint="eastAsia"/>
          <w:sz w:val="24"/>
          <w:szCs w:val="24"/>
          <w:em w:val="dot"/>
        </w:rPr>
        <w:t>夫</w:t>
      </w:r>
      <w:r>
        <w:rPr>
          <w:rFonts w:hint="eastAsia"/>
          <w:sz w:val="24"/>
          <w:szCs w:val="24"/>
        </w:rPr>
        <w:t>（</w:t>
      </w:r>
      <w:r w:rsidRPr="002D6BD6">
        <w:rPr>
          <w:sz w:val="24"/>
          <w:szCs w:val="24"/>
        </w:rPr>
        <w:t>f</w:t>
      </w:r>
      <w:r w:rsidRPr="002D6BD6">
        <w:rPr>
          <w:rFonts w:ascii="宋体" w:hAnsi="宋体" w:hint="eastAsia"/>
          <w:b/>
          <w:sz w:val="24"/>
          <w:szCs w:val="24"/>
        </w:rPr>
        <w:t>ú</w:t>
      </w:r>
      <w:r>
        <w:rPr>
          <w:rFonts w:hint="eastAsia"/>
          <w:sz w:val="24"/>
          <w:szCs w:val="24"/>
        </w:rPr>
        <w:t>）</w:t>
      </w:r>
      <w:r>
        <w:rPr>
          <w:sz w:val="24"/>
          <w:szCs w:val="24"/>
        </w:rPr>
        <w:t xml:space="preserve"> </w:t>
      </w:r>
      <w:r w:rsidRPr="002D6BD6">
        <w:rPr>
          <w:sz w:val="24"/>
          <w:szCs w:val="24"/>
        </w:rPr>
        <w:tab/>
      </w:r>
      <w:r w:rsidRPr="002D6BD6">
        <w:rPr>
          <w:rFonts w:hint="eastAsia"/>
          <w:sz w:val="24"/>
          <w:szCs w:val="24"/>
        </w:rPr>
        <w:t>宽</w:t>
      </w:r>
      <w:r w:rsidRPr="006B2A0D">
        <w:rPr>
          <w:rFonts w:hint="eastAsia"/>
          <w:sz w:val="24"/>
          <w:szCs w:val="24"/>
          <w:em w:val="dot"/>
        </w:rPr>
        <w:t>宥</w:t>
      </w:r>
      <w:r>
        <w:rPr>
          <w:rFonts w:hint="eastAsia"/>
          <w:sz w:val="24"/>
          <w:szCs w:val="24"/>
        </w:rPr>
        <w:t>（</w:t>
      </w:r>
      <w:r>
        <w:rPr>
          <w:sz w:val="24"/>
          <w:szCs w:val="24"/>
        </w:rPr>
        <w:t>yòu</w:t>
      </w:r>
      <w:r>
        <w:rPr>
          <w:rFonts w:hint="eastAsia"/>
          <w:sz w:val="24"/>
          <w:szCs w:val="24"/>
        </w:rPr>
        <w:t>）</w:t>
      </w:r>
      <w:r w:rsidRPr="002D6BD6">
        <w:rPr>
          <w:sz w:val="24"/>
          <w:szCs w:val="24"/>
        </w:rPr>
        <w:tab/>
      </w:r>
      <w:r w:rsidRPr="002D6BD6">
        <w:rPr>
          <w:rFonts w:hint="eastAsia"/>
          <w:sz w:val="24"/>
          <w:szCs w:val="24"/>
          <w:em w:val="underDot"/>
        </w:rPr>
        <w:t>憎</w:t>
      </w:r>
      <w:r w:rsidRPr="002D6BD6">
        <w:rPr>
          <w:rFonts w:hint="eastAsia"/>
          <w:sz w:val="24"/>
          <w:szCs w:val="24"/>
        </w:rPr>
        <w:t>恶</w:t>
      </w:r>
      <w:r>
        <w:rPr>
          <w:rFonts w:hint="eastAsia"/>
          <w:sz w:val="24"/>
          <w:szCs w:val="24"/>
        </w:rPr>
        <w:t>（</w:t>
      </w:r>
      <w:r>
        <w:rPr>
          <w:sz w:val="24"/>
          <w:szCs w:val="24"/>
        </w:rPr>
        <w:t>zèng</w:t>
      </w:r>
      <w:r>
        <w:rPr>
          <w:rFonts w:hint="eastAsia"/>
          <w:sz w:val="24"/>
          <w:szCs w:val="24"/>
        </w:rPr>
        <w:t>）</w:t>
      </w:r>
      <w:r>
        <w:rPr>
          <w:sz w:val="24"/>
          <w:szCs w:val="24"/>
        </w:rPr>
        <w:t xml:space="preserve"> </w:t>
      </w:r>
      <w:r w:rsidRPr="002D6BD6">
        <w:rPr>
          <w:sz w:val="24"/>
          <w:szCs w:val="24"/>
        </w:rPr>
        <w:tab/>
      </w:r>
      <w:r w:rsidRPr="002D6BD6">
        <w:rPr>
          <w:rFonts w:hint="eastAsia"/>
          <w:sz w:val="24"/>
          <w:szCs w:val="24"/>
        </w:rPr>
        <w:t>轻</w:t>
      </w:r>
      <w:r w:rsidRPr="002D6BD6">
        <w:rPr>
          <w:rFonts w:hint="eastAsia"/>
          <w:sz w:val="24"/>
          <w:szCs w:val="24"/>
          <w:em w:val="underDot"/>
        </w:rPr>
        <w:t>觑</w:t>
      </w:r>
      <w:r>
        <w:rPr>
          <w:rFonts w:hint="eastAsia"/>
          <w:sz w:val="24"/>
          <w:szCs w:val="24"/>
        </w:rPr>
        <w:t>（</w:t>
      </w:r>
      <w:r>
        <w:rPr>
          <w:sz w:val="24"/>
          <w:szCs w:val="24"/>
        </w:rPr>
        <w:t>qù</w:t>
      </w:r>
      <w:r>
        <w:rPr>
          <w:rFonts w:hint="eastAsia"/>
          <w:sz w:val="24"/>
          <w:szCs w:val="24"/>
        </w:rPr>
        <w:t>）</w:t>
      </w:r>
    </w:p>
    <w:p w:rsidR="0067126C" w:rsidRPr="002D6BD6" w:rsidP="00F72DD5">
      <w:pPr>
        <w:spacing w:line="360" w:lineRule="exact"/>
        <w:ind w:left="283" w:hanging="248" w:hangingChars="118"/>
        <w:rPr>
          <w:sz w:val="24"/>
          <w:szCs w:val="24"/>
        </w:rPr>
      </w:pPr>
      <w:r w:rsidRPr="002D6BD6">
        <w:rPr>
          <w:sz w:val="24"/>
          <w:szCs w:val="24"/>
        </w:rPr>
        <w:t>2</w:t>
      </w:r>
      <w:r w:rsidRPr="002D6BD6">
        <w:rPr>
          <w:rFonts w:hint="eastAsia"/>
          <w:sz w:val="24"/>
          <w:szCs w:val="24"/>
        </w:rPr>
        <w:t>．下列词语中没有错别字的一项是（</w:t>
      </w:r>
      <w:r w:rsidRPr="002D6BD6">
        <w:rPr>
          <w:sz w:val="24"/>
          <w:szCs w:val="24"/>
        </w:rPr>
        <w:t xml:space="preserve">      </w:t>
      </w:r>
      <w:r w:rsidRPr="002D6BD6">
        <w:rPr>
          <w:rFonts w:hint="eastAsia"/>
          <w:sz w:val="24"/>
          <w:szCs w:val="24"/>
        </w:rPr>
        <w:t>）</w:t>
      </w:r>
    </w:p>
    <w:p w:rsidR="0067126C" w:rsidRPr="002D6BD6" w:rsidP="00F72DD5">
      <w:pPr>
        <w:spacing w:line="360" w:lineRule="exact"/>
        <w:ind w:firstLine="420" w:firstLineChars="200"/>
        <w:rPr>
          <w:sz w:val="24"/>
          <w:szCs w:val="24"/>
        </w:rPr>
      </w:pPr>
      <w:r w:rsidRPr="002D6BD6">
        <w:rPr>
          <w:sz w:val="24"/>
          <w:szCs w:val="24"/>
        </w:rPr>
        <w:t>A</w:t>
      </w:r>
      <w:r w:rsidRPr="002D6BD6">
        <w:rPr>
          <w:rFonts w:hint="eastAsia"/>
          <w:sz w:val="24"/>
          <w:szCs w:val="24"/>
        </w:rPr>
        <w:t>．断章取义　　鸠占鹊巢　　自惭形秽　　一义孤行</w:t>
      </w:r>
    </w:p>
    <w:p w:rsidR="0067126C" w:rsidRPr="002D6BD6" w:rsidP="00F72DD5">
      <w:pPr>
        <w:spacing w:line="360" w:lineRule="exact"/>
        <w:ind w:firstLine="420" w:firstLineChars="200"/>
        <w:rPr>
          <w:sz w:val="24"/>
          <w:szCs w:val="24"/>
        </w:rPr>
      </w:pPr>
      <w:r w:rsidRPr="002D6BD6">
        <w:rPr>
          <w:sz w:val="24"/>
          <w:szCs w:val="24"/>
        </w:rPr>
        <w:t>B</w:t>
      </w:r>
      <w:r w:rsidRPr="002D6BD6">
        <w:rPr>
          <w:rFonts w:hint="eastAsia"/>
          <w:sz w:val="24"/>
          <w:szCs w:val="24"/>
        </w:rPr>
        <w:t>．全副精力　　日星隐</w:t>
      </w:r>
      <w:r w:rsidRPr="002D6BD6">
        <w:rPr>
          <w:rFonts w:hint="eastAsia"/>
          <w:sz w:val="24"/>
          <w:szCs w:val="24"/>
        </w:rPr>
        <w:t>曜</w:t>
      </w:r>
      <w:r w:rsidRPr="002D6BD6">
        <w:rPr>
          <w:rFonts w:hint="eastAsia"/>
          <w:sz w:val="24"/>
          <w:szCs w:val="24"/>
        </w:rPr>
        <w:t>　　形销骨立　　</w:t>
      </w:r>
      <w:r>
        <w:rPr>
          <w:rFonts w:hint="eastAsia"/>
          <w:sz w:val="24"/>
          <w:szCs w:val="24"/>
        </w:rPr>
        <w:t>眼花瞭乱</w:t>
      </w:r>
    </w:p>
    <w:p w:rsidR="0067126C" w:rsidRPr="002D6BD6" w:rsidP="00F72DD5">
      <w:pPr>
        <w:spacing w:line="360" w:lineRule="exact"/>
        <w:ind w:firstLine="420" w:firstLineChars="200"/>
        <w:rPr>
          <w:sz w:val="24"/>
          <w:szCs w:val="24"/>
        </w:rPr>
      </w:pPr>
      <w:r w:rsidRPr="002D6BD6">
        <w:rPr>
          <w:sz w:val="24"/>
          <w:szCs w:val="24"/>
        </w:rPr>
        <w:t>C</w:t>
      </w:r>
      <w:r w:rsidRPr="002D6BD6">
        <w:rPr>
          <w:rFonts w:hint="eastAsia"/>
          <w:sz w:val="24"/>
          <w:szCs w:val="24"/>
        </w:rPr>
        <w:t>．不可名状　　岸</w:t>
      </w:r>
      <w:r w:rsidRPr="002D6BD6">
        <w:rPr>
          <w:rFonts w:hint="eastAsia"/>
          <w:sz w:val="24"/>
          <w:szCs w:val="24"/>
        </w:rPr>
        <w:t>芷汀</w:t>
      </w:r>
      <w:r w:rsidRPr="002D6BD6">
        <w:rPr>
          <w:rFonts w:hint="eastAsia"/>
          <w:sz w:val="24"/>
          <w:szCs w:val="24"/>
        </w:rPr>
        <w:t>兰　　富丽堂皇　　丰功伟绩</w:t>
      </w:r>
    </w:p>
    <w:p w:rsidR="0067126C" w:rsidRPr="002D6BD6" w:rsidP="00F72DD5">
      <w:pPr>
        <w:spacing w:line="360" w:lineRule="exact"/>
        <w:ind w:firstLine="420" w:firstLineChars="200"/>
        <w:rPr>
          <w:sz w:val="24"/>
          <w:szCs w:val="24"/>
        </w:rPr>
      </w:pPr>
      <w:r w:rsidRPr="002D6BD6">
        <w:rPr>
          <w:sz w:val="24"/>
          <w:szCs w:val="24"/>
        </w:rPr>
        <w:t>D</w:t>
      </w:r>
      <w:r w:rsidRPr="002D6BD6">
        <w:rPr>
          <w:rFonts w:hint="eastAsia"/>
          <w:sz w:val="24"/>
          <w:szCs w:val="24"/>
        </w:rPr>
        <w:t>．山肴野蔌　　附庸风雅　　</w:t>
      </w:r>
      <w:r w:rsidRPr="002D6BD6">
        <w:rPr>
          <w:rFonts w:hint="eastAsia"/>
          <w:sz w:val="24"/>
          <w:szCs w:val="24"/>
        </w:rPr>
        <w:t>自吹自雷　　</w:t>
      </w:r>
      <w:r w:rsidRPr="002D6BD6">
        <w:rPr>
          <w:rFonts w:hint="eastAsia"/>
          <w:sz w:val="24"/>
          <w:szCs w:val="24"/>
        </w:rPr>
        <w:t>扭捏作态</w:t>
      </w:r>
    </w:p>
    <w:p w:rsidR="0067126C" w:rsidRPr="002D6BD6" w:rsidP="00F72DD5">
      <w:pPr>
        <w:spacing w:line="360" w:lineRule="exact"/>
        <w:ind w:left="283" w:hanging="248" w:hangingChars="118"/>
        <w:rPr>
          <w:sz w:val="24"/>
          <w:szCs w:val="24"/>
        </w:rPr>
      </w:pPr>
      <w:r w:rsidRPr="002D6BD6">
        <w:rPr>
          <w:sz w:val="24"/>
          <w:szCs w:val="24"/>
        </w:rPr>
        <w:t>3</w:t>
      </w:r>
      <w:r w:rsidRPr="002D6BD6">
        <w:rPr>
          <w:rFonts w:hint="eastAsia"/>
          <w:sz w:val="24"/>
          <w:szCs w:val="24"/>
        </w:rPr>
        <w:t>．下</w:t>
      </w:r>
      <w:r w:rsidRPr="002D6BD6">
        <w:rPr>
          <w:rFonts w:hint="eastAsia"/>
          <w:sz w:val="24"/>
          <w:szCs w:val="24"/>
        </w:rPr>
        <w:t>列句</w:t>
      </w:r>
      <w:r w:rsidRPr="002D6BD6">
        <w:rPr>
          <w:rFonts w:hint="eastAsia"/>
          <w:sz w:val="24"/>
          <w:szCs w:val="24"/>
        </w:rPr>
        <w:t>中加点词语使用有误的一项是（</w:t>
      </w:r>
      <w:r w:rsidRPr="002D6BD6">
        <w:rPr>
          <w:sz w:val="24"/>
          <w:szCs w:val="24"/>
        </w:rPr>
        <w:t xml:space="preserve">      </w:t>
      </w:r>
      <w:r w:rsidRPr="002D6BD6">
        <w:rPr>
          <w:rFonts w:hint="eastAsia"/>
          <w:sz w:val="24"/>
          <w:szCs w:val="24"/>
        </w:rPr>
        <w:t>）</w:t>
      </w:r>
    </w:p>
    <w:p w:rsidR="0067126C" w:rsidRPr="002D6BD6" w:rsidP="00F72DD5">
      <w:pPr>
        <w:spacing w:line="360" w:lineRule="exact"/>
        <w:ind w:left="804" w:hanging="323" w:leftChars="229" w:hangingChars="154"/>
        <w:rPr>
          <w:sz w:val="24"/>
          <w:szCs w:val="24"/>
        </w:rPr>
      </w:pPr>
      <w:r w:rsidRPr="002D6BD6">
        <w:rPr>
          <w:sz w:val="24"/>
          <w:szCs w:val="24"/>
        </w:rPr>
        <w:t>A</w:t>
      </w:r>
      <w:r w:rsidRPr="002D6BD6">
        <w:rPr>
          <w:rFonts w:hint="eastAsia"/>
          <w:sz w:val="24"/>
          <w:szCs w:val="24"/>
        </w:rPr>
        <w:t>．作为学者，要想成就一番事业，就应该静下心来研究学问，做到</w:t>
      </w:r>
      <w:r w:rsidRPr="002D6BD6">
        <w:rPr>
          <w:rFonts w:hint="eastAsia"/>
          <w:sz w:val="24"/>
          <w:szCs w:val="24"/>
          <w:em w:val="dot"/>
        </w:rPr>
        <w:t>心无旁骛，</w:t>
      </w:r>
      <w:r w:rsidRPr="002D6BD6">
        <w:rPr>
          <w:rFonts w:hint="eastAsia"/>
          <w:sz w:val="24"/>
          <w:szCs w:val="24"/>
        </w:rPr>
        <w:t>不受外界的喧嚣干扰。</w:t>
      </w:r>
    </w:p>
    <w:p w:rsidR="0067126C" w:rsidRPr="002D6BD6" w:rsidP="00F72DD5">
      <w:pPr>
        <w:spacing w:line="360" w:lineRule="exact"/>
        <w:ind w:left="804" w:hanging="323" w:leftChars="229" w:hangingChars="154"/>
        <w:rPr>
          <w:sz w:val="24"/>
          <w:szCs w:val="24"/>
        </w:rPr>
      </w:pPr>
      <w:r w:rsidRPr="002D6BD6">
        <w:rPr>
          <w:sz w:val="24"/>
          <w:szCs w:val="24"/>
        </w:rPr>
        <w:t>B</w:t>
      </w:r>
      <w:r w:rsidRPr="002D6BD6">
        <w:rPr>
          <w:rFonts w:hint="eastAsia"/>
          <w:sz w:val="24"/>
          <w:szCs w:val="24"/>
        </w:rPr>
        <w:t>．</w:t>
      </w:r>
      <w:r w:rsidRPr="002D6BD6">
        <w:rPr>
          <w:rFonts w:ascii="宋体" w:hAnsi="宋体"/>
          <w:sz w:val="24"/>
          <w:szCs w:val="24"/>
        </w:rPr>
        <w:t xml:space="preserve"> </w:t>
      </w:r>
      <w:r w:rsidRPr="002D6BD6">
        <w:rPr>
          <w:rFonts w:ascii="宋体" w:hAnsi="宋体" w:hint="eastAsia"/>
          <w:sz w:val="24"/>
          <w:szCs w:val="24"/>
        </w:rPr>
        <w:t>克罗地亚最近接连负于冰岛和土耳其，前期积累的优势</w:t>
      </w:r>
      <w:r w:rsidRPr="002D6BD6">
        <w:rPr>
          <w:rFonts w:ascii="宋体" w:hAnsi="宋体" w:hint="eastAsia"/>
          <w:sz w:val="24"/>
          <w:szCs w:val="24"/>
          <w:em w:val="dot"/>
        </w:rPr>
        <w:t>荡然无存</w:t>
      </w:r>
      <w:r w:rsidRPr="002D6BD6">
        <w:rPr>
          <w:rFonts w:hint="eastAsia"/>
          <w:sz w:val="24"/>
          <w:szCs w:val="24"/>
        </w:rPr>
        <w:t>。</w:t>
      </w:r>
    </w:p>
    <w:p w:rsidR="0067126C" w:rsidRPr="002D6BD6" w:rsidP="00F72DD5">
      <w:pPr>
        <w:spacing w:line="360" w:lineRule="exact"/>
        <w:ind w:left="804" w:hanging="323" w:leftChars="229" w:hangingChars="154"/>
        <w:rPr>
          <w:sz w:val="24"/>
          <w:szCs w:val="24"/>
        </w:rPr>
      </w:pPr>
      <w:r w:rsidRPr="002D6BD6">
        <w:rPr>
          <w:sz w:val="24"/>
          <w:szCs w:val="24"/>
        </w:rPr>
        <w:t>C</w:t>
      </w:r>
      <w:r w:rsidRPr="002D6BD6">
        <w:rPr>
          <w:rFonts w:hint="eastAsia"/>
          <w:sz w:val="24"/>
          <w:szCs w:val="24"/>
        </w:rPr>
        <w:t>．初学书法应先认定一家，选好</w:t>
      </w:r>
      <w:r w:rsidRPr="002D6BD6">
        <w:rPr>
          <w:rFonts w:hint="eastAsia"/>
          <w:sz w:val="24"/>
          <w:szCs w:val="24"/>
        </w:rPr>
        <w:t>一</w:t>
      </w:r>
      <w:r w:rsidRPr="002D6BD6">
        <w:rPr>
          <w:rFonts w:hint="eastAsia"/>
          <w:sz w:val="24"/>
          <w:szCs w:val="24"/>
        </w:rPr>
        <w:t>帖，然后专心致志临写，不能好高骛远，</w:t>
      </w:r>
      <w:r w:rsidRPr="002D6BD6">
        <w:rPr>
          <w:rFonts w:hint="eastAsia"/>
          <w:sz w:val="24"/>
          <w:szCs w:val="24"/>
          <w:em w:val="underDot"/>
        </w:rPr>
        <w:t>见异思迁</w:t>
      </w:r>
      <w:r w:rsidRPr="002D6BD6">
        <w:rPr>
          <w:rFonts w:hint="eastAsia"/>
          <w:sz w:val="24"/>
          <w:szCs w:val="24"/>
        </w:rPr>
        <w:t>。</w:t>
      </w:r>
    </w:p>
    <w:p w:rsidR="0067126C" w:rsidRPr="002D6BD6" w:rsidP="00F72DD5">
      <w:pPr>
        <w:spacing w:line="360" w:lineRule="exact"/>
        <w:ind w:left="804" w:hanging="323" w:leftChars="229" w:hangingChars="154"/>
        <w:rPr>
          <w:sz w:val="24"/>
          <w:szCs w:val="24"/>
        </w:rPr>
      </w:pPr>
      <w:r w:rsidRPr="002D6BD6">
        <w:rPr>
          <w:sz w:val="24"/>
          <w:szCs w:val="24"/>
        </w:rPr>
        <w:t>D</w:t>
      </w:r>
      <w:r w:rsidRPr="002D6BD6">
        <w:rPr>
          <w:rFonts w:hint="eastAsia"/>
          <w:sz w:val="24"/>
          <w:szCs w:val="24"/>
        </w:rPr>
        <w:t>．</w:t>
      </w:r>
      <w:r w:rsidRPr="002D6BD6">
        <w:rPr>
          <w:rFonts w:ascii="宋体" w:hAnsi="宋体" w:hint="eastAsia"/>
          <w:sz w:val="24"/>
          <w:szCs w:val="24"/>
        </w:rPr>
        <w:t>学习和复习，是用以掌握知识和巩固知识的两个方面，</w:t>
      </w:r>
      <w:r w:rsidRPr="002D6BD6">
        <w:rPr>
          <w:rFonts w:ascii="宋体" w:hAnsi="宋体" w:hint="eastAsia"/>
          <w:sz w:val="24"/>
          <w:szCs w:val="24"/>
          <w:em w:val="dot"/>
        </w:rPr>
        <w:t>相得益彰</w:t>
      </w:r>
      <w:r w:rsidRPr="002D6BD6">
        <w:rPr>
          <w:rFonts w:ascii="宋体" w:hAnsi="宋体" w:hint="eastAsia"/>
          <w:sz w:val="24"/>
          <w:szCs w:val="24"/>
        </w:rPr>
        <w:t>，缺一不可</w:t>
      </w:r>
      <w:r w:rsidRPr="002D6BD6">
        <w:rPr>
          <w:rFonts w:hint="eastAsia"/>
          <w:sz w:val="24"/>
          <w:szCs w:val="24"/>
        </w:rPr>
        <w:t>。</w:t>
      </w:r>
    </w:p>
    <w:p w:rsidR="0067126C" w:rsidRPr="002D6BD6" w:rsidP="00F72DD5">
      <w:pPr>
        <w:spacing w:line="360" w:lineRule="exact"/>
        <w:ind w:left="283" w:hanging="248" w:hangingChars="118"/>
        <w:rPr>
          <w:sz w:val="24"/>
          <w:szCs w:val="24"/>
        </w:rPr>
      </w:pPr>
      <w:r w:rsidRPr="002D6BD6">
        <w:rPr>
          <w:sz w:val="24"/>
          <w:szCs w:val="24"/>
        </w:rPr>
        <w:t>4</w:t>
      </w:r>
      <w:r w:rsidRPr="002D6BD6">
        <w:rPr>
          <w:rFonts w:hint="eastAsia"/>
          <w:sz w:val="24"/>
          <w:szCs w:val="24"/>
        </w:rPr>
        <w:t>．下列各项判断与分析中，错误的一项是（</w:t>
      </w:r>
      <w:r w:rsidRPr="002D6BD6">
        <w:rPr>
          <w:sz w:val="24"/>
          <w:szCs w:val="24"/>
        </w:rPr>
        <w:t xml:space="preserve">      </w:t>
      </w:r>
      <w:r w:rsidRPr="002D6BD6">
        <w:rPr>
          <w:rFonts w:hint="eastAsia"/>
          <w:sz w:val="24"/>
          <w:szCs w:val="24"/>
        </w:rPr>
        <w:t>）</w:t>
      </w:r>
    </w:p>
    <w:p w:rsidR="0067126C" w:rsidRPr="002D6BD6" w:rsidP="00F72DD5">
      <w:pPr>
        <w:spacing w:line="360" w:lineRule="exact"/>
        <w:ind w:left="804" w:hanging="323" w:leftChars="229" w:hangingChars="154"/>
        <w:rPr>
          <w:sz w:val="24"/>
          <w:szCs w:val="24"/>
        </w:rPr>
      </w:pPr>
      <w:r w:rsidRPr="002D6BD6">
        <w:rPr>
          <w:sz w:val="24"/>
          <w:szCs w:val="24"/>
        </w:rPr>
        <w:t>A</w:t>
      </w:r>
      <w:r w:rsidRPr="002D6BD6">
        <w:rPr>
          <w:rFonts w:hint="eastAsia"/>
          <w:sz w:val="24"/>
          <w:szCs w:val="24"/>
        </w:rPr>
        <w:t>．</w:t>
      </w:r>
      <w:r w:rsidRPr="002D6BD6">
        <w:rPr>
          <w:rFonts w:ascii="宋体" w:hint="eastAsia"/>
          <w:sz w:val="24"/>
          <w:szCs w:val="24"/>
        </w:rPr>
        <w:t>“</w:t>
      </w:r>
      <w:r w:rsidRPr="002D6BD6">
        <w:rPr>
          <w:rFonts w:hint="eastAsia"/>
          <w:sz w:val="24"/>
          <w:szCs w:val="24"/>
        </w:rPr>
        <w:t>长妈妈，已经说</w:t>
      </w:r>
      <w:r w:rsidRPr="002D6BD6">
        <w:rPr>
          <w:rFonts w:hint="eastAsia"/>
          <w:sz w:val="24"/>
          <w:szCs w:val="24"/>
          <w:em w:val="dot"/>
        </w:rPr>
        <w:t>过</w:t>
      </w:r>
      <w:r w:rsidRPr="002D6BD6">
        <w:rPr>
          <w:rFonts w:hint="eastAsia"/>
          <w:sz w:val="24"/>
          <w:szCs w:val="24"/>
        </w:rPr>
        <w:t>，是一个</w:t>
      </w:r>
      <w:r w:rsidRPr="002D6BD6">
        <w:rPr>
          <w:rFonts w:hint="eastAsia"/>
          <w:sz w:val="24"/>
          <w:szCs w:val="24"/>
          <w:em w:val="underDot"/>
        </w:rPr>
        <w:t>一向</w:t>
      </w:r>
      <w:r w:rsidRPr="002D6BD6">
        <w:rPr>
          <w:rFonts w:hint="eastAsia"/>
          <w:sz w:val="24"/>
          <w:szCs w:val="24"/>
        </w:rPr>
        <w:t>带领着我的女工，说得</w:t>
      </w:r>
      <w:r w:rsidRPr="002D6BD6">
        <w:rPr>
          <w:rFonts w:hint="eastAsia"/>
          <w:sz w:val="24"/>
          <w:szCs w:val="24"/>
          <w:em w:val="underDot"/>
        </w:rPr>
        <w:t>阔气</w:t>
      </w:r>
      <w:r w:rsidRPr="002D6BD6">
        <w:rPr>
          <w:rFonts w:hint="eastAsia"/>
          <w:sz w:val="24"/>
          <w:szCs w:val="24"/>
        </w:rPr>
        <w:t>一点，就是我的</w:t>
      </w:r>
      <w:r w:rsidRPr="002D6BD6">
        <w:rPr>
          <w:rFonts w:hint="eastAsia"/>
          <w:sz w:val="24"/>
          <w:szCs w:val="24"/>
          <w:em w:val="underDot"/>
        </w:rPr>
        <w:t>保姆</w:t>
      </w:r>
      <w:r w:rsidRPr="002D6BD6">
        <w:rPr>
          <w:rFonts w:hint="eastAsia"/>
          <w:sz w:val="24"/>
          <w:szCs w:val="24"/>
        </w:rPr>
        <w:t>。</w:t>
      </w:r>
      <w:r w:rsidRPr="002D6BD6">
        <w:rPr>
          <w:rFonts w:ascii="宋体" w:hint="eastAsia"/>
          <w:sz w:val="24"/>
          <w:szCs w:val="24"/>
        </w:rPr>
        <w:t>”</w:t>
      </w:r>
      <w:r w:rsidRPr="002D6BD6">
        <w:rPr>
          <w:rFonts w:hint="eastAsia"/>
          <w:sz w:val="24"/>
          <w:szCs w:val="24"/>
        </w:rPr>
        <w:t>这句话中加点的词依次为助词、副词、形容词、名词。</w:t>
      </w:r>
    </w:p>
    <w:p w:rsidR="0067126C" w:rsidRPr="002D6BD6" w:rsidP="00F72DD5">
      <w:pPr>
        <w:spacing w:line="360" w:lineRule="exact"/>
        <w:ind w:left="804" w:hanging="323" w:leftChars="229" w:hangingChars="154"/>
        <w:rPr>
          <w:sz w:val="24"/>
          <w:szCs w:val="24"/>
        </w:rPr>
      </w:pPr>
      <w:r w:rsidRPr="002D6BD6">
        <w:rPr>
          <w:sz w:val="24"/>
          <w:szCs w:val="24"/>
        </w:rPr>
        <w:t>B</w:t>
      </w:r>
      <w:r w:rsidRPr="002D6BD6">
        <w:rPr>
          <w:rFonts w:hint="eastAsia"/>
          <w:sz w:val="24"/>
          <w:szCs w:val="24"/>
        </w:rPr>
        <w:t>．</w:t>
      </w:r>
      <w:r w:rsidRPr="002D6BD6">
        <w:rPr>
          <w:rFonts w:ascii="宋体" w:hint="eastAsia"/>
          <w:sz w:val="24"/>
          <w:szCs w:val="24"/>
        </w:rPr>
        <w:t>“</w:t>
      </w:r>
      <w:r w:rsidRPr="002D6BD6">
        <w:rPr>
          <w:rFonts w:hint="eastAsia"/>
          <w:sz w:val="24"/>
          <w:szCs w:val="24"/>
        </w:rPr>
        <w:t>一带一路</w:t>
      </w:r>
      <w:r w:rsidRPr="002D6BD6">
        <w:rPr>
          <w:rFonts w:ascii="宋体" w:hint="eastAsia"/>
          <w:sz w:val="24"/>
          <w:szCs w:val="24"/>
        </w:rPr>
        <w:t>”“</w:t>
      </w:r>
      <w:r w:rsidRPr="002D6BD6">
        <w:rPr>
          <w:rFonts w:hint="eastAsia"/>
          <w:sz w:val="24"/>
          <w:szCs w:val="24"/>
        </w:rPr>
        <w:t>人物描写</w:t>
      </w:r>
      <w:r w:rsidRPr="002D6BD6">
        <w:rPr>
          <w:rFonts w:ascii="宋体" w:hint="eastAsia"/>
          <w:sz w:val="24"/>
          <w:szCs w:val="24"/>
        </w:rPr>
        <w:t>”“</w:t>
      </w:r>
      <w:r w:rsidRPr="002D6BD6">
        <w:rPr>
          <w:rFonts w:hint="eastAsia"/>
          <w:sz w:val="24"/>
          <w:szCs w:val="24"/>
        </w:rPr>
        <w:t>精力充沛</w:t>
      </w:r>
      <w:r w:rsidRPr="002D6BD6">
        <w:rPr>
          <w:rFonts w:ascii="宋体" w:hint="eastAsia"/>
          <w:sz w:val="24"/>
          <w:szCs w:val="24"/>
        </w:rPr>
        <w:t>”“</w:t>
      </w:r>
      <w:r>
        <w:rPr>
          <w:rFonts w:hint="eastAsia"/>
          <w:sz w:val="24"/>
          <w:szCs w:val="24"/>
        </w:rPr>
        <w:t>走了一趟</w:t>
      </w:r>
      <w:r w:rsidRPr="002D6BD6">
        <w:rPr>
          <w:rFonts w:ascii="宋体" w:hint="eastAsia"/>
          <w:sz w:val="24"/>
          <w:szCs w:val="24"/>
        </w:rPr>
        <w:t>”</w:t>
      </w:r>
      <w:r w:rsidRPr="002D6BD6">
        <w:rPr>
          <w:rFonts w:hint="eastAsia"/>
          <w:sz w:val="24"/>
          <w:szCs w:val="24"/>
        </w:rPr>
        <w:t>依次是并列短语、偏正短语、主谓短语、动宾短语。</w:t>
      </w:r>
    </w:p>
    <w:p w:rsidR="0067126C" w:rsidRPr="002D6BD6" w:rsidP="00F72DD5">
      <w:pPr>
        <w:spacing w:line="360" w:lineRule="exact"/>
        <w:ind w:left="804" w:hanging="323" w:leftChars="229" w:hangingChars="154"/>
        <w:rPr>
          <w:sz w:val="24"/>
          <w:szCs w:val="24"/>
        </w:rPr>
      </w:pPr>
      <w:r w:rsidRPr="002D6BD6">
        <w:rPr>
          <w:sz w:val="24"/>
          <w:szCs w:val="24"/>
        </w:rPr>
        <w:t>C</w:t>
      </w:r>
      <w:r w:rsidRPr="002D6BD6">
        <w:rPr>
          <w:rFonts w:hint="eastAsia"/>
          <w:sz w:val="24"/>
          <w:szCs w:val="24"/>
        </w:rPr>
        <w:t>．</w:t>
      </w:r>
      <w:r w:rsidRPr="002D6BD6">
        <w:rPr>
          <w:rFonts w:ascii="宋体" w:hint="eastAsia"/>
          <w:sz w:val="24"/>
          <w:szCs w:val="24"/>
        </w:rPr>
        <w:t>“</w:t>
      </w:r>
      <w:r w:rsidRPr="002D6BD6">
        <w:rPr>
          <w:rFonts w:hint="eastAsia"/>
          <w:sz w:val="24"/>
          <w:szCs w:val="24"/>
        </w:rPr>
        <w:t>以古代丝绸之路兴盛时期的中国汉唐建筑特色为设计灵感的雁栖湖国际会议中心，如同一只展开双翅的鸿雁。</w:t>
      </w:r>
      <w:r w:rsidRPr="002D6BD6">
        <w:rPr>
          <w:rFonts w:ascii="宋体" w:hint="eastAsia"/>
          <w:sz w:val="24"/>
          <w:szCs w:val="24"/>
        </w:rPr>
        <w:t>”</w:t>
      </w:r>
      <w:r w:rsidRPr="002D6BD6">
        <w:rPr>
          <w:rFonts w:hint="eastAsia"/>
          <w:sz w:val="24"/>
          <w:szCs w:val="24"/>
        </w:rPr>
        <w:t>这个句子的主干是</w:t>
      </w:r>
      <w:r w:rsidRPr="002D6BD6">
        <w:rPr>
          <w:rFonts w:ascii="宋体" w:hint="eastAsia"/>
          <w:sz w:val="24"/>
          <w:szCs w:val="24"/>
        </w:rPr>
        <w:t>“</w:t>
      </w:r>
      <w:r w:rsidRPr="002D6BD6">
        <w:rPr>
          <w:rFonts w:hint="eastAsia"/>
          <w:sz w:val="24"/>
          <w:szCs w:val="24"/>
        </w:rPr>
        <w:t>中心如同鸿雁</w:t>
      </w:r>
      <w:r w:rsidRPr="002D6BD6">
        <w:rPr>
          <w:rFonts w:ascii="宋体" w:hint="eastAsia"/>
          <w:sz w:val="24"/>
          <w:szCs w:val="24"/>
        </w:rPr>
        <w:t>”</w:t>
      </w:r>
      <w:r w:rsidRPr="002D6BD6">
        <w:rPr>
          <w:rFonts w:hint="eastAsia"/>
          <w:sz w:val="24"/>
          <w:szCs w:val="24"/>
        </w:rPr>
        <w:t>。</w:t>
      </w:r>
    </w:p>
    <w:p w:rsidR="0067126C" w:rsidRPr="002D6BD6" w:rsidP="00F72DD5">
      <w:pPr>
        <w:spacing w:line="360" w:lineRule="exact"/>
        <w:ind w:left="804" w:hanging="323" w:leftChars="229" w:hangingChars="154"/>
        <w:rPr>
          <w:sz w:val="24"/>
          <w:szCs w:val="24"/>
        </w:rPr>
      </w:pPr>
      <w:r w:rsidRPr="002D6BD6">
        <w:rPr>
          <w:sz w:val="24"/>
          <w:szCs w:val="24"/>
        </w:rPr>
        <w:t>D</w:t>
      </w:r>
      <w:r w:rsidRPr="002D6BD6">
        <w:rPr>
          <w:rFonts w:hint="eastAsia"/>
          <w:sz w:val="24"/>
          <w:szCs w:val="24"/>
        </w:rPr>
        <w:t>．</w:t>
      </w:r>
      <w:r>
        <w:rPr>
          <w:rFonts w:ascii="宋体" w:hAnsi="宋体" w:hint="eastAsia"/>
          <w:sz w:val="24"/>
          <w:szCs w:val="24"/>
        </w:rPr>
        <w:t>凡职业</w:t>
      </w:r>
      <w:r>
        <w:rPr>
          <w:rFonts w:ascii="宋体" w:hAnsi="宋体" w:hint="eastAsia"/>
          <w:sz w:val="24"/>
          <w:szCs w:val="24"/>
        </w:rPr>
        <w:t>没有不是神圣的，所以</w:t>
      </w:r>
      <w:r>
        <w:rPr>
          <w:rFonts w:ascii="宋体" w:hAnsi="宋体" w:hint="eastAsia"/>
          <w:sz w:val="24"/>
          <w:szCs w:val="24"/>
        </w:rPr>
        <w:t>凡职业</w:t>
      </w:r>
      <w:r>
        <w:rPr>
          <w:rFonts w:ascii="宋体" w:hAnsi="宋体" w:hint="eastAsia"/>
          <w:sz w:val="24"/>
          <w:szCs w:val="24"/>
        </w:rPr>
        <w:t>没有不是可敬的。</w:t>
      </w:r>
      <w:r>
        <w:rPr>
          <w:rFonts w:hint="eastAsia"/>
          <w:sz w:val="24"/>
          <w:szCs w:val="24"/>
        </w:rPr>
        <w:t>这</w:t>
      </w:r>
      <w:r w:rsidRPr="002D6BD6">
        <w:rPr>
          <w:rFonts w:hint="eastAsia"/>
          <w:sz w:val="24"/>
          <w:szCs w:val="24"/>
        </w:rPr>
        <w:t>是</w:t>
      </w:r>
      <w:r>
        <w:rPr>
          <w:rFonts w:hint="eastAsia"/>
          <w:sz w:val="24"/>
          <w:szCs w:val="24"/>
        </w:rPr>
        <w:t>个</w:t>
      </w:r>
      <w:r w:rsidRPr="002D6BD6">
        <w:rPr>
          <w:rFonts w:hint="eastAsia"/>
          <w:sz w:val="24"/>
          <w:szCs w:val="24"/>
        </w:rPr>
        <w:t>因果关系</w:t>
      </w:r>
      <w:r>
        <w:rPr>
          <w:rFonts w:hint="eastAsia"/>
          <w:sz w:val="24"/>
          <w:szCs w:val="24"/>
        </w:rPr>
        <w:t>的复句</w:t>
      </w:r>
      <w:r w:rsidRPr="002D6BD6">
        <w:rPr>
          <w:rFonts w:hint="eastAsia"/>
          <w:sz w:val="24"/>
          <w:szCs w:val="24"/>
        </w:rPr>
        <w:t>。</w:t>
      </w:r>
    </w:p>
    <w:p w:rsidR="0067126C" w:rsidRPr="002D6BD6" w:rsidP="00F72DD5">
      <w:pPr>
        <w:spacing w:line="360" w:lineRule="exact"/>
        <w:ind w:firstLine="105" w:firstLineChars="50"/>
        <w:rPr>
          <w:sz w:val="24"/>
          <w:szCs w:val="24"/>
        </w:rPr>
      </w:pPr>
      <w:r w:rsidRPr="002D6BD6">
        <w:rPr>
          <w:sz w:val="24"/>
          <w:szCs w:val="24"/>
        </w:rPr>
        <w:t>5</w:t>
      </w:r>
      <w:r w:rsidRPr="002D6BD6">
        <w:rPr>
          <w:rFonts w:hint="eastAsia"/>
          <w:sz w:val="24"/>
          <w:szCs w:val="24"/>
        </w:rPr>
        <w:t>、下列各句中，没有语病的一句是</w:t>
      </w:r>
      <w:r w:rsidRPr="002D6BD6">
        <w:rPr>
          <w:sz w:val="24"/>
          <w:szCs w:val="24"/>
        </w:rPr>
        <w:t> </w:t>
      </w:r>
      <w:r w:rsidRPr="002D6BD6">
        <w:rPr>
          <w:rFonts w:hint="eastAsia"/>
          <w:sz w:val="24"/>
          <w:szCs w:val="24"/>
        </w:rPr>
        <w:t>（</w:t>
      </w:r>
      <w:r w:rsidRPr="002D6BD6">
        <w:rPr>
          <w:sz w:val="24"/>
          <w:szCs w:val="24"/>
        </w:rPr>
        <w:t xml:space="preserve">    </w:t>
      </w:r>
      <w:r w:rsidRPr="002D6BD6">
        <w:rPr>
          <w:rFonts w:hint="eastAsia"/>
          <w:sz w:val="24"/>
          <w:szCs w:val="24"/>
        </w:rPr>
        <w:t>）</w:t>
      </w:r>
    </w:p>
    <w:p w:rsidR="0067126C" w:rsidRPr="002D6BD6" w:rsidP="00F72DD5">
      <w:pPr>
        <w:spacing w:line="360" w:lineRule="exact"/>
        <w:ind w:firstLine="420" w:firstLineChars="200"/>
        <w:rPr>
          <w:sz w:val="24"/>
          <w:szCs w:val="24"/>
        </w:rPr>
      </w:pPr>
      <w:r w:rsidRPr="002D6BD6">
        <w:rPr>
          <w:sz w:val="24"/>
          <w:szCs w:val="24"/>
        </w:rPr>
        <w:t>A</w:t>
      </w:r>
      <w:r w:rsidRPr="002D6BD6">
        <w:rPr>
          <w:rFonts w:hint="eastAsia"/>
          <w:sz w:val="24"/>
          <w:szCs w:val="24"/>
        </w:rPr>
        <w:t>．近年来，我国以新的姿态积极参与知识产权国际规则的制定和调整，迈出了从被动的接受者转变为主动而又负责任的参与者的重要一步。</w:t>
      </w:r>
    </w:p>
    <w:p w:rsidR="0067126C" w:rsidRPr="002D6BD6" w:rsidP="00F72DD5">
      <w:pPr>
        <w:spacing w:line="360" w:lineRule="exact"/>
        <w:ind w:firstLine="420" w:firstLineChars="200"/>
        <w:rPr>
          <w:sz w:val="24"/>
          <w:szCs w:val="24"/>
        </w:rPr>
      </w:pPr>
      <w:r w:rsidRPr="002D6BD6">
        <w:rPr>
          <w:sz w:val="24"/>
          <w:szCs w:val="24"/>
        </w:rPr>
        <w:t>B</w:t>
      </w:r>
      <w:r w:rsidRPr="002D6BD6">
        <w:rPr>
          <w:rFonts w:hint="eastAsia"/>
          <w:sz w:val="24"/>
          <w:szCs w:val="24"/>
        </w:rPr>
        <w:t>．经过专家组分析论证，排除了不可抗力和人为破坏因素导致事故发生的可能性，认定“</w:t>
      </w:r>
      <w:r w:rsidRPr="002D6BD6">
        <w:rPr>
          <w:sz w:val="24"/>
          <w:szCs w:val="24"/>
        </w:rPr>
        <w:t>12·23”</w:t>
      </w:r>
      <w:r w:rsidRPr="002D6BD6">
        <w:rPr>
          <w:rFonts w:hint="eastAsia"/>
          <w:sz w:val="24"/>
          <w:szCs w:val="24"/>
        </w:rPr>
        <w:t>特大井喷事故是一起责任事故。</w:t>
      </w:r>
    </w:p>
    <w:p w:rsidR="0067126C" w:rsidRPr="002D6BD6" w:rsidP="00F72DD5">
      <w:pPr>
        <w:spacing w:line="360" w:lineRule="exact"/>
        <w:ind w:firstLine="420" w:firstLineChars="200"/>
        <w:rPr>
          <w:sz w:val="24"/>
          <w:szCs w:val="24"/>
        </w:rPr>
      </w:pPr>
      <w:r w:rsidRPr="002D6BD6">
        <w:rPr>
          <w:sz w:val="24"/>
          <w:szCs w:val="24"/>
        </w:rPr>
        <w:t>C</w:t>
      </w:r>
      <w:r w:rsidRPr="002D6BD6">
        <w:rPr>
          <w:rFonts w:hint="eastAsia"/>
          <w:sz w:val="24"/>
          <w:szCs w:val="24"/>
        </w:rPr>
        <w:t>．数码媒体艺术，大多数人还是比较陌生的；作为一种新的艺术形式，它在中</w:t>
      </w:r>
      <w:r w:rsidRPr="002D6BD6">
        <w:rPr>
          <w:rFonts w:hint="eastAsia"/>
          <w:sz w:val="24"/>
          <w:szCs w:val="24"/>
        </w:rPr>
        <w:t>国正日益受到关注和发展。</w:t>
      </w:r>
    </w:p>
    <w:p w:rsidR="0067126C" w:rsidRPr="002D6BD6" w:rsidP="00F72DD5">
      <w:pPr>
        <w:spacing w:line="360" w:lineRule="exact"/>
        <w:ind w:firstLine="420" w:firstLineChars="200"/>
        <w:rPr>
          <w:sz w:val="24"/>
          <w:szCs w:val="24"/>
        </w:rPr>
      </w:pPr>
      <w:r w:rsidRPr="002D6BD6">
        <w:rPr>
          <w:sz w:val="24"/>
          <w:szCs w:val="24"/>
        </w:rPr>
        <w:t>D</w:t>
      </w:r>
      <w:r w:rsidRPr="002D6BD6">
        <w:rPr>
          <w:rFonts w:hint="eastAsia"/>
          <w:sz w:val="24"/>
          <w:szCs w:val="24"/>
        </w:rPr>
        <w:t>．古老的智慧、经典的知识尽管难以具有实际的功效，但它具有益人心智、怡人性情、改变气质、滋养人生的价值不可小视。</w:t>
      </w:r>
    </w:p>
    <w:p w:rsidR="0067126C" w:rsidRPr="002D6BD6" w:rsidP="002D6BD6">
      <w:pPr>
        <w:spacing w:line="360" w:lineRule="exact"/>
        <w:rPr>
          <w:sz w:val="24"/>
          <w:szCs w:val="24"/>
        </w:rPr>
      </w:pPr>
      <w:r w:rsidRPr="002D6BD6">
        <w:rPr>
          <w:sz w:val="24"/>
          <w:szCs w:val="24"/>
        </w:rPr>
        <w:t>6</w:t>
      </w:r>
      <w:r w:rsidRPr="002D6BD6">
        <w:rPr>
          <w:rFonts w:hint="eastAsia"/>
          <w:sz w:val="24"/>
          <w:szCs w:val="24"/>
        </w:rPr>
        <w:t>、下列关于课文内容说法有误的一项是</w:t>
      </w:r>
      <w:r>
        <w:rPr>
          <w:rFonts w:hint="eastAsia"/>
          <w:sz w:val="24"/>
          <w:szCs w:val="24"/>
        </w:rPr>
        <w:t>（</w:t>
      </w:r>
      <w:r>
        <w:rPr>
          <w:sz w:val="24"/>
          <w:szCs w:val="24"/>
        </w:rPr>
        <w:t xml:space="preserve">      </w:t>
      </w:r>
      <w:r>
        <w:rPr>
          <w:rFonts w:hint="eastAsia"/>
          <w:sz w:val="24"/>
          <w:szCs w:val="24"/>
        </w:rPr>
        <w:t>）</w:t>
      </w:r>
    </w:p>
    <w:p w:rsidR="0067126C" w:rsidRPr="002D6BD6" w:rsidP="00F72DD5">
      <w:pPr>
        <w:spacing w:line="360" w:lineRule="exact"/>
        <w:ind w:left="271" w:leftChars="129"/>
        <w:rPr>
          <w:sz w:val="24"/>
          <w:szCs w:val="24"/>
        </w:rPr>
      </w:pPr>
      <w:r w:rsidRPr="002D6BD6">
        <w:rPr>
          <w:sz w:val="24"/>
          <w:szCs w:val="24"/>
        </w:rPr>
        <w:t>A</w:t>
      </w:r>
      <w:r>
        <w:rPr>
          <w:rFonts w:hint="eastAsia"/>
          <w:sz w:val="24"/>
          <w:szCs w:val="24"/>
        </w:rPr>
        <w:t>、</w:t>
      </w:r>
      <w:r w:rsidRPr="002D6BD6">
        <w:rPr>
          <w:rFonts w:hint="eastAsia"/>
          <w:sz w:val="24"/>
          <w:szCs w:val="24"/>
        </w:rPr>
        <w:t>《精神的三间小屋》是一篇集议论、描写、抒情于一体的说理性散文，通过对精神的三间小屋的描写、议论、抒情，表现了关注个性、关注自我、关注人的精神生活的思想。</w:t>
      </w:r>
    </w:p>
    <w:p w:rsidR="0067126C" w:rsidRPr="002D6BD6" w:rsidP="00F72DD5">
      <w:pPr>
        <w:spacing w:line="360" w:lineRule="exact"/>
        <w:ind w:left="271" w:leftChars="129"/>
        <w:rPr>
          <w:sz w:val="24"/>
          <w:szCs w:val="24"/>
        </w:rPr>
      </w:pPr>
      <w:r w:rsidRPr="002D6BD6">
        <w:rPr>
          <w:sz w:val="24"/>
          <w:szCs w:val="24"/>
        </w:rPr>
        <w:t>B</w:t>
      </w:r>
      <w:r>
        <w:rPr>
          <w:rFonts w:hint="eastAsia"/>
          <w:sz w:val="24"/>
          <w:szCs w:val="24"/>
        </w:rPr>
        <w:t>、</w:t>
      </w:r>
      <w:r w:rsidRPr="002D6BD6">
        <w:rPr>
          <w:rFonts w:hint="eastAsia"/>
          <w:sz w:val="24"/>
          <w:szCs w:val="24"/>
        </w:rPr>
        <w:t>雨果写《就英法联军远征中国致巴特勒上尉的信》的主要目的不是表达对中国人民的同情，而是表达对失去圆明园这项艺术工程的惋惜之情。</w:t>
      </w:r>
    </w:p>
    <w:p w:rsidR="0067126C" w:rsidRPr="002D6BD6" w:rsidP="00F72DD5">
      <w:pPr>
        <w:pStyle w:val="Normal1"/>
        <w:spacing w:line="360" w:lineRule="exact"/>
        <w:ind w:left="225" w:leftChars="107"/>
        <w:jc w:val="left"/>
        <w:textAlignment w:val="center"/>
        <w:rPr>
          <w:rFonts w:ascii="宋体"/>
          <w:color w:val="FF0000"/>
          <w:sz w:val="24"/>
          <w:szCs w:val="24"/>
        </w:rPr>
      </w:pPr>
      <w:r w:rsidRPr="002D6BD6">
        <w:rPr>
          <w:sz w:val="24"/>
          <w:szCs w:val="24"/>
        </w:rPr>
        <w:t>C</w:t>
      </w:r>
      <w:r>
        <w:rPr>
          <w:rFonts w:hint="eastAsia"/>
          <w:sz w:val="24"/>
          <w:szCs w:val="24"/>
        </w:rPr>
        <w:t>、</w:t>
      </w:r>
      <w:r w:rsidRPr="002D6BD6">
        <w:rPr>
          <w:rFonts w:ascii="宋体" w:hint="eastAsia"/>
          <w:color w:val="000000"/>
          <w:sz w:val="24"/>
          <w:szCs w:val="24"/>
        </w:rPr>
        <w:t>“</w:t>
      </w:r>
      <w:r w:rsidRPr="002D6BD6">
        <w:rPr>
          <w:rFonts w:ascii="宋体" w:hAnsi="宋体" w:hint="eastAsia"/>
          <w:color w:val="000000"/>
          <w:sz w:val="24"/>
          <w:szCs w:val="24"/>
        </w:rPr>
        <w:t>雾凇</w:t>
      </w:r>
      <w:r w:rsidRPr="002D6BD6">
        <w:rPr>
          <w:rFonts w:ascii="宋体" w:hAnsi="宋体" w:hint="eastAsia"/>
          <w:color w:val="000000"/>
          <w:sz w:val="24"/>
          <w:szCs w:val="24"/>
        </w:rPr>
        <w:t>沆砀</w:t>
      </w:r>
      <w:r w:rsidRPr="002D6BD6">
        <w:rPr>
          <w:rFonts w:ascii="宋体" w:hAnsi="宋体" w:hint="eastAsia"/>
          <w:color w:val="000000"/>
          <w:sz w:val="24"/>
          <w:szCs w:val="24"/>
        </w:rPr>
        <w:t>，天与云与山与水，上下</w:t>
      </w:r>
      <w:r w:rsidRPr="002D6BD6">
        <w:rPr>
          <w:rFonts w:ascii="宋体" w:hAnsi="宋体" w:hint="eastAsia"/>
          <w:color w:val="000000"/>
          <w:sz w:val="24"/>
          <w:szCs w:val="24"/>
        </w:rPr>
        <w:t>一</w:t>
      </w:r>
      <w:r w:rsidRPr="002D6BD6">
        <w:rPr>
          <w:rFonts w:ascii="宋体" w:hAnsi="宋体" w:hint="eastAsia"/>
          <w:color w:val="000000"/>
          <w:sz w:val="24"/>
          <w:szCs w:val="24"/>
        </w:rPr>
        <w:t>白，湖上影子，惟长堤</w:t>
      </w:r>
      <w:r w:rsidRPr="002D6BD6">
        <w:rPr>
          <w:rFonts w:ascii="宋体" w:hAnsi="宋体" w:hint="eastAsia"/>
          <w:color w:val="000000"/>
          <w:sz w:val="24"/>
          <w:szCs w:val="24"/>
        </w:rPr>
        <w:t>一</w:t>
      </w:r>
      <w:r w:rsidRPr="002D6BD6">
        <w:rPr>
          <w:rFonts w:ascii="宋体" w:hAnsi="宋体" w:hint="eastAsia"/>
          <w:color w:val="000000"/>
          <w:sz w:val="24"/>
          <w:szCs w:val="24"/>
        </w:rPr>
        <w:t>痕，湖心亭一点、与余舟一</w:t>
      </w:r>
      <w:r w:rsidRPr="002D6BD6">
        <w:rPr>
          <w:rFonts w:ascii="宋体" w:hAnsi="宋体" w:hint="eastAsia"/>
          <w:color w:val="000000"/>
          <w:sz w:val="24"/>
          <w:szCs w:val="24"/>
        </w:rPr>
        <w:t>芥</w:t>
      </w:r>
      <w:r w:rsidRPr="002D6BD6">
        <w:rPr>
          <w:rFonts w:ascii="宋体" w:hAnsi="宋体" w:hint="eastAsia"/>
          <w:color w:val="000000"/>
          <w:sz w:val="24"/>
          <w:szCs w:val="24"/>
        </w:rPr>
        <w:t>、舟中人两三粒而已</w:t>
      </w:r>
      <w:r w:rsidRPr="002D6BD6">
        <w:rPr>
          <w:rFonts w:ascii="宋体" w:hint="eastAsia"/>
          <w:color w:val="000000"/>
          <w:sz w:val="24"/>
          <w:szCs w:val="24"/>
        </w:rPr>
        <w:t>”</w:t>
      </w:r>
      <w:r w:rsidRPr="002D6BD6">
        <w:rPr>
          <w:rFonts w:ascii="宋体" w:hAnsi="宋体" w:hint="eastAsia"/>
          <w:color w:val="000000"/>
          <w:sz w:val="24"/>
          <w:szCs w:val="24"/>
        </w:rPr>
        <w:t>运用了</w:t>
      </w:r>
      <w:r>
        <w:rPr>
          <w:rFonts w:ascii="宋体" w:hAnsi="宋体" w:hint="eastAsia"/>
          <w:color w:val="000000"/>
          <w:sz w:val="24"/>
          <w:szCs w:val="24"/>
        </w:rPr>
        <w:t>细描</w:t>
      </w:r>
      <w:r w:rsidRPr="002D6BD6">
        <w:rPr>
          <w:rFonts w:ascii="宋体" w:hAnsi="宋体" w:hint="eastAsia"/>
          <w:color w:val="000000"/>
          <w:sz w:val="24"/>
          <w:szCs w:val="24"/>
        </w:rPr>
        <w:t>的手法，抓住景物的突出特征，</w:t>
      </w:r>
      <w:r w:rsidRPr="002D6BD6">
        <w:rPr>
          <w:rFonts w:ascii="宋体" w:hint="eastAsia"/>
          <w:color w:val="000000"/>
          <w:sz w:val="24"/>
          <w:szCs w:val="24"/>
        </w:rPr>
        <w:t>“</w:t>
      </w:r>
      <w:r w:rsidRPr="002D6BD6">
        <w:rPr>
          <w:rFonts w:ascii="宋体" w:hAnsi="宋体" w:hint="eastAsia"/>
          <w:color w:val="000000"/>
          <w:sz w:val="24"/>
          <w:szCs w:val="24"/>
        </w:rPr>
        <w:t>一痕</w:t>
      </w:r>
      <w:r w:rsidRPr="002D6BD6">
        <w:rPr>
          <w:rFonts w:ascii="宋体" w:hint="eastAsia"/>
          <w:color w:val="000000"/>
          <w:sz w:val="24"/>
          <w:szCs w:val="24"/>
        </w:rPr>
        <w:t>”</w:t>
      </w:r>
      <w:r w:rsidRPr="002D6BD6">
        <w:rPr>
          <w:rFonts w:ascii="宋体" w:hAnsi="宋体"/>
          <w:color w:val="000000"/>
          <w:sz w:val="24"/>
          <w:szCs w:val="24"/>
        </w:rPr>
        <w:t xml:space="preserve"> </w:t>
      </w:r>
      <w:r w:rsidRPr="002D6BD6">
        <w:rPr>
          <w:rFonts w:ascii="宋体" w:hAnsi="宋体" w:hint="eastAsia"/>
          <w:color w:val="000000"/>
          <w:sz w:val="24"/>
          <w:szCs w:val="24"/>
        </w:rPr>
        <w:t>、</w:t>
      </w:r>
      <w:r w:rsidRPr="002D6BD6">
        <w:rPr>
          <w:rFonts w:ascii="宋体" w:hint="eastAsia"/>
          <w:color w:val="000000"/>
          <w:sz w:val="24"/>
          <w:szCs w:val="24"/>
        </w:rPr>
        <w:t>“</w:t>
      </w:r>
      <w:r w:rsidRPr="002D6BD6">
        <w:rPr>
          <w:rFonts w:ascii="宋体" w:hAnsi="宋体" w:hint="eastAsia"/>
          <w:color w:val="000000"/>
          <w:sz w:val="24"/>
          <w:szCs w:val="24"/>
        </w:rPr>
        <w:t>一点</w:t>
      </w:r>
      <w:r w:rsidRPr="002D6BD6">
        <w:rPr>
          <w:rFonts w:ascii="宋体" w:hint="eastAsia"/>
          <w:color w:val="000000"/>
          <w:sz w:val="24"/>
          <w:szCs w:val="24"/>
        </w:rPr>
        <w:t>”</w:t>
      </w:r>
      <w:r w:rsidRPr="002D6BD6">
        <w:rPr>
          <w:rFonts w:ascii="宋体" w:hAnsi="宋体" w:hint="eastAsia"/>
          <w:color w:val="000000"/>
          <w:sz w:val="24"/>
          <w:szCs w:val="24"/>
        </w:rPr>
        <w:t>、</w:t>
      </w:r>
      <w:r w:rsidRPr="002D6BD6">
        <w:rPr>
          <w:rFonts w:ascii="宋体" w:hint="eastAsia"/>
          <w:color w:val="000000"/>
          <w:sz w:val="24"/>
          <w:szCs w:val="24"/>
        </w:rPr>
        <w:t>“</w:t>
      </w:r>
      <w:r w:rsidRPr="002D6BD6">
        <w:rPr>
          <w:rFonts w:ascii="宋体" w:hAnsi="宋体"/>
          <w:color w:val="000000"/>
          <w:sz w:val="24"/>
          <w:szCs w:val="24"/>
        </w:rPr>
        <w:t xml:space="preserve"> </w:t>
      </w:r>
      <w:r w:rsidRPr="002D6BD6">
        <w:rPr>
          <w:rFonts w:ascii="宋体" w:hAnsi="宋体" w:hint="eastAsia"/>
          <w:color w:val="000000"/>
          <w:sz w:val="24"/>
          <w:szCs w:val="24"/>
        </w:rPr>
        <w:t>一芥</w:t>
      </w:r>
      <w:r w:rsidRPr="002D6BD6">
        <w:rPr>
          <w:rFonts w:ascii="宋体" w:hint="eastAsia"/>
          <w:color w:val="000000"/>
          <w:sz w:val="24"/>
          <w:szCs w:val="24"/>
        </w:rPr>
        <w:t>”</w:t>
      </w:r>
      <w:r w:rsidRPr="002D6BD6">
        <w:rPr>
          <w:rFonts w:ascii="宋体" w:hAnsi="宋体" w:hint="eastAsia"/>
          <w:color w:val="000000"/>
          <w:sz w:val="24"/>
          <w:szCs w:val="24"/>
        </w:rPr>
        <w:t>、</w:t>
      </w:r>
      <w:r w:rsidRPr="002D6BD6">
        <w:rPr>
          <w:rFonts w:ascii="宋体" w:hint="eastAsia"/>
          <w:color w:val="000000"/>
          <w:sz w:val="24"/>
          <w:szCs w:val="24"/>
        </w:rPr>
        <w:t>“</w:t>
      </w:r>
      <w:r w:rsidRPr="002D6BD6">
        <w:rPr>
          <w:rFonts w:ascii="宋体" w:hAnsi="宋体" w:hint="eastAsia"/>
          <w:color w:val="000000"/>
          <w:sz w:val="24"/>
          <w:szCs w:val="24"/>
        </w:rPr>
        <w:t>两三粒</w:t>
      </w:r>
      <w:r w:rsidRPr="002D6BD6">
        <w:rPr>
          <w:rFonts w:ascii="宋体" w:hint="eastAsia"/>
          <w:color w:val="000000"/>
          <w:sz w:val="24"/>
          <w:szCs w:val="24"/>
        </w:rPr>
        <w:t>”</w:t>
      </w:r>
      <w:r w:rsidRPr="002D6BD6">
        <w:rPr>
          <w:rFonts w:ascii="宋体" w:hAnsi="宋体" w:hint="eastAsia"/>
          <w:color w:val="000000"/>
          <w:sz w:val="24"/>
          <w:szCs w:val="24"/>
        </w:rPr>
        <w:t>高度概括，宛如中国山水画，寥寥几笔，传达出景物的形与神。</w:t>
      </w:r>
    </w:p>
    <w:p w:rsidR="0067126C" w:rsidP="00F72DD5">
      <w:pPr>
        <w:spacing w:line="360" w:lineRule="exact"/>
        <w:ind w:left="271" w:leftChars="129"/>
        <w:rPr>
          <w:sz w:val="24"/>
          <w:szCs w:val="24"/>
        </w:rPr>
      </w:pPr>
      <w:r w:rsidRPr="002D6BD6">
        <w:rPr>
          <w:sz w:val="24"/>
          <w:szCs w:val="24"/>
        </w:rPr>
        <w:t>D</w:t>
      </w:r>
      <w:r w:rsidRPr="002D6BD6">
        <w:rPr>
          <w:rFonts w:hint="eastAsia"/>
          <w:sz w:val="24"/>
          <w:szCs w:val="24"/>
        </w:rPr>
        <w:t>．</w:t>
      </w:r>
      <w:r>
        <w:rPr>
          <w:rFonts w:hint="eastAsia"/>
          <w:sz w:val="24"/>
          <w:szCs w:val="24"/>
        </w:rPr>
        <w:t>《酬乐天扬州初逢席上见赠》是唐代文学家刘禹锡创作的一首七律；全是感情真挚，沉郁中见豪放，不仅反映了深刻的人生哲理，也具有很强的艺术感染力。</w:t>
      </w:r>
    </w:p>
    <w:p w:rsidR="0067126C" w:rsidRPr="002D6BD6" w:rsidP="00F72DD5">
      <w:pPr>
        <w:spacing w:line="360" w:lineRule="exact"/>
        <w:ind w:left="271" w:leftChars="129"/>
        <w:rPr>
          <w:sz w:val="24"/>
          <w:szCs w:val="24"/>
        </w:rPr>
      </w:pPr>
    </w:p>
    <w:p w:rsidR="0067126C" w:rsidRPr="002D6BD6" w:rsidP="002D6BD6">
      <w:pPr>
        <w:pStyle w:val="Normal1"/>
        <w:spacing w:line="360" w:lineRule="exact"/>
        <w:jc w:val="left"/>
        <w:textAlignment w:val="center"/>
        <w:rPr>
          <w:rFonts w:ascii="宋体"/>
          <w:sz w:val="24"/>
          <w:szCs w:val="24"/>
        </w:rPr>
      </w:pPr>
      <w:r w:rsidRPr="002D6BD6">
        <w:rPr>
          <w:rFonts w:ascii="宋体" w:hAnsi="宋体"/>
          <w:sz w:val="24"/>
          <w:szCs w:val="24"/>
        </w:rPr>
        <w:t>7</w:t>
      </w:r>
      <w:r w:rsidRPr="002D6BD6">
        <w:rPr>
          <w:rFonts w:ascii="宋体" w:hAnsi="宋体" w:hint="eastAsia"/>
          <w:sz w:val="24"/>
          <w:szCs w:val="24"/>
        </w:rPr>
        <w:t>、</w:t>
      </w:r>
      <w:r w:rsidRPr="002D6BD6">
        <w:rPr>
          <w:rFonts w:ascii="宋体" w:hAnsi="宋体" w:hint="eastAsia"/>
          <w:b/>
          <w:sz w:val="24"/>
          <w:szCs w:val="24"/>
        </w:rPr>
        <w:t>名著阅读</w:t>
      </w:r>
      <w:r w:rsidRPr="002D6BD6">
        <w:rPr>
          <w:rFonts w:ascii="宋体" w:hAnsi="宋体"/>
          <w:b/>
          <w:sz w:val="24"/>
          <w:szCs w:val="24"/>
        </w:rPr>
        <w:t xml:space="preserve"> </w:t>
      </w:r>
      <w:r w:rsidRPr="002D6BD6">
        <w:rPr>
          <w:rFonts w:ascii="宋体" w:hAnsi="宋体" w:hint="eastAsia"/>
          <w:sz w:val="24"/>
          <w:szCs w:val="24"/>
        </w:rPr>
        <w:t>（</w:t>
      </w:r>
      <w:r>
        <w:rPr>
          <w:rFonts w:ascii="宋体" w:hAnsi="宋体"/>
          <w:sz w:val="24"/>
          <w:szCs w:val="24"/>
        </w:rPr>
        <w:t>5</w:t>
      </w:r>
      <w:r w:rsidRPr="002D6BD6">
        <w:rPr>
          <w:rFonts w:ascii="宋体" w:hAnsi="宋体" w:hint="eastAsia"/>
          <w:sz w:val="24"/>
          <w:szCs w:val="24"/>
        </w:rPr>
        <w:t>分）</w:t>
      </w:r>
    </w:p>
    <w:p w:rsidR="0067126C" w:rsidRPr="007522E1" w:rsidP="007522E1">
      <w:pPr>
        <w:spacing w:line="360" w:lineRule="exact"/>
        <w:rPr>
          <w:sz w:val="24"/>
          <w:szCs w:val="24"/>
        </w:rPr>
      </w:pPr>
      <w:r w:rsidRPr="002D6BD6">
        <w:rPr>
          <w:rFonts w:ascii="Arial" w:hAnsi="Arial" w:cs="Arial" w:hint="eastAsia"/>
          <w:color w:val="333333"/>
          <w:sz w:val="24"/>
          <w:szCs w:val="24"/>
          <w:shd w:val="clear" w:color="auto" w:fill="FFFFFF"/>
        </w:rPr>
        <w:t>（</w:t>
      </w:r>
      <w:r w:rsidRPr="002D6BD6">
        <w:rPr>
          <w:rFonts w:ascii="Arial" w:hAnsi="Arial" w:cs="Arial"/>
          <w:color w:val="333333"/>
          <w:sz w:val="24"/>
          <w:szCs w:val="24"/>
          <w:shd w:val="clear" w:color="auto" w:fill="FFFFFF"/>
        </w:rPr>
        <w:t>1</w:t>
      </w:r>
      <w:r w:rsidRPr="002D6BD6">
        <w:rPr>
          <w:rFonts w:ascii="Arial" w:hAnsi="Arial" w:cs="Arial" w:hint="eastAsia"/>
          <w:color w:val="333333"/>
          <w:sz w:val="24"/>
          <w:szCs w:val="24"/>
          <w:shd w:val="clear" w:color="auto" w:fill="FFFFFF"/>
        </w:rPr>
        <w:t>）、在横线上填空。（</w:t>
      </w:r>
      <w:r>
        <w:rPr>
          <w:rFonts w:ascii="Arial" w:hAnsi="Arial" w:cs="Arial"/>
          <w:color w:val="333333"/>
          <w:sz w:val="24"/>
          <w:szCs w:val="24"/>
          <w:shd w:val="clear" w:color="auto" w:fill="FFFFFF"/>
        </w:rPr>
        <w:t>3</w:t>
      </w:r>
      <w:r w:rsidRPr="002D6BD6">
        <w:rPr>
          <w:rFonts w:ascii="Arial" w:hAnsi="Arial" w:cs="Arial" w:hint="eastAsia"/>
          <w:color w:val="333333"/>
          <w:sz w:val="24"/>
          <w:szCs w:val="24"/>
          <w:shd w:val="clear" w:color="auto" w:fill="FFFFFF"/>
        </w:rPr>
        <w:t>分）</w:t>
      </w:r>
    </w:p>
    <w:p w:rsidR="0067126C" w:rsidRPr="002D6BD6" w:rsidP="00F72DD5">
      <w:pPr>
        <w:snapToGrid w:val="0"/>
        <w:spacing w:line="360" w:lineRule="exact"/>
        <w:ind w:left="105" w:firstLine="525" w:leftChars="50" w:firstLineChars="250"/>
        <w:rPr>
          <w:rFonts w:ascii="Arial" w:hAnsi="Arial" w:cs="Arial"/>
          <w:color w:val="333333"/>
          <w:sz w:val="24"/>
          <w:szCs w:val="24"/>
          <w:shd w:val="clear" w:color="auto" w:fill="FFFFFF"/>
        </w:rPr>
      </w:pPr>
      <w:r w:rsidRPr="002D6BD6">
        <w:rPr>
          <w:rFonts w:ascii="Arial" w:hAnsi="Arial" w:cs="Arial" w:hint="eastAsia"/>
          <w:color w:val="333333"/>
          <w:sz w:val="24"/>
          <w:szCs w:val="24"/>
          <w:shd w:val="clear" w:color="auto" w:fill="FFFFFF"/>
        </w:rPr>
        <w:t>《水浒传》是中国第一部歌颂农民起义的长篇章回体小说，是元末明初</w:t>
      </w:r>
    </w:p>
    <w:p w:rsidR="0067126C" w:rsidRPr="002D6BD6" w:rsidP="00F72DD5">
      <w:pPr>
        <w:snapToGrid w:val="0"/>
        <w:spacing w:line="360" w:lineRule="exact"/>
        <w:ind w:left="105" w:leftChars="50"/>
        <w:rPr>
          <w:rFonts w:ascii="Arial" w:hAnsi="Arial" w:cs="Arial"/>
          <w:color w:val="333333"/>
          <w:sz w:val="24"/>
          <w:szCs w:val="24"/>
          <w:shd w:val="clear" w:color="auto" w:fill="FFFFFF"/>
        </w:rPr>
      </w:pPr>
      <w:r w:rsidRPr="002D6BD6">
        <w:rPr>
          <w:rFonts w:ascii="Arial" w:hAnsi="Arial" w:cs="Arial" w:hint="eastAsia"/>
          <w:color w:val="333333"/>
          <w:sz w:val="24"/>
          <w:szCs w:val="24"/>
          <w:shd w:val="clear" w:color="auto" w:fill="FFFFFF"/>
        </w:rPr>
        <w:t>的</w:t>
      </w:r>
      <w:r>
        <w:rPr>
          <w:rFonts w:ascii="Arial" w:hAnsi="Arial" w:cs="Arial" w:hint="eastAsia"/>
          <w:color w:val="333333"/>
          <w:sz w:val="24"/>
          <w:szCs w:val="24"/>
          <w:shd w:val="clear" w:color="auto" w:fill="FFFFFF"/>
        </w:rPr>
        <w:t>小说家</w:t>
      </w:r>
      <w:r w:rsidRPr="002D6BD6">
        <w:rPr>
          <w:rFonts w:ascii="Arial" w:hAnsi="Arial" w:cs="Arial"/>
          <w:color w:val="333333"/>
          <w:sz w:val="24"/>
          <w:szCs w:val="24"/>
          <w:u w:val="single"/>
          <w:shd w:val="clear" w:color="auto" w:fill="FFFFFF"/>
        </w:rPr>
        <w:t xml:space="preserve">      </w:t>
      </w:r>
      <w:r>
        <w:rPr>
          <w:rFonts w:ascii="Arial" w:hAnsi="Arial" w:cs="Arial"/>
          <w:color w:val="333333"/>
          <w:sz w:val="24"/>
          <w:szCs w:val="24"/>
          <w:u w:val="single"/>
          <w:shd w:val="clear" w:color="auto" w:fill="FFFFFF"/>
        </w:rPr>
        <w:t xml:space="preserve"> </w:t>
      </w:r>
      <w:r w:rsidRPr="002D6BD6">
        <w:rPr>
          <w:rFonts w:ascii="Arial" w:hAnsi="Arial" w:cs="Arial"/>
          <w:color w:val="333333"/>
          <w:sz w:val="24"/>
          <w:szCs w:val="24"/>
          <w:u w:val="single"/>
          <w:shd w:val="clear" w:color="auto" w:fill="FFFFFF"/>
        </w:rPr>
        <w:t xml:space="preserve">   </w:t>
      </w:r>
      <w:r w:rsidRPr="002D6BD6">
        <w:rPr>
          <w:rFonts w:ascii="Arial" w:hAnsi="Arial" w:cs="Arial" w:hint="eastAsia"/>
          <w:color w:val="333333"/>
          <w:sz w:val="24"/>
          <w:szCs w:val="24"/>
          <w:shd w:val="clear" w:color="auto" w:fill="FFFFFF"/>
        </w:rPr>
        <w:t>写的。它描写了北宋徽宗时，以宋江为首的</w:t>
      </w:r>
      <w:r w:rsidRPr="002D6BD6">
        <w:rPr>
          <w:rFonts w:ascii="Times New Romance" w:hAnsi="Times New Romance" w:cs="Times New Romance"/>
          <w:color w:val="000000"/>
          <w:sz w:val="24"/>
          <w:szCs w:val="24"/>
        </w:rPr>
        <w:t>_________</w:t>
      </w:r>
      <w:r>
        <w:rPr>
          <w:rFonts w:ascii="Arial" w:hAnsi="Arial" w:cs="Arial"/>
          <w:color w:val="333333"/>
          <w:sz w:val="24"/>
          <w:szCs w:val="24"/>
          <w:shd w:val="clear" w:color="auto" w:fill="FFFFFF"/>
        </w:rPr>
        <w:t xml:space="preserve"> </w:t>
      </w:r>
      <w:r w:rsidRPr="002D6BD6">
        <w:rPr>
          <w:rFonts w:ascii="Arial" w:hAnsi="Arial" w:cs="Arial" w:hint="eastAsia"/>
          <w:color w:val="333333"/>
          <w:sz w:val="24"/>
          <w:szCs w:val="24"/>
          <w:shd w:val="clear" w:color="auto" w:fill="FFFFFF"/>
        </w:rPr>
        <w:t>名好汉在水泊梁山聚义，打家劫舍，杀富济贫的豪举，鲜明地表现了</w:t>
      </w:r>
      <w:r w:rsidRPr="002D6BD6">
        <w:rPr>
          <w:rFonts w:ascii="Arial" w:hAnsi="Arial" w:cs="Arial"/>
          <w:color w:val="333333"/>
          <w:sz w:val="24"/>
          <w:szCs w:val="24"/>
          <w:u w:val="single"/>
          <w:shd w:val="clear" w:color="auto" w:fill="FFFFFF"/>
        </w:rPr>
        <w:t xml:space="preserve">"            </w:t>
      </w:r>
      <w:r w:rsidRPr="002D6BD6">
        <w:rPr>
          <w:rFonts w:ascii="Arial" w:hAnsi="Arial" w:cs="Arial"/>
          <w:color w:val="333333"/>
          <w:sz w:val="24"/>
          <w:szCs w:val="24"/>
          <w:shd w:val="clear" w:color="auto" w:fill="FFFFFF"/>
        </w:rPr>
        <w:t>"</w:t>
      </w:r>
      <w:r w:rsidRPr="002D6BD6">
        <w:rPr>
          <w:rFonts w:ascii="Arial" w:hAnsi="Arial" w:cs="Arial" w:hint="eastAsia"/>
          <w:color w:val="333333"/>
          <w:sz w:val="24"/>
          <w:szCs w:val="24"/>
          <w:shd w:val="clear" w:color="auto" w:fill="FFFFFF"/>
        </w:rPr>
        <w:t>的主题。</w:t>
      </w:r>
      <w:r w:rsidRPr="002D6BD6">
        <w:rPr>
          <w:rFonts w:ascii="Arial" w:hAnsi="Arial" w:cs="Arial"/>
          <w:color w:val="333333"/>
          <w:sz w:val="24"/>
          <w:szCs w:val="24"/>
          <w:shd w:val="clear" w:color="auto" w:fill="FFFFFF"/>
        </w:rPr>
        <w:t xml:space="preserve"> </w:t>
      </w:r>
    </w:p>
    <w:p w:rsidR="0067126C" w:rsidRPr="002D6BD6" w:rsidP="002D6BD6">
      <w:pPr>
        <w:spacing w:line="360" w:lineRule="exact"/>
        <w:rPr>
          <w:rFonts w:ascii="Arial" w:hAnsi="Arial" w:cs="Arial"/>
          <w:color w:val="333333"/>
          <w:sz w:val="24"/>
          <w:szCs w:val="24"/>
          <w:shd w:val="clear" w:color="auto" w:fill="FFFFFF"/>
        </w:rPr>
      </w:pPr>
      <w:r w:rsidRPr="002D6BD6">
        <w:rPr>
          <w:rFonts w:ascii="Arial" w:hAnsi="Arial" w:cs="Arial" w:hint="eastAsia"/>
          <w:color w:val="333333"/>
          <w:sz w:val="24"/>
          <w:szCs w:val="24"/>
          <w:shd w:val="clear" w:color="auto" w:fill="FFFFFF"/>
        </w:rPr>
        <w:t>（</w:t>
      </w:r>
      <w:r>
        <w:rPr>
          <w:rFonts w:ascii="Arial" w:hAnsi="Arial" w:cs="Arial"/>
          <w:color w:val="333333"/>
          <w:sz w:val="24"/>
          <w:szCs w:val="24"/>
          <w:shd w:val="clear" w:color="auto" w:fill="FFFFFF"/>
        </w:rPr>
        <w:t>2</w:t>
      </w:r>
      <w:r w:rsidRPr="002D6BD6">
        <w:rPr>
          <w:rFonts w:ascii="Arial" w:hAnsi="Arial" w:cs="Arial" w:hint="eastAsia"/>
          <w:color w:val="333333"/>
          <w:sz w:val="24"/>
          <w:szCs w:val="24"/>
          <w:shd w:val="clear" w:color="auto" w:fill="FFFFFF"/>
        </w:rPr>
        <w:t>）回答问题。</w:t>
      </w:r>
      <w:r w:rsidRPr="002D6BD6">
        <w:rPr>
          <w:rFonts w:hint="eastAsia"/>
          <w:sz w:val="24"/>
          <w:szCs w:val="24"/>
        </w:rPr>
        <w:t>（</w:t>
      </w:r>
      <w:r w:rsidRPr="002D6BD6">
        <w:rPr>
          <w:sz w:val="24"/>
          <w:szCs w:val="24"/>
        </w:rPr>
        <w:t>2</w:t>
      </w:r>
      <w:r w:rsidRPr="002D6BD6">
        <w:rPr>
          <w:rFonts w:hint="eastAsia"/>
          <w:sz w:val="24"/>
          <w:szCs w:val="24"/>
        </w:rPr>
        <w:t>分）</w:t>
      </w:r>
    </w:p>
    <w:p w:rsidR="0067126C" w:rsidP="00F72DD5">
      <w:pPr>
        <w:spacing w:line="360" w:lineRule="exact"/>
        <w:ind w:firstLine="420" w:firstLineChars="200"/>
        <w:rPr>
          <w:sz w:val="24"/>
          <w:szCs w:val="24"/>
        </w:rPr>
      </w:pPr>
      <w:r w:rsidRPr="002D6BD6">
        <w:rPr>
          <w:rFonts w:hint="eastAsia"/>
          <w:sz w:val="24"/>
          <w:szCs w:val="24"/>
        </w:rPr>
        <w:t>这一天，他们走到野猪林的险恶去处，董超、</w:t>
      </w:r>
      <w:r w:rsidRPr="002D6BD6">
        <w:rPr>
          <w:rFonts w:hint="eastAsia"/>
          <w:sz w:val="24"/>
          <w:szCs w:val="24"/>
        </w:rPr>
        <w:t>薛霸便</w:t>
      </w:r>
      <w:r w:rsidRPr="002D6BD6">
        <w:rPr>
          <w:rFonts w:hint="eastAsia"/>
          <w:sz w:val="24"/>
          <w:szCs w:val="24"/>
        </w:rPr>
        <w:t>把林冲捆在树上，举起水火棍欲将林冲打死。正在这时，林中突然飞出一条禅杖，将水火棍</w:t>
      </w:r>
      <w:r w:rsidRPr="002D6BD6">
        <w:rPr>
          <w:rFonts w:hint="eastAsia"/>
          <w:sz w:val="24"/>
          <w:szCs w:val="24"/>
        </w:rPr>
        <w:t>一</w:t>
      </w:r>
      <w:r w:rsidRPr="002D6BD6">
        <w:rPr>
          <w:rFonts w:hint="eastAsia"/>
          <w:sz w:val="24"/>
          <w:szCs w:val="24"/>
        </w:rPr>
        <w:t>隔，跳出一个胖大和尚来。这段话出自哪一个情节？</w:t>
      </w:r>
      <w:r>
        <w:rPr>
          <w:sz w:val="24"/>
          <w:szCs w:val="24"/>
        </w:rPr>
        <w:t xml:space="preserve"> </w:t>
      </w:r>
      <w:r w:rsidRPr="002D6BD6">
        <w:rPr>
          <w:rFonts w:hint="eastAsia"/>
          <w:sz w:val="24"/>
          <w:szCs w:val="24"/>
        </w:rPr>
        <w:t>这个胖大和尚是谁？</w:t>
      </w:r>
    </w:p>
    <w:p w:rsidR="0067126C" w:rsidRPr="002D6BD6" w:rsidP="00F72DD5">
      <w:pPr>
        <w:spacing w:line="360" w:lineRule="exact"/>
        <w:ind w:firstLine="420" w:firstLineChars="200"/>
        <w:rPr>
          <w:sz w:val="24"/>
          <w:szCs w:val="24"/>
        </w:rPr>
      </w:pPr>
    </w:p>
    <w:p w:rsidR="0067126C" w:rsidRPr="002D6BD6" w:rsidP="00F72DD5">
      <w:pPr>
        <w:spacing w:line="360" w:lineRule="exact"/>
        <w:ind w:left="284" w:leftChars="135"/>
        <w:rPr>
          <w:sz w:val="24"/>
          <w:szCs w:val="24"/>
          <w:u w:val="single"/>
        </w:rPr>
      </w:pPr>
      <w:r w:rsidRPr="002D6BD6">
        <w:rPr>
          <w:sz w:val="24"/>
          <w:szCs w:val="24"/>
        </w:rPr>
        <w:t> </w:t>
      </w:r>
      <w:r w:rsidRPr="002D6BD6">
        <w:rPr>
          <w:sz w:val="24"/>
          <w:szCs w:val="24"/>
        </w:rPr>
        <w:t> </w:t>
      </w:r>
      <w:r w:rsidRPr="002D6BD6">
        <w:rPr>
          <w:sz w:val="24"/>
          <w:szCs w:val="24"/>
          <w:u w:val="single"/>
        </w:rPr>
        <w:t> </w:t>
      </w:r>
      <w:r w:rsidRPr="002D6BD6">
        <w:rPr>
          <w:sz w:val="24"/>
          <w:szCs w:val="24"/>
          <w:u w:val="single"/>
        </w:rPr>
        <w:t xml:space="preserve">                                                               </w:t>
      </w:r>
    </w:p>
    <w:p w:rsidR="0067126C" w:rsidRPr="002D6BD6" w:rsidP="002D6BD6">
      <w:pPr>
        <w:spacing w:line="360" w:lineRule="exact"/>
        <w:rPr>
          <w:rFonts w:ascii="Arial" w:hAnsi="Arial" w:cs="Arial"/>
          <w:color w:val="333333"/>
          <w:sz w:val="24"/>
          <w:szCs w:val="24"/>
          <w:shd w:val="clear" w:color="auto" w:fill="FFFFFF"/>
        </w:rPr>
      </w:pPr>
    </w:p>
    <w:p w:rsidR="0067126C" w:rsidP="002D6BD6">
      <w:pPr>
        <w:spacing w:line="360" w:lineRule="exact"/>
        <w:rPr>
          <w:sz w:val="24"/>
          <w:szCs w:val="24"/>
        </w:rPr>
      </w:pPr>
      <w:r w:rsidRPr="002D6BD6">
        <w:rPr>
          <w:sz w:val="24"/>
          <w:szCs w:val="24"/>
        </w:rPr>
        <w:t>8</w:t>
      </w:r>
      <w:r w:rsidRPr="002D6BD6">
        <w:rPr>
          <w:rFonts w:hint="eastAsia"/>
          <w:sz w:val="24"/>
          <w:szCs w:val="24"/>
        </w:rPr>
        <w:t>、</w:t>
      </w:r>
      <w:r w:rsidRPr="002D6BD6">
        <w:rPr>
          <w:rFonts w:hint="eastAsia"/>
          <w:b/>
          <w:sz w:val="24"/>
          <w:szCs w:val="24"/>
        </w:rPr>
        <w:t>综合性学习</w:t>
      </w:r>
      <w:r w:rsidRPr="002D6BD6">
        <w:rPr>
          <w:rFonts w:hint="eastAsia"/>
          <w:sz w:val="24"/>
          <w:szCs w:val="24"/>
        </w:rPr>
        <w:t>．（</w:t>
      </w:r>
      <w:r>
        <w:rPr>
          <w:sz w:val="24"/>
          <w:szCs w:val="24"/>
        </w:rPr>
        <w:t>7</w:t>
      </w:r>
      <w:r w:rsidRPr="002D6BD6">
        <w:rPr>
          <w:rFonts w:hint="eastAsia"/>
          <w:sz w:val="24"/>
          <w:szCs w:val="24"/>
        </w:rPr>
        <w:t>分）</w:t>
      </w:r>
    </w:p>
    <w:p w:rsidR="0067126C" w:rsidRPr="002D6BD6" w:rsidP="002D6BD6">
      <w:pPr>
        <w:spacing w:line="360" w:lineRule="exact"/>
        <w:rPr>
          <w:sz w:val="24"/>
          <w:szCs w:val="24"/>
        </w:rPr>
      </w:pPr>
    </w:p>
    <w:p w:rsidR="0067126C" w:rsidRPr="002D6BD6" w:rsidP="00F72DD5">
      <w:pPr>
        <w:spacing w:line="360" w:lineRule="exact"/>
        <w:ind w:firstLine="420" w:firstLineChars="200"/>
        <w:rPr>
          <w:sz w:val="24"/>
          <w:szCs w:val="24"/>
        </w:rPr>
      </w:pPr>
      <w:r w:rsidRPr="002D6BD6">
        <w:rPr>
          <w:rFonts w:hint="eastAsia"/>
          <w:bCs/>
          <w:sz w:val="24"/>
          <w:szCs w:val="24"/>
        </w:rPr>
        <w:t>社会的高速发展对普通人的健康状况提出了挑战，现代人越来越注重自身的健康，中学生更应该关注自身的健康。学校决定组织同学们进行一次以“</w:t>
      </w:r>
      <w:r w:rsidRPr="000C0937">
        <w:rPr>
          <w:rFonts w:hint="eastAsia"/>
          <w:b/>
          <w:bCs/>
          <w:sz w:val="24"/>
          <w:szCs w:val="24"/>
        </w:rPr>
        <w:t>健康</w:t>
      </w:r>
      <w:r w:rsidRPr="002D6BD6">
        <w:rPr>
          <w:rFonts w:hint="eastAsia"/>
          <w:bCs/>
          <w:sz w:val="24"/>
          <w:szCs w:val="24"/>
        </w:rPr>
        <w:t>”为主题的综合性学习活动。</w:t>
      </w:r>
      <w:r w:rsidRPr="002D6BD6">
        <w:rPr>
          <w:bCs/>
          <w:sz w:val="24"/>
          <w:szCs w:val="24"/>
        </w:rPr>
        <w:t>   </w:t>
      </w:r>
    </w:p>
    <w:p w:rsidR="0067126C" w:rsidRPr="002D6BD6" w:rsidP="002D6BD6">
      <w:pPr>
        <w:spacing w:line="360" w:lineRule="exact"/>
        <w:rPr>
          <w:rFonts w:ascii="宋体"/>
          <w:sz w:val="24"/>
          <w:szCs w:val="24"/>
        </w:rPr>
      </w:pPr>
      <w:r w:rsidRPr="002D6BD6">
        <w:rPr>
          <w:rFonts w:ascii="宋体" w:hAnsi="宋体" w:hint="eastAsia"/>
          <w:bCs/>
          <w:sz w:val="24"/>
          <w:szCs w:val="24"/>
        </w:rPr>
        <w:t>（</w:t>
      </w:r>
      <w:r w:rsidRPr="002D6BD6">
        <w:rPr>
          <w:rFonts w:ascii="宋体" w:hAnsi="宋体"/>
          <w:bCs/>
          <w:sz w:val="24"/>
          <w:szCs w:val="24"/>
        </w:rPr>
        <w:t>1</w:t>
      </w:r>
      <w:r w:rsidRPr="002D6BD6">
        <w:rPr>
          <w:rFonts w:ascii="宋体" w:hAnsi="宋体" w:hint="eastAsia"/>
          <w:bCs/>
          <w:sz w:val="24"/>
          <w:szCs w:val="24"/>
        </w:rPr>
        <w:t>）请你确定一个选题并确定相关的调查对象。</w:t>
      </w:r>
      <w:r w:rsidRPr="002D6BD6">
        <w:rPr>
          <w:rFonts w:ascii="宋体" w:hAnsi="宋体"/>
          <w:bCs/>
          <w:sz w:val="24"/>
          <w:szCs w:val="24"/>
        </w:rPr>
        <w:t>(2</w:t>
      </w:r>
      <w:r w:rsidRPr="002D6BD6">
        <w:rPr>
          <w:rFonts w:ascii="宋体" w:hAnsi="宋体" w:hint="eastAsia"/>
          <w:bCs/>
          <w:sz w:val="24"/>
          <w:szCs w:val="24"/>
        </w:rPr>
        <w:t>分</w:t>
      </w:r>
      <w:r w:rsidRPr="002D6BD6">
        <w:rPr>
          <w:rFonts w:ascii="宋体" w:hAnsi="宋体"/>
          <w:b/>
          <w:bCs/>
          <w:sz w:val="24"/>
          <w:szCs w:val="24"/>
        </w:rPr>
        <w:t>)  </w:t>
      </w:r>
    </w:p>
    <w:p w:rsidR="0067126C" w:rsidRPr="002D6BD6" w:rsidP="002D6BD6">
      <w:pPr>
        <w:spacing w:line="360" w:lineRule="exact"/>
        <w:rPr>
          <w:rFonts w:ascii="宋体"/>
          <w:b/>
          <w:bCs/>
          <w:sz w:val="24"/>
          <w:szCs w:val="24"/>
        </w:rPr>
      </w:pPr>
      <w:r w:rsidRPr="002D6BD6">
        <w:rPr>
          <w:rFonts w:ascii="宋体" w:hAnsi="宋体"/>
          <w:b/>
          <w:bCs/>
          <w:sz w:val="24"/>
          <w:szCs w:val="24"/>
        </w:rPr>
        <w:t xml:space="preserve">       </w:t>
      </w:r>
    </w:p>
    <w:p w:rsidR="0067126C" w:rsidRPr="002D6BD6" w:rsidP="00F72DD5">
      <w:pPr>
        <w:spacing w:line="360" w:lineRule="exact"/>
        <w:ind w:firstLine="420" w:firstLineChars="200"/>
        <w:rPr>
          <w:rFonts w:ascii="宋体"/>
          <w:b/>
          <w:bCs/>
          <w:sz w:val="24"/>
          <w:szCs w:val="24"/>
        </w:rPr>
      </w:pPr>
      <w:r w:rsidRPr="002D6BD6">
        <w:rPr>
          <w:sz w:val="24"/>
          <w:szCs w:val="24"/>
          <w:u w:val="single"/>
        </w:rPr>
        <w:t xml:space="preserve">                                                               </w:t>
      </w:r>
    </w:p>
    <w:p w:rsidR="0067126C" w:rsidRPr="002D6BD6" w:rsidP="002D6BD6">
      <w:pPr>
        <w:spacing w:line="360" w:lineRule="exact"/>
        <w:rPr>
          <w:rFonts w:ascii="宋体"/>
          <w:bCs/>
          <w:sz w:val="24"/>
          <w:szCs w:val="24"/>
        </w:rPr>
      </w:pPr>
      <w:r w:rsidRPr="002D6BD6">
        <w:rPr>
          <w:rFonts w:ascii="宋体" w:hAnsi="宋体" w:hint="eastAsia"/>
          <w:bCs/>
          <w:sz w:val="24"/>
          <w:szCs w:val="24"/>
        </w:rPr>
        <w:t>（</w:t>
      </w:r>
      <w:r w:rsidRPr="002D6BD6">
        <w:rPr>
          <w:rFonts w:ascii="宋体" w:hAnsi="宋体"/>
          <w:bCs/>
          <w:sz w:val="24"/>
          <w:szCs w:val="24"/>
        </w:rPr>
        <w:t>2</w:t>
      </w:r>
      <w:r w:rsidRPr="002D6BD6">
        <w:rPr>
          <w:rFonts w:ascii="宋体" w:hAnsi="宋体" w:hint="eastAsia"/>
          <w:bCs/>
          <w:sz w:val="24"/>
          <w:szCs w:val="24"/>
        </w:rPr>
        <w:t>）下面是卫生部委托中国健康教育中心在全国范围内进行的“中国居民健康素养”</w:t>
      </w:r>
      <w:r w:rsidRPr="002D6BD6">
        <w:rPr>
          <w:rFonts w:ascii="宋体" w:hAnsi="宋体" w:hint="eastAsia"/>
          <w:bCs/>
          <w:sz w:val="24"/>
          <w:szCs w:val="24"/>
        </w:rPr>
        <w:t>问卷调查中获取的资料，请你根据呈现的资料归纳出一个结论。</w:t>
      </w:r>
      <w:r w:rsidRPr="002D6BD6">
        <w:rPr>
          <w:rFonts w:ascii="宋体" w:hAnsi="宋体"/>
          <w:bCs/>
          <w:sz w:val="24"/>
          <w:szCs w:val="24"/>
        </w:rPr>
        <w:t>(2</w:t>
      </w:r>
      <w:r w:rsidRPr="002D6BD6">
        <w:rPr>
          <w:rFonts w:ascii="宋体" w:hAnsi="宋体" w:hint="eastAsia"/>
          <w:bCs/>
          <w:sz w:val="24"/>
          <w:szCs w:val="24"/>
        </w:rPr>
        <w:t>分</w:t>
      </w:r>
      <w:r w:rsidRPr="002D6BD6">
        <w:rPr>
          <w:rFonts w:ascii="宋体" w:hAnsi="宋体"/>
          <w:bCs/>
          <w:sz w:val="24"/>
          <w:szCs w:val="24"/>
        </w:rPr>
        <w:t>)   </w:t>
      </w:r>
    </w:p>
    <w:p w:rsidR="0067126C" w:rsidRPr="002D6BD6" w:rsidP="002D6BD6">
      <w:pPr>
        <w:pStyle w:val="ListParagraph"/>
        <w:numPr>
          <w:ilvl w:val="0"/>
          <w:numId w:val="8"/>
        </w:numPr>
        <w:spacing w:line="360" w:lineRule="exact"/>
        <w:ind w:firstLineChars="0"/>
        <w:rPr>
          <w:rFonts w:ascii="宋体"/>
          <w:bCs/>
          <w:sz w:val="24"/>
          <w:szCs w:val="24"/>
        </w:rPr>
      </w:pPr>
      <w:r w:rsidRPr="002D6BD6">
        <w:rPr>
          <w:rFonts w:ascii="宋体" w:hAnsi="宋体" w:hint="eastAsia"/>
          <w:bCs/>
          <w:sz w:val="24"/>
          <w:szCs w:val="24"/>
        </w:rPr>
        <w:t>中国公民具备健康素养的总体水平为</w:t>
      </w:r>
      <w:r w:rsidRPr="002D6BD6">
        <w:rPr>
          <w:rFonts w:ascii="宋体" w:hAnsi="宋体"/>
          <w:bCs/>
          <w:sz w:val="24"/>
          <w:szCs w:val="24"/>
        </w:rPr>
        <w:t>6</w:t>
      </w:r>
      <w:r w:rsidRPr="002D6BD6">
        <w:rPr>
          <w:rFonts w:ascii="宋体" w:hAnsi="宋体" w:hint="eastAsia"/>
          <w:bCs/>
          <w:sz w:val="24"/>
          <w:szCs w:val="24"/>
        </w:rPr>
        <w:t>．</w:t>
      </w:r>
      <w:r w:rsidRPr="002D6BD6">
        <w:rPr>
          <w:rFonts w:ascii="宋体" w:hAnsi="宋体"/>
          <w:bCs/>
          <w:sz w:val="24"/>
          <w:szCs w:val="24"/>
        </w:rPr>
        <w:t>84</w:t>
      </w:r>
      <w:r w:rsidRPr="002D6BD6">
        <w:rPr>
          <w:rFonts w:ascii="宋体" w:hAnsi="宋体" w:hint="eastAsia"/>
          <w:bCs/>
          <w:sz w:val="24"/>
          <w:szCs w:val="24"/>
        </w:rPr>
        <w:t>％。</w:t>
      </w:r>
    </w:p>
    <w:p w:rsidR="0067126C" w:rsidRPr="000C0937" w:rsidP="00F72DD5">
      <w:pPr>
        <w:spacing w:line="360" w:lineRule="exact"/>
        <w:ind w:firstLine="315" w:firstLineChars="150"/>
        <w:rPr>
          <w:rFonts w:ascii="宋体"/>
          <w:bCs/>
          <w:sz w:val="24"/>
          <w:szCs w:val="24"/>
        </w:rPr>
      </w:pPr>
      <w:r w:rsidRPr="000C0937">
        <w:rPr>
          <w:rFonts w:ascii="宋体" w:hAnsi="宋体" w:hint="eastAsia"/>
          <w:bCs/>
          <w:sz w:val="24"/>
          <w:szCs w:val="24"/>
        </w:rPr>
        <w:t>②中国公民的健康素养水平分</w:t>
      </w:r>
      <w:r w:rsidRPr="000C0937">
        <w:rPr>
          <w:rFonts w:ascii="宋体" w:hAnsi="宋体" w:hint="eastAsia"/>
          <w:bCs/>
          <w:sz w:val="24"/>
          <w:szCs w:val="24"/>
        </w:rPr>
        <w:t>项统计</w:t>
      </w:r>
      <w:r w:rsidRPr="000C0937">
        <w:rPr>
          <w:rFonts w:ascii="宋体" w:hAnsi="宋体" w:hint="eastAsia"/>
          <w:bCs/>
          <w:sz w:val="24"/>
          <w:szCs w:val="24"/>
        </w:rPr>
        <w:t>结果为：</w:t>
      </w:r>
    </w:p>
    <w:p w:rsidR="0067126C" w:rsidRPr="002D6BD6" w:rsidP="002D6BD6">
      <w:pPr>
        <w:spacing w:line="360" w:lineRule="exact"/>
        <w:ind w:left="525"/>
        <w:rPr>
          <w:rFonts w:ascii="宋体"/>
          <w:bCs/>
          <w:sz w:val="24"/>
          <w:szCs w:val="24"/>
        </w:rPr>
      </w:pPr>
      <w:r w:rsidRPr="002D6BD6">
        <w:rPr>
          <w:rFonts w:ascii="宋体" w:hAnsi="宋体"/>
          <w:bCs/>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20"/>
        <w:gridCol w:w="1420"/>
        <w:gridCol w:w="1420"/>
        <w:gridCol w:w="1420"/>
        <w:gridCol w:w="1421"/>
        <w:gridCol w:w="1421"/>
      </w:tblGrid>
      <w:tr w:rsidTr="000605A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c>
          <w:tcPr>
            <w:tcW w:w="1420" w:type="dxa"/>
          </w:tcPr>
          <w:p w:rsidR="0067126C" w:rsidRPr="000605AB" w:rsidP="00F72DD5">
            <w:pPr>
              <w:spacing w:line="360" w:lineRule="exact"/>
              <w:ind w:firstLine="315" w:firstLineChars="150"/>
              <w:rPr>
                <w:rFonts w:ascii="宋体"/>
                <w:bCs/>
                <w:kern w:val="0"/>
                <w:sz w:val="24"/>
                <w:szCs w:val="24"/>
              </w:rPr>
            </w:pPr>
            <w:r w:rsidRPr="000605AB">
              <w:rPr>
                <w:rFonts w:ascii="宋体" w:hAnsi="宋体" w:hint="eastAsia"/>
                <w:bCs/>
                <w:kern w:val="0"/>
                <w:sz w:val="24"/>
                <w:szCs w:val="24"/>
              </w:rPr>
              <w:t>项目</w:t>
            </w:r>
          </w:p>
        </w:tc>
        <w:tc>
          <w:tcPr>
            <w:tcW w:w="1420" w:type="dxa"/>
          </w:tcPr>
          <w:p w:rsidR="0067126C" w:rsidRPr="000605AB" w:rsidP="000605AB">
            <w:pPr>
              <w:spacing w:line="360" w:lineRule="exact"/>
              <w:rPr>
                <w:rFonts w:ascii="宋体"/>
                <w:bCs/>
                <w:kern w:val="0"/>
                <w:sz w:val="24"/>
                <w:szCs w:val="24"/>
              </w:rPr>
            </w:pPr>
            <w:r w:rsidRPr="000605AB">
              <w:rPr>
                <w:rFonts w:ascii="宋体" w:hAnsi="宋体" w:hint="eastAsia"/>
                <w:bCs/>
                <w:kern w:val="0"/>
                <w:sz w:val="24"/>
                <w:szCs w:val="24"/>
              </w:rPr>
              <w:t>科学的健康观</w:t>
            </w:r>
          </w:p>
        </w:tc>
        <w:tc>
          <w:tcPr>
            <w:tcW w:w="1420" w:type="dxa"/>
          </w:tcPr>
          <w:p w:rsidR="0067126C" w:rsidRPr="000605AB" w:rsidP="000605AB">
            <w:pPr>
              <w:spacing w:line="360" w:lineRule="exact"/>
              <w:rPr>
                <w:rFonts w:ascii="宋体"/>
                <w:bCs/>
                <w:kern w:val="0"/>
                <w:sz w:val="24"/>
                <w:szCs w:val="24"/>
              </w:rPr>
            </w:pPr>
            <w:r w:rsidRPr="000605AB">
              <w:rPr>
                <w:rFonts w:ascii="宋体" w:hAnsi="宋体" w:hint="eastAsia"/>
                <w:bCs/>
                <w:kern w:val="0"/>
                <w:sz w:val="24"/>
                <w:szCs w:val="24"/>
              </w:rPr>
              <w:t>安全与急救素养</w:t>
            </w:r>
          </w:p>
        </w:tc>
        <w:tc>
          <w:tcPr>
            <w:tcW w:w="1420" w:type="dxa"/>
          </w:tcPr>
          <w:p w:rsidR="0067126C" w:rsidRPr="000605AB" w:rsidP="000605AB">
            <w:pPr>
              <w:spacing w:line="360" w:lineRule="exact"/>
              <w:rPr>
                <w:rFonts w:ascii="宋体"/>
                <w:bCs/>
                <w:kern w:val="0"/>
                <w:sz w:val="24"/>
                <w:szCs w:val="24"/>
              </w:rPr>
            </w:pPr>
            <w:r w:rsidRPr="000605AB">
              <w:rPr>
                <w:rFonts w:ascii="宋体" w:hAnsi="宋体" w:hint="eastAsia"/>
                <w:bCs/>
                <w:kern w:val="0"/>
                <w:sz w:val="24"/>
                <w:szCs w:val="24"/>
              </w:rPr>
              <w:t>传染病预防素养</w:t>
            </w:r>
          </w:p>
        </w:tc>
        <w:tc>
          <w:tcPr>
            <w:tcW w:w="1421" w:type="dxa"/>
          </w:tcPr>
          <w:p w:rsidR="0067126C" w:rsidRPr="000605AB" w:rsidP="000605AB">
            <w:pPr>
              <w:spacing w:line="360" w:lineRule="exact"/>
              <w:rPr>
                <w:rFonts w:ascii="宋体"/>
                <w:bCs/>
                <w:kern w:val="0"/>
                <w:sz w:val="24"/>
                <w:szCs w:val="24"/>
              </w:rPr>
            </w:pPr>
            <w:r w:rsidRPr="000605AB">
              <w:rPr>
                <w:rFonts w:ascii="宋体" w:hAnsi="宋体" w:hint="eastAsia"/>
                <w:bCs/>
                <w:kern w:val="0"/>
                <w:sz w:val="24"/>
                <w:szCs w:val="24"/>
              </w:rPr>
              <w:t>基本医疗素养</w:t>
            </w:r>
          </w:p>
        </w:tc>
        <w:tc>
          <w:tcPr>
            <w:tcW w:w="1421" w:type="dxa"/>
          </w:tcPr>
          <w:p w:rsidR="0067126C" w:rsidRPr="000605AB" w:rsidP="000605AB">
            <w:pPr>
              <w:spacing w:line="360" w:lineRule="exact"/>
              <w:rPr>
                <w:rFonts w:ascii="宋体"/>
                <w:bCs/>
                <w:kern w:val="0"/>
                <w:sz w:val="24"/>
                <w:szCs w:val="24"/>
              </w:rPr>
            </w:pPr>
            <w:r w:rsidRPr="000605AB">
              <w:rPr>
                <w:rFonts w:ascii="宋体" w:hAnsi="宋体" w:hint="eastAsia"/>
                <w:bCs/>
                <w:kern w:val="0"/>
                <w:sz w:val="24"/>
                <w:szCs w:val="24"/>
              </w:rPr>
              <w:t>慢性病预防素养</w:t>
            </w:r>
          </w:p>
        </w:tc>
      </w:tr>
      <w:tr w:rsidTr="000605AB">
        <w:tblPrEx>
          <w:tblW w:w="0" w:type="auto"/>
          <w:tblLook w:val="00A0"/>
        </w:tblPrEx>
        <w:tc>
          <w:tcPr>
            <w:tcW w:w="1420" w:type="dxa"/>
          </w:tcPr>
          <w:p w:rsidR="0067126C" w:rsidRPr="000605AB" w:rsidP="00F72DD5">
            <w:pPr>
              <w:spacing w:line="360" w:lineRule="exact"/>
              <w:ind w:firstLine="315" w:firstLineChars="150"/>
              <w:rPr>
                <w:rFonts w:ascii="宋体"/>
                <w:bCs/>
                <w:kern w:val="0"/>
                <w:sz w:val="24"/>
                <w:szCs w:val="24"/>
              </w:rPr>
            </w:pPr>
            <w:r w:rsidRPr="000605AB">
              <w:rPr>
                <w:rFonts w:ascii="宋体" w:hAnsi="宋体" w:hint="eastAsia"/>
                <w:bCs/>
                <w:kern w:val="0"/>
                <w:sz w:val="24"/>
                <w:szCs w:val="24"/>
              </w:rPr>
              <w:t>比例</w:t>
            </w:r>
          </w:p>
        </w:tc>
        <w:tc>
          <w:tcPr>
            <w:tcW w:w="1420" w:type="dxa"/>
          </w:tcPr>
          <w:p w:rsidR="0067126C" w:rsidRPr="000605AB" w:rsidP="000605AB">
            <w:pPr>
              <w:spacing w:line="360" w:lineRule="exact"/>
              <w:rPr>
                <w:rFonts w:ascii="宋体"/>
                <w:bCs/>
                <w:kern w:val="0"/>
                <w:sz w:val="24"/>
                <w:szCs w:val="24"/>
              </w:rPr>
            </w:pPr>
            <w:r w:rsidRPr="000605AB">
              <w:rPr>
                <w:rFonts w:ascii="宋体" w:hAnsi="宋体"/>
                <w:bCs/>
                <w:kern w:val="0"/>
                <w:sz w:val="24"/>
                <w:szCs w:val="24"/>
              </w:rPr>
              <w:t>29.97</w:t>
            </w:r>
            <w:r w:rsidRPr="000605AB">
              <w:rPr>
                <w:rFonts w:ascii="宋体" w:hAnsi="宋体" w:hint="eastAsia"/>
                <w:bCs/>
                <w:kern w:val="0"/>
                <w:sz w:val="24"/>
                <w:szCs w:val="24"/>
              </w:rPr>
              <w:t>℅</w:t>
            </w:r>
          </w:p>
        </w:tc>
        <w:tc>
          <w:tcPr>
            <w:tcW w:w="1420" w:type="dxa"/>
          </w:tcPr>
          <w:p w:rsidR="0067126C" w:rsidRPr="000605AB" w:rsidP="000605AB">
            <w:pPr>
              <w:spacing w:line="360" w:lineRule="exact"/>
              <w:rPr>
                <w:rFonts w:ascii="宋体"/>
                <w:bCs/>
                <w:kern w:val="0"/>
                <w:sz w:val="24"/>
                <w:szCs w:val="24"/>
              </w:rPr>
            </w:pPr>
            <w:r w:rsidRPr="000605AB">
              <w:rPr>
                <w:rFonts w:ascii="宋体" w:hAnsi="宋体"/>
                <w:bCs/>
                <w:kern w:val="0"/>
                <w:sz w:val="24"/>
                <w:szCs w:val="24"/>
              </w:rPr>
              <w:t>18.7</w:t>
            </w:r>
            <w:r w:rsidRPr="000605AB">
              <w:rPr>
                <w:rFonts w:ascii="宋体" w:hAnsi="宋体" w:hint="eastAsia"/>
                <w:bCs/>
                <w:kern w:val="0"/>
                <w:sz w:val="24"/>
                <w:szCs w:val="24"/>
              </w:rPr>
              <w:t>℅</w:t>
            </w:r>
          </w:p>
        </w:tc>
        <w:tc>
          <w:tcPr>
            <w:tcW w:w="1420" w:type="dxa"/>
          </w:tcPr>
          <w:p w:rsidR="0067126C" w:rsidRPr="000605AB" w:rsidP="000605AB">
            <w:pPr>
              <w:spacing w:line="360" w:lineRule="exact"/>
              <w:rPr>
                <w:rFonts w:ascii="宋体"/>
                <w:bCs/>
                <w:kern w:val="0"/>
                <w:sz w:val="24"/>
                <w:szCs w:val="24"/>
              </w:rPr>
            </w:pPr>
            <w:r w:rsidRPr="000605AB">
              <w:rPr>
                <w:rFonts w:ascii="宋体" w:hAnsi="宋体"/>
                <w:bCs/>
                <w:kern w:val="0"/>
                <w:sz w:val="24"/>
                <w:szCs w:val="24"/>
              </w:rPr>
              <w:t>15.86</w:t>
            </w:r>
            <w:r w:rsidRPr="000605AB">
              <w:rPr>
                <w:rFonts w:ascii="宋体" w:hAnsi="宋体" w:hint="eastAsia"/>
                <w:bCs/>
                <w:kern w:val="0"/>
                <w:sz w:val="24"/>
                <w:szCs w:val="24"/>
              </w:rPr>
              <w:t>℅</w:t>
            </w:r>
          </w:p>
        </w:tc>
        <w:tc>
          <w:tcPr>
            <w:tcW w:w="1421" w:type="dxa"/>
          </w:tcPr>
          <w:p w:rsidR="0067126C" w:rsidRPr="000605AB" w:rsidP="000605AB">
            <w:pPr>
              <w:spacing w:line="360" w:lineRule="exact"/>
              <w:rPr>
                <w:rFonts w:ascii="宋体"/>
                <w:bCs/>
                <w:kern w:val="0"/>
                <w:sz w:val="24"/>
                <w:szCs w:val="24"/>
              </w:rPr>
            </w:pPr>
            <w:r w:rsidRPr="000605AB">
              <w:rPr>
                <w:rFonts w:ascii="宋体" w:hAnsi="宋体"/>
                <w:bCs/>
                <w:kern w:val="0"/>
                <w:sz w:val="24"/>
                <w:szCs w:val="24"/>
              </w:rPr>
              <w:t>9.43</w:t>
            </w:r>
            <w:r w:rsidRPr="000605AB">
              <w:rPr>
                <w:rFonts w:ascii="宋体" w:hAnsi="宋体" w:hint="eastAsia"/>
                <w:bCs/>
                <w:kern w:val="0"/>
                <w:sz w:val="24"/>
                <w:szCs w:val="24"/>
              </w:rPr>
              <w:t>℅</w:t>
            </w:r>
          </w:p>
        </w:tc>
        <w:tc>
          <w:tcPr>
            <w:tcW w:w="1421" w:type="dxa"/>
          </w:tcPr>
          <w:p w:rsidR="0067126C" w:rsidRPr="000605AB" w:rsidP="000605AB">
            <w:pPr>
              <w:spacing w:line="360" w:lineRule="exact"/>
              <w:rPr>
                <w:rFonts w:ascii="宋体"/>
                <w:bCs/>
                <w:kern w:val="0"/>
                <w:sz w:val="24"/>
                <w:szCs w:val="24"/>
              </w:rPr>
            </w:pPr>
            <w:r w:rsidRPr="000605AB">
              <w:rPr>
                <w:rFonts w:ascii="宋体" w:hAnsi="宋体"/>
                <w:bCs/>
                <w:kern w:val="0"/>
                <w:sz w:val="24"/>
                <w:szCs w:val="24"/>
              </w:rPr>
              <w:t>4</w:t>
            </w:r>
            <w:r w:rsidRPr="000605AB">
              <w:rPr>
                <w:rFonts w:ascii="宋体" w:hAnsi="宋体" w:hint="eastAsia"/>
                <w:bCs/>
                <w:kern w:val="0"/>
                <w:sz w:val="24"/>
                <w:szCs w:val="24"/>
              </w:rPr>
              <w:t>．</w:t>
            </w:r>
            <w:r w:rsidRPr="000605AB">
              <w:rPr>
                <w:rFonts w:ascii="宋体" w:hAnsi="宋体"/>
                <w:bCs/>
                <w:kern w:val="0"/>
                <w:sz w:val="24"/>
                <w:szCs w:val="24"/>
              </w:rPr>
              <w:t>66</w:t>
            </w:r>
            <w:r w:rsidRPr="000605AB">
              <w:rPr>
                <w:rFonts w:ascii="宋体" w:hAnsi="宋体" w:hint="eastAsia"/>
                <w:bCs/>
                <w:kern w:val="0"/>
                <w:sz w:val="24"/>
                <w:szCs w:val="24"/>
              </w:rPr>
              <w:t>℅</w:t>
            </w:r>
          </w:p>
        </w:tc>
      </w:tr>
    </w:tbl>
    <w:p w:rsidR="0067126C" w:rsidRPr="002D6BD6" w:rsidP="002D6BD6">
      <w:pPr>
        <w:spacing w:line="360" w:lineRule="exact"/>
        <w:rPr>
          <w:rFonts w:ascii="宋体"/>
          <w:bCs/>
          <w:sz w:val="24"/>
          <w:szCs w:val="24"/>
        </w:rPr>
      </w:pPr>
    </w:p>
    <w:p w:rsidR="0067126C" w:rsidRPr="000C0937" w:rsidP="00F72DD5">
      <w:pPr>
        <w:spacing w:line="360" w:lineRule="exact"/>
        <w:ind w:firstLine="315" w:firstLineChars="150"/>
        <w:rPr>
          <w:rFonts w:ascii="宋体"/>
          <w:bCs/>
          <w:sz w:val="24"/>
          <w:szCs w:val="24"/>
        </w:rPr>
      </w:pPr>
      <w:r w:rsidRPr="000C0937">
        <w:rPr>
          <w:rFonts w:ascii="宋体" w:hAnsi="宋体" w:hint="eastAsia"/>
          <w:bCs/>
          <w:sz w:val="24"/>
          <w:szCs w:val="24"/>
        </w:rPr>
        <w:t>③</w:t>
      </w:r>
      <w:r>
        <w:rPr>
          <w:rFonts w:ascii="宋体" w:hAnsi="宋体" w:hint="eastAsia"/>
          <w:bCs/>
          <w:sz w:val="24"/>
          <w:szCs w:val="24"/>
        </w:rPr>
        <w:t>健</w:t>
      </w:r>
      <w:r w:rsidRPr="000C0937">
        <w:rPr>
          <w:rFonts w:ascii="宋体" w:hAnsi="宋体" w:hint="eastAsia"/>
          <w:bCs/>
          <w:sz w:val="24"/>
          <w:szCs w:val="24"/>
        </w:rPr>
        <w:t>康素养中有六个基本问题最能反映公民的健康素养，这六个问题是：对“四害”</w:t>
      </w:r>
      <w:r w:rsidRPr="000C0937">
        <w:rPr>
          <w:rFonts w:ascii="宋体" w:hAnsi="宋体"/>
          <w:bCs/>
          <w:sz w:val="24"/>
          <w:szCs w:val="24"/>
        </w:rPr>
        <w:t>(</w:t>
      </w:r>
      <w:r w:rsidRPr="000C0937">
        <w:rPr>
          <w:rFonts w:ascii="宋体" w:hAnsi="宋体" w:hint="eastAsia"/>
          <w:bCs/>
          <w:sz w:val="24"/>
          <w:szCs w:val="24"/>
        </w:rPr>
        <w:t>苍蝇、蚊子、老鼠、蟑螂</w:t>
      </w:r>
      <w:r w:rsidRPr="000C0937">
        <w:rPr>
          <w:rFonts w:ascii="宋体" w:hAnsi="宋体"/>
          <w:bCs/>
          <w:sz w:val="24"/>
          <w:szCs w:val="24"/>
        </w:rPr>
        <w:t>)</w:t>
      </w:r>
      <w:r w:rsidRPr="000C0937">
        <w:rPr>
          <w:rFonts w:ascii="宋体" w:hAnsi="宋体" w:hint="eastAsia"/>
          <w:bCs/>
          <w:sz w:val="24"/>
          <w:szCs w:val="24"/>
        </w:rPr>
        <w:t>传播疾病的正确认识、对肥胖的正确认识、对镇静止疼药物的正确认识、骨折伤员的处置、认识药品说明书、对成年人每天的饮酒量的认识，但是这六个问题公众拥有正确知识的比例都不到</w:t>
      </w:r>
      <w:r w:rsidRPr="000C0937">
        <w:rPr>
          <w:rFonts w:ascii="宋体" w:hAnsi="宋体"/>
          <w:bCs/>
          <w:sz w:val="24"/>
          <w:szCs w:val="24"/>
        </w:rPr>
        <w:t>20</w:t>
      </w:r>
      <w:r w:rsidRPr="000C0937">
        <w:rPr>
          <w:rFonts w:ascii="宋体" w:hAnsi="宋体" w:hint="eastAsia"/>
          <w:bCs/>
          <w:sz w:val="24"/>
          <w:szCs w:val="24"/>
        </w:rPr>
        <w:t>％。</w:t>
      </w:r>
    </w:p>
    <w:p w:rsidR="0067126C" w:rsidRPr="000C0937" w:rsidP="002D6BD6">
      <w:pPr>
        <w:spacing w:line="360" w:lineRule="exact"/>
        <w:rPr>
          <w:rFonts w:ascii="宋体"/>
          <w:sz w:val="24"/>
          <w:szCs w:val="24"/>
        </w:rPr>
      </w:pPr>
      <w:r w:rsidRPr="002D6BD6">
        <w:rPr>
          <w:rFonts w:ascii="宋体" w:hAnsi="宋体"/>
          <w:b/>
          <w:bCs/>
          <w:sz w:val="24"/>
          <w:szCs w:val="24"/>
        </w:rPr>
        <w:t xml:space="preserve">  </w:t>
      </w:r>
      <w:r>
        <w:rPr>
          <w:rFonts w:ascii="Times New Romance" w:hAnsi="Times New Romance" w:cs="Times New Romance"/>
          <w:color w:val="000000"/>
          <w:sz w:val="24"/>
          <w:szCs w:val="24"/>
        </w:rPr>
        <w:t xml:space="preserve"> </w:t>
      </w:r>
    </w:p>
    <w:p w:rsidR="0067126C" w:rsidRPr="000C0937" w:rsidP="000C0937">
      <w:pPr>
        <w:tabs>
          <w:tab w:val="left" w:pos="705"/>
        </w:tabs>
        <w:spacing w:line="360" w:lineRule="exact"/>
        <w:rPr>
          <w:rFonts w:ascii="宋体"/>
          <w:sz w:val="24"/>
          <w:szCs w:val="24"/>
        </w:rPr>
      </w:pPr>
      <w:r>
        <w:rPr>
          <w:rFonts w:ascii="宋体"/>
          <w:sz w:val="24"/>
          <w:szCs w:val="24"/>
        </w:rPr>
        <w:tab/>
      </w:r>
      <w:r>
        <w:rPr>
          <w:rFonts w:ascii="Times New Romance" w:hAnsi="Times New Romance" w:cs="Times New Romance"/>
          <w:color w:val="000000"/>
          <w:sz w:val="24"/>
          <w:szCs w:val="24"/>
        </w:rPr>
        <w:t>_________________</w:t>
      </w:r>
      <w:r w:rsidRPr="002D6BD6">
        <w:rPr>
          <w:rFonts w:ascii="Times New Romance" w:hAnsi="Times New Romance" w:cs="Times New Romance"/>
          <w:color w:val="000000"/>
          <w:sz w:val="24"/>
          <w:szCs w:val="24"/>
        </w:rPr>
        <w:t>_____________________________________ _____</w:t>
      </w:r>
    </w:p>
    <w:p w:rsidR="0067126C" w:rsidRPr="002D6BD6" w:rsidP="002D6BD6">
      <w:pPr>
        <w:spacing w:line="360" w:lineRule="exact"/>
        <w:rPr>
          <w:rFonts w:ascii="宋体"/>
          <w:sz w:val="24"/>
          <w:szCs w:val="24"/>
        </w:rPr>
      </w:pPr>
      <w:r w:rsidRPr="002D6BD6">
        <w:rPr>
          <w:rFonts w:ascii="宋体" w:hAnsi="宋体" w:hint="eastAsia"/>
          <w:bCs/>
          <w:sz w:val="24"/>
          <w:szCs w:val="24"/>
        </w:rPr>
        <w:t>（</w:t>
      </w:r>
      <w:r w:rsidRPr="002D6BD6">
        <w:rPr>
          <w:rFonts w:ascii="宋体" w:hAnsi="宋体"/>
          <w:bCs/>
          <w:sz w:val="24"/>
          <w:szCs w:val="24"/>
        </w:rPr>
        <w:t>3</w:t>
      </w:r>
      <w:r w:rsidRPr="002D6BD6">
        <w:rPr>
          <w:rFonts w:ascii="宋体" w:hAnsi="宋体" w:hint="eastAsia"/>
          <w:bCs/>
          <w:sz w:val="24"/>
          <w:szCs w:val="24"/>
        </w:rPr>
        <w:t>）你和同学们准备明天下午去一个健身中心做一次有关健身方式和健身时间的社会调查，你在与健身中心的负责人陆先生电话联系时可以这样说：“</w:t>
      </w:r>
      <w:r w:rsidRPr="002D6BD6">
        <w:rPr>
          <w:rFonts w:ascii="宋体" w:hAnsi="宋体"/>
          <w:bCs/>
          <w:sz w:val="24"/>
          <w:szCs w:val="24"/>
        </w:rPr>
        <w:t>___________________________</w:t>
      </w:r>
      <w:r w:rsidRPr="002D6BD6">
        <w:rPr>
          <w:rFonts w:ascii="Times New Romance" w:hAnsi="Times New Romance" w:cs="Times New Romance"/>
          <w:color w:val="000000"/>
          <w:sz w:val="24"/>
          <w:szCs w:val="24"/>
        </w:rPr>
        <w:t>__________________ _________________</w:t>
      </w:r>
      <w:r w:rsidRPr="002D6BD6">
        <w:rPr>
          <w:rFonts w:ascii="宋体" w:hAnsi="宋体"/>
          <w:bCs/>
          <w:sz w:val="24"/>
          <w:szCs w:val="24"/>
        </w:rPr>
        <w:t>_</w:t>
      </w:r>
      <w:r w:rsidRPr="002D6BD6">
        <w:rPr>
          <w:rFonts w:ascii="宋体" w:hAnsi="宋体" w:hint="eastAsia"/>
          <w:bCs/>
          <w:sz w:val="24"/>
          <w:szCs w:val="24"/>
        </w:rPr>
        <w:t>。”</w:t>
      </w:r>
      <w:r w:rsidRPr="002D6BD6">
        <w:rPr>
          <w:rFonts w:ascii="宋体" w:hAnsi="宋体"/>
          <w:bCs/>
          <w:sz w:val="24"/>
          <w:szCs w:val="24"/>
        </w:rPr>
        <w:t>(</w:t>
      </w:r>
      <w:r>
        <w:rPr>
          <w:rFonts w:ascii="宋体" w:hAnsi="宋体"/>
          <w:bCs/>
          <w:sz w:val="24"/>
          <w:szCs w:val="24"/>
        </w:rPr>
        <w:t>3</w:t>
      </w:r>
      <w:r w:rsidRPr="002D6BD6">
        <w:rPr>
          <w:rFonts w:ascii="宋体" w:hAnsi="宋体" w:hint="eastAsia"/>
          <w:bCs/>
          <w:sz w:val="24"/>
          <w:szCs w:val="24"/>
        </w:rPr>
        <w:t>分</w:t>
      </w:r>
      <w:r w:rsidRPr="002D6BD6">
        <w:rPr>
          <w:rFonts w:ascii="宋体" w:hAnsi="宋体"/>
          <w:bCs/>
          <w:sz w:val="24"/>
          <w:szCs w:val="24"/>
        </w:rPr>
        <w:t>)</w:t>
      </w:r>
    </w:p>
    <w:p w:rsidR="0067126C" w:rsidRPr="002D6BD6" w:rsidP="002D6BD6">
      <w:pPr>
        <w:spacing w:line="360" w:lineRule="exact"/>
        <w:rPr>
          <w:rFonts w:ascii="宋体"/>
          <w:sz w:val="24"/>
          <w:szCs w:val="24"/>
        </w:rPr>
      </w:pPr>
    </w:p>
    <w:p w:rsidR="0067126C" w:rsidRPr="002D6BD6" w:rsidP="002D6BD6">
      <w:pPr>
        <w:spacing w:line="360" w:lineRule="exact"/>
        <w:rPr>
          <w:rFonts w:ascii="宋体"/>
          <w:sz w:val="24"/>
          <w:szCs w:val="24"/>
        </w:rPr>
      </w:pPr>
      <w:r w:rsidRPr="002D6BD6">
        <w:rPr>
          <w:rFonts w:ascii="宋体" w:hAnsi="宋体"/>
          <w:sz w:val="24"/>
          <w:szCs w:val="24"/>
        </w:rPr>
        <w:t xml:space="preserve"> </w:t>
      </w:r>
      <w:r w:rsidRPr="002D6BD6">
        <w:rPr>
          <w:sz w:val="24"/>
          <w:szCs w:val="24"/>
        </w:rPr>
        <w:t>9</w:t>
      </w:r>
      <w:r w:rsidRPr="002D6BD6">
        <w:rPr>
          <w:rFonts w:hint="eastAsia"/>
          <w:sz w:val="24"/>
          <w:szCs w:val="24"/>
        </w:rPr>
        <w:t>、</w:t>
      </w:r>
      <w:r w:rsidRPr="002D6BD6">
        <w:rPr>
          <w:rFonts w:hint="eastAsia"/>
          <w:b/>
          <w:sz w:val="24"/>
          <w:szCs w:val="24"/>
        </w:rPr>
        <w:t>古诗文默写</w:t>
      </w:r>
      <w:r w:rsidRPr="002D6BD6">
        <w:rPr>
          <w:rFonts w:hint="eastAsia"/>
          <w:sz w:val="24"/>
          <w:szCs w:val="24"/>
        </w:rPr>
        <w:t>。（</w:t>
      </w:r>
      <w:r>
        <w:rPr>
          <w:sz w:val="24"/>
          <w:szCs w:val="24"/>
        </w:rPr>
        <w:t>7</w:t>
      </w:r>
      <w:r w:rsidRPr="002D6BD6">
        <w:rPr>
          <w:rFonts w:hint="eastAsia"/>
          <w:sz w:val="24"/>
          <w:szCs w:val="24"/>
        </w:rPr>
        <w:t>分）（每</w:t>
      </w:r>
      <w:r>
        <w:rPr>
          <w:rFonts w:hint="eastAsia"/>
          <w:sz w:val="24"/>
          <w:szCs w:val="24"/>
        </w:rPr>
        <w:t>小题</w:t>
      </w:r>
      <w:r>
        <w:rPr>
          <w:sz w:val="24"/>
          <w:szCs w:val="24"/>
        </w:rPr>
        <w:t>1</w:t>
      </w:r>
      <w:r>
        <w:rPr>
          <w:rFonts w:hint="eastAsia"/>
          <w:sz w:val="24"/>
          <w:szCs w:val="24"/>
        </w:rPr>
        <w:t>分，</w:t>
      </w:r>
      <w:r>
        <w:rPr>
          <w:sz w:val="24"/>
          <w:szCs w:val="24"/>
        </w:rPr>
        <w:t xml:space="preserve"> </w:t>
      </w:r>
      <w:r>
        <w:rPr>
          <w:rFonts w:hint="eastAsia"/>
          <w:sz w:val="24"/>
          <w:szCs w:val="24"/>
        </w:rPr>
        <w:t>错一字该小题无分</w:t>
      </w:r>
      <w:r w:rsidRPr="002D6BD6">
        <w:rPr>
          <w:rFonts w:hint="eastAsia"/>
          <w:sz w:val="24"/>
          <w:szCs w:val="24"/>
        </w:rPr>
        <w:t>）</w:t>
      </w:r>
    </w:p>
    <w:p w:rsidR="0067126C" w:rsidRPr="002D6BD6" w:rsidP="00F72DD5">
      <w:pPr>
        <w:pStyle w:val="Normal1"/>
        <w:spacing w:line="380" w:lineRule="exact"/>
        <w:ind w:firstLine="210" w:firstLineChars="100"/>
        <w:jc w:val="left"/>
        <w:textAlignment w:val="center"/>
        <w:rPr>
          <w:rFonts w:ascii="宋体"/>
          <w:b/>
          <w:color w:val="000000"/>
          <w:sz w:val="24"/>
          <w:szCs w:val="24"/>
        </w:rPr>
      </w:pPr>
      <w:r w:rsidRPr="002D6BD6">
        <w:rPr>
          <w:rFonts w:ascii="宋体" w:hAnsi="宋体"/>
          <w:color w:val="000000"/>
          <w:sz w:val="24"/>
          <w:szCs w:val="24"/>
        </w:rPr>
        <w:t>(1)</w:t>
      </w:r>
      <w:r w:rsidRPr="002D6BD6">
        <w:rPr>
          <w:rFonts w:ascii="Times New Romance" w:hAnsi="Times New Romance" w:cs="Times New Romance"/>
          <w:color w:val="000000"/>
          <w:sz w:val="24"/>
          <w:szCs w:val="24"/>
        </w:rPr>
        <w:t xml:space="preserve"> _________________</w:t>
      </w:r>
      <w:r>
        <w:rPr>
          <w:rFonts w:ascii="Times New Romance" w:hAnsi="Times New Romance" w:cs="Times New Romance" w:hint="eastAsia"/>
          <w:color w:val="000000"/>
          <w:sz w:val="24"/>
          <w:szCs w:val="24"/>
        </w:rPr>
        <w:t>，</w:t>
      </w:r>
      <w:r>
        <w:rPr>
          <w:rFonts w:ascii="Times New Romance" w:hAnsi="Times New Romance" w:cs="Times New Romance" w:hint="eastAsia"/>
          <w:color w:val="000000"/>
          <w:sz w:val="24"/>
          <w:szCs w:val="24"/>
        </w:rPr>
        <w:t>边秋一雁声</w:t>
      </w:r>
      <w:r>
        <w:rPr>
          <w:rFonts w:ascii="Times New Romance" w:hAnsi="Times New Romance" w:cs="Times New Romance" w:hint="eastAsia"/>
          <w:color w:val="000000"/>
          <w:sz w:val="24"/>
          <w:szCs w:val="24"/>
        </w:rPr>
        <w:t>。</w:t>
      </w:r>
      <w:r w:rsidRPr="002D6BD6">
        <w:rPr>
          <w:rFonts w:ascii="宋体" w:hAnsi="宋体" w:hint="eastAsia"/>
          <w:color w:val="000000"/>
          <w:sz w:val="24"/>
          <w:szCs w:val="24"/>
        </w:rPr>
        <w:t> </w:t>
      </w:r>
      <w:r w:rsidRPr="002D6BD6">
        <w:rPr>
          <w:rFonts w:ascii="宋体" w:hAnsi="宋体" w:hint="eastAsia"/>
          <w:color w:val="000000"/>
          <w:sz w:val="24"/>
          <w:szCs w:val="24"/>
        </w:rPr>
        <w:t> </w:t>
      </w:r>
      <w:r w:rsidRPr="002D6BD6">
        <w:rPr>
          <w:rFonts w:ascii="宋体" w:hAnsi="宋体" w:hint="eastAsia"/>
          <w:color w:val="000000"/>
          <w:sz w:val="24"/>
          <w:szCs w:val="24"/>
        </w:rPr>
        <w:t> </w:t>
      </w:r>
      <w:r w:rsidRPr="002D6BD6">
        <w:rPr>
          <w:rFonts w:ascii="宋体" w:hAnsi="宋体"/>
          <w:color w:val="000000"/>
          <w:sz w:val="24"/>
          <w:szCs w:val="24"/>
        </w:rPr>
        <w:t xml:space="preserve"> </w:t>
      </w:r>
    </w:p>
    <w:p w:rsidR="0067126C" w:rsidRPr="002D6BD6" w:rsidP="00F72DD5">
      <w:pPr>
        <w:pStyle w:val="Normal1"/>
        <w:spacing w:line="380" w:lineRule="exact"/>
        <w:ind w:firstLine="210" w:firstLineChars="100"/>
        <w:jc w:val="left"/>
        <w:textAlignment w:val="center"/>
        <w:rPr>
          <w:rFonts w:ascii="宋体"/>
          <w:color w:val="000000"/>
          <w:sz w:val="24"/>
          <w:szCs w:val="24"/>
        </w:rPr>
      </w:pPr>
      <w:r w:rsidRPr="002D6BD6">
        <w:rPr>
          <w:rFonts w:ascii="宋体" w:hAnsi="宋体"/>
          <w:color w:val="000000"/>
          <w:sz w:val="24"/>
          <w:szCs w:val="24"/>
        </w:rPr>
        <w:t>(2)</w:t>
      </w:r>
      <w:r w:rsidRPr="002D6BD6">
        <w:rPr>
          <w:rFonts w:ascii="宋体" w:hAnsi="宋体" w:hint="eastAsia"/>
          <w:color w:val="000000"/>
          <w:sz w:val="24"/>
          <w:szCs w:val="24"/>
        </w:rPr>
        <w:t>但愿人长久，</w:t>
      </w:r>
      <w:r w:rsidRPr="002D6BD6">
        <w:rPr>
          <w:rFonts w:ascii="Times New Romance" w:hAnsi="Times New Romance" w:cs="Times New Romance"/>
          <w:color w:val="000000"/>
          <w:sz w:val="24"/>
          <w:szCs w:val="24"/>
        </w:rPr>
        <w:t xml:space="preserve"> __________________</w:t>
      </w:r>
      <w:r w:rsidRPr="002D6BD6">
        <w:rPr>
          <w:rFonts w:ascii="宋体" w:hAnsi="宋体"/>
          <w:color w:val="000000"/>
          <w:sz w:val="24"/>
          <w:szCs w:val="24"/>
        </w:rPr>
        <w:t xml:space="preserve"> </w:t>
      </w:r>
      <w:r w:rsidRPr="002D6BD6">
        <w:rPr>
          <w:rFonts w:ascii="宋体" w:hAnsi="宋体" w:hint="eastAsia"/>
          <w:color w:val="000000"/>
          <w:sz w:val="24"/>
          <w:szCs w:val="24"/>
        </w:rPr>
        <w:t>。</w:t>
      </w:r>
    </w:p>
    <w:p w:rsidR="0067126C" w:rsidRPr="00996D70" w:rsidP="00F72DD5">
      <w:pPr>
        <w:pStyle w:val="Normal1"/>
        <w:spacing w:line="380" w:lineRule="exact"/>
        <w:ind w:firstLine="210" w:firstLineChars="100"/>
        <w:jc w:val="left"/>
        <w:textAlignment w:val="center"/>
        <w:rPr>
          <w:rFonts w:ascii="宋体"/>
          <w:color w:val="000000"/>
          <w:sz w:val="24"/>
          <w:szCs w:val="24"/>
        </w:rPr>
      </w:pPr>
      <w:r w:rsidRPr="002D6BD6">
        <w:rPr>
          <w:rFonts w:ascii="宋体" w:hAnsi="宋体"/>
          <w:color w:val="000000"/>
          <w:sz w:val="24"/>
          <w:szCs w:val="24"/>
        </w:rPr>
        <w:t>(3)</w:t>
      </w:r>
      <w:r>
        <w:rPr>
          <w:rFonts w:ascii="宋体" w:hAnsi="宋体" w:hint="eastAsia"/>
          <w:color w:val="000000"/>
          <w:sz w:val="24"/>
          <w:szCs w:val="24"/>
        </w:rPr>
        <w:t>欲为圣明除弊事，</w:t>
      </w:r>
      <w:r w:rsidRPr="002D6BD6">
        <w:rPr>
          <w:rFonts w:ascii="Times New Romance" w:hAnsi="Times New Romance" w:cs="Times New Romance"/>
          <w:color w:val="000000"/>
          <w:sz w:val="24"/>
          <w:szCs w:val="24"/>
        </w:rPr>
        <w:t>__________________</w:t>
      </w:r>
      <w:r>
        <w:rPr>
          <w:rFonts w:ascii="Times New Romance" w:hAnsi="Times New Romance" w:cs="Times New Romance" w:hint="eastAsia"/>
          <w:color w:val="000000"/>
          <w:sz w:val="24"/>
          <w:szCs w:val="24"/>
        </w:rPr>
        <w:t>。</w:t>
      </w:r>
    </w:p>
    <w:p w:rsidR="0067126C" w:rsidRPr="002D6BD6" w:rsidP="00F72DD5">
      <w:pPr>
        <w:pStyle w:val="Normal1"/>
        <w:spacing w:line="380" w:lineRule="exact"/>
        <w:ind w:left="315" w:hanging="210" w:leftChars="50" w:hangingChars="100"/>
        <w:jc w:val="left"/>
        <w:textAlignment w:val="center"/>
        <w:rPr>
          <w:rFonts w:ascii="宋体"/>
          <w:color w:val="000000"/>
          <w:sz w:val="24"/>
          <w:szCs w:val="24"/>
        </w:rPr>
      </w:pPr>
      <w:r>
        <w:rPr>
          <w:rFonts w:ascii="宋体" w:hAnsi="宋体" w:hint="eastAsia"/>
          <w:color w:val="000000"/>
          <w:sz w:val="24"/>
          <w:szCs w:val="24"/>
        </w:rPr>
        <w:t>（</w:t>
      </w:r>
      <w:r>
        <w:rPr>
          <w:rFonts w:ascii="宋体" w:hAnsi="宋体"/>
          <w:color w:val="000000"/>
          <w:sz w:val="24"/>
          <w:szCs w:val="24"/>
        </w:rPr>
        <w:t>4</w:t>
      </w:r>
      <w:r w:rsidRPr="002D6BD6">
        <w:rPr>
          <w:rFonts w:ascii="宋体" w:hAnsi="宋体" w:hint="eastAsia"/>
          <w:color w:val="000000"/>
          <w:sz w:val="24"/>
          <w:szCs w:val="24"/>
        </w:rPr>
        <w:t>）李白在《行路难》中用“</w:t>
      </w:r>
      <w:r w:rsidRPr="002D6BD6">
        <w:rPr>
          <w:rFonts w:ascii="Times New Romance" w:hAnsi="Times New Romance" w:cs="Times New Romance"/>
          <w:color w:val="000000"/>
          <w:sz w:val="24"/>
          <w:szCs w:val="24"/>
        </w:rPr>
        <w:t>_____________________</w:t>
      </w:r>
      <w:r w:rsidRPr="002D6BD6">
        <w:rPr>
          <w:rFonts w:ascii="宋体" w:hAnsi="宋体" w:hint="eastAsia"/>
          <w:color w:val="000000"/>
          <w:sz w:val="24"/>
          <w:szCs w:val="24"/>
        </w:rPr>
        <w:t>，</w:t>
      </w:r>
      <w:r w:rsidRPr="002D6BD6">
        <w:rPr>
          <w:rFonts w:ascii="Times New Romance" w:hAnsi="Times New Romance" w:cs="Times New Romance"/>
          <w:color w:val="000000"/>
          <w:sz w:val="24"/>
          <w:szCs w:val="24"/>
        </w:rPr>
        <w:t>_____________________</w:t>
      </w:r>
      <w:r w:rsidRPr="002D6BD6">
        <w:rPr>
          <w:rFonts w:ascii="宋体" w:hint="eastAsia"/>
          <w:color w:val="000000"/>
          <w:sz w:val="24"/>
          <w:szCs w:val="24"/>
        </w:rPr>
        <w:t>”</w:t>
      </w:r>
      <w:r w:rsidRPr="002D6BD6">
        <w:rPr>
          <w:rFonts w:ascii="宋体" w:hAnsi="宋体" w:hint="eastAsia"/>
          <w:color w:val="000000"/>
          <w:sz w:val="24"/>
          <w:szCs w:val="24"/>
        </w:rPr>
        <w:t>两句诗来表达实现人生理想的坚定信念。</w:t>
      </w:r>
    </w:p>
    <w:p w:rsidR="0067126C" w:rsidRPr="002D6BD6" w:rsidP="00F72DD5">
      <w:pPr>
        <w:pStyle w:val="Normal1"/>
        <w:spacing w:line="380" w:lineRule="exact"/>
        <w:ind w:left="735" w:hanging="630" w:leftChars="50" w:hangingChars="300"/>
        <w:jc w:val="left"/>
        <w:textAlignment w:val="center"/>
        <w:rPr>
          <w:rFonts w:ascii="Times New Romance" w:hAnsi="Times New Romance" w:cs="Times New Romance"/>
          <w:color w:val="000000"/>
          <w:sz w:val="24"/>
          <w:szCs w:val="24"/>
        </w:rPr>
      </w:pPr>
      <w:r w:rsidRPr="002D6BD6">
        <w:rPr>
          <w:rFonts w:ascii="宋体" w:hAnsi="宋体" w:hint="eastAsia"/>
          <w:color w:val="000000"/>
          <w:sz w:val="24"/>
          <w:szCs w:val="24"/>
        </w:rPr>
        <w:t>（</w:t>
      </w:r>
      <w:r>
        <w:rPr>
          <w:rFonts w:ascii="宋体" w:hAnsi="宋体"/>
          <w:color w:val="000000"/>
          <w:sz w:val="24"/>
          <w:szCs w:val="24"/>
        </w:rPr>
        <w:t>5</w:t>
      </w:r>
      <w:r w:rsidRPr="002D6BD6">
        <w:rPr>
          <w:rFonts w:ascii="宋体" w:hAnsi="宋体" w:hint="eastAsia"/>
          <w:color w:val="000000"/>
          <w:sz w:val="24"/>
          <w:szCs w:val="24"/>
        </w:rPr>
        <w:t>）《</w:t>
      </w:r>
      <w:r>
        <w:rPr>
          <w:rFonts w:ascii="宋体" w:hAnsi="宋体" w:hint="eastAsia"/>
          <w:color w:val="000000"/>
          <w:sz w:val="24"/>
          <w:szCs w:val="24"/>
        </w:rPr>
        <w:t>岳阳楼记</w:t>
      </w:r>
      <w:r w:rsidRPr="002D6BD6">
        <w:rPr>
          <w:rFonts w:ascii="宋体" w:hAnsi="宋体" w:hint="eastAsia"/>
          <w:color w:val="000000"/>
          <w:sz w:val="24"/>
          <w:szCs w:val="24"/>
        </w:rPr>
        <w:t>》中</w:t>
      </w:r>
      <w:r>
        <w:rPr>
          <w:rFonts w:ascii="宋体" w:hAnsi="宋体" w:hint="eastAsia"/>
          <w:color w:val="000000"/>
          <w:sz w:val="24"/>
          <w:szCs w:val="24"/>
        </w:rPr>
        <w:t>与“进亦忧，退亦忧”相照应的句子</w:t>
      </w:r>
      <w:r w:rsidRPr="002D6BD6">
        <w:rPr>
          <w:rFonts w:ascii="宋体" w:hAnsi="宋体" w:hint="eastAsia"/>
          <w:color w:val="000000"/>
          <w:sz w:val="24"/>
          <w:szCs w:val="24"/>
        </w:rPr>
        <w:t>是：</w:t>
      </w:r>
      <w:r w:rsidRPr="002D6BD6">
        <w:rPr>
          <w:rFonts w:ascii="Times New Romance" w:hAnsi="Times New Romance" w:cs="Times New Romance"/>
          <w:color w:val="000000"/>
          <w:sz w:val="24"/>
          <w:szCs w:val="24"/>
        </w:rPr>
        <w:t>___________________</w:t>
      </w:r>
      <w:r w:rsidRPr="002D6BD6">
        <w:rPr>
          <w:rFonts w:ascii="Times New Romance" w:hAnsi="Times New Romance" w:cs="Times New Romance" w:hint="eastAsia"/>
          <w:color w:val="000000"/>
          <w:sz w:val="24"/>
          <w:szCs w:val="24"/>
        </w:rPr>
        <w:t>，</w:t>
      </w:r>
      <w:r w:rsidRPr="002D6BD6">
        <w:rPr>
          <w:rFonts w:ascii="Times New Romance" w:hAnsi="Times New Romance" w:cs="Times New Romance"/>
          <w:color w:val="000000"/>
          <w:sz w:val="24"/>
          <w:szCs w:val="24"/>
        </w:rPr>
        <w:t>___________________</w:t>
      </w:r>
      <w:r w:rsidRPr="002D6BD6">
        <w:rPr>
          <w:rFonts w:ascii="宋体" w:hAnsi="宋体"/>
          <w:color w:val="000000"/>
          <w:sz w:val="24"/>
          <w:szCs w:val="24"/>
        </w:rPr>
        <w:t xml:space="preserve"> </w:t>
      </w:r>
      <w:r w:rsidRPr="002D6BD6">
        <w:rPr>
          <w:rFonts w:ascii="宋体" w:hAnsi="宋体" w:hint="eastAsia"/>
          <w:color w:val="000000"/>
          <w:sz w:val="24"/>
          <w:szCs w:val="24"/>
        </w:rPr>
        <w:t>。</w:t>
      </w:r>
    </w:p>
    <w:p w:rsidR="0067126C" w:rsidP="00F72DD5">
      <w:pPr>
        <w:pStyle w:val="Normal1"/>
        <w:spacing w:line="380" w:lineRule="exact"/>
        <w:ind w:left="420" w:hanging="210" w:leftChars="100" w:hangingChars="100"/>
        <w:jc w:val="left"/>
        <w:textAlignment w:val="center"/>
        <w:rPr>
          <w:rFonts w:ascii="宋体"/>
          <w:color w:val="000000"/>
          <w:sz w:val="24"/>
          <w:szCs w:val="24"/>
        </w:rPr>
      </w:pPr>
      <w:r w:rsidRPr="002D6BD6">
        <w:rPr>
          <w:rFonts w:ascii="宋体" w:hAnsi="宋体"/>
          <w:color w:val="000000"/>
          <w:sz w:val="24"/>
          <w:szCs w:val="24"/>
        </w:rPr>
        <w:t>(</w:t>
      </w:r>
      <w:r>
        <w:rPr>
          <w:rFonts w:ascii="宋体" w:hAnsi="宋体"/>
          <w:color w:val="000000"/>
          <w:sz w:val="24"/>
          <w:szCs w:val="24"/>
        </w:rPr>
        <w:t>6</w:t>
      </w:r>
      <w:r w:rsidRPr="002D6BD6">
        <w:rPr>
          <w:rFonts w:ascii="宋体" w:hAnsi="宋体"/>
          <w:color w:val="000000"/>
          <w:sz w:val="24"/>
          <w:szCs w:val="24"/>
        </w:rPr>
        <w:t>)</w:t>
      </w:r>
      <w:r w:rsidRPr="002D6BD6">
        <w:rPr>
          <w:rFonts w:ascii="宋体" w:hAnsi="宋体" w:hint="eastAsia"/>
          <w:color w:val="000000"/>
          <w:sz w:val="24"/>
          <w:szCs w:val="24"/>
        </w:rPr>
        <w:t>《酬乐天扬州初逢席上见赠》中的</w:t>
      </w:r>
      <w:r w:rsidRPr="002D6BD6">
        <w:rPr>
          <w:rFonts w:ascii="宋体" w:hint="eastAsia"/>
          <w:color w:val="000000"/>
          <w:sz w:val="24"/>
          <w:szCs w:val="24"/>
        </w:rPr>
        <w:t>“</w:t>
      </w:r>
      <w:r>
        <w:rPr>
          <w:rFonts w:ascii="Times New Romance" w:hAnsi="Times New Romance" w:cs="Times New Romance"/>
          <w:color w:val="000000"/>
          <w:sz w:val="24"/>
          <w:szCs w:val="24"/>
        </w:rPr>
        <w:t xml:space="preserve">_________  </w:t>
      </w:r>
      <w:r w:rsidRPr="002D6BD6">
        <w:rPr>
          <w:rFonts w:ascii="Times New Romance" w:hAnsi="Times New Romance" w:cs="Times New Romance"/>
          <w:color w:val="000000"/>
          <w:sz w:val="24"/>
          <w:szCs w:val="24"/>
        </w:rPr>
        <w:t>___</w:t>
      </w:r>
      <w:r w:rsidRPr="002D6BD6">
        <w:rPr>
          <w:rFonts w:ascii="宋体" w:hAnsi="宋体" w:hint="eastAsia"/>
          <w:color w:val="000000"/>
          <w:sz w:val="24"/>
          <w:szCs w:val="24"/>
        </w:rPr>
        <w:t>，</w:t>
      </w:r>
      <w:r w:rsidRPr="002D6BD6">
        <w:rPr>
          <w:rFonts w:ascii="Times New Romance" w:hAnsi="Times New Romance" w:cs="Times New Romance"/>
          <w:color w:val="000000"/>
          <w:sz w:val="24"/>
          <w:szCs w:val="24"/>
        </w:rPr>
        <w:t>______________</w:t>
      </w:r>
      <w:r>
        <w:rPr>
          <w:rFonts w:ascii="宋体" w:hAnsi="宋体" w:hint="eastAsia"/>
          <w:color w:val="000000"/>
          <w:sz w:val="24"/>
          <w:szCs w:val="24"/>
        </w:rPr>
        <w:t>”</w:t>
      </w:r>
      <w:r w:rsidRPr="002D6BD6">
        <w:rPr>
          <w:rFonts w:ascii="宋体" w:hAnsi="宋体" w:hint="eastAsia"/>
          <w:color w:val="000000"/>
          <w:sz w:val="24"/>
          <w:szCs w:val="24"/>
        </w:rPr>
        <w:t>运用两个典故，写出自己归来的感触：老友已逝，人事全非，恍若隔世，无限怅惘。</w:t>
      </w:r>
    </w:p>
    <w:p w:rsidR="0067126C" w:rsidP="00F72DD5">
      <w:pPr>
        <w:pStyle w:val="Normal1"/>
        <w:spacing w:line="380" w:lineRule="exact"/>
        <w:ind w:left="420" w:hanging="210" w:leftChars="100" w:hangingChars="100"/>
        <w:jc w:val="left"/>
        <w:textAlignment w:val="center"/>
        <w:rPr>
          <w:rFonts w:ascii="Times New Romance" w:hAnsi="Times New Romance" w:cs="Times New Romance"/>
          <w:color w:val="000000"/>
          <w:sz w:val="24"/>
          <w:szCs w:val="24"/>
        </w:rPr>
      </w:pPr>
      <w:r>
        <w:rPr>
          <w:rFonts w:ascii="宋体" w:hAnsi="宋体" w:hint="eastAsia"/>
          <w:color w:val="000000"/>
          <w:sz w:val="24"/>
          <w:szCs w:val="24"/>
        </w:rPr>
        <w:t>（</w:t>
      </w:r>
      <w:r>
        <w:rPr>
          <w:rFonts w:ascii="宋体" w:hAnsi="宋体"/>
          <w:color w:val="000000"/>
          <w:sz w:val="24"/>
          <w:szCs w:val="24"/>
        </w:rPr>
        <w:t>7</w:t>
      </w:r>
      <w:r>
        <w:rPr>
          <w:rFonts w:ascii="宋体" w:hAnsi="宋体" w:hint="eastAsia"/>
          <w:color w:val="000000"/>
          <w:sz w:val="24"/>
          <w:szCs w:val="24"/>
        </w:rPr>
        <w:t>）《醉翁亭记》中描写山间之春夏季节的景象的句子是：</w:t>
      </w:r>
      <w:r w:rsidRPr="002D6BD6">
        <w:rPr>
          <w:rFonts w:ascii="Times New Romance" w:hAnsi="Times New Romance" w:cs="Times New Romance"/>
          <w:color w:val="000000"/>
          <w:sz w:val="24"/>
          <w:szCs w:val="24"/>
        </w:rPr>
        <w:t>_____________________</w:t>
      </w:r>
      <w:r>
        <w:rPr>
          <w:rFonts w:ascii="Times New Romance" w:hAnsi="Times New Romance" w:cs="Times New Romance" w:hint="eastAsia"/>
          <w:color w:val="000000"/>
          <w:sz w:val="24"/>
          <w:szCs w:val="24"/>
        </w:rPr>
        <w:t>，</w:t>
      </w:r>
    </w:p>
    <w:p w:rsidR="0067126C" w:rsidRPr="00562CB4" w:rsidP="00F72DD5">
      <w:pPr>
        <w:pStyle w:val="Normal1"/>
        <w:spacing w:line="380" w:lineRule="exact"/>
        <w:ind w:left="420" w:hanging="210" w:leftChars="100" w:hangingChars="100"/>
        <w:jc w:val="left"/>
        <w:textAlignment w:val="center"/>
        <w:rPr>
          <w:rFonts w:ascii="宋体"/>
          <w:color w:val="000000"/>
          <w:sz w:val="24"/>
          <w:szCs w:val="24"/>
        </w:rPr>
      </w:pPr>
      <w:r>
        <w:rPr>
          <w:rFonts w:ascii="Times New Romance" w:hAnsi="Times New Romance" w:cs="Times New Romance"/>
          <w:color w:val="000000"/>
          <w:sz w:val="24"/>
          <w:szCs w:val="24"/>
        </w:rPr>
        <w:t xml:space="preserve">    </w:t>
      </w:r>
      <w:r w:rsidRPr="002D6BD6">
        <w:rPr>
          <w:rFonts w:ascii="Times New Romance" w:hAnsi="Times New Romance" w:cs="Times New Romance"/>
          <w:color w:val="000000"/>
          <w:sz w:val="24"/>
          <w:szCs w:val="24"/>
        </w:rPr>
        <w:t>_____________________</w:t>
      </w:r>
      <w:r>
        <w:rPr>
          <w:rFonts w:ascii="Times New Romance" w:hAnsi="Times New Romance" w:cs="Times New Romance" w:hint="eastAsia"/>
          <w:color w:val="000000"/>
          <w:sz w:val="24"/>
          <w:szCs w:val="24"/>
        </w:rPr>
        <w:t>。</w:t>
      </w:r>
      <w:r>
        <w:rPr>
          <w:rFonts w:ascii="Times New Romance" w:hAnsi="Times New Romance" w:cs="Times New Romance"/>
          <w:color w:val="000000"/>
          <w:sz w:val="24"/>
          <w:szCs w:val="24"/>
        </w:rPr>
        <w:t xml:space="preserve"> </w:t>
      </w:r>
    </w:p>
    <w:p w:rsidR="0067126C" w:rsidRPr="00AB6B2D" w:rsidP="002D6BD6">
      <w:pPr>
        <w:pStyle w:val="Normal1"/>
        <w:spacing w:line="360" w:lineRule="exact"/>
        <w:jc w:val="left"/>
        <w:textAlignment w:val="center"/>
        <w:rPr>
          <w:rFonts w:ascii="Calibri" w:hAnsi="Calibri" w:cs="Times New Roman"/>
          <w:b/>
          <w:sz w:val="28"/>
          <w:szCs w:val="28"/>
        </w:rPr>
      </w:pPr>
      <w:r w:rsidRPr="00AB6B2D">
        <w:rPr>
          <w:rFonts w:ascii="Calibri" w:hAnsi="Calibri" w:cs="Times New Roman" w:hint="eastAsia"/>
          <w:b/>
          <w:sz w:val="28"/>
          <w:szCs w:val="28"/>
        </w:rPr>
        <w:t>二、古诗文阅读。（</w:t>
      </w:r>
      <w:r w:rsidRPr="00AB6B2D">
        <w:rPr>
          <w:rFonts w:ascii="Calibri" w:hAnsi="Calibri" w:cs="Times New Roman"/>
          <w:b/>
          <w:sz w:val="28"/>
          <w:szCs w:val="28"/>
        </w:rPr>
        <w:t>1</w:t>
      </w:r>
      <w:r>
        <w:rPr>
          <w:rFonts w:ascii="Calibri" w:hAnsi="Calibri" w:cs="Times New Roman"/>
          <w:b/>
          <w:sz w:val="28"/>
          <w:szCs w:val="28"/>
        </w:rPr>
        <w:t>7</w:t>
      </w:r>
      <w:r w:rsidRPr="00AB6B2D">
        <w:rPr>
          <w:rFonts w:ascii="Calibri" w:hAnsi="Calibri" w:cs="Times New Roman" w:hint="eastAsia"/>
          <w:b/>
          <w:sz w:val="28"/>
          <w:szCs w:val="28"/>
        </w:rPr>
        <w:t>分）</w:t>
      </w:r>
    </w:p>
    <w:p w:rsidR="0067126C" w:rsidRPr="002D6BD6" w:rsidP="00F72DD5">
      <w:pPr>
        <w:spacing w:line="360" w:lineRule="exact"/>
        <w:ind w:firstLine="210" w:firstLineChars="100"/>
        <w:rPr>
          <w:color w:val="1E1E1E"/>
          <w:sz w:val="24"/>
          <w:szCs w:val="24"/>
          <w:shd w:val="clear" w:color="auto" w:fill="FFFFFF"/>
        </w:rPr>
      </w:pPr>
      <w:r w:rsidRPr="002D6BD6">
        <w:rPr>
          <w:color w:val="1E1E1E"/>
          <w:sz w:val="24"/>
          <w:szCs w:val="24"/>
          <w:shd w:val="clear" w:color="auto" w:fill="FFFFFF"/>
        </w:rPr>
        <w:t>(</w:t>
      </w:r>
      <w:r w:rsidRPr="002D6BD6">
        <w:rPr>
          <w:rFonts w:hint="eastAsia"/>
          <w:color w:val="1E1E1E"/>
          <w:sz w:val="24"/>
          <w:szCs w:val="24"/>
          <w:shd w:val="clear" w:color="auto" w:fill="FFFFFF"/>
        </w:rPr>
        <w:t>一</w:t>
      </w:r>
      <w:r w:rsidRPr="002D6BD6">
        <w:rPr>
          <w:color w:val="1E1E1E"/>
          <w:sz w:val="24"/>
          <w:szCs w:val="24"/>
          <w:shd w:val="clear" w:color="auto" w:fill="FFFFFF"/>
        </w:rPr>
        <w:t>)</w:t>
      </w:r>
      <w:r w:rsidRPr="002D6BD6">
        <w:rPr>
          <w:rFonts w:hint="eastAsia"/>
          <w:color w:val="1E1E1E"/>
          <w:sz w:val="24"/>
          <w:szCs w:val="24"/>
          <w:shd w:val="clear" w:color="auto" w:fill="FFFFFF"/>
        </w:rPr>
        <w:t>诗歌鉴赏（</w:t>
      </w:r>
      <w:r w:rsidRPr="002D6BD6">
        <w:rPr>
          <w:color w:val="1E1E1E"/>
          <w:sz w:val="24"/>
          <w:szCs w:val="24"/>
          <w:shd w:val="clear" w:color="auto" w:fill="FFFFFF"/>
        </w:rPr>
        <w:t>4</w:t>
      </w:r>
      <w:r w:rsidRPr="002D6BD6">
        <w:rPr>
          <w:rFonts w:hint="eastAsia"/>
          <w:color w:val="1E1E1E"/>
          <w:sz w:val="24"/>
          <w:szCs w:val="24"/>
          <w:shd w:val="clear" w:color="auto" w:fill="FFFFFF"/>
        </w:rPr>
        <w:t>分）</w:t>
      </w:r>
    </w:p>
    <w:p w:rsidR="0067126C" w:rsidRPr="002D6BD6" w:rsidP="00F72DD5">
      <w:pPr>
        <w:spacing w:line="360" w:lineRule="exact"/>
        <w:ind w:left="2415" w:hanging="2310" w:leftChars="50" w:hangingChars="1100"/>
        <w:rPr>
          <w:color w:val="1E1E1E"/>
          <w:sz w:val="24"/>
          <w:szCs w:val="24"/>
          <w:shd w:val="clear" w:color="auto" w:fill="FFFFFF"/>
        </w:rPr>
      </w:pPr>
      <w:r w:rsidRPr="002D6BD6">
        <w:rPr>
          <w:color w:val="1E1E1E"/>
          <w:sz w:val="24"/>
          <w:szCs w:val="24"/>
          <w:shd w:val="clear" w:color="auto" w:fill="FFFFFF"/>
        </w:rPr>
        <w:t>10</w:t>
      </w:r>
      <w:r w:rsidRPr="002D6BD6">
        <w:rPr>
          <w:rFonts w:hint="eastAsia"/>
          <w:color w:val="1E1E1E"/>
          <w:sz w:val="24"/>
          <w:szCs w:val="24"/>
          <w:shd w:val="clear" w:color="auto" w:fill="FFFFFF"/>
        </w:rPr>
        <w:t>、阅读下面这首古诗，然后回答问题。</w:t>
      </w:r>
      <w:r>
        <w:rPr>
          <w:color w:val="1E1E1E"/>
          <w:sz w:val="24"/>
          <w:szCs w:val="24"/>
          <w:shd w:val="clear" w:color="auto" w:fill="FFFFFF"/>
        </w:rPr>
        <w:t xml:space="preserve"> </w:t>
      </w:r>
    </w:p>
    <w:p w:rsidR="0067126C" w:rsidRPr="00927A55" w:rsidP="00F72DD5">
      <w:pPr>
        <w:spacing w:line="360" w:lineRule="exact"/>
        <w:ind w:left="2760" w:hanging="2415" w:hangingChars="1150"/>
        <w:rPr>
          <w:color w:val="1E1E1E"/>
          <w:sz w:val="24"/>
          <w:szCs w:val="24"/>
        </w:rPr>
      </w:pPr>
      <w:r w:rsidRPr="002D6BD6">
        <w:rPr>
          <w:color w:val="1E1E1E"/>
          <w:sz w:val="24"/>
          <w:szCs w:val="24"/>
          <w:shd w:val="clear" w:color="auto" w:fill="FFFFFF"/>
        </w:rPr>
        <w:t> </w:t>
      </w:r>
      <w:r>
        <w:rPr>
          <w:color w:val="1E1E1E"/>
          <w:sz w:val="24"/>
          <w:szCs w:val="24"/>
        </w:rPr>
        <w:t xml:space="preserve">                   </w:t>
      </w:r>
      <w:r w:rsidRPr="002D6BD6">
        <w:rPr>
          <w:rFonts w:hint="eastAsia"/>
          <w:b/>
          <w:color w:val="1E1E1E"/>
          <w:sz w:val="24"/>
          <w:szCs w:val="24"/>
          <w:shd w:val="clear" w:color="auto" w:fill="FFFFFF"/>
        </w:rPr>
        <w:t>商山早行</w:t>
      </w:r>
      <w:r w:rsidRPr="002D6BD6">
        <w:rPr>
          <w:color w:val="1E1E1E"/>
          <w:sz w:val="24"/>
          <w:szCs w:val="24"/>
          <w:shd w:val="clear" w:color="auto" w:fill="FFFFFF"/>
        </w:rPr>
        <w:t xml:space="preserve">  </w:t>
      </w:r>
      <w:r w:rsidRPr="002D6BD6">
        <w:rPr>
          <w:rFonts w:hint="eastAsia"/>
          <w:color w:val="1E1E1E"/>
          <w:sz w:val="24"/>
          <w:szCs w:val="24"/>
          <w:shd w:val="clear" w:color="auto" w:fill="FFFFFF"/>
        </w:rPr>
        <w:t>（温庭筠）</w:t>
      </w:r>
    </w:p>
    <w:p w:rsidR="0067126C" w:rsidRPr="00AB6B2D" w:rsidP="00F72DD5">
      <w:pPr>
        <w:spacing w:line="360" w:lineRule="exact"/>
        <w:ind w:firstLine="1785" w:firstLineChars="850"/>
        <w:rPr>
          <w:color w:val="1E1E1E"/>
          <w:sz w:val="24"/>
          <w:szCs w:val="24"/>
          <w:shd w:val="clear" w:color="auto" w:fill="FFFFFF"/>
        </w:rPr>
      </w:pPr>
      <w:r w:rsidRPr="002D6BD6">
        <w:rPr>
          <w:rFonts w:hint="eastAsia"/>
          <w:color w:val="1E1E1E"/>
          <w:sz w:val="24"/>
          <w:szCs w:val="24"/>
          <w:shd w:val="clear" w:color="auto" w:fill="FFFFFF"/>
        </w:rPr>
        <w:t>晨起动征</w:t>
      </w:r>
      <w:r w:rsidRPr="002D6BD6">
        <w:rPr>
          <w:rFonts w:hint="eastAsia"/>
          <w:color w:val="1E1E1E"/>
          <w:sz w:val="24"/>
          <w:szCs w:val="24"/>
          <w:shd w:val="clear" w:color="auto" w:fill="FFFFFF"/>
        </w:rPr>
        <w:t>铎</w:t>
      </w:r>
      <w:r w:rsidRPr="002D6BD6">
        <w:rPr>
          <w:rFonts w:hint="eastAsia"/>
          <w:color w:val="1E1E1E"/>
          <w:sz w:val="24"/>
          <w:szCs w:val="24"/>
          <w:shd w:val="clear" w:color="auto" w:fill="FFFFFF"/>
        </w:rPr>
        <w:t>，</w:t>
      </w:r>
      <w:r w:rsidRPr="002D6BD6">
        <w:rPr>
          <w:rFonts w:hint="eastAsia"/>
          <w:color w:val="1E1E1E"/>
          <w:sz w:val="24"/>
          <w:szCs w:val="24"/>
          <w:shd w:val="clear" w:color="auto" w:fill="FFFFFF"/>
        </w:rPr>
        <w:t>客行悲</w:t>
      </w:r>
      <w:r w:rsidRPr="002D6BD6">
        <w:rPr>
          <w:rFonts w:hint="eastAsia"/>
          <w:color w:val="1E1E1E"/>
          <w:sz w:val="24"/>
          <w:szCs w:val="24"/>
          <w:shd w:val="clear" w:color="auto" w:fill="FFFFFF"/>
        </w:rPr>
        <w:t>故乡。</w:t>
      </w:r>
      <w:r w:rsidRPr="002D6BD6">
        <w:rPr>
          <w:color w:val="1E1E1E"/>
          <w:sz w:val="24"/>
          <w:szCs w:val="24"/>
          <w:shd w:val="clear" w:color="auto" w:fill="FFFFFF"/>
        </w:rPr>
        <w:t> </w:t>
      </w:r>
    </w:p>
    <w:p w:rsidR="0067126C" w:rsidRPr="002D6BD6" w:rsidP="00F72DD5">
      <w:pPr>
        <w:spacing w:line="360" w:lineRule="exact"/>
        <w:ind w:left="2205" w:hanging="210" w:leftChars="950" w:hangingChars="100"/>
        <w:rPr>
          <w:color w:val="1E1E1E"/>
          <w:sz w:val="24"/>
          <w:szCs w:val="24"/>
        </w:rPr>
      </w:pPr>
      <w:r w:rsidRPr="002D6BD6">
        <w:rPr>
          <w:rFonts w:hint="eastAsia"/>
          <w:color w:val="1E1E1E"/>
          <w:sz w:val="24"/>
          <w:szCs w:val="24"/>
          <w:shd w:val="clear" w:color="auto" w:fill="FFFFFF"/>
        </w:rPr>
        <w:t>鸡声茅店月，人迹板桥霜。</w:t>
      </w:r>
      <w:r w:rsidRPr="002D6BD6">
        <w:rPr>
          <w:color w:val="1E1E1E"/>
          <w:sz w:val="24"/>
          <w:szCs w:val="24"/>
          <w:shd w:val="clear" w:color="auto" w:fill="FFFFFF"/>
        </w:rPr>
        <w:t> </w:t>
      </w:r>
    </w:p>
    <w:p w:rsidR="0067126C" w:rsidRPr="002D6BD6" w:rsidP="00F72DD5">
      <w:pPr>
        <w:spacing w:line="360" w:lineRule="exact"/>
        <w:ind w:left="2205" w:hanging="210" w:leftChars="950" w:hangingChars="100"/>
        <w:rPr>
          <w:color w:val="1E1E1E"/>
          <w:sz w:val="24"/>
          <w:szCs w:val="24"/>
        </w:rPr>
      </w:pPr>
      <w:r w:rsidRPr="002D6BD6">
        <w:rPr>
          <w:rFonts w:hint="eastAsia"/>
          <w:color w:val="1E1E1E"/>
          <w:sz w:val="24"/>
          <w:szCs w:val="24"/>
          <w:shd w:val="clear" w:color="auto" w:fill="FFFFFF"/>
        </w:rPr>
        <w:t>槲</w:t>
      </w:r>
      <w:r w:rsidRPr="002D6BD6">
        <w:rPr>
          <w:rFonts w:hint="eastAsia"/>
          <w:color w:val="1E1E1E"/>
          <w:sz w:val="24"/>
          <w:szCs w:val="24"/>
          <w:shd w:val="clear" w:color="auto" w:fill="FFFFFF"/>
        </w:rPr>
        <w:t>叶落山路，</w:t>
      </w:r>
      <w:r w:rsidRPr="002D6BD6">
        <w:rPr>
          <w:rFonts w:hint="eastAsia"/>
          <w:color w:val="1E1E1E"/>
          <w:sz w:val="24"/>
          <w:szCs w:val="24"/>
          <w:shd w:val="clear" w:color="auto" w:fill="FFFFFF"/>
        </w:rPr>
        <w:t>枳</w:t>
      </w:r>
      <w:r w:rsidRPr="002D6BD6">
        <w:rPr>
          <w:rFonts w:hint="eastAsia"/>
          <w:color w:val="1E1E1E"/>
          <w:sz w:val="24"/>
          <w:szCs w:val="24"/>
          <w:shd w:val="clear" w:color="auto" w:fill="FFFFFF"/>
        </w:rPr>
        <w:t>花明</w:t>
      </w:r>
      <w:r w:rsidRPr="002D6BD6">
        <w:rPr>
          <w:rFonts w:hint="eastAsia"/>
          <w:color w:val="1E1E1E"/>
          <w:sz w:val="24"/>
          <w:szCs w:val="24"/>
          <w:shd w:val="clear" w:color="auto" w:fill="FFFFFF"/>
        </w:rPr>
        <w:t>驿</w:t>
      </w:r>
      <w:r w:rsidRPr="002D6BD6">
        <w:rPr>
          <w:rFonts w:hint="eastAsia"/>
          <w:color w:val="1E1E1E"/>
          <w:sz w:val="24"/>
          <w:szCs w:val="24"/>
          <w:shd w:val="clear" w:color="auto" w:fill="FFFFFF"/>
        </w:rPr>
        <w:t>墙。</w:t>
      </w:r>
      <w:r w:rsidRPr="002D6BD6">
        <w:rPr>
          <w:color w:val="1E1E1E"/>
          <w:sz w:val="24"/>
          <w:szCs w:val="24"/>
          <w:shd w:val="clear" w:color="auto" w:fill="FFFFFF"/>
        </w:rPr>
        <w:t> </w:t>
      </w:r>
    </w:p>
    <w:p w:rsidR="0067126C" w:rsidRPr="002D6BD6" w:rsidP="00F72DD5">
      <w:pPr>
        <w:spacing w:line="360" w:lineRule="exact"/>
        <w:ind w:left="2205" w:hanging="210" w:leftChars="950" w:hangingChars="100"/>
        <w:rPr>
          <w:color w:val="1E1E1E"/>
          <w:sz w:val="24"/>
          <w:szCs w:val="24"/>
          <w:shd w:val="clear" w:color="auto" w:fill="FFFFFF"/>
        </w:rPr>
      </w:pPr>
      <w:r w:rsidRPr="002D6BD6">
        <w:rPr>
          <w:rFonts w:hint="eastAsia"/>
          <w:color w:val="1E1E1E"/>
          <w:sz w:val="24"/>
          <w:szCs w:val="24"/>
          <w:shd w:val="clear" w:color="auto" w:fill="FFFFFF"/>
        </w:rPr>
        <w:t>因思杜陵梦，</w:t>
      </w:r>
      <w:r w:rsidRPr="002D6BD6">
        <w:rPr>
          <w:rFonts w:hint="eastAsia"/>
          <w:color w:val="1E1E1E"/>
          <w:sz w:val="24"/>
          <w:szCs w:val="24"/>
          <w:shd w:val="clear" w:color="auto" w:fill="FFFFFF"/>
        </w:rPr>
        <w:t>凫雁满回塘</w:t>
      </w:r>
      <w:r w:rsidRPr="002D6BD6">
        <w:rPr>
          <w:rFonts w:hint="eastAsia"/>
          <w:color w:val="1E1E1E"/>
          <w:sz w:val="24"/>
          <w:szCs w:val="24"/>
          <w:shd w:val="clear" w:color="auto" w:fill="FFFFFF"/>
        </w:rPr>
        <w:t>。</w:t>
      </w:r>
    </w:p>
    <w:p w:rsidR="0067126C" w:rsidP="00927A55">
      <w:pPr>
        <w:widowControl/>
        <w:numPr>
          <w:ilvl w:val="0"/>
          <w:numId w:val="10"/>
        </w:numPr>
        <w:shd w:val="clear" w:color="auto" w:fill="FFFFFF"/>
        <w:spacing w:line="360" w:lineRule="exact"/>
        <w:jc w:val="left"/>
        <w:rPr>
          <w:rFonts w:ascii="宋体" w:cs="宋体"/>
          <w:color w:val="1E1E1E"/>
          <w:kern w:val="0"/>
          <w:sz w:val="24"/>
          <w:szCs w:val="24"/>
        </w:rPr>
      </w:pPr>
      <w:r>
        <w:rPr>
          <w:rFonts w:ascii="宋体" w:hAnsi="宋体" w:cs="宋体" w:hint="eastAsia"/>
          <w:color w:val="1E1E1E"/>
          <w:kern w:val="0"/>
          <w:sz w:val="24"/>
          <w:szCs w:val="24"/>
        </w:rPr>
        <w:t>有人说，“</w:t>
      </w:r>
      <w:r>
        <w:rPr>
          <w:rFonts w:ascii="宋体" w:hAnsi="宋体" w:cs="宋体" w:hint="eastAsia"/>
          <w:color w:val="1E1E1E"/>
          <w:kern w:val="0"/>
          <w:sz w:val="24"/>
          <w:szCs w:val="24"/>
        </w:rPr>
        <w:t>枳</w:t>
      </w:r>
      <w:r>
        <w:rPr>
          <w:rFonts w:ascii="宋体" w:hAnsi="宋体" w:cs="宋体" w:hint="eastAsia"/>
          <w:color w:val="1E1E1E"/>
          <w:kern w:val="0"/>
          <w:sz w:val="24"/>
          <w:szCs w:val="24"/>
        </w:rPr>
        <w:t>花明</w:t>
      </w:r>
      <w:r>
        <w:rPr>
          <w:rFonts w:ascii="宋体" w:hAnsi="宋体" w:cs="宋体" w:hint="eastAsia"/>
          <w:color w:val="1E1E1E"/>
          <w:kern w:val="0"/>
          <w:sz w:val="24"/>
          <w:szCs w:val="24"/>
        </w:rPr>
        <w:t>驿</w:t>
      </w:r>
      <w:r>
        <w:rPr>
          <w:rFonts w:ascii="宋体" w:hAnsi="宋体" w:cs="宋体" w:hint="eastAsia"/>
          <w:color w:val="1E1E1E"/>
          <w:kern w:val="0"/>
          <w:sz w:val="24"/>
          <w:szCs w:val="24"/>
        </w:rPr>
        <w:t>墙”一句中的“明”字用得很妙，请说出妙在何处</w:t>
      </w:r>
      <w:r w:rsidRPr="002D6BD6">
        <w:rPr>
          <w:rFonts w:ascii="宋体" w:hAnsi="宋体" w:cs="宋体" w:hint="eastAsia"/>
          <w:color w:val="1E1E1E"/>
          <w:kern w:val="0"/>
          <w:sz w:val="24"/>
          <w:szCs w:val="24"/>
        </w:rPr>
        <w:t>（</w:t>
      </w:r>
      <w:r w:rsidRPr="002D6BD6">
        <w:rPr>
          <w:rFonts w:ascii="宋体" w:hAnsi="宋体" w:cs="宋体"/>
          <w:color w:val="1E1E1E"/>
          <w:kern w:val="0"/>
          <w:sz w:val="24"/>
          <w:szCs w:val="24"/>
        </w:rPr>
        <w:t>2</w:t>
      </w:r>
      <w:r w:rsidRPr="002D6BD6">
        <w:rPr>
          <w:rFonts w:ascii="宋体" w:hAnsi="宋体" w:cs="宋体" w:hint="eastAsia"/>
          <w:color w:val="1E1E1E"/>
          <w:kern w:val="0"/>
          <w:sz w:val="24"/>
          <w:szCs w:val="24"/>
        </w:rPr>
        <w:t>分）</w:t>
      </w:r>
    </w:p>
    <w:p w:rsidR="0067126C" w:rsidRPr="002D6BD6" w:rsidP="00927A55">
      <w:pPr>
        <w:widowControl/>
        <w:shd w:val="clear" w:color="auto" w:fill="FFFFFF"/>
        <w:spacing w:line="360" w:lineRule="exact"/>
        <w:ind w:left="720"/>
        <w:jc w:val="left"/>
        <w:rPr>
          <w:rFonts w:ascii="宋体" w:cs="宋体"/>
          <w:color w:val="1E1E1E"/>
          <w:kern w:val="0"/>
          <w:sz w:val="24"/>
          <w:szCs w:val="24"/>
        </w:rPr>
      </w:pPr>
    </w:p>
    <w:p w:rsidR="0067126C" w:rsidRPr="002D6BD6" w:rsidP="002D6BD6">
      <w:pPr>
        <w:widowControl/>
        <w:shd w:val="clear" w:color="auto" w:fill="FFFFFF"/>
        <w:spacing w:line="360" w:lineRule="exact"/>
        <w:jc w:val="left"/>
        <w:rPr>
          <w:rFonts w:ascii="宋体" w:cs="宋体"/>
          <w:color w:val="1E1E1E"/>
          <w:kern w:val="0"/>
          <w:sz w:val="24"/>
          <w:szCs w:val="24"/>
          <w:u w:val="single"/>
        </w:rPr>
      </w:pPr>
      <w:r w:rsidRPr="002D6BD6">
        <w:rPr>
          <w:rFonts w:ascii="宋体" w:hAnsi="宋体" w:cs="宋体" w:hint="eastAsia"/>
          <w:color w:val="1E1E1E"/>
          <w:kern w:val="0"/>
          <w:sz w:val="24"/>
          <w:szCs w:val="24"/>
        </w:rPr>
        <w:t>答：</w:t>
      </w:r>
      <w:r>
        <w:rPr>
          <w:rFonts w:ascii="Times New Romance" w:hAnsi="Times New Romance" w:cs="Times New Romance"/>
          <w:color w:val="000000"/>
          <w:sz w:val="24"/>
          <w:szCs w:val="24"/>
        </w:rPr>
        <w:t>_________________</w:t>
      </w:r>
      <w:r w:rsidRPr="002D6BD6">
        <w:rPr>
          <w:rFonts w:ascii="Times New Romance" w:hAnsi="Times New Romance" w:cs="Times New Romance"/>
          <w:color w:val="000000"/>
          <w:sz w:val="24"/>
          <w:szCs w:val="24"/>
        </w:rPr>
        <w:t>_____________________________________ _____</w:t>
      </w:r>
      <w:r>
        <w:rPr>
          <w:rFonts w:ascii="Times New Romance" w:hAnsi="Times New Romance" w:cs="Times New Romance"/>
          <w:color w:val="000000"/>
          <w:sz w:val="24"/>
          <w:szCs w:val="24"/>
        </w:rPr>
        <w:t xml:space="preserve">    </w:t>
      </w:r>
    </w:p>
    <w:p w:rsidR="0067126C" w:rsidRPr="002D6BD6" w:rsidP="00927A55">
      <w:pPr>
        <w:widowControl/>
        <w:numPr>
          <w:ilvl w:val="0"/>
          <w:numId w:val="10"/>
        </w:numPr>
        <w:pBdr>
          <w:bottom w:val="single" w:sz="12" w:space="1" w:color="auto"/>
        </w:pBdr>
        <w:shd w:val="clear" w:color="auto" w:fill="FFFFFF"/>
        <w:spacing w:line="360" w:lineRule="exact"/>
        <w:jc w:val="left"/>
        <w:rPr>
          <w:color w:val="1E1E1E"/>
          <w:sz w:val="24"/>
          <w:szCs w:val="24"/>
          <w:shd w:val="clear" w:color="auto" w:fill="FFFFFF"/>
        </w:rPr>
      </w:pPr>
      <w:r>
        <w:rPr>
          <w:rFonts w:hint="eastAsia"/>
          <w:color w:val="1E1E1E"/>
          <w:sz w:val="24"/>
          <w:szCs w:val="24"/>
          <w:shd w:val="clear" w:color="auto" w:fill="FFFFFF"/>
        </w:rPr>
        <w:t>“</w:t>
      </w:r>
      <w:r>
        <w:rPr>
          <w:rFonts w:hint="eastAsia"/>
          <w:color w:val="1E1E1E"/>
          <w:sz w:val="24"/>
          <w:szCs w:val="24"/>
          <w:shd w:val="clear" w:color="auto" w:fill="FFFFFF"/>
        </w:rPr>
        <w:t>凫雁满回塘</w:t>
      </w:r>
      <w:r>
        <w:rPr>
          <w:rFonts w:hint="eastAsia"/>
          <w:color w:val="1E1E1E"/>
          <w:sz w:val="24"/>
          <w:szCs w:val="24"/>
          <w:shd w:val="clear" w:color="auto" w:fill="FFFFFF"/>
        </w:rPr>
        <w:t>”表现了怎样的意境？作者这样写的意图是什么？</w:t>
      </w:r>
      <w:r w:rsidRPr="002D6BD6">
        <w:rPr>
          <w:rFonts w:hint="eastAsia"/>
          <w:color w:val="1E1E1E"/>
          <w:sz w:val="24"/>
          <w:szCs w:val="24"/>
          <w:shd w:val="clear" w:color="auto" w:fill="FFFFFF"/>
        </w:rPr>
        <w:t>（</w:t>
      </w:r>
      <w:r w:rsidRPr="002D6BD6">
        <w:rPr>
          <w:color w:val="1E1E1E"/>
          <w:sz w:val="24"/>
          <w:szCs w:val="24"/>
          <w:shd w:val="clear" w:color="auto" w:fill="FFFFFF"/>
        </w:rPr>
        <w:t>2</w:t>
      </w:r>
      <w:r w:rsidRPr="002D6BD6">
        <w:rPr>
          <w:rFonts w:hint="eastAsia"/>
          <w:color w:val="1E1E1E"/>
          <w:sz w:val="24"/>
          <w:szCs w:val="24"/>
          <w:shd w:val="clear" w:color="auto" w:fill="FFFFFF"/>
        </w:rPr>
        <w:t>分）</w:t>
      </w:r>
      <w:r w:rsidRPr="002D6BD6">
        <w:rPr>
          <w:color w:val="1E1E1E"/>
          <w:sz w:val="24"/>
          <w:szCs w:val="24"/>
          <w:shd w:val="clear" w:color="auto" w:fill="FFFFFF"/>
        </w:rPr>
        <w:t> </w:t>
      </w:r>
    </w:p>
    <w:p w:rsidR="0067126C" w:rsidP="00F72DD5">
      <w:pPr>
        <w:widowControl/>
        <w:pBdr>
          <w:bottom w:val="single" w:sz="12" w:space="1" w:color="auto"/>
        </w:pBdr>
        <w:shd w:val="clear" w:color="auto" w:fill="FFFFFF"/>
        <w:spacing w:line="360" w:lineRule="exact"/>
        <w:ind w:firstLine="105" w:firstLineChars="50"/>
        <w:jc w:val="left"/>
        <w:rPr>
          <w:color w:val="1E1E1E"/>
          <w:sz w:val="24"/>
          <w:szCs w:val="24"/>
          <w:shd w:val="clear" w:color="auto" w:fill="FFFFFF"/>
        </w:rPr>
      </w:pPr>
    </w:p>
    <w:p w:rsidR="0067126C" w:rsidRPr="002D6BD6" w:rsidP="00F72DD5">
      <w:pPr>
        <w:widowControl/>
        <w:pBdr>
          <w:bottom w:val="single" w:sz="12" w:space="1" w:color="auto"/>
        </w:pBdr>
        <w:shd w:val="clear" w:color="auto" w:fill="FFFFFF"/>
        <w:spacing w:line="360" w:lineRule="exact"/>
        <w:ind w:firstLine="105" w:firstLineChars="50"/>
        <w:jc w:val="left"/>
        <w:rPr>
          <w:color w:val="1E1E1E"/>
          <w:sz w:val="24"/>
          <w:szCs w:val="24"/>
          <w:shd w:val="clear" w:color="auto" w:fill="FFFFFF"/>
        </w:rPr>
      </w:pPr>
    </w:p>
    <w:p w:rsidR="0067126C" w:rsidP="00F72DD5">
      <w:pPr>
        <w:widowControl/>
        <w:shd w:val="clear" w:color="auto" w:fill="FFFFFF"/>
        <w:spacing w:line="360" w:lineRule="exact"/>
        <w:ind w:firstLine="315" w:firstLineChars="150"/>
        <w:jc w:val="left"/>
        <w:rPr>
          <w:color w:val="1E1E1E"/>
          <w:sz w:val="24"/>
          <w:szCs w:val="24"/>
          <w:shd w:val="clear" w:color="auto" w:fill="FFFFFF"/>
        </w:rPr>
      </w:pPr>
      <w:r w:rsidRPr="002D6BD6">
        <w:rPr>
          <w:color w:val="1E1E1E"/>
          <w:sz w:val="24"/>
          <w:szCs w:val="24"/>
        </w:rPr>
        <w:br/>
      </w:r>
      <w:r w:rsidRPr="002D6BD6">
        <w:rPr>
          <w:rFonts w:hint="eastAsia"/>
          <w:color w:val="1E1E1E"/>
          <w:sz w:val="24"/>
          <w:szCs w:val="24"/>
          <w:shd w:val="clear" w:color="auto" w:fill="FFFFFF"/>
        </w:rPr>
        <w:t>（二）读下面甲、乙两段文字，回答问题。</w:t>
      </w:r>
      <w:r w:rsidRPr="002D6BD6">
        <w:rPr>
          <w:color w:val="1E1E1E"/>
          <w:sz w:val="24"/>
          <w:szCs w:val="24"/>
          <w:shd w:val="clear" w:color="auto" w:fill="FFFFFF"/>
        </w:rPr>
        <w:t xml:space="preserve">  </w:t>
      </w:r>
      <w:r w:rsidRPr="002D6BD6">
        <w:rPr>
          <w:rFonts w:hint="eastAsia"/>
          <w:color w:val="1E1E1E"/>
          <w:sz w:val="24"/>
          <w:szCs w:val="24"/>
          <w:shd w:val="clear" w:color="auto" w:fill="FFFFFF"/>
        </w:rPr>
        <w:t>（</w:t>
      </w:r>
      <w:r w:rsidRPr="002D6BD6">
        <w:rPr>
          <w:color w:val="1E1E1E"/>
          <w:sz w:val="24"/>
          <w:szCs w:val="24"/>
          <w:shd w:val="clear" w:color="auto" w:fill="FFFFFF"/>
        </w:rPr>
        <w:t>1</w:t>
      </w:r>
      <w:r>
        <w:rPr>
          <w:color w:val="1E1E1E"/>
          <w:sz w:val="24"/>
          <w:szCs w:val="24"/>
          <w:shd w:val="clear" w:color="auto" w:fill="FFFFFF"/>
        </w:rPr>
        <w:t>3</w:t>
      </w:r>
      <w:r w:rsidRPr="002D6BD6">
        <w:rPr>
          <w:rFonts w:hint="eastAsia"/>
          <w:color w:val="1E1E1E"/>
          <w:sz w:val="24"/>
          <w:szCs w:val="24"/>
          <w:shd w:val="clear" w:color="auto" w:fill="FFFFFF"/>
        </w:rPr>
        <w:t>分）</w:t>
      </w:r>
    </w:p>
    <w:p w:rsidR="0067126C" w:rsidRPr="002D6BD6" w:rsidP="00F72DD5">
      <w:pPr>
        <w:widowControl/>
        <w:shd w:val="clear" w:color="auto" w:fill="FFFFFF"/>
        <w:spacing w:line="360" w:lineRule="exact"/>
        <w:ind w:firstLine="315" w:firstLineChars="150"/>
        <w:jc w:val="left"/>
        <w:rPr>
          <w:color w:val="1E1E1E"/>
          <w:sz w:val="24"/>
          <w:szCs w:val="24"/>
          <w:shd w:val="clear" w:color="auto" w:fill="FFFFFF"/>
        </w:rPr>
      </w:pPr>
    </w:p>
    <w:p w:rsidR="0067126C" w:rsidRPr="002D6BD6" w:rsidP="00F72DD5">
      <w:pPr>
        <w:spacing w:line="360" w:lineRule="exact"/>
        <w:ind w:firstLine="210" w:firstLineChars="100"/>
        <w:rPr>
          <w:bCs/>
          <w:sz w:val="24"/>
          <w:szCs w:val="24"/>
        </w:rPr>
      </w:pPr>
      <w:r w:rsidRPr="002D6BD6">
        <w:rPr>
          <w:b/>
          <w:sz w:val="24"/>
          <w:szCs w:val="24"/>
        </w:rPr>
        <w:t>[</w:t>
      </w:r>
      <w:r w:rsidRPr="002D6BD6">
        <w:rPr>
          <w:rFonts w:hint="eastAsia"/>
          <w:b/>
          <w:sz w:val="24"/>
          <w:szCs w:val="24"/>
        </w:rPr>
        <w:t>甲</w:t>
      </w:r>
      <w:r w:rsidRPr="002D6BD6">
        <w:rPr>
          <w:b/>
          <w:sz w:val="24"/>
          <w:szCs w:val="24"/>
        </w:rPr>
        <w:t>]</w:t>
      </w:r>
      <w:r>
        <w:rPr>
          <w:b/>
          <w:sz w:val="24"/>
          <w:szCs w:val="24"/>
        </w:rPr>
        <w:t xml:space="preserve">  </w:t>
      </w:r>
      <w:r w:rsidRPr="002D6BD6">
        <w:rPr>
          <w:rFonts w:hint="eastAsia"/>
          <w:bCs/>
          <w:sz w:val="24"/>
          <w:szCs w:val="24"/>
        </w:rPr>
        <w:t>环</w:t>
      </w:r>
      <w:r w:rsidRPr="002D6BD6">
        <w:rPr>
          <w:rFonts w:hint="eastAsia"/>
          <w:bCs/>
          <w:sz w:val="24"/>
          <w:szCs w:val="24"/>
        </w:rPr>
        <w:t>滁</w:t>
      </w:r>
      <w:r w:rsidRPr="002D6BD6">
        <w:rPr>
          <w:rFonts w:hint="eastAsia"/>
          <w:bCs/>
          <w:sz w:val="24"/>
          <w:szCs w:val="24"/>
        </w:rPr>
        <w:t>皆山也。其西南诸峰，林</w:t>
      </w:r>
      <w:r>
        <w:rPr>
          <w:rFonts w:hint="eastAsia"/>
          <w:bCs/>
          <w:sz w:val="24"/>
          <w:szCs w:val="24"/>
        </w:rPr>
        <w:t>壑尤美。望之蔚然而深秀者，琅琊也。山行六七里，渐闻水声潺潺，而泻</w:t>
      </w:r>
      <w:r w:rsidRPr="002D6BD6">
        <w:rPr>
          <w:rFonts w:hint="eastAsia"/>
          <w:bCs/>
          <w:sz w:val="24"/>
          <w:szCs w:val="24"/>
        </w:rPr>
        <w:t>出于两峰之间者，</w:t>
      </w:r>
      <w:r w:rsidRPr="002D6BD6">
        <w:rPr>
          <w:rFonts w:hint="eastAsia"/>
          <w:bCs/>
          <w:sz w:val="24"/>
          <w:szCs w:val="24"/>
        </w:rPr>
        <w:t>酿泉也</w:t>
      </w:r>
      <w:r w:rsidRPr="002D6BD6">
        <w:rPr>
          <w:rFonts w:hint="eastAsia"/>
          <w:bCs/>
          <w:sz w:val="24"/>
          <w:szCs w:val="24"/>
        </w:rPr>
        <w:t>。峰回路转，有亭</w:t>
      </w:r>
      <w:r w:rsidRPr="002D6BD6">
        <w:rPr>
          <w:rFonts w:hint="eastAsia"/>
          <w:bCs/>
          <w:sz w:val="24"/>
          <w:szCs w:val="24"/>
        </w:rPr>
        <w:t>翼然临于</w:t>
      </w:r>
      <w:r w:rsidRPr="002D6BD6">
        <w:rPr>
          <w:rFonts w:hint="eastAsia"/>
          <w:bCs/>
          <w:sz w:val="24"/>
          <w:szCs w:val="24"/>
        </w:rPr>
        <w:t>泉上者，醉翁亭也。</w:t>
      </w:r>
      <w:r w:rsidRPr="002D6BD6">
        <w:rPr>
          <w:rFonts w:hint="eastAsia"/>
          <w:bCs/>
          <w:sz w:val="24"/>
          <w:szCs w:val="24"/>
        </w:rPr>
        <w:t>作亭者</w:t>
      </w:r>
      <w:r w:rsidRPr="002D6BD6">
        <w:rPr>
          <w:rFonts w:hint="eastAsia"/>
          <w:bCs/>
          <w:sz w:val="24"/>
          <w:szCs w:val="24"/>
        </w:rPr>
        <w:t>谁？山之僧智仙也。名之者谁？太守自谓也。太守与客来饮于此，饮少辄醉，而年又最高，故自号曰“醉翁”也。醉翁之意不在酒，在乎山水之间也。山水之乐，得之心而寓之酒也。</w:t>
      </w:r>
    </w:p>
    <w:p w:rsidR="0067126C" w:rsidRPr="002D6BD6" w:rsidP="002D6BD6">
      <w:pPr>
        <w:spacing w:line="360" w:lineRule="exact"/>
        <w:rPr>
          <w:bCs/>
          <w:sz w:val="24"/>
          <w:szCs w:val="24"/>
        </w:rPr>
      </w:pPr>
      <w:r w:rsidRPr="002D6BD6">
        <w:rPr>
          <w:rFonts w:hint="eastAsia"/>
          <w:bCs/>
          <w:sz w:val="24"/>
          <w:szCs w:val="24"/>
        </w:rPr>
        <w:t>……</w:t>
      </w:r>
    </w:p>
    <w:p w:rsidR="0067126C" w:rsidP="0072481D">
      <w:pPr>
        <w:spacing w:line="360" w:lineRule="exact"/>
        <w:ind w:firstLine="480"/>
        <w:rPr>
          <w:bCs/>
          <w:sz w:val="24"/>
          <w:szCs w:val="24"/>
        </w:rPr>
      </w:pPr>
      <w:r w:rsidRPr="002D6BD6">
        <w:rPr>
          <w:rFonts w:hint="eastAsia"/>
          <w:bCs/>
          <w:sz w:val="24"/>
          <w:szCs w:val="24"/>
        </w:rPr>
        <w:t>已而夕阳在山，人影散乱，太守归而宾客从也。树林阴翳，鸣声上下，游人去而禽鸟乐也。然而禽鸟知山林之乐，而不知人之</w:t>
      </w:r>
      <w:r>
        <w:rPr>
          <w:rFonts w:hint="eastAsia"/>
          <w:bCs/>
          <w:sz w:val="24"/>
          <w:szCs w:val="24"/>
        </w:rPr>
        <w:t>乐；人知从太守游而乐，而不知太守之乐其乐也。</w:t>
      </w:r>
      <w:r>
        <w:rPr>
          <w:rFonts w:hint="eastAsia"/>
          <w:bCs/>
          <w:sz w:val="24"/>
          <w:szCs w:val="24"/>
        </w:rPr>
        <w:t>醉能同</w:t>
      </w:r>
      <w:r>
        <w:rPr>
          <w:rFonts w:hint="eastAsia"/>
          <w:bCs/>
          <w:sz w:val="24"/>
          <w:szCs w:val="24"/>
        </w:rPr>
        <w:t>其乐，</w:t>
      </w:r>
      <w:r>
        <w:rPr>
          <w:rFonts w:hint="eastAsia"/>
          <w:bCs/>
          <w:sz w:val="24"/>
          <w:szCs w:val="24"/>
        </w:rPr>
        <w:t>醒能述以</w:t>
      </w:r>
      <w:r w:rsidRPr="002D6BD6">
        <w:rPr>
          <w:rFonts w:hint="eastAsia"/>
          <w:bCs/>
          <w:sz w:val="24"/>
          <w:szCs w:val="24"/>
        </w:rPr>
        <w:t>文者，太守也。太守谓谁？庐陵欧阳修</w:t>
      </w:r>
      <w:r>
        <w:rPr>
          <w:rFonts w:hint="eastAsia"/>
          <w:bCs/>
          <w:sz w:val="24"/>
          <w:szCs w:val="24"/>
        </w:rPr>
        <w:t>也。</w:t>
      </w:r>
    </w:p>
    <w:p w:rsidR="0067126C" w:rsidP="00F72DD5">
      <w:pPr>
        <w:spacing w:line="360" w:lineRule="exact"/>
        <w:ind w:firstLine="105" w:firstLineChars="50"/>
        <w:rPr>
          <w:bCs/>
          <w:sz w:val="24"/>
          <w:szCs w:val="24"/>
        </w:rPr>
      </w:pPr>
      <w:r w:rsidRPr="002D6BD6">
        <w:rPr>
          <w:rFonts w:hint="eastAsia"/>
          <w:bCs/>
          <w:sz w:val="24"/>
          <w:szCs w:val="24"/>
        </w:rPr>
        <w:t>　　　　　　　　　　　　　　　　</w:t>
      </w:r>
      <w:r>
        <w:rPr>
          <w:bCs/>
          <w:sz w:val="24"/>
          <w:szCs w:val="24"/>
        </w:rPr>
        <w:t xml:space="preserve">       </w:t>
      </w:r>
      <w:r w:rsidRPr="002D6BD6">
        <w:rPr>
          <w:rFonts w:hint="eastAsia"/>
          <w:bCs/>
          <w:sz w:val="24"/>
          <w:szCs w:val="24"/>
        </w:rPr>
        <w:t>（节选自欧阳修《醉翁亭记》）</w:t>
      </w:r>
    </w:p>
    <w:p w:rsidR="0067126C" w:rsidRPr="002D6BD6" w:rsidP="00F72DD5">
      <w:pPr>
        <w:spacing w:line="360" w:lineRule="exact"/>
        <w:ind w:firstLine="105" w:firstLineChars="50"/>
        <w:rPr>
          <w:bCs/>
          <w:sz w:val="24"/>
          <w:szCs w:val="24"/>
        </w:rPr>
      </w:pPr>
    </w:p>
    <w:p w:rsidR="0067126C" w:rsidRPr="002D6BD6" w:rsidP="00F72DD5">
      <w:pPr>
        <w:spacing w:line="360" w:lineRule="exact"/>
        <w:ind w:firstLine="315" w:firstLineChars="150"/>
        <w:rPr>
          <w:bCs/>
          <w:sz w:val="24"/>
          <w:szCs w:val="24"/>
        </w:rPr>
      </w:pPr>
      <w:r w:rsidRPr="002D6BD6">
        <w:rPr>
          <w:b/>
          <w:sz w:val="24"/>
          <w:szCs w:val="24"/>
        </w:rPr>
        <w:t>[</w:t>
      </w:r>
      <w:r w:rsidRPr="002D6BD6">
        <w:rPr>
          <w:rFonts w:hint="eastAsia"/>
          <w:b/>
          <w:sz w:val="24"/>
          <w:szCs w:val="24"/>
        </w:rPr>
        <w:t>乙</w:t>
      </w:r>
      <w:r w:rsidRPr="002D6BD6">
        <w:rPr>
          <w:b/>
          <w:sz w:val="24"/>
          <w:szCs w:val="24"/>
        </w:rPr>
        <w:t>]</w:t>
      </w:r>
      <w:r>
        <w:rPr>
          <w:b/>
          <w:sz w:val="24"/>
          <w:szCs w:val="24"/>
        </w:rPr>
        <w:t xml:space="preserve">  </w:t>
      </w:r>
      <w:r w:rsidRPr="002D6BD6">
        <w:rPr>
          <w:rFonts w:hint="eastAsia"/>
          <w:bCs/>
          <w:sz w:val="24"/>
          <w:szCs w:val="24"/>
        </w:rPr>
        <w:t>亭以雨名，志喜也。古者有喜</w:t>
      </w:r>
      <w:r>
        <w:rPr>
          <w:rFonts w:hint="eastAsia"/>
          <w:bCs/>
          <w:sz w:val="24"/>
          <w:szCs w:val="24"/>
        </w:rPr>
        <w:t>，</w:t>
      </w:r>
      <w:r w:rsidRPr="002D6BD6">
        <w:rPr>
          <w:rFonts w:hint="eastAsia"/>
          <w:bCs/>
          <w:sz w:val="24"/>
          <w:szCs w:val="24"/>
        </w:rPr>
        <w:t>则以名物，示不忘也。</w:t>
      </w:r>
    </w:p>
    <w:p w:rsidR="0067126C" w:rsidRPr="002D6BD6" w:rsidP="00F72DD5">
      <w:pPr>
        <w:spacing w:line="360" w:lineRule="exact"/>
        <w:ind w:firstLine="315" w:firstLineChars="150"/>
        <w:rPr>
          <w:bCs/>
          <w:sz w:val="24"/>
          <w:szCs w:val="24"/>
        </w:rPr>
      </w:pPr>
      <w:r>
        <w:rPr>
          <w:rFonts w:hint="eastAsia"/>
          <w:bCs/>
          <w:sz w:val="24"/>
          <w:szCs w:val="24"/>
        </w:rPr>
        <w:t>予至扶风①之明年，始治官舍。为亭于堂之北，而</w:t>
      </w:r>
      <w:r>
        <w:rPr>
          <w:rFonts w:hint="eastAsia"/>
          <w:bCs/>
          <w:sz w:val="24"/>
          <w:szCs w:val="24"/>
        </w:rPr>
        <w:t>凿池其南</w:t>
      </w:r>
      <w:r>
        <w:rPr>
          <w:rFonts w:hint="eastAsia"/>
          <w:bCs/>
          <w:sz w:val="24"/>
          <w:szCs w:val="24"/>
        </w:rPr>
        <w:t>，引流种木</w:t>
      </w:r>
      <w:r w:rsidRPr="002D6BD6">
        <w:rPr>
          <w:rFonts w:hint="eastAsia"/>
          <w:bCs/>
          <w:sz w:val="24"/>
          <w:szCs w:val="24"/>
        </w:rPr>
        <w:t>，以为休息之所。是岁之春，</w:t>
      </w:r>
      <w:r w:rsidRPr="002D6BD6">
        <w:rPr>
          <w:rFonts w:hint="eastAsia"/>
          <w:bCs/>
          <w:sz w:val="24"/>
          <w:szCs w:val="24"/>
        </w:rPr>
        <w:t>雨麦于</w:t>
      </w:r>
      <w:r w:rsidRPr="002D6BD6">
        <w:rPr>
          <w:rFonts w:hint="eastAsia"/>
          <w:bCs/>
          <w:sz w:val="24"/>
          <w:szCs w:val="24"/>
        </w:rPr>
        <w:t>岐山②之阳，其占③为有年。既而弥月</w:t>
      </w:r>
      <w:r w:rsidRPr="002D6BD6">
        <w:rPr>
          <w:rFonts w:hint="eastAsia"/>
          <w:bCs/>
          <w:sz w:val="24"/>
          <w:szCs w:val="24"/>
        </w:rPr>
        <w:t>不</w:t>
      </w:r>
      <w:r w:rsidRPr="002D6BD6">
        <w:rPr>
          <w:rFonts w:hint="eastAsia"/>
          <w:bCs/>
          <w:sz w:val="24"/>
          <w:szCs w:val="24"/>
        </w:rPr>
        <w:t>雨，民方以为忧。越三月，乙卯④乃雨，甲子又雨，民以为未足。丁卯大雨，三日</w:t>
      </w:r>
      <w:r>
        <w:rPr>
          <w:rFonts w:hint="eastAsia"/>
          <w:bCs/>
          <w:sz w:val="24"/>
          <w:szCs w:val="24"/>
        </w:rPr>
        <w:t>乃止。官吏相与庆于庭，商贾相与歌于市，农夫相与</w:t>
      </w:r>
      <w:r>
        <w:rPr>
          <w:rFonts w:hint="eastAsia"/>
          <w:bCs/>
          <w:sz w:val="24"/>
          <w:szCs w:val="24"/>
        </w:rPr>
        <w:t>忭</w:t>
      </w:r>
      <w:r>
        <w:rPr>
          <w:rFonts w:hint="eastAsia"/>
          <w:bCs/>
          <w:sz w:val="24"/>
          <w:szCs w:val="24"/>
        </w:rPr>
        <w:t>⑤于野，忧者以喜</w:t>
      </w:r>
      <w:r w:rsidRPr="002D6BD6">
        <w:rPr>
          <w:rFonts w:hint="eastAsia"/>
          <w:bCs/>
          <w:sz w:val="24"/>
          <w:szCs w:val="24"/>
        </w:rPr>
        <w:t>，病者以愈，</w:t>
      </w:r>
      <w:r w:rsidRPr="002D6BD6">
        <w:rPr>
          <w:rFonts w:hint="eastAsia"/>
          <w:bCs/>
          <w:sz w:val="24"/>
          <w:szCs w:val="24"/>
        </w:rPr>
        <w:t>而吾亭适成</w:t>
      </w:r>
      <w:r w:rsidRPr="002D6BD6">
        <w:rPr>
          <w:rFonts w:hint="eastAsia"/>
          <w:bCs/>
          <w:sz w:val="24"/>
          <w:szCs w:val="24"/>
        </w:rPr>
        <w:t>。　　　　　　　　　　　　　　　　　　　　　　</w:t>
      </w:r>
      <w:r w:rsidRPr="002D6BD6">
        <w:rPr>
          <w:bCs/>
          <w:sz w:val="24"/>
          <w:szCs w:val="24"/>
        </w:rPr>
        <w:t xml:space="preserve"> </w:t>
      </w:r>
      <w:r w:rsidRPr="002D6BD6">
        <w:rPr>
          <w:rFonts w:hint="eastAsia"/>
          <w:bCs/>
          <w:sz w:val="24"/>
          <w:szCs w:val="24"/>
        </w:rPr>
        <w:t>（节选自苏轼《喜雨亭记》）</w:t>
      </w:r>
    </w:p>
    <w:p w:rsidR="0067126C" w:rsidRPr="002D6BD6" w:rsidP="002D6BD6">
      <w:pPr>
        <w:spacing w:line="360" w:lineRule="exact"/>
        <w:rPr>
          <w:bCs/>
          <w:sz w:val="24"/>
          <w:szCs w:val="24"/>
        </w:rPr>
      </w:pPr>
      <w:r w:rsidRPr="002D6BD6">
        <w:rPr>
          <w:bCs/>
          <w:sz w:val="24"/>
          <w:szCs w:val="24"/>
        </w:rPr>
        <w:t>[</w:t>
      </w:r>
      <w:r w:rsidRPr="002D6BD6">
        <w:rPr>
          <w:rFonts w:hint="eastAsia"/>
          <w:bCs/>
          <w:sz w:val="24"/>
          <w:szCs w:val="24"/>
        </w:rPr>
        <w:t>注</w:t>
      </w:r>
      <w:r w:rsidRPr="002D6BD6">
        <w:rPr>
          <w:bCs/>
          <w:sz w:val="24"/>
          <w:szCs w:val="24"/>
        </w:rPr>
        <w:t>]</w:t>
      </w:r>
      <w:r w:rsidRPr="002D6BD6">
        <w:rPr>
          <w:rFonts w:hint="eastAsia"/>
          <w:bCs/>
          <w:sz w:val="24"/>
          <w:szCs w:val="24"/>
        </w:rPr>
        <w:t>①②：均为</w:t>
      </w:r>
      <w:r>
        <w:rPr>
          <w:rFonts w:hint="eastAsia"/>
          <w:bCs/>
          <w:sz w:val="24"/>
          <w:szCs w:val="24"/>
        </w:rPr>
        <w:t>地</w:t>
      </w:r>
      <w:r w:rsidRPr="002D6BD6">
        <w:rPr>
          <w:rFonts w:hint="eastAsia"/>
          <w:bCs/>
          <w:sz w:val="24"/>
          <w:szCs w:val="24"/>
        </w:rPr>
        <w:t>名，在今陕西省境内。③占：占卜。有年：指丰收。④乙卯：古代用于</w:t>
      </w:r>
      <w:r w:rsidRPr="002D6BD6">
        <w:rPr>
          <w:rFonts w:hint="eastAsia"/>
          <w:bCs/>
          <w:sz w:val="24"/>
          <w:szCs w:val="24"/>
        </w:rPr>
        <w:t>支纪日</w:t>
      </w:r>
      <w:r w:rsidRPr="002D6BD6">
        <w:rPr>
          <w:rFonts w:hint="eastAsia"/>
          <w:bCs/>
          <w:sz w:val="24"/>
          <w:szCs w:val="24"/>
        </w:rPr>
        <w:t>。这里的乙卯、甲子、丁卯，分别为四月初二、十一、十四日。</w:t>
      </w:r>
    </w:p>
    <w:p w:rsidR="0067126C" w:rsidP="002D6BD6">
      <w:pPr>
        <w:spacing w:line="360" w:lineRule="exact"/>
        <w:rPr>
          <w:bCs/>
          <w:sz w:val="24"/>
          <w:szCs w:val="24"/>
        </w:rPr>
      </w:pPr>
      <w:r w:rsidRPr="002D6BD6">
        <w:rPr>
          <w:rFonts w:hint="eastAsia"/>
          <w:bCs/>
          <w:sz w:val="24"/>
          <w:szCs w:val="24"/>
        </w:rPr>
        <w:t>⑤</w:t>
      </w:r>
      <w:r w:rsidRPr="002D6BD6">
        <w:rPr>
          <w:rFonts w:hint="eastAsia"/>
          <w:bCs/>
          <w:sz w:val="24"/>
          <w:szCs w:val="24"/>
        </w:rPr>
        <w:t>忭</w:t>
      </w:r>
      <w:r w:rsidRPr="002D6BD6">
        <w:rPr>
          <w:rFonts w:hint="eastAsia"/>
          <w:bCs/>
          <w:sz w:val="24"/>
          <w:szCs w:val="24"/>
        </w:rPr>
        <w:t>（</w:t>
      </w:r>
      <w:r w:rsidRPr="002D6BD6">
        <w:rPr>
          <w:bCs/>
          <w:sz w:val="24"/>
          <w:szCs w:val="24"/>
        </w:rPr>
        <w:t>bi</w:t>
      </w:r>
      <w:r w:rsidRPr="002D6BD6">
        <w:rPr>
          <w:rFonts w:hint="eastAsia"/>
          <w:bCs/>
          <w:sz w:val="24"/>
          <w:szCs w:val="24"/>
        </w:rPr>
        <w:t>à</w:t>
      </w:r>
      <w:r w:rsidRPr="002D6BD6">
        <w:rPr>
          <w:bCs/>
          <w:sz w:val="24"/>
          <w:szCs w:val="24"/>
        </w:rPr>
        <w:t>n</w:t>
      </w:r>
      <w:r w:rsidRPr="002D6BD6">
        <w:rPr>
          <w:rFonts w:hint="eastAsia"/>
          <w:bCs/>
          <w:sz w:val="24"/>
          <w:szCs w:val="24"/>
        </w:rPr>
        <w:t>）：高兴，快乐。</w:t>
      </w:r>
    </w:p>
    <w:p w:rsidR="0067126C" w:rsidRPr="002D6BD6" w:rsidP="002D6BD6">
      <w:pPr>
        <w:spacing w:line="360" w:lineRule="exact"/>
        <w:rPr>
          <w:bCs/>
          <w:sz w:val="24"/>
          <w:szCs w:val="24"/>
        </w:rPr>
      </w:pPr>
    </w:p>
    <w:p w:rsidR="0067126C" w:rsidRPr="002D6BD6" w:rsidP="002D6BD6">
      <w:pPr>
        <w:spacing w:line="360" w:lineRule="exact"/>
        <w:rPr>
          <w:bCs/>
          <w:sz w:val="24"/>
          <w:szCs w:val="24"/>
        </w:rPr>
      </w:pPr>
      <w:r w:rsidRPr="002D6BD6">
        <w:rPr>
          <w:bCs/>
          <w:sz w:val="24"/>
          <w:szCs w:val="24"/>
        </w:rPr>
        <w:t>11</w:t>
      </w:r>
      <w:r w:rsidRPr="002D6BD6">
        <w:rPr>
          <w:rFonts w:hint="eastAsia"/>
          <w:bCs/>
          <w:sz w:val="24"/>
          <w:szCs w:val="24"/>
        </w:rPr>
        <w:t>、解释下面句子中加点的词语。（</w:t>
      </w:r>
      <w:r>
        <w:rPr>
          <w:bCs/>
          <w:sz w:val="24"/>
          <w:szCs w:val="24"/>
        </w:rPr>
        <w:t>3</w:t>
      </w:r>
      <w:r w:rsidRPr="002D6BD6">
        <w:rPr>
          <w:rFonts w:hint="eastAsia"/>
          <w:bCs/>
          <w:sz w:val="24"/>
          <w:szCs w:val="24"/>
        </w:rPr>
        <w:t>分）</w:t>
      </w:r>
    </w:p>
    <w:p w:rsidR="0067126C" w:rsidP="00F72DD5">
      <w:pPr>
        <w:spacing w:line="360" w:lineRule="exact"/>
        <w:ind w:firstLine="420" w:firstLineChars="200"/>
        <w:rPr>
          <w:bCs/>
          <w:sz w:val="24"/>
          <w:szCs w:val="24"/>
        </w:rPr>
      </w:pPr>
      <w:r>
        <w:rPr>
          <w:rFonts w:hint="eastAsia"/>
          <w:bCs/>
          <w:sz w:val="24"/>
          <w:szCs w:val="24"/>
        </w:rPr>
        <w:t>（</w:t>
      </w:r>
      <w:r>
        <w:rPr>
          <w:bCs/>
          <w:sz w:val="24"/>
          <w:szCs w:val="24"/>
        </w:rPr>
        <w:t>1</w:t>
      </w:r>
      <w:r>
        <w:rPr>
          <w:rFonts w:hint="eastAsia"/>
          <w:bCs/>
          <w:sz w:val="24"/>
          <w:szCs w:val="24"/>
        </w:rPr>
        <w:t>）</w:t>
      </w:r>
      <w:r w:rsidRPr="002D6BD6">
        <w:rPr>
          <w:rFonts w:hint="eastAsia"/>
          <w:bCs/>
          <w:sz w:val="24"/>
          <w:szCs w:val="24"/>
        </w:rPr>
        <w:t>醉翁之</w:t>
      </w:r>
      <w:r w:rsidRPr="002D6BD6">
        <w:rPr>
          <w:rFonts w:hint="eastAsia"/>
          <w:bCs/>
          <w:sz w:val="24"/>
          <w:szCs w:val="24"/>
          <w:em w:val="dot"/>
        </w:rPr>
        <w:t>意</w:t>
      </w:r>
      <w:r w:rsidRPr="002D6BD6">
        <w:rPr>
          <w:rFonts w:hint="eastAsia"/>
          <w:bCs/>
          <w:sz w:val="24"/>
          <w:szCs w:val="24"/>
        </w:rPr>
        <w:t>不在酒</w:t>
      </w:r>
      <w:r>
        <w:rPr>
          <w:bCs/>
          <w:sz w:val="24"/>
          <w:szCs w:val="24"/>
        </w:rPr>
        <w:t xml:space="preserve">  </w:t>
      </w:r>
      <w:r w:rsidRPr="002D6BD6">
        <w:rPr>
          <w:rFonts w:hint="eastAsia"/>
          <w:bCs/>
          <w:sz w:val="24"/>
          <w:szCs w:val="24"/>
        </w:rPr>
        <w:t>（</w:t>
      </w:r>
      <w:r w:rsidRPr="002D6BD6">
        <w:rPr>
          <w:bCs/>
          <w:sz w:val="24"/>
          <w:szCs w:val="24"/>
        </w:rPr>
        <w:t xml:space="preserve">       </w:t>
      </w:r>
      <w:r w:rsidRPr="002D6BD6">
        <w:rPr>
          <w:rFonts w:hint="eastAsia"/>
          <w:bCs/>
          <w:sz w:val="24"/>
          <w:szCs w:val="24"/>
        </w:rPr>
        <w:t>）</w:t>
      </w:r>
      <w:r w:rsidRPr="002D6BD6">
        <w:rPr>
          <w:bCs/>
          <w:sz w:val="24"/>
          <w:szCs w:val="24"/>
        </w:rPr>
        <w:t xml:space="preserve">    </w:t>
      </w:r>
    </w:p>
    <w:p w:rsidR="0067126C" w:rsidP="00F72DD5">
      <w:pPr>
        <w:spacing w:line="360" w:lineRule="exact"/>
        <w:ind w:firstLine="420" w:firstLineChars="200"/>
        <w:rPr>
          <w:bCs/>
          <w:sz w:val="24"/>
          <w:szCs w:val="24"/>
        </w:rPr>
      </w:pPr>
      <w:r>
        <w:rPr>
          <w:rFonts w:hint="eastAsia"/>
          <w:bCs/>
          <w:sz w:val="24"/>
          <w:szCs w:val="24"/>
        </w:rPr>
        <w:t>（</w:t>
      </w:r>
      <w:r>
        <w:rPr>
          <w:bCs/>
          <w:sz w:val="24"/>
          <w:szCs w:val="24"/>
        </w:rPr>
        <w:t>2</w:t>
      </w:r>
      <w:r>
        <w:rPr>
          <w:rFonts w:hint="eastAsia"/>
          <w:bCs/>
          <w:sz w:val="24"/>
          <w:szCs w:val="24"/>
        </w:rPr>
        <w:t>）</w:t>
      </w:r>
      <w:r w:rsidRPr="002D6BD6">
        <w:rPr>
          <w:rFonts w:hint="eastAsia"/>
          <w:bCs/>
          <w:sz w:val="24"/>
          <w:szCs w:val="24"/>
          <w:em w:val="dot"/>
        </w:rPr>
        <w:t>志</w:t>
      </w:r>
      <w:r w:rsidRPr="002D6BD6">
        <w:rPr>
          <w:rFonts w:hint="eastAsia"/>
          <w:bCs/>
          <w:sz w:val="24"/>
          <w:szCs w:val="24"/>
        </w:rPr>
        <w:t>喜也</w:t>
      </w:r>
      <w:r>
        <w:rPr>
          <w:bCs/>
          <w:sz w:val="24"/>
          <w:szCs w:val="24"/>
        </w:rPr>
        <w:t xml:space="preserve">   </w:t>
      </w:r>
      <w:r w:rsidRPr="002D6BD6">
        <w:rPr>
          <w:rFonts w:hint="eastAsia"/>
          <w:bCs/>
          <w:sz w:val="24"/>
          <w:szCs w:val="24"/>
        </w:rPr>
        <w:t>（</w:t>
      </w:r>
      <w:r w:rsidRPr="002D6BD6">
        <w:rPr>
          <w:bCs/>
          <w:sz w:val="24"/>
          <w:szCs w:val="24"/>
        </w:rPr>
        <w:t xml:space="preserve">       </w:t>
      </w:r>
      <w:r w:rsidRPr="002D6BD6">
        <w:rPr>
          <w:rFonts w:hint="eastAsia"/>
          <w:bCs/>
          <w:sz w:val="24"/>
          <w:szCs w:val="24"/>
        </w:rPr>
        <w:t>）　　</w:t>
      </w:r>
      <w:r w:rsidRPr="002D6BD6">
        <w:rPr>
          <w:rFonts w:hint="eastAsia"/>
          <w:bCs/>
          <w:sz w:val="24"/>
          <w:szCs w:val="24"/>
        </w:rPr>
        <w:t>　　</w:t>
      </w:r>
      <w:r w:rsidRPr="002D6BD6">
        <w:rPr>
          <w:bCs/>
          <w:sz w:val="24"/>
          <w:szCs w:val="24"/>
        </w:rPr>
        <w:t xml:space="preserve">   </w:t>
      </w:r>
    </w:p>
    <w:p w:rsidR="0067126C" w:rsidRPr="002D6BD6" w:rsidP="00F72DD5">
      <w:pPr>
        <w:spacing w:line="360" w:lineRule="exact"/>
        <w:ind w:firstLine="420" w:firstLineChars="200"/>
        <w:rPr>
          <w:bCs/>
          <w:sz w:val="24"/>
          <w:szCs w:val="24"/>
        </w:rPr>
      </w:pPr>
      <w:r>
        <w:rPr>
          <w:rFonts w:hint="eastAsia"/>
          <w:bCs/>
          <w:sz w:val="24"/>
          <w:szCs w:val="24"/>
        </w:rPr>
        <w:t>（</w:t>
      </w:r>
      <w:r>
        <w:rPr>
          <w:bCs/>
          <w:sz w:val="24"/>
          <w:szCs w:val="24"/>
        </w:rPr>
        <w:t>3</w:t>
      </w:r>
      <w:r>
        <w:rPr>
          <w:rFonts w:hint="eastAsia"/>
          <w:bCs/>
          <w:sz w:val="24"/>
          <w:szCs w:val="24"/>
        </w:rPr>
        <w:t>）</w:t>
      </w:r>
      <w:r w:rsidRPr="002D6BD6">
        <w:rPr>
          <w:rFonts w:hint="eastAsia"/>
          <w:bCs/>
          <w:sz w:val="24"/>
          <w:szCs w:val="24"/>
        </w:rPr>
        <w:t>甲子又</w:t>
      </w:r>
      <w:r w:rsidRPr="002D6BD6">
        <w:rPr>
          <w:rFonts w:hint="eastAsia"/>
          <w:bCs/>
          <w:sz w:val="24"/>
          <w:szCs w:val="24"/>
          <w:em w:val="dot"/>
        </w:rPr>
        <w:t>雨</w:t>
      </w:r>
      <w:r>
        <w:rPr>
          <w:bCs/>
          <w:sz w:val="24"/>
          <w:szCs w:val="24"/>
          <w:em w:val="dot"/>
        </w:rPr>
        <w:t xml:space="preserve">    </w:t>
      </w:r>
      <w:r w:rsidRPr="002D6BD6">
        <w:rPr>
          <w:rFonts w:hint="eastAsia"/>
          <w:bCs/>
          <w:sz w:val="24"/>
          <w:szCs w:val="24"/>
        </w:rPr>
        <w:t>（</w:t>
      </w:r>
      <w:r w:rsidRPr="002D6BD6">
        <w:rPr>
          <w:bCs/>
          <w:sz w:val="24"/>
          <w:szCs w:val="24"/>
        </w:rPr>
        <w:t xml:space="preserve">  </w:t>
      </w:r>
      <w:r>
        <w:rPr>
          <w:bCs/>
          <w:sz w:val="24"/>
          <w:szCs w:val="24"/>
        </w:rPr>
        <w:t xml:space="preserve">   </w:t>
      </w:r>
      <w:r w:rsidRPr="002D6BD6">
        <w:rPr>
          <w:bCs/>
          <w:sz w:val="24"/>
          <w:szCs w:val="24"/>
        </w:rPr>
        <w:t xml:space="preserve">   </w:t>
      </w:r>
      <w:r w:rsidRPr="002D6BD6">
        <w:rPr>
          <w:rFonts w:hint="eastAsia"/>
          <w:bCs/>
          <w:sz w:val="24"/>
          <w:szCs w:val="24"/>
        </w:rPr>
        <w:t>）</w:t>
      </w:r>
    </w:p>
    <w:p w:rsidR="0067126C" w:rsidRPr="002D6BD6" w:rsidP="002D6BD6">
      <w:pPr>
        <w:spacing w:line="360" w:lineRule="exact"/>
        <w:rPr>
          <w:bCs/>
          <w:sz w:val="24"/>
          <w:szCs w:val="24"/>
        </w:rPr>
      </w:pPr>
      <w:r w:rsidRPr="002D6BD6">
        <w:rPr>
          <w:bCs/>
          <w:sz w:val="24"/>
          <w:szCs w:val="24"/>
        </w:rPr>
        <w:t>12</w:t>
      </w:r>
      <w:r w:rsidRPr="002D6BD6">
        <w:rPr>
          <w:rFonts w:hint="eastAsia"/>
          <w:bCs/>
          <w:sz w:val="24"/>
          <w:szCs w:val="24"/>
        </w:rPr>
        <w:t>、下列各组句子中，加点词意思不相同的一组是（</w:t>
      </w:r>
      <w:r w:rsidRPr="002D6BD6">
        <w:rPr>
          <w:bCs/>
          <w:sz w:val="24"/>
          <w:szCs w:val="24"/>
        </w:rPr>
        <w:t xml:space="preserve">     </w:t>
      </w:r>
      <w:r w:rsidRPr="002D6BD6">
        <w:rPr>
          <w:rFonts w:hint="eastAsia"/>
          <w:bCs/>
          <w:sz w:val="24"/>
          <w:szCs w:val="24"/>
        </w:rPr>
        <w:t>）。（</w:t>
      </w:r>
      <w:r w:rsidRPr="002D6BD6">
        <w:rPr>
          <w:bCs/>
          <w:sz w:val="24"/>
          <w:szCs w:val="24"/>
        </w:rPr>
        <w:t>2</w:t>
      </w:r>
      <w:r w:rsidRPr="002D6BD6">
        <w:rPr>
          <w:rFonts w:hint="eastAsia"/>
          <w:bCs/>
          <w:sz w:val="24"/>
          <w:szCs w:val="24"/>
        </w:rPr>
        <w:t>分）</w:t>
      </w:r>
    </w:p>
    <w:p w:rsidR="0067126C" w:rsidRPr="002D6BD6" w:rsidP="00F72DD5">
      <w:pPr>
        <w:spacing w:line="360" w:lineRule="exact"/>
        <w:ind w:firstLine="315" w:firstLineChars="150"/>
        <w:rPr>
          <w:bCs/>
          <w:sz w:val="24"/>
          <w:szCs w:val="24"/>
        </w:rPr>
      </w:pPr>
      <w:r w:rsidRPr="002D6BD6">
        <w:rPr>
          <w:bCs/>
          <w:sz w:val="24"/>
          <w:szCs w:val="24"/>
        </w:rPr>
        <w:t>A.</w:t>
      </w:r>
      <w:r w:rsidRPr="0026026D">
        <w:rPr>
          <w:rFonts w:hint="eastAsia"/>
          <w:bCs/>
          <w:sz w:val="24"/>
          <w:szCs w:val="24"/>
          <w:em w:val="dot"/>
        </w:rPr>
        <w:t>名</w:t>
      </w:r>
      <w:r w:rsidRPr="002D6BD6">
        <w:rPr>
          <w:rFonts w:hint="eastAsia"/>
          <w:bCs/>
          <w:sz w:val="24"/>
          <w:szCs w:val="24"/>
        </w:rPr>
        <w:t>之者谁？</w:t>
      </w:r>
      <w:r w:rsidRPr="002D6BD6">
        <w:rPr>
          <w:bCs/>
          <w:sz w:val="24"/>
          <w:szCs w:val="24"/>
        </w:rPr>
        <w:t xml:space="preserve"> / </w:t>
      </w:r>
      <w:r w:rsidRPr="002D6BD6">
        <w:rPr>
          <w:rFonts w:hint="eastAsia"/>
          <w:bCs/>
          <w:sz w:val="24"/>
          <w:szCs w:val="24"/>
        </w:rPr>
        <w:t>则以</w:t>
      </w:r>
      <w:r w:rsidRPr="0026026D">
        <w:rPr>
          <w:rFonts w:hint="eastAsia"/>
          <w:bCs/>
          <w:sz w:val="24"/>
          <w:szCs w:val="24"/>
          <w:em w:val="dot"/>
        </w:rPr>
        <w:t>名</w:t>
      </w:r>
      <w:r w:rsidRPr="002D6BD6">
        <w:rPr>
          <w:rFonts w:hint="eastAsia"/>
          <w:bCs/>
          <w:sz w:val="24"/>
          <w:szCs w:val="24"/>
        </w:rPr>
        <w:t>物</w:t>
      </w:r>
      <w:r w:rsidRPr="002D6BD6">
        <w:rPr>
          <w:bCs/>
          <w:sz w:val="24"/>
          <w:szCs w:val="24"/>
        </w:rPr>
        <w:t xml:space="preserve">  </w:t>
      </w:r>
      <w:r>
        <w:rPr>
          <w:bCs/>
          <w:sz w:val="24"/>
          <w:szCs w:val="24"/>
        </w:rPr>
        <w:t xml:space="preserve"> </w:t>
      </w:r>
      <w:r w:rsidRPr="002D6BD6">
        <w:rPr>
          <w:bCs/>
          <w:sz w:val="24"/>
          <w:szCs w:val="24"/>
        </w:rPr>
        <w:t xml:space="preserve">  B.</w:t>
      </w:r>
      <w:r w:rsidRPr="002D6BD6">
        <w:rPr>
          <w:rFonts w:hint="eastAsia"/>
          <w:bCs/>
          <w:sz w:val="24"/>
          <w:szCs w:val="24"/>
        </w:rPr>
        <w:t>余至扶风之</w:t>
      </w:r>
      <w:r w:rsidRPr="0026026D">
        <w:rPr>
          <w:rFonts w:hint="eastAsia"/>
          <w:bCs/>
          <w:sz w:val="24"/>
          <w:szCs w:val="24"/>
          <w:em w:val="dot"/>
        </w:rPr>
        <w:t>明年</w:t>
      </w:r>
      <w:r w:rsidRPr="0026026D">
        <w:rPr>
          <w:bCs/>
          <w:sz w:val="24"/>
          <w:szCs w:val="24"/>
        </w:rPr>
        <w:t xml:space="preserve"> </w:t>
      </w:r>
      <w:r w:rsidRPr="002D6BD6">
        <w:rPr>
          <w:bCs/>
          <w:sz w:val="24"/>
          <w:szCs w:val="24"/>
        </w:rPr>
        <w:t xml:space="preserve">/ </w:t>
      </w:r>
      <w:r w:rsidRPr="002D6BD6">
        <w:rPr>
          <w:rFonts w:hint="eastAsia"/>
          <w:bCs/>
          <w:sz w:val="24"/>
          <w:szCs w:val="24"/>
        </w:rPr>
        <w:t>越</w:t>
      </w:r>
      <w:r w:rsidRPr="0026026D">
        <w:rPr>
          <w:rFonts w:hint="eastAsia"/>
          <w:bCs/>
          <w:sz w:val="24"/>
          <w:szCs w:val="24"/>
          <w:em w:val="dot"/>
        </w:rPr>
        <w:t>明年</w:t>
      </w:r>
      <w:r w:rsidRPr="002D6BD6">
        <w:rPr>
          <w:rFonts w:hint="eastAsia"/>
          <w:bCs/>
          <w:sz w:val="24"/>
          <w:szCs w:val="24"/>
        </w:rPr>
        <w:t>，政通人和</w:t>
      </w:r>
    </w:p>
    <w:p w:rsidR="0067126C" w:rsidRPr="002D6BD6" w:rsidP="00F72DD5">
      <w:pPr>
        <w:spacing w:line="360" w:lineRule="exact"/>
        <w:ind w:firstLine="315" w:firstLineChars="150"/>
        <w:rPr>
          <w:bCs/>
          <w:sz w:val="24"/>
          <w:szCs w:val="24"/>
        </w:rPr>
      </w:pPr>
      <w:r w:rsidRPr="002D6BD6">
        <w:rPr>
          <w:bCs/>
          <w:sz w:val="24"/>
          <w:szCs w:val="24"/>
        </w:rPr>
        <w:t>C.</w:t>
      </w:r>
      <w:r w:rsidRPr="002D6BD6">
        <w:rPr>
          <w:rFonts w:hint="eastAsia"/>
          <w:bCs/>
          <w:sz w:val="24"/>
          <w:szCs w:val="24"/>
        </w:rPr>
        <w:t>太守自</w:t>
      </w:r>
      <w:r w:rsidRPr="0026026D">
        <w:rPr>
          <w:rFonts w:hint="eastAsia"/>
          <w:bCs/>
          <w:sz w:val="24"/>
          <w:szCs w:val="24"/>
          <w:em w:val="dot"/>
        </w:rPr>
        <w:t>谓</w:t>
      </w:r>
      <w:r w:rsidRPr="002D6BD6">
        <w:rPr>
          <w:rFonts w:hint="eastAsia"/>
          <w:bCs/>
          <w:sz w:val="24"/>
          <w:szCs w:val="24"/>
        </w:rPr>
        <w:t>也</w:t>
      </w:r>
      <w:r w:rsidRPr="002D6BD6">
        <w:rPr>
          <w:bCs/>
          <w:sz w:val="24"/>
          <w:szCs w:val="24"/>
        </w:rPr>
        <w:t xml:space="preserve"> / </w:t>
      </w:r>
      <w:r w:rsidRPr="002D6BD6">
        <w:rPr>
          <w:rFonts w:hint="eastAsia"/>
          <w:bCs/>
          <w:sz w:val="24"/>
          <w:szCs w:val="24"/>
        </w:rPr>
        <w:t>太守</w:t>
      </w:r>
      <w:r w:rsidRPr="0026026D">
        <w:rPr>
          <w:rFonts w:hint="eastAsia"/>
          <w:bCs/>
          <w:sz w:val="24"/>
          <w:szCs w:val="24"/>
          <w:em w:val="dot"/>
        </w:rPr>
        <w:t>谓</w:t>
      </w:r>
      <w:r w:rsidRPr="002D6BD6">
        <w:rPr>
          <w:rFonts w:hint="eastAsia"/>
          <w:bCs/>
          <w:sz w:val="24"/>
          <w:szCs w:val="24"/>
        </w:rPr>
        <w:t>谁</w:t>
      </w:r>
      <w:r w:rsidRPr="002D6BD6">
        <w:rPr>
          <w:bCs/>
          <w:sz w:val="24"/>
          <w:szCs w:val="24"/>
        </w:rPr>
        <w:t xml:space="preserve">   </w:t>
      </w:r>
      <w:r>
        <w:rPr>
          <w:bCs/>
          <w:sz w:val="24"/>
          <w:szCs w:val="24"/>
        </w:rPr>
        <w:t xml:space="preserve"> </w:t>
      </w:r>
      <w:r w:rsidRPr="002D6BD6">
        <w:rPr>
          <w:bCs/>
          <w:sz w:val="24"/>
          <w:szCs w:val="24"/>
        </w:rPr>
        <w:t xml:space="preserve"> D.</w:t>
      </w:r>
      <w:r w:rsidRPr="0026026D">
        <w:rPr>
          <w:rFonts w:hint="eastAsia"/>
          <w:bCs/>
          <w:sz w:val="24"/>
          <w:szCs w:val="24"/>
          <w:em w:val="dot"/>
        </w:rPr>
        <w:t>以为</w:t>
      </w:r>
      <w:r w:rsidRPr="002D6BD6">
        <w:rPr>
          <w:rFonts w:hint="eastAsia"/>
          <w:bCs/>
          <w:sz w:val="24"/>
          <w:szCs w:val="24"/>
        </w:rPr>
        <w:t>休息之所</w:t>
      </w:r>
      <w:r w:rsidRPr="002D6BD6">
        <w:rPr>
          <w:bCs/>
          <w:sz w:val="24"/>
          <w:szCs w:val="24"/>
        </w:rPr>
        <w:t xml:space="preserve"> / </w:t>
      </w:r>
      <w:r w:rsidRPr="002D6BD6">
        <w:rPr>
          <w:rFonts w:hint="eastAsia"/>
          <w:bCs/>
          <w:sz w:val="24"/>
          <w:szCs w:val="24"/>
        </w:rPr>
        <w:t>全石</w:t>
      </w:r>
      <w:r w:rsidRPr="0026026D">
        <w:rPr>
          <w:rFonts w:hint="eastAsia"/>
          <w:bCs/>
          <w:sz w:val="24"/>
          <w:szCs w:val="24"/>
          <w:em w:val="dot"/>
        </w:rPr>
        <w:t>以为</w:t>
      </w:r>
      <w:r w:rsidRPr="002D6BD6">
        <w:rPr>
          <w:rFonts w:hint="eastAsia"/>
          <w:bCs/>
          <w:sz w:val="24"/>
          <w:szCs w:val="24"/>
        </w:rPr>
        <w:t>底</w:t>
      </w:r>
    </w:p>
    <w:p w:rsidR="0067126C" w:rsidRPr="002D6BD6" w:rsidP="002D6BD6">
      <w:pPr>
        <w:spacing w:line="360" w:lineRule="exact"/>
        <w:rPr>
          <w:bCs/>
          <w:sz w:val="24"/>
          <w:szCs w:val="24"/>
        </w:rPr>
      </w:pPr>
      <w:r w:rsidRPr="002D6BD6">
        <w:rPr>
          <w:bCs/>
          <w:sz w:val="24"/>
          <w:szCs w:val="24"/>
        </w:rPr>
        <w:t>13</w:t>
      </w:r>
      <w:r w:rsidRPr="002D6BD6">
        <w:rPr>
          <w:rFonts w:hint="eastAsia"/>
          <w:bCs/>
          <w:sz w:val="24"/>
          <w:szCs w:val="24"/>
        </w:rPr>
        <w:t>、翻译下面句子。（</w:t>
      </w:r>
      <w:r w:rsidRPr="002D6BD6">
        <w:rPr>
          <w:bCs/>
          <w:sz w:val="24"/>
          <w:szCs w:val="24"/>
        </w:rPr>
        <w:t>4</w:t>
      </w:r>
      <w:r w:rsidRPr="002D6BD6">
        <w:rPr>
          <w:rFonts w:hint="eastAsia"/>
          <w:bCs/>
          <w:sz w:val="24"/>
          <w:szCs w:val="24"/>
        </w:rPr>
        <w:t>分）</w:t>
      </w:r>
    </w:p>
    <w:p w:rsidR="0067126C" w:rsidRPr="002D6BD6" w:rsidP="00F72DD5">
      <w:pPr>
        <w:spacing w:line="360" w:lineRule="exact"/>
        <w:ind w:firstLine="105" w:firstLineChars="50"/>
        <w:rPr>
          <w:bCs/>
          <w:sz w:val="24"/>
          <w:szCs w:val="24"/>
        </w:rPr>
      </w:pPr>
      <w:r w:rsidRPr="002D6BD6">
        <w:rPr>
          <w:rFonts w:hint="eastAsia"/>
          <w:bCs/>
          <w:sz w:val="24"/>
          <w:szCs w:val="24"/>
        </w:rPr>
        <w:t>⑴有亭</w:t>
      </w:r>
      <w:r w:rsidRPr="002D6BD6">
        <w:rPr>
          <w:rFonts w:hint="eastAsia"/>
          <w:bCs/>
          <w:sz w:val="24"/>
          <w:szCs w:val="24"/>
        </w:rPr>
        <w:t>翼然临于</w:t>
      </w:r>
      <w:r w:rsidRPr="002D6BD6">
        <w:rPr>
          <w:rFonts w:hint="eastAsia"/>
          <w:bCs/>
          <w:sz w:val="24"/>
          <w:szCs w:val="24"/>
        </w:rPr>
        <w:t>泉上者，醉翁亭也</w:t>
      </w:r>
      <w:r w:rsidRPr="002D6BD6">
        <w:rPr>
          <w:bCs/>
          <w:sz w:val="24"/>
          <w:szCs w:val="24"/>
        </w:rPr>
        <w:t>.</w:t>
      </w:r>
    </w:p>
    <w:p w:rsidR="0067126C" w:rsidRPr="002D6BD6" w:rsidP="00F72DD5">
      <w:pPr>
        <w:spacing w:line="360" w:lineRule="exact"/>
        <w:ind w:firstLine="105" w:firstLineChars="50"/>
        <w:rPr>
          <w:bCs/>
          <w:sz w:val="24"/>
          <w:szCs w:val="24"/>
        </w:rPr>
      </w:pPr>
      <w:r w:rsidRPr="002D6BD6">
        <w:rPr>
          <w:rFonts w:ascii="Times New Romance" w:hAnsi="Times New Romance" w:cs="Times New Romance"/>
          <w:color w:val="000000"/>
          <w:sz w:val="24"/>
          <w:szCs w:val="24"/>
        </w:rPr>
        <w:t>_______________________________________________________________</w:t>
      </w:r>
    </w:p>
    <w:p w:rsidR="0067126C" w:rsidRPr="002D6BD6" w:rsidP="00F72DD5">
      <w:pPr>
        <w:spacing w:line="360" w:lineRule="exact"/>
        <w:ind w:firstLine="105" w:firstLineChars="50"/>
        <w:rPr>
          <w:bCs/>
          <w:sz w:val="24"/>
          <w:szCs w:val="24"/>
        </w:rPr>
      </w:pPr>
      <w:r w:rsidRPr="002D6BD6">
        <w:rPr>
          <w:rFonts w:hint="eastAsia"/>
          <w:bCs/>
          <w:sz w:val="24"/>
          <w:szCs w:val="24"/>
        </w:rPr>
        <w:t>⑵农夫相与</w:t>
      </w:r>
      <w:r w:rsidRPr="002D6BD6">
        <w:rPr>
          <w:rFonts w:hint="eastAsia"/>
          <w:bCs/>
          <w:sz w:val="24"/>
          <w:szCs w:val="24"/>
        </w:rPr>
        <w:t>忭</w:t>
      </w:r>
      <w:r w:rsidRPr="002D6BD6">
        <w:rPr>
          <w:rFonts w:hint="eastAsia"/>
          <w:bCs/>
          <w:sz w:val="24"/>
          <w:szCs w:val="24"/>
        </w:rPr>
        <w:t>于野</w:t>
      </w:r>
      <w:r w:rsidRPr="002D6BD6">
        <w:rPr>
          <w:bCs/>
          <w:sz w:val="24"/>
          <w:szCs w:val="24"/>
        </w:rPr>
        <w:t>.</w:t>
      </w:r>
    </w:p>
    <w:p w:rsidR="0067126C" w:rsidRPr="002D6BD6" w:rsidP="00F72DD5">
      <w:pPr>
        <w:spacing w:line="360" w:lineRule="exact"/>
        <w:ind w:firstLine="105" w:firstLineChars="50"/>
        <w:rPr>
          <w:bCs/>
          <w:sz w:val="24"/>
          <w:szCs w:val="24"/>
        </w:rPr>
      </w:pPr>
      <w:r w:rsidRPr="002D6BD6">
        <w:rPr>
          <w:rFonts w:ascii="Times New Romance" w:hAnsi="Times New Romance" w:cs="Times New Romance"/>
          <w:color w:val="000000"/>
          <w:sz w:val="24"/>
          <w:szCs w:val="24"/>
        </w:rPr>
        <w:t>_______________________________________________________________</w:t>
      </w:r>
    </w:p>
    <w:p w:rsidR="0067126C" w:rsidRPr="002D6BD6" w:rsidP="002D6BD6">
      <w:pPr>
        <w:spacing w:line="360" w:lineRule="exact"/>
        <w:rPr>
          <w:bCs/>
          <w:sz w:val="24"/>
          <w:szCs w:val="24"/>
        </w:rPr>
      </w:pPr>
      <w:r w:rsidRPr="002D6BD6">
        <w:rPr>
          <w:bCs/>
          <w:sz w:val="24"/>
          <w:szCs w:val="24"/>
        </w:rPr>
        <w:t>14</w:t>
      </w:r>
      <w:r w:rsidRPr="002D6BD6">
        <w:rPr>
          <w:rFonts w:hint="eastAsia"/>
          <w:bCs/>
          <w:sz w:val="24"/>
          <w:szCs w:val="24"/>
        </w:rPr>
        <w:t>、阅读甲乙两文后，按要求回答下面问题。（</w:t>
      </w:r>
      <w:r w:rsidRPr="002D6BD6">
        <w:rPr>
          <w:bCs/>
          <w:sz w:val="24"/>
          <w:szCs w:val="24"/>
        </w:rPr>
        <w:t>4</w:t>
      </w:r>
      <w:r w:rsidRPr="002D6BD6">
        <w:rPr>
          <w:rFonts w:hint="eastAsia"/>
          <w:bCs/>
          <w:sz w:val="24"/>
          <w:szCs w:val="24"/>
        </w:rPr>
        <w:t>分）</w:t>
      </w:r>
    </w:p>
    <w:p w:rsidR="0067126C" w:rsidRPr="002D6BD6" w:rsidP="00F72DD5">
      <w:pPr>
        <w:spacing w:line="360" w:lineRule="exact"/>
        <w:ind w:firstLine="105" w:firstLineChars="50"/>
        <w:rPr>
          <w:bCs/>
          <w:sz w:val="24"/>
          <w:szCs w:val="24"/>
        </w:rPr>
      </w:pPr>
      <w:r w:rsidRPr="002D6BD6">
        <w:rPr>
          <w:rFonts w:hint="eastAsia"/>
          <w:bCs/>
          <w:sz w:val="24"/>
          <w:szCs w:val="24"/>
        </w:rPr>
        <w:t>⑴用原文句子写出两文中亭子命名的由来。（</w:t>
      </w:r>
      <w:r w:rsidRPr="002D6BD6">
        <w:rPr>
          <w:bCs/>
          <w:sz w:val="24"/>
          <w:szCs w:val="24"/>
        </w:rPr>
        <w:t>2</w:t>
      </w:r>
      <w:r w:rsidRPr="002D6BD6">
        <w:rPr>
          <w:rFonts w:hint="eastAsia"/>
          <w:bCs/>
          <w:sz w:val="24"/>
          <w:szCs w:val="24"/>
        </w:rPr>
        <w:t>分）</w:t>
      </w:r>
    </w:p>
    <w:p w:rsidR="0067126C" w:rsidP="00F72DD5">
      <w:pPr>
        <w:spacing w:line="360" w:lineRule="exact"/>
        <w:ind w:firstLine="210" w:firstLineChars="100"/>
        <w:rPr>
          <w:bCs/>
          <w:sz w:val="24"/>
          <w:szCs w:val="24"/>
        </w:rPr>
      </w:pPr>
      <w:r w:rsidRPr="002D6BD6">
        <w:rPr>
          <w:rFonts w:hint="eastAsia"/>
          <w:bCs/>
          <w:sz w:val="24"/>
          <w:szCs w:val="24"/>
        </w:rPr>
        <w:t>醉翁亭：</w:t>
      </w:r>
      <w:r w:rsidRPr="002D6BD6">
        <w:rPr>
          <w:rFonts w:ascii="Times New Romance" w:hAnsi="Times New Romance" w:cs="Times New Romance"/>
          <w:color w:val="000000"/>
          <w:sz w:val="24"/>
          <w:szCs w:val="24"/>
        </w:rPr>
        <w:t>__________________________________________</w:t>
      </w:r>
      <w:r w:rsidRPr="002D6BD6">
        <w:rPr>
          <w:bCs/>
          <w:sz w:val="24"/>
          <w:szCs w:val="24"/>
        </w:rPr>
        <w:t xml:space="preserve">                            </w:t>
      </w:r>
    </w:p>
    <w:p w:rsidR="0067126C" w:rsidRPr="002D6BD6" w:rsidP="00F72DD5">
      <w:pPr>
        <w:spacing w:line="360" w:lineRule="exact"/>
        <w:ind w:firstLine="105" w:firstLineChars="50"/>
        <w:rPr>
          <w:bCs/>
          <w:sz w:val="24"/>
          <w:szCs w:val="24"/>
        </w:rPr>
      </w:pPr>
      <w:r w:rsidRPr="002D6BD6">
        <w:rPr>
          <w:bCs/>
          <w:sz w:val="24"/>
          <w:szCs w:val="24"/>
        </w:rPr>
        <w:t xml:space="preserve"> </w:t>
      </w:r>
      <w:r w:rsidRPr="002D6BD6">
        <w:rPr>
          <w:rFonts w:hint="eastAsia"/>
          <w:bCs/>
          <w:sz w:val="24"/>
          <w:szCs w:val="24"/>
        </w:rPr>
        <w:t>喜雨亭：</w:t>
      </w:r>
      <w:r w:rsidRPr="002D6BD6">
        <w:rPr>
          <w:rFonts w:ascii="Times New Romance" w:hAnsi="Times New Romance" w:cs="Times New Romance"/>
          <w:color w:val="000000"/>
          <w:sz w:val="24"/>
          <w:szCs w:val="24"/>
        </w:rPr>
        <w:t>__________________________________________</w:t>
      </w:r>
      <w:r w:rsidRPr="002D6BD6">
        <w:rPr>
          <w:bCs/>
          <w:sz w:val="24"/>
          <w:szCs w:val="24"/>
        </w:rPr>
        <w:t xml:space="preserve">   </w:t>
      </w:r>
    </w:p>
    <w:p w:rsidR="0067126C" w:rsidRPr="002D6BD6" w:rsidP="00F72DD5">
      <w:pPr>
        <w:spacing w:line="360" w:lineRule="exact"/>
        <w:ind w:firstLine="210" w:firstLineChars="100"/>
        <w:rPr>
          <w:bCs/>
          <w:sz w:val="24"/>
          <w:szCs w:val="24"/>
        </w:rPr>
      </w:pPr>
      <w:r w:rsidRPr="002D6BD6">
        <w:rPr>
          <w:bCs/>
          <w:sz w:val="24"/>
          <w:szCs w:val="24"/>
        </w:rPr>
        <w:t xml:space="preserve">                    </w:t>
      </w:r>
    </w:p>
    <w:p w:rsidR="0067126C" w:rsidP="00F72DD5">
      <w:pPr>
        <w:spacing w:line="360" w:lineRule="exact"/>
        <w:ind w:firstLine="105" w:firstLineChars="50"/>
        <w:rPr>
          <w:bCs/>
          <w:sz w:val="24"/>
          <w:szCs w:val="24"/>
        </w:rPr>
      </w:pPr>
      <w:r w:rsidRPr="002D6BD6">
        <w:rPr>
          <w:rFonts w:hint="eastAsia"/>
          <w:bCs/>
          <w:sz w:val="24"/>
          <w:szCs w:val="24"/>
        </w:rPr>
        <w:t>⑵乙文写了一件什么喜事？甲乙两文的作者共同表达了怎样的思想感情？（</w:t>
      </w:r>
      <w:r w:rsidRPr="002D6BD6">
        <w:rPr>
          <w:bCs/>
          <w:sz w:val="24"/>
          <w:szCs w:val="24"/>
        </w:rPr>
        <w:t>2</w:t>
      </w:r>
      <w:r w:rsidRPr="002D6BD6">
        <w:rPr>
          <w:rFonts w:hint="eastAsia"/>
          <w:bCs/>
          <w:sz w:val="24"/>
          <w:szCs w:val="24"/>
        </w:rPr>
        <w:t>分）</w:t>
      </w:r>
    </w:p>
    <w:p w:rsidR="0067126C" w:rsidRPr="002D6BD6" w:rsidP="00F72DD5">
      <w:pPr>
        <w:spacing w:line="360" w:lineRule="exact"/>
        <w:ind w:firstLine="105" w:firstLineChars="50"/>
        <w:rPr>
          <w:bCs/>
          <w:sz w:val="24"/>
          <w:szCs w:val="24"/>
        </w:rPr>
      </w:pPr>
    </w:p>
    <w:p w:rsidR="0067126C" w:rsidRPr="002D6BD6" w:rsidP="00F72DD5">
      <w:pPr>
        <w:widowControl/>
        <w:spacing w:line="360" w:lineRule="exact"/>
        <w:ind w:firstLine="420" w:firstLineChars="200"/>
        <w:jc w:val="left"/>
        <w:rPr>
          <w:bCs/>
          <w:sz w:val="24"/>
          <w:szCs w:val="24"/>
        </w:rPr>
      </w:pPr>
      <w:r w:rsidRPr="002D6BD6">
        <w:rPr>
          <w:rFonts w:ascii="Times New Romance" w:hAnsi="Times New Romance" w:cs="Times New Romance"/>
          <w:color w:val="000000"/>
          <w:sz w:val="24"/>
          <w:szCs w:val="24"/>
        </w:rPr>
        <w:t>_______________________________________________________________</w:t>
      </w:r>
    </w:p>
    <w:p w:rsidR="0067126C" w:rsidRPr="00AB6B2D" w:rsidP="002D6BD6">
      <w:pPr>
        <w:widowControl/>
        <w:spacing w:line="360" w:lineRule="exact"/>
        <w:jc w:val="left"/>
        <w:rPr>
          <w:rFonts w:ascii="宋体" w:cs="宋体"/>
          <w:color w:val="1E1E1E"/>
          <w:kern w:val="0"/>
          <w:sz w:val="28"/>
          <w:szCs w:val="28"/>
        </w:rPr>
      </w:pPr>
      <w:r w:rsidRPr="00AB6B2D">
        <w:rPr>
          <w:rFonts w:eastAsia="黑体" w:hint="eastAsia"/>
          <w:sz w:val="28"/>
          <w:szCs w:val="28"/>
        </w:rPr>
        <w:t>三、现代文阅读</w:t>
      </w:r>
      <w:r w:rsidRPr="00AB6B2D">
        <w:rPr>
          <w:sz w:val="28"/>
          <w:szCs w:val="28"/>
        </w:rPr>
        <w:t>(36</w:t>
      </w:r>
      <w:r w:rsidRPr="00AB6B2D">
        <w:rPr>
          <w:rFonts w:hint="eastAsia"/>
          <w:sz w:val="28"/>
          <w:szCs w:val="28"/>
        </w:rPr>
        <w:t>分</w:t>
      </w:r>
      <w:r w:rsidRPr="00AB6B2D">
        <w:rPr>
          <w:sz w:val="28"/>
          <w:szCs w:val="28"/>
        </w:rPr>
        <w:t>)</w:t>
      </w:r>
    </w:p>
    <w:p w:rsidR="0067126C" w:rsidRPr="002D6BD6" w:rsidP="00F72DD5">
      <w:pPr>
        <w:widowControl/>
        <w:shd w:val="clear" w:color="auto" w:fill="FFFFFF"/>
        <w:spacing w:line="360" w:lineRule="exact"/>
        <w:ind w:firstLine="315" w:firstLineChars="150"/>
        <w:jc w:val="left"/>
        <w:rPr>
          <w:rFonts w:ascii="宋体" w:cs="宋体"/>
          <w:color w:val="1E1E1E"/>
          <w:kern w:val="0"/>
          <w:sz w:val="24"/>
          <w:szCs w:val="24"/>
        </w:rPr>
      </w:pPr>
      <w:r w:rsidRPr="002D6BD6">
        <w:rPr>
          <w:rFonts w:ascii="宋体" w:hAnsi="宋体" w:cs="宋体" w:hint="eastAsia"/>
          <w:color w:val="1E1E1E"/>
          <w:kern w:val="0"/>
          <w:sz w:val="24"/>
          <w:szCs w:val="24"/>
        </w:rPr>
        <w:t>阅读文章，完成下面各题。</w:t>
      </w:r>
    </w:p>
    <w:p w:rsidR="0067126C" w:rsidRPr="002D6BD6" w:rsidP="002D6BD6">
      <w:pPr>
        <w:widowControl/>
        <w:shd w:val="clear" w:color="auto" w:fill="FFFFFF"/>
        <w:spacing w:line="360" w:lineRule="exact"/>
        <w:jc w:val="center"/>
        <w:rPr>
          <w:rFonts w:ascii="宋体" w:cs="宋体"/>
          <w:b/>
          <w:color w:val="1E1E1E"/>
          <w:kern w:val="0"/>
          <w:sz w:val="24"/>
          <w:szCs w:val="24"/>
        </w:rPr>
      </w:pPr>
      <w:r w:rsidRPr="002D6BD6">
        <w:rPr>
          <w:rFonts w:ascii="宋体" w:hAnsi="宋体" w:cs="宋体" w:hint="eastAsia"/>
          <w:b/>
          <w:color w:val="1E1E1E"/>
          <w:kern w:val="0"/>
          <w:sz w:val="24"/>
          <w:szCs w:val="24"/>
        </w:rPr>
        <w:t>（一）</w:t>
      </w:r>
      <w:r w:rsidRPr="007522E1">
        <w:rPr>
          <w:rFonts w:ascii="宋体" w:hAnsi="宋体" w:cs="宋体" w:hint="eastAsia"/>
          <w:b/>
          <w:color w:val="1E1E1E"/>
          <w:kern w:val="0"/>
          <w:sz w:val="28"/>
          <w:szCs w:val="28"/>
        </w:rPr>
        <w:t>少年书架</w:t>
      </w:r>
      <w:r w:rsidRPr="007522E1">
        <w:rPr>
          <w:rFonts w:ascii="宋体" w:hAnsi="宋体" w:cs="宋体"/>
          <w:b/>
          <w:color w:val="1E1E1E"/>
          <w:kern w:val="0"/>
          <w:sz w:val="28"/>
          <w:szCs w:val="28"/>
        </w:rPr>
        <w:t xml:space="preserve">  </w:t>
      </w:r>
      <w:r w:rsidRPr="002D6BD6">
        <w:rPr>
          <w:rFonts w:ascii="宋体" w:hAnsi="宋体" w:cs="宋体" w:hint="eastAsia"/>
          <w:b/>
          <w:color w:val="1E1E1E"/>
          <w:kern w:val="0"/>
          <w:sz w:val="24"/>
          <w:szCs w:val="24"/>
        </w:rPr>
        <w:t>（</w:t>
      </w:r>
      <w:r w:rsidRPr="002D6BD6">
        <w:rPr>
          <w:rFonts w:ascii="宋体" w:hAnsi="宋体" w:cs="宋体"/>
          <w:b/>
          <w:color w:val="1E1E1E"/>
          <w:kern w:val="0"/>
          <w:sz w:val="24"/>
          <w:szCs w:val="24"/>
        </w:rPr>
        <w:t>14</w:t>
      </w:r>
      <w:r w:rsidRPr="002D6BD6">
        <w:rPr>
          <w:rFonts w:ascii="宋体" w:hAnsi="宋体" w:cs="宋体" w:hint="eastAsia"/>
          <w:b/>
          <w:color w:val="1E1E1E"/>
          <w:kern w:val="0"/>
          <w:sz w:val="24"/>
          <w:szCs w:val="24"/>
        </w:rPr>
        <w:t>分）</w:t>
      </w:r>
    </w:p>
    <w:p w:rsidR="0067126C" w:rsidRPr="002D6BD6" w:rsidP="00F72DD5">
      <w:pPr>
        <w:widowControl/>
        <w:shd w:val="clear" w:color="auto" w:fill="FFFFFF"/>
        <w:spacing w:line="360" w:lineRule="exact"/>
        <w:ind w:firstLine="315" w:firstLineChars="150"/>
        <w:jc w:val="left"/>
        <w:rPr>
          <w:rFonts w:ascii="宋体" w:cs="宋体"/>
          <w:color w:val="1E1E1E"/>
          <w:kern w:val="0"/>
          <w:sz w:val="24"/>
          <w:szCs w:val="24"/>
        </w:rPr>
      </w:pPr>
      <w:r w:rsidRPr="002D6BD6">
        <w:rPr>
          <w:rFonts w:ascii="宋体" w:hAnsi="宋体" w:cs="宋体" w:hint="eastAsia"/>
          <w:color w:val="1E1E1E"/>
          <w:kern w:val="0"/>
          <w:sz w:val="24"/>
          <w:szCs w:val="24"/>
        </w:rPr>
        <w:t>①喜欢书，像喜欢一件宝物。小时每每发了新书，都要找来旧报纸，包了书皮，工工整整写上：语文，数学……然后是班级姓名。手里托着书，美滋滋看着，心里有份庄重。有种没来由的稳妥。</w:t>
      </w:r>
    </w:p>
    <w:p w:rsidR="0067126C" w:rsidRPr="002D6BD6" w:rsidP="00F72DD5">
      <w:pPr>
        <w:widowControl/>
        <w:shd w:val="clear" w:color="auto" w:fill="FFFFFF"/>
        <w:spacing w:line="360" w:lineRule="exact"/>
        <w:ind w:firstLine="315" w:firstLineChars="150"/>
        <w:jc w:val="left"/>
        <w:rPr>
          <w:rFonts w:ascii="宋体" w:cs="宋体"/>
          <w:color w:val="1E1E1E"/>
          <w:kern w:val="0"/>
          <w:sz w:val="24"/>
          <w:szCs w:val="24"/>
        </w:rPr>
      </w:pPr>
      <w:r w:rsidRPr="002D6BD6">
        <w:rPr>
          <w:rFonts w:ascii="宋体" w:hAnsi="宋体" w:cs="宋体" w:hint="eastAsia"/>
          <w:color w:val="1E1E1E"/>
          <w:kern w:val="0"/>
          <w:sz w:val="24"/>
          <w:szCs w:val="24"/>
        </w:rPr>
        <w:t>②学期末，新书变旧书，一如既往的整齐，只是有了岁月的痕迹，泛着淡淡的黄。细心收起来，放到纸箱里，来年春天，再搬出来晒太阳。</w:t>
      </w:r>
    </w:p>
    <w:p w:rsidR="0067126C" w:rsidRPr="002D6BD6" w:rsidP="00F72DD5">
      <w:pPr>
        <w:widowControl/>
        <w:shd w:val="clear" w:color="auto" w:fill="FFFFFF"/>
        <w:spacing w:line="360" w:lineRule="exact"/>
        <w:ind w:firstLine="315" w:firstLineChars="150"/>
        <w:jc w:val="left"/>
        <w:rPr>
          <w:rFonts w:ascii="宋体" w:cs="宋体"/>
          <w:color w:val="1E1E1E"/>
          <w:kern w:val="0"/>
          <w:sz w:val="24"/>
          <w:szCs w:val="24"/>
        </w:rPr>
      </w:pPr>
      <w:r w:rsidRPr="002D6BD6">
        <w:rPr>
          <w:rFonts w:ascii="宋体" w:hAnsi="宋体" w:cs="宋体" w:hint="eastAsia"/>
          <w:color w:val="1E1E1E"/>
          <w:kern w:val="0"/>
          <w:sz w:val="24"/>
          <w:szCs w:val="24"/>
        </w:rPr>
        <w:t>③偶然去老师家，一进门就呆住了：老师客厅的</w:t>
      </w:r>
      <w:r w:rsidRPr="002D6BD6">
        <w:rPr>
          <w:rFonts w:ascii="宋体" w:hAnsi="宋体" w:cs="宋体" w:hint="eastAsia"/>
          <w:color w:val="1E1E1E"/>
          <w:kern w:val="0"/>
          <w:sz w:val="24"/>
          <w:szCs w:val="24"/>
        </w:rPr>
        <w:t>一</w:t>
      </w:r>
      <w:r w:rsidRPr="002D6BD6">
        <w:rPr>
          <w:rFonts w:ascii="宋体" w:hAnsi="宋体" w:cs="宋体" w:hint="eastAsia"/>
          <w:color w:val="1E1E1E"/>
          <w:kern w:val="0"/>
          <w:sz w:val="24"/>
          <w:szCs w:val="24"/>
        </w:rPr>
        <w:t>面墙，宽宽大大一面架子，大大小小的书，一本本直立着，是一队队意气风发的少年，春意荡漾啊！罗列其中的，还有照片，石膏雕像，或者一盆小小的文竹……我真是看呆了，书，可以这样放，多好！</w:t>
      </w:r>
    </w:p>
    <w:p w:rsidR="0067126C" w:rsidRPr="002D6BD6" w:rsidP="00F72DD5">
      <w:pPr>
        <w:widowControl/>
        <w:shd w:val="clear" w:color="auto" w:fill="FFFFFF"/>
        <w:spacing w:line="360" w:lineRule="exact"/>
        <w:ind w:firstLine="315" w:firstLineChars="150"/>
        <w:jc w:val="left"/>
        <w:rPr>
          <w:rFonts w:ascii="宋体" w:cs="宋体"/>
          <w:color w:val="1E1E1E"/>
          <w:kern w:val="0"/>
          <w:sz w:val="24"/>
          <w:szCs w:val="24"/>
        </w:rPr>
      </w:pPr>
      <w:r w:rsidRPr="002D6BD6">
        <w:rPr>
          <w:rFonts w:ascii="宋体" w:hAnsi="宋体" w:cs="宋体" w:hint="eastAsia"/>
          <w:color w:val="1E1E1E"/>
          <w:kern w:val="0"/>
          <w:sz w:val="24"/>
          <w:szCs w:val="24"/>
        </w:rPr>
        <w:t>④那是王老师用木板和木条，自己钉在墙上的，美其名曰：书架。我用手抚摸着那粗糙的木条、木板，还有书，像是</w:t>
      </w:r>
      <w:r>
        <w:rPr>
          <w:rFonts w:ascii="宋体" w:hAnsi="宋体" w:cs="宋体" w:hint="eastAsia"/>
          <w:color w:val="1E1E1E"/>
          <w:kern w:val="0"/>
          <w:sz w:val="24"/>
          <w:szCs w:val="24"/>
        </w:rPr>
        <w:t>久</w:t>
      </w:r>
      <w:r w:rsidRPr="002D6BD6">
        <w:rPr>
          <w:rFonts w:ascii="宋体" w:hAnsi="宋体" w:cs="宋体" w:hint="eastAsia"/>
          <w:color w:val="1E1E1E"/>
          <w:kern w:val="0"/>
          <w:sz w:val="24"/>
          <w:szCs w:val="24"/>
        </w:rPr>
        <w:t>别的朋友，细腻，温暖。</w:t>
      </w:r>
    </w:p>
    <w:p w:rsidR="0067126C" w:rsidRPr="002D6BD6" w:rsidP="00F72DD5">
      <w:pPr>
        <w:widowControl/>
        <w:shd w:val="clear" w:color="auto" w:fill="FFFFFF"/>
        <w:spacing w:line="360" w:lineRule="exact"/>
        <w:ind w:firstLine="315" w:firstLineChars="150"/>
        <w:jc w:val="left"/>
        <w:rPr>
          <w:rFonts w:ascii="宋体" w:cs="宋体"/>
          <w:color w:val="1E1E1E"/>
          <w:kern w:val="0"/>
          <w:sz w:val="24"/>
          <w:szCs w:val="24"/>
        </w:rPr>
      </w:pPr>
      <w:r w:rsidRPr="002D6BD6">
        <w:rPr>
          <w:rFonts w:ascii="宋体" w:hAnsi="宋体" w:cs="宋体" w:hint="eastAsia"/>
          <w:color w:val="1E1E1E"/>
          <w:kern w:val="0"/>
          <w:sz w:val="24"/>
          <w:szCs w:val="24"/>
        </w:rPr>
        <w:t>⑤我迷恋上老师书架的样子了，在书桌前，把书一本本立起来。左右用厚厚的字典做靠背，俨然一个小书架了。这小小发明，竟然让我激动了许久。</w:t>
      </w:r>
    </w:p>
    <w:p w:rsidR="0067126C" w:rsidRPr="002D6BD6" w:rsidP="00F72DD5">
      <w:pPr>
        <w:widowControl/>
        <w:shd w:val="clear" w:color="auto" w:fill="FFFFFF"/>
        <w:spacing w:line="360" w:lineRule="exact"/>
        <w:ind w:firstLine="315" w:firstLineChars="150"/>
        <w:jc w:val="left"/>
        <w:rPr>
          <w:rFonts w:ascii="宋体" w:cs="宋体"/>
          <w:color w:val="1E1E1E"/>
          <w:kern w:val="0"/>
          <w:sz w:val="24"/>
          <w:szCs w:val="24"/>
        </w:rPr>
      </w:pPr>
      <w:r w:rsidRPr="002D6BD6">
        <w:rPr>
          <w:rFonts w:ascii="宋体" w:hAnsi="宋体" w:cs="宋体" w:hint="eastAsia"/>
          <w:color w:val="1E1E1E"/>
          <w:kern w:val="0"/>
          <w:sz w:val="24"/>
          <w:szCs w:val="24"/>
        </w:rPr>
        <w:t>⑥放学回家，喜笑颜开地告诉爸妈，我有书架了！爸妈一愣，哪里的？</w:t>
      </w:r>
    </w:p>
    <w:p w:rsidR="0067126C" w:rsidRPr="002D6BD6" w:rsidP="00F72DD5">
      <w:pPr>
        <w:widowControl/>
        <w:shd w:val="clear" w:color="auto" w:fill="FFFFFF"/>
        <w:spacing w:line="360" w:lineRule="exact"/>
        <w:ind w:firstLine="315" w:firstLineChars="150"/>
        <w:jc w:val="left"/>
        <w:rPr>
          <w:rFonts w:ascii="宋体" w:cs="宋体"/>
          <w:color w:val="1E1E1E"/>
          <w:kern w:val="0"/>
          <w:sz w:val="24"/>
          <w:szCs w:val="24"/>
        </w:rPr>
      </w:pPr>
      <w:r w:rsidRPr="002D6BD6">
        <w:rPr>
          <w:rFonts w:ascii="宋体" w:hAnsi="宋体" w:cs="宋体" w:hint="eastAsia"/>
          <w:color w:val="1E1E1E"/>
          <w:kern w:val="0"/>
          <w:sz w:val="24"/>
          <w:szCs w:val="24"/>
        </w:rPr>
        <w:t>⑦待我把在老师家里的所见，以及自己在书桌上摆放的事告诉他们的时候，</w:t>
      </w:r>
      <w:r w:rsidRPr="002D6BD6">
        <w:rPr>
          <w:rFonts w:ascii="宋体" w:hAnsi="宋体" w:cs="宋体" w:hint="eastAsia"/>
          <w:color w:val="1E1E1E"/>
          <w:kern w:val="0"/>
          <w:sz w:val="24"/>
          <w:szCs w:val="24"/>
          <w:u w:val="single"/>
        </w:rPr>
        <w:t>妈妈嘴角漾起一份笑意，眼里还有一抹难以名状的光泽。</w:t>
      </w:r>
    </w:p>
    <w:p w:rsidR="0067126C" w:rsidRPr="002D6BD6" w:rsidP="00F72DD5">
      <w:pPr>
        <w:widowControl/>
        <w:shd w:val="clear" w:color="auto" w:fill="FFFFFF"/>
        <w:spacing w:line="360" w:lineRule="exact"/>
        <w:ind w:firstLine="315" w:firstLineChars="150"/>
        <w:jc w:val="left"/>
        <w:rPr>
          <w:rFonts w:ascii="宋体" w:cs="宋体"/>
          <w:color w:val="1E1E1E"/>
          <w:kern w:val="0"/>
          <w:sz w:val="24"/>
          <w:szCs w:val="24"/>
        </w:rPr>
      </w:pPr>
      <w:r w:rsidRPr="002D6BD6">
        <w:rPr>
          <w:rFonts w:ascii="宋体" w:hAnsi="宋体" w:cs="宋体" w:hint="eastAsia"/>
          <w:color w:val="1E1E1E"/>
          <w:kern w:val="0"/>
          <w:sz w:val="24"/>
          <w:szCs w:val="24"/>
        </w:rPr>
        <w:t>⑧那时，家里的条件不好，能上学读书，已经是很幸福的事情了，哪里还敢奢望买上一件这样“无用”的家伙呢？当然，我也会悄悄想：什么时候，我也会真的拥有一个那样的小小书架？</w:t>
      </w:r>
    </w:p>
    <w:p w:rsidR="0067126C" w:rsidRPr="002D6BD6" w:rsidP="00F72DD5">
      <w:pPr>
        <w:widowControl/>
        <w:shd w:val="clear" w:color="auto" w:fill="FFFFFF"/>
        <w:spacing w:line="360" w:lineRule="exact"/>
        <w:ind w:firstLine="315" w:firstLineChars="150"/>
        <w:jc w:val="left"/>
        <w:rPr>
          <w:rFonts w:ascii="宋体" w:cs="宋体"/>
          <w:color w:val="1E1E1E"/>
          <w:kern w:val="0"/>
          <w:sz w:val="24"/>
          <w:szCs w:val="24"/>
        </w:rPr>
      </w:pPr>
      <w:r w:rsidRPr="002D6BD6">
        <w:rPr>
          <w:rFonts w:ascii="宋体" w:hAnsi="宋体" w:cs="宋体" w:hint="eastAsia"/>
          <w:color w:val="1E1E1E"/>
          <w:kern w:val="0"/>
          <w:sz w:val="24"/>
          <w:szCs w:val="24"/>
        </w:rPr>
        <w:t>⑨那是一个秋日，天，蓝蓝的，几片厚厚的白云，暖暖地轻轻的飘着。爸爸下班回家，推着自行车进了院子，连声道：</w:t>
      </w:r>
      <w:r>
        <w:rPr>
          <w:rFonts w:ascii="宋体" w:hAnsi="宋体" w:cs="宋体" w:hint="eastAsia"/>
          <w:color w:val="1E1E1E"/>
          <w:kern w:val="0"/>
          <w:sz w:val="24"/>
          <w:szCs w:val="24"/>
        </w:rPr>
        <w:t>“</w:t>
      </w:r>
      <w:r w:rsidRPr="002D6BD6">
        <w:rPr>
          <w:rFonts w:ascii="宋体" w:hAnsi="宋体" w:cs="宋体" w:hint="eastAsia"/>
          <w:color w:val="1E1E1E"/>
          <w:kern w:val="0"/>
          <w:sz w:val="24"/>
          <w:szCs w:val="24"/>
        </w:rPr>
        <w:t>够了，够了！</w:t>
      </w:r>
      <w:r>
        <w:rPr>
          <w:rFonts w:ascii="宋体" w:hAnsi="宋体" w:cs="宋体" w:hint="eastAsia"/>
          <w:color w:val="1E1E1E"/>
          <w:kern w:val="0"/>
          <w:sz w:val="24"/>
          <w:szCs w:val="24"/>
        </w:rPr>
        <w:t>”</w:t>
      </w:r>
    </w:p>
    <w:p w:rsidR="0067126C" w:rsidRPr="002D6BD6" w:rsidP="002D6BD6">
      <w:pPr>
        <w:widowControl/>
        <w:shd w:val="clear" w:color="auto" w:fill="FFFFFF"/>
        <w:spacing w:line="360" w:lineRule="exact"/>
        <w:jc w:val="left"/>
        <w:rPr>
          <w:rFonts w:ascii="宋体" w:cs="宋体"/>
          <w:color w:val="1E1E1E"/>
          <w:kern w:val="0"/>
          <w:sz w:val="24"/>
          <w:szCs w:val="24"/>
        </w:rPr>
      </w:pPr>
      <w:r w:rsidRPr="002D6BD6">
        <w:rPr>
          <w:rFonts w:ascii="宋体" w:cs="宋体"/>
          <w:color w:val="1E1E1E"/>
          <w:kern w:val="0"/>
          <w:sz w:val="24"/>
          <w:szCs w:val="24"/>
        </w:rPr>
        <w:t> </w:t>
      </w:r>
      <w:r w:rsidRPr="002D6BD6">
        <w:rPr>
          <w:rFonts w:ascii="宋体" w:hAnsi="宋体" w:cs="宋体"/>
          <w:color w:val="1E1E1E"/>
          <w:kern w:val="0"/>
          <w:sz w:val="24"/>
          <w:szCs w:val="24"/>
        </w:rPr>
        <w:t xml:space="preserve"> </w:t>
      </w:r>
      <w:r w:rsidRPr="002D6BD6">
        <w:rPr>
          <w:rFonts w:ascii="宋体" w:hAnsi="宋体" w:cs="宋体" w:hint="eastAsia"/>
          <w:color w:val="1E1E1E"/>
          <w:kern w:val="0"/>
          <w:sz w:val="24"/>
          <w:szCs w:val="24"/>
        </w:rPr>
        <w:t>⑩什么够了？我和妈妈惊奇地从屋子里跑出来。</w:t>
      </w:r>
      <w:r>
        <w:rPr>
          <w:rFonts w:ascii="宋体" w:hAnsi="宋体" w:cs="宋体" w:hint="eastAsia"/>
          <w:color w:val="1E1E1E"/>
          <w:kern w:val="0"/>
          <w:sz w:val="24"/>
          <w:szCs w:val="24"/>
        </w:rPr>
        <w:t>“</w:t>
      </w:r>
      <w:r w:rsidRPr="002D6BD6">
        <w:rPr>
          <w:rFonts w:ascii="宋体" w:hAnsi="宋体" w:cs="宋体" w:hint="eastAsia"/>
          <w:color w:val="1E1E1E"/>
          <w:kern w:val="0"/>
          <w:sz w:val="24"/>
          <w:szCs w:val="24"/>
        </w:rPr>
        <w:t>看，这些木头足够做一个小书架了。</w:t>
      </w:r>
      <w:r>
        <w:rPr>
          <w:rFonts w:ascii="宋体" w:hAnsi="宋体" w:cs="宋体" w:hint="eastAsia"/>
          <w:color w:val="1E1E1E"/>
          <w:kern w:val="0"/>
          <w:sz w:val="24"/>
          <w:szCs w:val="24"/>
        </w:rPr>
        <w:t>”</w:t>
      </w:r>
      <w:r w:rsidRPr="002D6BD6">
        <w:rPr>
          <w:rFonts w:ascii="宋体" w:hAnsi="宋体" w:cs="宋体" w:hint="eastAsia"/>
          <w:color w:val="1E1E1E"/>
          <w:kern w:val="0"/>
          <w:sz w:val="24"/>
          <w:szCs w:val="24"/>
        </w:rPr>
        <w:t>爸爸</w:t>
      </w:r>
      <w:r w:rsidRPr="002D6BD6">
        <w:rPr>
          <w:rFonts w:ascii="宋体" w:hAnsi="宋体" w:cs="宋体" w:hint="eastAsia"/>
          <w:color w:val="1E1E1E"/>
          <w:kern w:val="0"/>
          <w:sz w:val="24"/>
          <w:szCs w:val="24"/>
        </w:rPr>
        <w:t>兴奋着</w:t>
      </w:r>
      <w:r w:rsidRPr="002D6BD6">
        <w:rPr>
          <w:rFonts w:ascii="宋体" w:hAnsi="宋体" w:cs="宋体" w:hint="eastAsia"/>
          <w:color w:val="1E1E1E"/>
          <w:kern w:val="0"/>
          <w:sz w:val="24"/>
          <w:szCs w:val="24"/>
        </w:rPr>
        <w:t>。我看那些木条、木板，在爸爸的自行车后架上安静地等待着。</w:t>
      </w:r>
      <w:r w:rsidRPr="002D6BD6">
        <w:rPr>
          <w:rFonts w:ascii="宋体" w:hAnsi="宋体" w:cs="宋体" w:hint="eastAsia"/>
          <w:color w:val="1E1E1E"/>
          <w:kern w:val="0"/>
          <w:sz w:val="24"/>
          <w:szCs w:val="24"/>
        </w:rPr>
        <w:t>小心脏一下子活跃起来，不知所措了，</w:t>
      </w:r>
      <w:r w:rsidRPr="002D6BD6">
        <w:rPr>
          <w:rFonts w:ascii="宋体" w:hAnsi="宋体" w:cs="宋体" w:hint="eastAsia"/>
          <w:color w:val="1E1E1E"/>
          <w:kern w:val="0"/>
          <w:sz w:val="24"/>
          <w:szCs w:val="24"/>
          <w:u w:val="single"/>
        </w:rPr>
        <w:t>我仿佛看见了，看见了那个美丽的家伙款款而来……</w:t>
      </w:r>
    </w:p>
    <w:p w:rsidR="0067126C" w:rsidRPr="002D6BD6" w:rsidP="002D6BD6">
      <w:pPr>
        <w:widowControl/>
        <w:shd w:val="clear" w:color="auto" w:fill="FFFFFF"/>
        <w:spacing w:line="360" w:lineRule="exact"/>
        <w:jc w:val="left"/>
        <w:rPr>
          <w:rFonts w:ascii="宋体" w:cs="宋体"/>
          <w:color w:val="1E1E1E"/>
          <w:kern w:val="0"/>
          <w:sz w:val="24"/>
          <w:szCs w:val="24"/>
        </w:rPr>
      </w:pPr>
      <w:r w:rsidRPr="002D6BD6">
        <w:rPr>
          <w:rFonts w:ascii="宋体" w:cs="宋体"/>
          <w:color w:val="1E1E1E"/>
          <w:kern w:val="0"/>
          <w:sz w:val="24"/>
          <w:szCs w:val="24"/>
        </w:rPr>
        <w:t> </w:t>
      </w:r>
      <w:r w:rsidRPr="002D6BD6">
        <w:rPr>
          <w:rFonts w:ascii="宋体" w:hAnsi="宋体" w:cs="宋体"/>
          <w:color w:val="1E1E1E"/>
          <w:kern w:val="0"/>
          <w:sz w:val="24"/>
          <w:szCs w:val="24"/>
        </w:rPr>
        <w:t xml:space="preserve"> </w:t>
      </w:r>
      <w:r w:rsidRPr="002D6BD6">
        <w:rPr>
          <w:rFonts w:ascii="MS Gothic" w:eastAsia="MS Gothic" w:hAnsi="MS Gothic" w:cs="MS Gothic" w:hint="eastAsia"/>
          <w:color w:val="1E1E1E"/>
          <w:kern w:val="0"/>
          <w:sz w:val="24"/>
          <w:szCs w:val="24"/>
        </w:rPr>
        <w:t>⑪</w:t>
      </w:r>
      <w:r w:rsidRPr="002D6BD6">
        <w:rPr>
          <w:rFonts w:ascii="宋体" w:hAnsi="宋体" w:cs="宋体"/>
          <w:color w:val="1E1E1E"/>
          <w:kern w:val="0"/>
          <w:sz w:val="24"/>
          <w:szCs w:val="24"/>
        </w:rPr>
        <w:t xml:space="preserve"> </w:t>
      </w:r>
      <w:r w:rsidRPr="002D6BD6">
        <w:rPr>
          <w:rFonts w:ascii="宋体" w:hAnsi="宋体" w:cs="宋体" w:hint="eastAsia"/>
          <w:color w:val="1E1E1E"/>
          <w:kern w:val="0"/>
          <w:sz w:val="24"/>
          <w:szCs w:val="24"/>
        </w:rPr>
        <w:t>爸爸利用下班的时间，去包装厂，在丢弃的废料中，千挑万拣，捡来这能用的木料。</w:t>
      </w:r>
    </w:p>
    <w:p w:rsidR="0067126C" w:rsidRPr="002D6BD6" w:rsidP="002D6BD6">
      <w:pPr>
        <w:widowControl/>
        <w:shd w:val="clear" w:color="auto" w:fill="FFFFFF"/>
        <w:spacing w:line="360" w:lineRule="exact"/>
        <w:jc w:val="left"/>
        <w:rPr>
          <w:rFonts w:ascii="宋体" w:cs="宋体"/>
          <w:color w:val="1E1E1E"/>
          <w:kern w:val="0"/>
          <w:sz w:val="24"/>
          <w:szCs w:val="24"/>
        </w:rPr>
      </w:pPr>
      <w:r w:rsidRPr="002D6BD6">
        <w:rPr>
          <w:rFonts w:ascii="宋体" w:cs="宋体"/>
          <w:color w:val="1E1E1E"/>
          <w:kern w:val="0"/>
          <w:sz w:val="24"/>
          <w:szCs w:val="24"/>
        </w:rPr>
        <w:t> </w:t>
      </w:r>
      <w:r w:rsidRPr="002D6BD6">
        <w:rPr>
          <w:rFonts w:ascii="宋体" w:hAnsi="宋体" w:cs="宋体"/>
          <w:color w:val="1E1E1E"/>
          <w:kern w:val="0"/>
          <w:sz w:val="24"/>
          <w:szCs w:val="24"/>
        </w:rPr>
        <w:t xml:space="preserve"> </w:t>
      </w:r>
      <w:r w:rsidRPr="002D6BD6">
        <w:rPr>
          <w:rFonts w:ascii="MS Gothic" w:eastAsia="MS Gothic" w:hAnsi="MS Gothic" w:cs="MS Gothic" w:hint="eastAsia"/>
          <w:color w:val="1E1E1E"/>
          <w:kern w:val="0"/>
          <w:sz w:val="24"/>
          <w:szCs w:val="24"/>
        </w:rPr>
        <w:t>⑫</w:t>
      </w:r>
      <w:r w:rsidRPr="002D6BD6">
        <w:rPr>
          <w:rFonts w:ascii="宋体" w:hAnsi="宋体" w:cs="宋体"/>
          <w:color w:val="1E1E1E"/>
          <w:kern w:val="0"/>
          <w:sz w:val="24"/>
          <w:szCs w:val="24"/>
        </w:rPr>
        <w:t xml:space="preserve"> </w:t>
      </w:r>
      <w:r w:rsidRPr="002D6BD6">
        <w:rPr>
          <w:rFonts w:ascii="宋体" w:hAnsi="宋体" w:cs="宋体" w:hint="eastAsia"/>
          <w:color w:val="1E1E1E"/>
          <w:kern w:val="0"/>
          <w:sz w:val="24"/>
          <w:szCs w:val="24"/>
        </w:rPr>
        <w:t>歇班两天的爸爸，用砂纸，一点点地</w:t>
      </w:r>
      <w:r w:rsidRPr="002D6BD6">
        <w:rPr>
          <w:rFonts w:ascii="宋体" w:hAnsi="宋体" w:cs="宋体" w:hint="eastAsia"/>
          <w:color w:val="1E1E1E"/>
          <w:kern w:val="0"/>
          <w:sz w:val="24"/>
          <w:szCs w:val="24"/>
        </w:rPr>
        <w:t>打磨着</w:t>
      </w:r>
      <w:r w:rsidRPr="002D6BD6">
        <w:rPr>
          <w:rFonts w:ascii="宋体" w:hAnsi="宋体" w:cs="宋体" w:hint="eastAsia"/>
          <w:color w:val="1E1E1E"/>
          <w:kern w:val="0"/>
          <w:sz w:val="24"/>
          <w:szCs w:val="24"/>
        </w:rPr>
        <w:t>那些木头，准备好锤头、钢锯、各种钉子、油漆……放了学的我，迫不及待地往家里跑，蹲在一边，看着爸爸在木屑中忙乎。</w:t>
      </w:r>
    </w:p>
    <w:p w:rsidR="0067126C" w:rsidRPr="002D6BD6" w:rsidP="002D6BD6">
      <w:pPr>
        <w:widowControl/>
        <w:shd w:val="clear" w:color="auto" w:fill="FFFFFF"/>
        <w:spacing w:line="360" w:lineRule="exact"/>
        <w:jc w:val="left"/>
        <w:rPr>
          <w:rFonts w:ascii="宋体" w:cs="宋体"/>
          <w:color w:val="1E1E1E"/>
          <w:kern w:val="0"/>
          <w:sz w:val="24"/>
          <w:szCs w:val="24"/>
        </w:rPr>
      </w:pPr>
      <w:r w:rsidRPr="002D6BD6">
        <w:rPr>
          <w:rFonts w:ascii="宋体" w:cs="宋体"/>
          <w:color w:val="1E1E1E"/>
          <w:kern w:val="0"/>
          <w:sz w:val="24"/>
          <w:szCs w:val="24"/>
        </w:rPr>
        <w:t> </w:t>
      </w:r>
      <w:r w:rsidRPr="002D6BD6">
        <w:rPr>
          <w:rFonts w:ascii="宋体" w:hAnsi="宋体" w:cs="宋体"/>
          <w:color w:val="1E1E1E"/>
          <w:kern w:val="0"/>
          <w:sz w:val="24"/>
          <w:szCs w:val="24"/>
        </w:rPr>
        <w:t xml:space="preserve"> </w:t>
      </w:r>
      <w:r w:rsidRPr="002D6BD6">
        <w:rPr>
          <w:rFonts w:ascii="MS Gothic" w:eastAsia="MS Gothic" w:hAnsi="MS Gothic" w:cs="MS Gothic" w:hint="eastAsia"/>
          <w:color w:val="1E1E1E"/>
          <w:kern w:val="0"/>
          <w:sz w:val="24"/>
          <w:szCs w:val="24"/>
        </w:rPr>
        <w:t>⑬</w:t>
      </w:r>
      <w:r w:rsidRPr="002D6BD6">
        <w:rPr>
          <w:rFonts w:ascii="宋体" w:hAnsi="宋体" w:cs="宋体"/>
          <w:color w:val="1E1E1E"/>
          <w:kern w:val="0"/>
          <w:sz w:val="24"/>
          <w:szCs w:val="24"/>
        </w:rPr>
        <w:t xml:space="preserve"> </w:t>
      </w:r>
      <w:r w:rsidRPr="002D6BD6">
        <w:rPr>
          <w:rFonts w:ascii="宋体" w:hAnsi="宋体" w:cs="宋体" w:hint="eastAsia"/>
          <w:color w:val="1E1E1E"/>
          <w:kern w:val="0"/>
          <w:sz w:val="24"/>
          <w:szCs w:val="24"/>
        </w:rPr>
        <w:t>天，静静的；阳光，亮亮的。院子里似乎有了道道金光。两天的时间，掰着手指过。</w:t>
      </w:r>
    </w:p>
    <w:p w:rsidR="0067126C" w:rsidRPr="002D6BD6" w:rsidP="002D6BD6">
      <w:pPr>
        <w:widowControl/>
        <w:shd w:val="clear" w:color="auto" w:fill="FFFFFF"/>
        <w:spacing w:line="360" w:lineRule="exact"/>
        <w:jc w:val="left"/>
        <w:rPr>
          <w:rFonts w:ascii="宋体" w:cs="宋体"/>
          <w:color w:val="1E1E1E"/>
          <w:kern w:val="0"/>
          <w:sz w:val="24"/>
          <w:szCs w:val="24"/>
        </w:rPr>
      </w:pPr>
      <w:r w:rsidRPr="002D6BD6">
        <w:rPr>
          <w:rFonts w:ascii="宋体" w:cs="宋体"/>
          <w:color w:val="1E1E1E"/>
          <w:kern w:val="0"/>
          <w:sz w:val="24"/>
          <w:szCs w:val="24"/>
        </w:rPr>
        <w:t> </w:t>
      </w:r>
      <w:r w:rsidRPr="002D6BD6">
        <w:rPr>
          <w:rFonts w:ascii="宋体" w:hAnsi="宋体" w:cs="宋体"/>
          <w:color w:val="1E1E1E"/>
          <w:kern w:val="0"/>
          <w:sz w:val="24"/>
          <w:szCs w:val="24"/>
        </w:rPr>
        <w:t xml:space="preserve"> </w:t>
      </w:r>
      <w:r w:rsidRPr="002D6BD6">
        <w:rPr>
          <w:rFonts w:ascii="MS Gothic" w:eastAsia="MS Gothic" w:hAnsi="MS Gothic" w:cs="MS Gothic" w:hint="eastAsia"/>
          <w:color w:val="1E1E1E"/>
          <w:kern w:val="0"/>
          <w:sz w:val="24"/>
          <w:szCs w:val="24"/>
        </w:rPr>
        <w:t>⑭</w:t>
      </w:r>
      <w:r w:rsidRPr="002D6BD6">
        <w:rPr>
          <w:rFonts w:ascii="宋体" w:hAnsi="宋体" w:cs="宋体"/>
          <w:color w:val="1E1E1E"/>
          <w:kern w:val="0"/>
          <w:sz w:val="24"/>
          <w:szCs w:val="24"/>
        </w:rPr>
        <w:t xml:space="preserve"> </w:t>
      </w:r>
      <w:r w:rsidRPr="002D6BD6">
        <w:rPr>
          <w:rFonts w:ascii="宋体" w:hAnsi="宋体" w:cs="宋体" w:hint="eastAsia"/>
          <w:color w:val="1E1E1E"/>
          <w:kern w:val="0"/>
          <w:sz w:val="24"/>
          <w:szCs w:val="24"/>
        </w:rPr>
        <w:t>小小的书架成了！</w:t>
      </w:r>
    </w:p>
    <w:p w:rsidR="0067126C" w:rsidRPr="002D6BD6" w:rsidP="002D6BD6">
      <w:pPr>
        <w:widowControl/>
        <w:shd w:val="clear" w:color="auto" w:fill="FFFFFF"/>
        <w:spacing w:line="360" w:lineRule="exact"/>
        <w:jc w:val="left"/>
        <w:rPr>
          <w:rFonts w:ascii="宋体" w:cs="宋体"/>
          <w:color w:val="1E1E1E"/>
          <w:kern w:val="0"/>
          <w:sz w:val="24"/>
          <w:szCs w:val="24"/>
        </w:rPr>
      </w:pPr>
      <w:r w:rsidRPr="002D6BD6">
        <w:rPr>
          <w:rFonts w:ascii="宋体" w:cs="宋体"/>
          <w:color w:val="1E1E1E"/>
          <w:kern w:val="0"/>
          <w:sz w:val="24"/>
          <w:szCs w:val="24"/>
        </w:rPr>
        <w:t> </w:t>
      </w:r>
      <w:r w:rsidRPr="002D6BD6">
        <w:rPr>
          <w:rFonts w:ascii="宋体" w:hAnsi="宋体" w:cs="宋体"/>
          <w:color w:val="1E1E1E"/>
          <w:kern w:val="0"/>
          <w:sz w:val="24"/>
          <w:szCs w:val="24"/>
        </w:rPr>
        <w:t xml:space="preserve"> </w:t>
      </w:r>
      <w:r w:rsidRPr="002D6BD6">
        <w:rPr>
          <w:rFonts w:ascii="MS Gothic" w:eastAsia="MS Gothic" w:hAnsi="MS Gothic" w:cs="MS Gothic" w:hint="eastAsia"/>
          <w:color w:val="1E1E1E"/>
          <w:kern w:val="0"/>
          <w:sz w:val="24"/>
          <w:szCs w:val="24"/>
        </w:rPr>
        <w:t>⑮</w:t>
      </w:r>
      <w:r w:rsidRPr="002D6BD6">
        <w:rPr>
          <w:rFonts w:ascii="宋体" w:hAnsi="宋体" w:cs="宋体"/>
          <w:color w:val="1E1E1E"/>
          <w:kern w:val="0"/>
          <w:sz w:val="24"/>
          <w:szCs w:val="24"/>
        </w:rPr>
        <w:t xml:space="preserve"> </w:t>
      </w:r>
      <w:r w:rsidRPr="002D6BD6">
        <w:rPr>
          <w:rFonts w:ascii="宋体" w:hAnsi="宋体" w:cs="宋体" w:hint="eastAsia"/>
          <w:color w:val="1E1E1E"/>
          <w:kern w:val="0"/>
          <w:sz w:val="24"/>
          <w:szCs w:val="24"/>
        </w:rPr>
        <w:t>爸爸问我，喜欢什么颜色。我想啊，想，就调成黄色吧。爸爸涂漆，一遍又一遍，慢慢地，小小书架成了土黄色，是秋天叶子成熟的颜色。</w:t>
      </w:r>
    </w:p>
    <w:p w:rsidR="0067126C" w:rsidRPr="002D6BD6" w:rsidP="002D6BD6">
      <w:pPr>
        <w:widowControl/>
        <w:shd w:val="clear" w:color="auto" w:fill="FFFFFF"/>
        <w:spacing w:line="360" w:lineRule="exact"/>
        <w:jc w:val="left"/>
        <w:rPr>
          <w:rFonts w:ascii="宋体" w:cs="宋体"/>
          <w:color w:val="1E1E1E"/>
          <w:kern w:val="0"/>
          <w:sz w:val="24"/>
          <w:szCs w:val="24"/>
        </w:rPr>
      </w:pPr>
      <w:r w:rsidRPr="002D6BD6">
        <w:rPr>
          <w:rFonts w:ascii="宋体" w:cs="宋体"/>
          <w:color w:val="1E1E1E"/>
          <w:kern w:val="0"/>
          <w:sz w:val="24"/>
          <w:szCs w:val="24"/>
        </w:rPr>
        <w:t> </w:t>
      </w:r>
      <w:r w:rsidRPr="002D6BD6">
        <w:rPr>
          <w:rFonts w:ascii="宋体" w:hAnsi="宋体" w:cs="宋体"/>
          <w:color w:val="1E1E1E"/>
          <w:kern w:val="0"/>
          <w:sz w:val="24"/>
          <w:szCs w:val="24"/>
        </w:rPr>
        <w:t xml:space="preserve"> </w:t>
      </w:r>
      <w:r w:rsidRPr="002D6BD6">
        <w:rPr>
          <w:rFonts w:ascii="MS Gothic" w:eastAsia="MS Gothic" w:hAnsi="MS Gothic" w:cs="MS Gothic" w:hint="eastAsia"/>
          <w:color w:val="1E1E1E"/>
          <w:kern w:val="0"/>
          <w:sz w:val="24"/>
          <w:szCs w:val="24"/>
        </w:rPr>
        <w:t>⑯</w:t>
      </w:r>
      <w:r w:rsidRPr="002D6BD6">
        <w:rPr>
          <w:rFonts w:ascii="宋体" w:hAnsi="宋体" w:cs="宋体"/>
          <w:color w:val="1E1E1E"/>
          <w:kern w:val="0"/>
          <w:sz w:val="24"/>
          <w:szCs w:val="24"/>
        </w:rPr>
        <w:t xml:space="preserve"> </w:t>
      </w:r>
      <w:r w:rsidRPr="002D6BD6">
        <w:rPr>
          <w:rFonts w:ascii="宋体" w:hAnsi="宋体" w:cs="宋体" w:hint="eastAsia"/>
          <w:color w:val="1E1E1E"/>
          <w:kern w:val="0"/>
          <w:sz w:val="24"/>
          <w:szCs w:val="24"/>
        </w:rPr>
        <w:t>风来，漆干。抱起书架，放到桌子的一角，把书一本本放进去。那欢喜，宛如莲花的一瓣，在心里，一点点绽开。放满书的架子，是一株亭亭玉立的稻子，安静、饱满。见到它，如见到久违的老友。</w:t>
      </w:r>
    </w:p>
    <w:p w:rsidR="0067126C" w:rsidRPr="002D6BD6" w:rsidP="002D6BD6">
      <w:pPr>
        <w:widowControl/>
        <w:shd w:val="clear" w:color="auto" w:fill="FFFFFF"/>
        <w:spacing w:line="360" w:lineRule="exact"/>
        <w:jc w:val="left"/>
        <w:rPr>
          <w:rFonts w:ascii="宋体" w:cs="宋体"/>
          <w:color w:val="1E1E1E"/>
          <w:kern w:val="0"/>
          <w:sz w:val="24"/>
          <w:szCs w:val="24"/>
        </w:rPr>
      </w:pPr>
      <w:r w:rsidRPr="002D6BD6">
        <w:rPr>
          <w:rFonts w:ascii="宋体" w:cs="宋体"/>
          <w:color w:val="1E1E1E"/>
          <w:kern w:val="0"/>
          <w:sz w:val="24"/>
          <w:szCs w:val="24"/>
        </w:rPr>
        <w:t> </w:t>
      </w:r>
      <w:r w:rsidRPr="002D6BD6">
        <w:rPr>
          <w:rFonts w:ascii="宋体" w:hAnsi="宋体" w:cs="宋体"/>
          <w:color w:val="1E1E1E"/>
          <w:kern w:val="0"/>
          <w:sz w:val="24"/>
          <w:szCs w:val="24"/>
        </w:rPr>
        <w:t xml:space="preserve"> </w:t>
      </w:r>
      <w:r w:rsidRPr="002D6BD6">
        <w:rPr>
          <w:rFonts w:ascii="MS Gothic" w:eastAsia="MS Gothic" w:hAnsi="MS Gothic" w:cs="MS Gothic" w:hint="eastAsia"/>
          <w:color w:val="1E1E1E"/>
          <w:kern w:val="0"/>
          <w:sz w:val="24"/>
          <w:szCs w:val="24"/>
        </w:rPr>
        <w:t>⑰</w:t>
      </w:r>
      <w:r w:rsidRPr="002D6BD6">
        <w:rPr>
          <w:rFonts w:ascii="宋体" w:hAnsi="宋体" w:cs="宋体"/>
          <w:color w:val="1E1E1E"/>
          <w:kern w:val="0"/>
          <w:sz w:val="24"/>
          <w:szCs w:val="24"/>
        </w:rPr>
        <w:t xml:space="preserve"> </w:t>
      </w:r>
      <w:r w:rsidRPr="002D6BD6">
        <w:rPr>
          <w:rFonts w:ascii="宋体" w:hAnsi="宋体" w:cs="宋体" w:hint="eastAsia"/>
          <w:color w:val="1E1E1E"/>
          <w:kern w:val="0"/>
          <w:sz w:val="24"/>
          <w:szCs w:val="24"/>
        </w:rPr>
        <w:t>日子深一脚浅一脚地过，它在身边，不离不弃，不恼不怒。经历各种漂泊，它伴着我，慢慢换了容颜。</w:t>
      </w:r>
    </w:p>
    <w:p w:rsidR="0067126C" w:rsidRPr="002D6BD6" w:rsidP="002D6BD6">
      <w:pPr>
        <w:widowControl/>
        <w:shd w:val="clear" w:color="auto" w:fill="FFFFFF"/>
        <w:spacing w:line="360" w:lineRule="exact"/>
        <w:jc w:val="left"/>
        <w:rPr>
          <w:rFonts w:ascii="宋体" w:cs="宋体"/>
          <w:color w:val="1E1E1E"/>
          <w:kern w:val="0"/>
          <w:sz w:val="24"/>
          <w:szCs w:val="24"/>
        </w:rPr>
      </w:pPr>
      <w:r w:rsidRPr="002D6BD6">
        <w:rPr>
          <w:rFonts w:ascii="宋体" w:cs="宋体"/>
          <w:color w:val="1E1E1E"/>
          <w:kern w:val="0"/>
          <w:sz w:val="24"/>
          <w:szCs w:val="24"/>
        </w:rPr>
        <w:t> </w:t>
      </w:r>
      <w:r w:rsidRPr="002D6BD6">
        <w:rPr>
          <w:rFonts w:ascii="宋体" w:hAnsi="宋体" w:cs="宋体"/>
          <w:color w:val="1E1E1E"/>
          <w:kern w:val="0"/>
          <w:sz w:val="24"/>
          <w:szCs w:val="24"/>
        </w:rPr>
        <w:t xml:space="preserve"> </w:t>
      </w:r>
      <w:r w:rsidRPr="002D6BD6">
        <w:rPr>
          <w:rFonts w:ascii="MS Gothic" w:eastAsia="MS Gothic" w:hAnsi="MS Gothic" w:cs="MS Gothic" w:hint="eastAsia"/>
          <w:color w:val="1E1E1E"/>
          <w:kern w:val="0"/>
          <w:sz w:val="24"/>
          <w:szCs w:val="24"/>
        </w:rPr>
        <w:t>⑱</w:t>
      </w:r>
      <w:r w:rsidRPr="002D6BD6">
        <w:rPr>
          <w:rFonts w:ascii="宋体" w:hAnsi="宋体" w:cs="宋体"/>
          <w:color w:val="1E1E1E"/>
          <w:kern w:val="0"/>
          <w:sz w:val="24"/>
          <w:szCs w:val="24"/>
        </w:rPr>
        <w:t xml:space="preserve"> </w:t>
      </w:r>
      <w:r w:rsidRPr="002D6BD6">
        <w:rPr>
          <w:rFonts w:ascii="宋体" w:hAnsi="宋体" w:cs="宋体" w:hint="eastAsia"/>
          <w:color w:val="1E1E1E"/>
          <w:kern w:val="0"/>
          <w:sz w:val="24"/>
          <w:szCs w:val="24"/>
        </w:rPr>
        <w:t>家里也已拥有大大的书架，开阔大气。而它早已泛起了油渍的光，笨拙而苍老。即便如此，它亦端端正正地立在我的桌前，是我的长者，沉默不语，凝视着我，撑起我的腰身。</w:t>
      </w:r>
    </w:p>
    <w:p w:rsidR="0067126C" w:rsidRPr="002D6BD6" w:rsidP="002D6BD6">
      <w:pPr>
        <w:widowControl/>
        <w:shd w:val="clear" w:color="auto" w:fill="FFFFFF"/>
        <w:spacing w:line="360" w:lineRule="exact"/>
        <w:jc w:val="left"/>
        <w:rPr>
          <w:rFonts w:ascii="宋体" w:cs="宋体"/>
          <w:color w:val="1E1E1E"/>
          <w:kern w:val="0"/>
          <w:sz w:val="24"/>
          <w:szCs w:val="24"/>
        </w:rPr>
      </w:pPr>
      <w:r w:rsidRPr="002D6BD6">
        <w:rPr>
          <w:rFonts w:ascii="宋体" w:cs="宋体"/>
          <w:color w:val="1E1E1E"/>
          <w:kern w:val="0"/>
          <w:sz w:val="24"/>
          <w:szCs w:val="24"/>
        </w:rPr>
        <w:t> </w:t>
      </w:r>
      <w:r w:rsidRPr="002D6BD6">
        <w:rPr>
          <w:rFonts w:ascii="宋体" w:hAnsi="宋体" w:cs="宋体"/>
          <w:color w:val="1E1E1E"/>
          <w:kern w:val="0"/>
          <w:sz w:val="24"/>
          <w:szCs w:val="24"/>
        </w:rPr>
        <w:t xml:space="preserve"> </w:t>
      </w:r>
      <w:r w:rsidRPr="002D6BD6">
        <w:rPr>
          <w:rFonts w:ascii="MS Gothic" w:eastAsia="MS Gothic" w:hAnsi="MS Gothic" w:cs="MS Gothic" w:hint="eastAsia"/>
          <w:color w:val="1E1E1E"/>
          <w:kern w:val="0"/>
          <w:sz w:val="24"/>
          <w:szCs w:val="24"/>
        </w:rPr>
        <w:t>⑲</w:t>
      </w:r>
      <w:r w:rsidRPr="002D6BD6">
        <w:rPr>
          <w:rFonts w:ascii="宋体" w:hAnsi="宋体" w:cs="宋体"/>
          <w:color w:val="1E1E1E"/>
          <w:kern w:val="0"/>
          <w:sz w:val="24"/>
          <w:szCs w:val="24"/>
        </w:rPr>
        <w:t xml:space="preserve"> </w:t>
      </w:r>
      <w:r w:rsidRPr="002D6BD6">
        <w:rPr>
          <w:rFonts w:ascii="宋体" w:hAnsi="宋体" w:cs="宋体" w:hint="eastAsia"/>
          <w:color w:val="1E1E1E"/>
          <w:kern w:val="0"/>
          <w:sz w:val="24"/>
          <w:szCs w:val="24"/>
        </w:rPr>
        <w:t>如果有一天，要我选择少年重来，陪伴我的，依然是少年书架。</w:t>
      </w:r>
    </w:p>
    <w:p w:rsidR="0067126C" w:rsidRPr="002D6BD6" w:rsidP="002D6BD6">
      <w:pPr>
        <w:widowControl/>
        <w:shd w:val="clear" w:color="auto" w:fill="FFFFFF"/>
        <w:spacing w:line="360" w:lineRule="exact"/>
        <w:jc w:val="left"/>
        <w:rPr>
          <w:rFonts w:ascii="宋体" w:cs="宋体"/>
          <w:color w:val="1E1E1E"/>
          <w:kern w:val="0"/>
          <w:sz w:val="24"/>
          <w:szCs w:val="24"/>
        </w:rPr>
      </w:pPr>
      <w:r w:rsidRPr="002D6BD6">
        <w:rPr>
          <w:rFonts w:ascii="宋体" w:cs="宋体"/>
          <w:color w:val="1E1E1E"/>
          <w:kern w:val="0"/>
          <w:sz w:val="24"/>
          <w:szCs w:val="24"/>
        </w:rPr>
        <w:t>          </w:t>
      </w:r>
    </w:p>
    <w:p w:rsidR="0067126C" w:rsidRPr="002D6BD6" w:rsidP="002D6BD6">
      <w:pPr>
        <w:widowControl/>
        <w:shd w:val="clear" w:color="auto" w:fill="FFFFFF"/>
        <w:spacing w:line="360" w:lineRule="exact"/>
        <w:jc w:val="right"/>
        <w:rPr>
          <w:rFonts w:ascii="宋体" w:cs="宋体"/>
          <w:color w:val="1E1E1E"/>
          <w:kern w:val="0"/>
          <w:sz w:val="24"/>
          <w:szCs w:val="24"/>
        </w:rPr>
      </w:pPr>
      <w:r w:rsidRPr="002D6BD6">
        <w:rPr>
          <w:rFonts w:ascii="宋体" w:cs="宋体"/>
          <w:color w:val="1E1E1E"/>
          <w:kern w:val="0"/>
          <w:sz w:val="24"/>
          <w:szCs w:val="24"/>
        </w:rPr>
        <w:t>  </w:t>
      </w:r>
      <w:r w:rsidRPr="002D6BD6">
        <w:rPr>
          <w:rFonts w:ascii="宋体" w:hAnsi="宋体" w:cs="宋体"/>
          <w:color w:val="1E1E1E"/>
          <w:kern w:val="0"/>
          <w:sz w:val="24"/>
          <w:szCs w:val="24"/>
        </w:rPr>
        <w:t xml:space="preserve"> </w:t>
      </w:r>
      <w:r w:rsidRPr="002D6BD6">
        <w:rPr>
          <w:rFonts w:ascii="宋体" w:hAnsi="宋体" w:cs="宋体" w:hint="eastAsia"/>
          <w:color w:val="1E1E1E"/>
          <w:kern w:val="0"/>
          <w:sz w:val="24"/>
          <w:szCs w:val="24"/>
        </w:rPr>
        <w:t>（选自《做人与处世》，有改动）</w:t>
      </w:r>
    </w:p>
    <w:p w:rsidR="0067126C" w:rsidRPr="002D6BD6" w:rsidP="002D6BD6">
      <w:pPr>
        <w:widowControl/>
        <w:shd w:val="clear" w:color="auto" w:fill="FFFFFF"/>
        <w:spacing w:line="360" w:lineRule="exact"/>
        <w:jc w:val="left"/>
        <w:rPr>
          <w:rFonts w:ascii="宋体" w:cs="宋体"/>
          <w:color w:val="1E1E1E"/>
          <w:kern w:val="0"/>
          <w:sz w:val="24"/>
          <w:szCs w:val="24"/>
        </w:rPr>
      </w:pPr>
      <w:r w:rsidRPr="002D6BD6">
        <w:rPr>
          <w:rFonts w:ascii="宋体" w:cs="宋体"/>
          <w:color w:val="1E1E1E"/>
          <w:kern w:val="0"/>
          <w:sz w:val="24"/>
          <w:szCs w:val="24"/>
        </w:rPr>
        <w:t> </w:t>
      </w:r>
    </w:p>
    <w:p w:rsidR="0067126C" w:rsidRPr="002D6BD6" w:rsidP="002D6BD6">
      <w:pPr>
        <w:widowControl/>
        <w:shd w:val="clear" w:color="auto" w:fill="FFFFFF"/>
        <w:spacing w:line="360" w:lineRule="exact"/>
        <w:jc w:val="left"/>
        <w:rPr>
          <w:rFonts w:ascii="宋体" w:cs="宋体"/>
          <w:color w:val="1E1E1E"/>
          <w:kern w:val="0"/>
          <w:sz w:val="24"/>
          <w:szCs w:val="24"/>
        </w:rPr>
      </w:pPr>
      <w:r w:rsidRPr="002D6BD6">
        <w:rPr>
          <w:rFonts w:ascii="宋体" w:hAnsi="宋体" w:cs="宋体"/>
          <w:color w:val="1E1E1E"/>
          <w:kern w:val="0"/>
          <w:sz w:val="24"/>
          <w:szCs w:val="24"/>
        </w:rPr>
        <w:t>15</w:t>
      </w:r>
      <w:r w:rsidRPr="002D6BD6">
        <w:rPr>
          <w:rFonts w:ascii="宋体" w:hAnsi="宋体" w:cs="宋体" w:hint="eastAsia"/>
          <w:color w:val="1E1E1E"/>
          <w:kern w:val="0"/>
          <w:sz w:val="24"/>
          <w:szCs w:val="24"/>
        </w:rPr>
        <w:t>、本文围绕“书架”写了那几件事？请概括填空。（</w:t>
      </w:r>
      <w:r w:rsidRPr="002D6BD6">
        <w:rPr>
          <w:rFonts w:ascii="宋体" w:hAnsi="宋体" w:cs="宋体"/>
          <w:color w:val="1E1E1E"/>
          <w:kern w:val="0"/>
          <w:sz w:val="24"/>
          <w:szCs w:val="24"/>
        </w:rPr>
        <w:t>4</w:t>
      </w:r>
      <w:r w:rsidRPr="002D6BD6">
        <w:rPr>
          <w:rFonts w:ascii="宋体" w:hAnsi="宋体" w:cs="宋体" w:hint="eastAsia"/>
          <w:color w:val="1E1E1E"/>
          <w:kern w:val="0"/>
          <w:sz w:val="24"/>
          <w:szCs w:val="24"/>
        </w:rPr>
        <w:t>分）</w:t>
      </w:r>
    </w:p>
    <w:p w:rsidR="0067126C" w:rsidRPr="002D6BD6" w:rsidP="002D6BD6">
      <w:pPr>
        <w:widowControl/>
        <w:shd w:val="clear" w:color="auto" w:fill="FFFFFF"/>
        <w:spacing w:line="360" w:lineRule="exact"/>
        <w:jc w:val="left"/>
        <w:rPr>
          <w:rFonts w:ascii="宋体" w:cs="宋体"/>
          <w:color w:val="1E1E1E"/>
          <w:kern w:val="0"/>
          <w:sz w:val="24"/>
          <w:szCs w:val="24"/>
        </w:rPr>
      </w:pPr>
      <w:r w:rsidRPr="002D6BD6">
        <w:rPr>
          <w:rFonts w:ascii="宋体" w:hAnsi="宋体" w:cs="宋体" w:hint="eastAsia"/>
          <w:color w:val="1E1E1E"/>
          <w:kern w:val="0"/>
          <w:sz w:val="24"/>
          <w:szCs w:val="24"/>
          <w:u w:val="single"/>
        </w:rPr>
        <w:t>　</w:t>
      </w:r>
      <w:r w:rsidRPr="002D6BD6">
        <w:rPr>
          <w:rFonts w:ascii="宋体" w:hAnsi="宋体" w:cs="宋体"/>
          <w:color w:val="1E1E1E"/>
          <w:kern w:val="0"/>
          <w:sz w:val="24"/>
          <w:szCs w:val="24"/>
          <w:u w:val="single"/>
        </w:rPr>
        <w:t xml:space="preserve">     </w:t>
      </w:r>
      <w:r>
        <w:rPr>
          <w:rFonts w:ascii="宋体" w:hAnsi="宋体" w:cs="宋体"/>
          <w:color w:val="1E1E1E"/>
          <w:kern w:val="0"/>
          <w:sz w:val="24"/>
          <w:szCs w:val="24"/>
          <w:u w:val="single"/>
        </w:rPr>
        <w:t xml:space="preserve"> </w:t>
      </w:r>
      <w:r>
        <w:rPr>
          <w:rFonts w:ascii="宋体" w:hAnsi="宋体" w:cs="宋体" w:hint="eastAsia"/>
          <w:color w:val="1E1E1E"/>
          <w:kern w:val="0"/>
          <w:sz w:val="24"/>
          <w:szCs w:val="24"/>
          <w:u w:val="single"/>
        </w:rPr>
        <w:t>①</w:t>
      </w:r>
      <w:r>
        <w:rPr>
          <w:rFonts w:ascii="宋体" w:hAnsi="宋体" w:cs="宋体"/>
          <w:color w:val="1E1E1E"/>
          <w:kern w:val="0"/>
          <w:sz w:val="24"/>
          <w:szCs w:val="24"/>
          <w:u w:val="single"/>
        </w:rPr>
        <w:t xml:space="preserve">    </w:t>
      </w:r>
      <w:r w:rsidRPr="002D6BD6">
        <w:rPr>
          <w:rFonts w:ascii="宋体" w:hAnsi="宋体" w:cs="宋体"/>
          <w:color w:val="1E1E1E"/>
          <w:kern w:val="0"/>
          <w:sz w:val="24"/>
          <w:szCs w:val="24"/>
          <w:u w:val="single"/>
        </w:rPr>
        <w:t xml:space="preserve">   </w:t>
      </w:r>
      <w:r w:rsidRPr="002D6BD6">
        <w:rPr>
          <w:rFonts w:ascii="宋体" w:hAnsi="宋体" w:cs="宋体" w:hint="eastAsia"/>
          <w:color w:val="1E1E1E"/>
          <w:kern w:val="0"/>
          <w:sz w:val="24"/>
          <w:szCs w:val="24"/>
          <w:u w:val="single"/>
        </w:rPr>
        <w:t>　</w:t>
      </w:r>
      <w:r w:rsidRPr="002D6BD6">
        <w:rPr>
          <w:rFonts w:ascii="宋体" w:hAnsi="宋体" w:cs="宋体" w:hint="eastAsia"/>
          <w:color w:val="1E1E1E"/>
          <w:kern w:val="0"/>
          <w:sz w:val="24"/>
          <w:szCs w:val="24"/>
        </w:rPr>
        <w:t>→“我”用字典做了一个“小书架”→</w:t>
      </w:r>
      <w:r w:rsidRPr="002D6BD6">
        <w:rPr>
          <w:rFonts w:ascii="宋体" w:hAnsi="宋体" w:cs="宋体" w:hint="eastAsia"/>
          <w:color w:val="1E1E1E"/>
          <w:kern w:val="0"/>
          <w:sz w:val="24"/>
          <w:szCs w:val="24"/>
          <w:u w:val="single"/>
        </w:rPr>
        <w:t>　</w:t>
      </w:r>
      <w:r w:rsidRPr="002D6BD6">
        <w:rPr>
          <w:rFonts w:ascii="宋体" w:hAnsi="宋体" w:cs="宋体"/>
          <w:color w:val="1E1E1E"/>
          <w:kern w:val="0"/>
          <w:sz w:val="24"/>
          <w:szCs w:val="24"/>
          <w:u w:val="single"/>
        </w:rPr>
        <w:t xml:space="preserve">     </w:t>
      </w:r>
      <w:r>
        <w:rPr>
          <w:rFonts w:ascii="宋体" w:hAnsi="宋体" w:cs="宋体"/>
          <w:color w:val="1E1E1E"/>
          <w:kern w:val="0"/>
          <w:sz w:val="24"/>
          <w:szCs w:val="24"/>
          <w:u w:val="single"/>
        </w:rPr>
        <w:t xml:space="preserve"> </w:t>
      </w:r>
      <w:r>
        <w:rPr>
          <w:rFonts w:ascii="宋体" w:hAnsi="宋体" w:cs="宋体" w:hint="eastAsia"/>
          <w:color w:val="1E1E1E"/>
          <w:kern w:val="0"/>
          <w:sz w:val="24"/>
          <w:szCs w:val="24"/>
          <w:u w:val="single"/>
        </w:rPr>
        <w:t>②</w:t>
      </w:r>
      <w:r>
        <w:rPr>
          <w:rFonts w:ascii="宋体" w:hAnsi="宋体" w:cs="宋体"/>
          <w:color w:val="1E1E1E"/>
          <w:kern w:val="0"/>
          <w:sz w:val="24"/>
          <w:szCs w:val="24"/>
          <w:u w:val="single"/>
        </w:rPr>
        <w:t xml:space="preserve">  </w:t>
      </w:r>
      <w:r w:rsidRPr="002D6BD6">
        <w:rPr>
          <w:rFonts w:ascii="宋体" w:hAnsi="宋体" w:cs="宋体"/>
          <w:color w:val="1E1E1E"/>
          <w:kern w:val="0"/>
          <w:sz w:val="24"/>
          <w:szCs w:val="24"/>
          <w:u w:val="single"/>
        </w:rPr>
        <w:t xml:space="preserve">     </w:t>
      </w:r>
      <w:r w:rsidRPr="002D6BD6">
        <w:rPr>
          <w:rFonts w:ascii="宋体" w:hAnsi="宋体" w:cs="宋体" w:hint="eastAsia"/>
          <w:color w:val="1E1E1E"/>
          <w:kern w:val="0"/>
          <w:sz w:val="24"/>
          <w:szCs w:val="24"/>
          <w:u w:val="single"/>
        </w:rPr>
        <w:t>　</w:t>
      </w:r>
      <w:r w:rsidRPr="002D6BD6">
        <w:rPr>
          <w:rFonts w:ascii="宋体" w:hAnsi="宋体" w:cs="宋体" w:hint="eastAsia"/>
          <w:color w:val="1E1E1E"/>
          <w:kern w:val="0"/>
          <w:sz w:val="24"/>
          <w:szCs w:val="24"/>
        </w:rPr>
        <w:t>→书架伴“我”成长</w:t>
      </w:r>
    </w:p>
    <w:p w:rsidR="0067126C" w:rsidRPr="002D6BD6" w:rsidP="002D6BD6">
      <w:pPr>
        <w:widowControl/>
        <w:shd w:val="clear" w:color="auto" w:fill="FFFFFF"/>
        <w:spacing w:line="360" w:lineRule="exact"/>
        <w:jc w:val="left"/>
        <w:rPr>
          <w:rFonts w:ascii="宋体" w:cs="宋体"/>
          <w:color w:val="1E1E1E"/>
          <w:kern w:val="0"/>
          <w:sz w:val="24"/>
          <w:szCs w:val="24"/>
        </w:rPr>
      </w:pPr>
      <w:r w:rsidRPr="002D6BD6">
        <w:rPr>
          <w:rFonts w:ascii="宋体" w:hAnsi="宋体" w:cs="宋体"/>
          <w:color w:val="1E1E1E"/>
          <w:kern w:val="0"/>
          <w:sz w:val="24"/>
          <w:szCs w:val="24"/>
        </w:rPr>
        <w:t>16</w:t>
      </w:r>
      <w:r w:rsidRPr="002D6BD6">
        <w:rPr>
          <w:rFonts w:ascii="宋体" w:hAnsi="宋体" w:cs="宋体" w:hint="eastAsia"/>
          <w:color w:val="1E1E1E"/>
          <w:kern w:val="0"/>
          <w:sz w:val="24"/>
          <w:szCs w:val="24"/>
        </w:rPr>
        <w:t>、品读第⑦段划线句，请结合文章内容，简要分析妈妈的心理。（</w:t>
      </w:r>
      <w:r w:rsidRPr="002D6BD6">
        <w:rPr>
          <w:rFonts w:ascii="宋体" w:hAnsi="宋体" w:cs="宋体"/>
          <w:color w:val="1E1E1E"/>
          <w:kern w:val="0"/>
          <w:sz w:val="24"/>
          <w:szCs w:val="24"/>
        </w:rPr>
        <w:t>3</w:t>
      </w:r>
      <w:r w:rsidRPr="002D6BD6">
        <w:rPr>
          <w:rFonts w:ascii="宋体" w:hAnsi="宋体" w:cs="宋体" w:hint="eastAsia"/>
          <w:color w:val="1E1E1E"/>
          <w:kern w:val="0"/>
          <w:sz w:val="24"/>
          <w:szCs w:val="24"/>
        </w:rPr>
        <w:t>分）</w:t>
      </w:r>
    </w:p>
    <w:p w:rsidR="0067126C" w:rsidRPr="002D6BD6" w:rsidP="00F72DD5">
      <w:pPr>
        <w:widowControl/>
        <w:shd w:val="clear" w:color="auto" w:fill="FFFFFF"/>
        <w:spacing w:line="360" w:lineRule="exact"/>
        <w:ind w:firstLine="210" w:firstLineChars="100"/>
        <w:jc w:val="left"/>
        <w:rPr>
          <w:rFonts w:ascii="宋体" w:cs="宋体"/>
          <w:color w:val="1E1E1E"/>
          <w:kern w:val="0"/>
          <w:sz w:val="24"/>
          <w:szCs w:val="24"/>
        </w:rPr>
      </w:pPr>
      <w:r w:rsidRPr="002D6BD6">
        <w:rPr>
          <w:rFonts w:ascii="宋体" w:hAnsi="宋体" w:cs="宋体" w:hint="eastAsia"/>
          <w:color w:val="1E1E1E"/>
          <w:kern w:val="0"/>
          <w:sz w:val="24"/>
          <w:szCs w:val="24"/>
        </w:rPr>
        <w:t>妈妈嘴角荡起一份笑意，眼里还有一抹难以名状的光泽。</w:t>
      </w:r>
    </w:p>
    <w:p w:rsidR="0067126C" w:rsidRPr="002D6BD6" w:rsidP="002D6BD6">
      <w:pPr>
        <w:widowControl/>
        <w:shd w:val="clear" w:color="auto" w:fill="FFFFFF"/>
        <w:spacing w:line="360" w:lineRule="exact"/>
        <w:jc w:val="left"/>
        <w:rPr>
          <w:rFonts w:ascii="宋体" w:cs="宋体"/>
          <w:color w:val="1E1E1E"/>
          <w:kern w:val="0"/>
          <w:sz w:val="24"/>
          <w:szCs w:val="24"/>
        </w:rPr>
      </w:pPr>
      <w:r w:rsidRPr="002D6BD6">
        <w:rPr>
          <w:rFonts w:ascii="宋体" w:hAnsi="宋体" w:cs="宋体" w:hint="eastAsia"/>
          <w:color w:val="1E1E1E"/>
          <w:kern w:val="0"/>
          <w:sz w:val="24"/>
          <w:szCs w:val="24"/>
          <w:u w:val="single"/>
        </w:rPr>
        <w:t>　</w:t>
      </w:r>
      <w:r w:rsidRPr="002D6BD6">
        <w:rPr>
          <w:rFonts w:ascii="宋体" w:hAnsi="宋体" w:cs="宋体"/>
          <w:color w:val="1E1E1E"/>
          <w:kern w:val="0"/>
          <w:sz w:val="24"/>
          <w:szCs w:val="24"/>
          <w:u w:val="single"/>
        </w:rPr>
        <w:t xml:space="preserve">                                                                                </w:t>
      </w:r>
    </w:p>
    <w:p w:rsidR="0067126C" w:rsidRPr="002D6BD6" w:rsidP="002D6BD6">
      <w:pPr>
        <w:widowControl/>
        <w:shd w:val="clear" w:color="auto" w:fill="FFFFFF"/>
        <w:spacing w:line="360" w:lineRule="exact"/>
        <w:jc w:val="left"/>
        <w:rPr>
          <w:rFonts w:ascii="宋体" w:cs="宋体"/>
          <w:color w:val="1E1E1E"/>
          <w:kern w:val="0"/>
          <w:sz w:val="24"/>
          <w:szCs w:val="24"/>
        </w:rPr>
      </w:pPr>
      <w:r w:rsidRPr="002D6BD6">
        <w:rPr>
          <w:rFonts w:ascii="宋体" w:hAnsi="宋体" w:cs="宋体"/>
          <w:color w:val="1E1E1E"/>
          <w:kern w:val="0"/>
          <w:sz w:val="24"/>
          <w:szCs w:val="24"/>
        </w:rPr>
        <w:t>17</w:t>
      </w:r>
      <w:r w:rsidRPr="002D6BD6">
        <w:rPr>
          <w:rFonts w:ascii="宋体" w:hAnsi="宋体" w:cs="宋体" w:hint="eastAsia"/>
          <w:color w:val="1E1E1E"/>
          <w:kern w:val="0"/>
          <w:sz w:val="24"/>
          <w:szCs w:val="24"/>
        </w:rPr>
        <w:t>、批注，是一种很好的读书方法。请参照示例，自选角度对文中第⑧段</w:t>
      </w:r>
      <w:r w:rsidRPr="002D6BD6">
        <w:rPr>
          <w:rFonts w:ascii="宋体" w:hAnsi="宋体" w:cs="宋体" w:hint="eastAsia"/>
          <w:color w:val="1E1E1E"/>
          <w:kern w:val="0"/>
          <w:sz w:val="24"/>
          <w:szCs w:val="24"/>
        </w:rPr>
        <w:t>划线句做两条</w:t>
      </w:r>
      <w:r w:rsidRPr="002D6BD6">
        <w:rPr>
          <w:rFonts w:ascii="宋体" w:hAnsi="宋体" w:cs="宋体" w:hint="eastAsia"/>
          <w:color w:val="1E1E1E"/>
          <w:kern w:val="0"/>
          <w:sz w:val="24"/>
          <w:szCs w:val="24"/>
        </w:rPr>
        <w:t>批注。（</w:t>
      </w:r>
      <w:r w:rsidRPr="002D6BD6">
        <w:rPr>
          <w:rFonts w:ascii="宋体" w:hAnsi="宋体" w:cs="宋体"/>
          <w:color w:val="1E1E1E"/>
          <w:kern w:val="0"/>
          <w:sz w:val="24"/>
          <w:szCs w:val="24"/>
        </w:rPr>
        <w:t>4</w:t>
      </w:r>
      <w:r w:rsidRPr="002D6BD6">
        <w:rPr>
          <w:rFonts w:ascii="宋体" w:hAnsi="宋体" w:cs="宋体" w:hint="eastAsia"/>
          <w:color w:val="1E1E1E"/>
          <w:kern w:val="0"/>
          <w:sz w:val="24"/>
          <w:szCs w:val="24"/>
        </w:rPr>
        <w:t>分）</w:t>
      </w:r>
    </w:p>
    <w:p w:rsidR="0067126C" w:rsidRPr="002D6BD6" w:rsidP="00F72DD5">
      <w:pPr>
        <w:widowControl/>
        <w:shd w:val="clear" w:color="auto" w:fill="FFFFFF"/>
        <w:spacing w:line="360" w:lineRule="exact"/>
        <w:ind w:firstLine="315" w:firstLineChars="150"/>
        <w:jc w:val="left"/>
        <w:rPr>
          <w:rFonts w:ascii="宋体" w:cs="宋体"/>
          <w:color w:val="1E1E1E"/>
          <w:kern w:val="0"/>
          <w:sz w:val="24"/>
          <w:szCs w:val="24"/>
        </w:rPr>
      </w:pPr>
      <w:r w:rsidRPr="002D6BD6">
        <w:rPr>
          <w:rFonts w:ascii="宋体" w:hAnsi="宋体" w:cs="宋体" w:hint="eastAsia"/>
          <w:b/>
          <w:color w:val="1E1E1E"/>
          <w:kern w:val="0"/>
          <w:sz w:val="24"/>
          <w:szCs w:val="24"/>
        </w:rPr>
        <w:t>示例</w:t>
      </w:r>
      <w:r w:rsidRPr="002D6BD6">
        <w:rPr>
          <w:rFonts w:ascii="宋体" w:hAnsi="宋体" w:cs="宋体" w:hint="eastAsia"/>
          <w:color w:val="1E1E1E"/>
          <w:kern w:val="0"/>
          <w:sz w:val="24"/>
          <w:szCs w:val="24"/>
        </w:rPr>
        <w:t>：那欢喜如莲花的一般瓣，在心里，一点点绽开。</w:t>
      </w:r>
    </w:p>
    <w:p w:rsidR="0067126C" w:rsidRPr="002D6BD6" w:rsidP="00F72DD5">
      <w:pPr>
        <w:widowControl/>
        <w:shd w:val="clear" w:color="auto" w:fill="FFFFFF"/>
        <w:spacing w:line="360" w:lineRule="exact"/>
        <w:ind w:firstLine="315" w:firstLineChars="150"/>
        <w:jc w:val="left"/>
        <w:rPr>
          <w:rFonts w:ascii="宋体" w:cs="宋体"/>
          <w:color w:val="1E1E1E"/>
          <w:kern w:val="0"/>
          <w:sz w:val="24"/>
          <w:szCs w:val="24"/>
        </w:rPr>
      </w:pPr>
      <w:r w:rsidRPr="002D6BD6">
        <w:rPr>
          <w:rFonts w:ascii="宋体" w:hAnsi="宋体" w:cs="宋体" w:hint="eastAsia"/>
          <w:color w:val="1E1E1E"/>
          <w:kern w:val="0"/>
          <w:sz w:val="24"/>
          <w:szCs w:val="24"/>
        </w:rPr>
        <w:t>批注</w:t>
      </w:r>
      <w:r w:rsidRPr="002D6BD6">
        <w:rPr>
          <w:rFonts w:ascii="宋体" w:hAnsi="宋体" w:cs="宋体" w:hint="eastAsia"/>
          <w:color w:val="1E1E1E"/>
          <w:kern w:val="0"/>
          <w:sz w:val="24"/>
          <w:szCs w:val="24"/>
        </w:rPr>
        <w:t>一</w:t>
      </w:r>
      <w:r w:rsidRPr="002D6BD6">
        <w:rPr>
          <w:rFonts w:ascii="宋体" w:hAnsi="宋体" w:cs="宋体" w:hint="eastAsia"/>
          <w:color w:val="1E1E1E"/>
          <w:kern w:val="0"/>
          <w:sz w:val="24"/>
          <w:szCs w:val="24"/>
        </w:rPr>
        <w:t>：以莲花的绽开来比喻我的欢喜，形象具体地再现了我放书时的心情。</w:t>
      </w:r>
    </w:p>
    <w:p w:rsidR="0067126C" w:rsidRPr="002D6BD6" w:rsidP="00F72DD5">
      <w:pPr>
        <w:widowControl/>
        <w:shd w:val="clear" w:color="auto" w:fill="FFFFFF"/>
        <w:spacing w:line="360" w:lineRule="exact"/>
        <w:ind w:firstLine="315" w:firstLineChars="150"/>
        <w:jc w:val="left"/>
        <w:rPr>
          <w:rFonts w:ascii="宋体" w:cs="宋体"/>
          <w:color w:val="1E1E1E"/>
          <w:kern w:val="0"/>
          <w:sz w:val="24"/>
          <w:szCs w:val="24"/>
        </w:rPr>
      </w:pPr>
      <w:r w:rsidRPr="002D6BD6">
        <w:rPr>
          <w:rFonts w:ascii="宋体" w:hAnsi="宋体" w:cs="宋体" w:hint="eastAsia"/>
          <w:color w:val="1E1E1E"/>
          <w:kern w:val="0"/>
          <w:sz w:val="24"/>
          <w:szCs w:val="24"/>
        </w:rPr>
        <w:t>批注二：一点点绽开与前文一本本放相照应，展现了我的心情越来越愉悦的过程。</w:t>
      </w:r>
    </w:p>
    <w:p w:rsidR="0067126C" w:rsidRPr="002D6BD6" w:rsidP="00F72DD5">
      <w:pPr>
        <w:widowControl/>
        <w:shd w:val="clear" w:color="auto" w:fill="FFFFFF"/>
        <w:spacing w:line="360" w:lineRule="exact"/>
        <w:ind w:firstLine="525" w:firstLineChars="250"/>
        <w:jc w:val="left"/>
        <w:rPr>
          <w:rFonts w:ascii="宋体" w:cs="宋体"/>
          <w:color w:val="1E1E1E"/>
          <w:kern w:val="0"/>
          <w:sz w:val="24"/>
          <w:szCs w:val="24"/>
        </w:rPr>
      </w:pPr>
      <w:r w:rsidRPr="002D6BD6">
        <w:rPr>
          <w:rFonts w:ascii="宋体" w:hAnsi="宋体" w:cs="宋体" w:hint="eastAsia"/>
          <w:color w:val="1E1E1E"/>
          <w:kern w:val="0"/>
          <w:sz w:val="24"/>
          <w:szCs w:val="24"/>
        </w:rPr>
        <w:t>语句：我仿佛看见了，看见了那个美丽的家伙款款而来……</w:t>
      </w:r>
    </w:p>
    <w:p w:rsidR="0067126C" w:rsidRPr="002D6BD6" w:rsidP="002D6BD6">
      <w:pPr>
        <w:widowControl/>
        <w:shd w:val="clear" w:color="auto" w:fill="FFFFFF"/>
        <w:spacing w:line="360" w:lineRule="exact"/>
        <w:jc w:val="left"/>
        <w:rPr>
          <w:rFonts w:ascii="宋体" w:cs="宋体"/>
          <w:color w:val="1E1E1E"/>
          <w:kern w:val="0"/>
          <w:sz w:val="24"/>
          <w:szCs w:val="24"/>
        </w:rPr>
      </w:pPr>
      <w:r w:rsidRPr="002D6BD6">
        <w:rPr>
          <w:rFonts w:ascii="宋体" w:hAnsi="宋体" w:cs="宋体" w:hint="eastAsia"/>
          <w:color w:val="1E1E1E"/>
          <w:kern w:val="0"/>
          <w:sz w:val="24"/>
          <w:szCs w:val="24"/>
        </w:rPr>
        <w:t>批注</w:t>
      </w:r>
      <w:r w:rsidRPr="002D6BD6">
        <w:rPr>
          <w:rFonts w:ascii="宋体" w:hAnsi="宋体" w:cs="宋体" w:hint="eastAsia"/>
          <w:color w:val="1E1E1E"/>
          <w:kern w:val="0"/>
          <w:sz w:val="24"/>
          <w:szCs w:val="24"/>
        </w:rPr>
        <w:t>一</w:t>
      </w:r>
      <w:r w:rsidRPr="002D6BD6">
        <w:rPr>
          <w:rFonts w:ascii="宋体" w:hAnsi="宋体" w:cs="宋体" w:hint="eastAsia"/>
          <w:color w:val="1E1E1E"/>
          <w:kern w:val="0"/>
          <w:sz w:val="24"/>
          <w:szCs w:val="24"/>
        </w:rPr>
        <w:t>：</w:t>
      </w:r>
      <w:r w:rsidRPr="002D6BD6">
        <w:rPr>
          <w:rFonts w:ascii="宋体" w:hAnsi="宋体" w:cs="宋体" w:hint="eastAsia"/>
          <w:color w:val="1E1E1E"/>
          <w:kern w:val="0"/>
          <w:sz w:val="24"/>
          <w:szCs w:val="24"/>
          <w:u w:val="single"/>
        </w:rPr>
        <w:t>　</w:t>
      </w:r>
      <w:r w:rsidRPr="002D6BD6">
        <w:rPr>
          <w:rFonts w:ascii="宋体" w:hAnsi="宋体" w:cs="宋体"/>
          <w:color w:val="1E1E1E"/>
          <w:kern w:val="0"/>
          <w:sz w:val="24"/>
          <w:szCs w:val="24"/>
          <w:u w:val="single"/>
        </w:rPr>
        <w:t xml:space="preserve">                                                                     </w:t>
      </w:r>
      <w:r w:rsidRPr="002D6BD6">
        <w:rPr>
          <w:rFonts w:ascii="宋体" w:hAnsi="宋体" w:cs="宋体" w:hint="eastAsia"/>
          <w:color w:val="1E1E1E"/>
          <w:kern w:val="0"/>
          <w:sz w:val="24"/>
          <w:szCs w:val="24"/>
          <w:u w:val="single"/>
        </w:rPr>
        <w:t>　</w:t>
      </w:r>
    </w:p>
    <w:p w:rsidR="0067126C" w:rsidRPr="002D6BD6" w:rsidP="002D6BD6">
      <w:pPr>
        <w:widowControl/>
        <w:shd w:val="clear" w:color="auto" w:fill="FFFFFF"/>
        <w:spacing w:line="360" w:lineRule="exact"/>
        <w:jc w:val="left"/>
        <w:rPr>
          <w:rFonts w:ascii="宋体" w:cs="宋体"/>
          <w:color w:val="1E1E1E"/>
          <w:kern w:val="0"/>
          <w:sz w:val="24"/>
          <w:szCs w:val="24"/>
        </w:rPr>
      </w:pPr>
      <w:r w:rsidRPr="002D6BD6">
        <w:rPr>
          <w:rFonts w:ascii="宋体" w:hAnsi="宋体" w:cs="宋体" w:hint="eastAsia"/>
          <w:color w:val="1E1E1E"/>
          <w:kern w:val="0"/>
          <w:sz w:val="24"/>
          <w:szCs w:val="24"/>
        </w:rPr>
        <w:t>批注二：</w:t>
      </w:r>
      <w:r w:rsidRPr="002D6BD6">
        <w:rPr>
          <w:rFonts w:ascii="宋体" w:hAnsi="宋体" w:cs="宋体" w:hint="eastAsia"/>
          <w:color w:val="1E1E1E"/>
          <w:kern w:val="0"/>
          <w:sz w:val="24"/>
          <w:szCs w:val="24"/>
          <w:u w:val="single"/>
        </w:rPr>
        <w:t>　</w:t>
      </w:r>
      <w:r w:rsidRPr="002D6BD6">
        <w:rPr>
          <w:rFonts w:ascii="宋体" w:hAnsi="宋体" w:cs="宋体"/>
          <w:color w:val="1E1E1E"/>
          <w:kern w:val="0"/>
          <w:sz w:val="24"/>
          <w:szCs w:val="24"/>
          <w:u w:val="single"/>
        </w:rPr>
        <w:t xml:space="preserve">                                                                   </w:t>
      </w:r>
      <w:r w:rsidRPr="002D6BD6">
        <w:rPr>
          <w:rFonts w:ascii="宋体" w:hAnsi="宋体" w:cs="宋体" w:hint="eastAsia"/>
          <w:color w:val="1E1E1E"/>
          <w:kern w:val="0"/>
          <w:sz w:val="24"/>
          <w:szCs w:val="24"/>
          <w:u w:val="single"/>
        </w:rPr>
        <w:t>　</w:t>
      </w:r>
    </w:p>
    <w:p w:rsidR="0067126C" w:rsidRPr="002D6BD6" w:rsidP="002D6BD6">
      <w:pPr>
        <w:widowControl/>
        <w:shd w:val="clear" w:color="auto" w:fill="FFFFFF"/>
        <w:spacing w:line="360" w:lineRule="exact"/>
        <w:jc w:val="left"/>
        <w:rPr>
          <w:rFonts w:ascii="宋体" w:cs="宋体"/>
          <w:color w:val="1E1E1E"/>
          <w:kern w:val="0"/>
          <w:sz w:val="24"/>
          <w:szCs w:val="24"/>
        </w:rPr>
      </w:pPr>
      <w:r w:rsidRPr="002D6BD6">
        <w:rPr>
          <w:rFonts w:ascii="宋体" w:hAnsi="宋体" w:cs="宋体"/>
          <w:color w:val="1E1E1E"/>
          <w:kern w:val="0"/>
          <w:sz w:val="24"/>
          <w:szCs w:val="24"/>
        </w:rPr>
        <w:t>18</w:t>
      </w:r>
      <w:r w:rsidRPr="002D6BD6">
        <w:rPr>
          <w:rFonts w:ascii="宋体" w:hAnsi="宋体" w:cs="宋体" w:hint="eastAsia"/>
          <w:color w:val="1E1E1E"/>
          <w:kern w:val="0"/>
          <w:sz w:val="24"/>
          <w:szCs w:val="24"/>
        </w:rPr>
        <w:t>、在第十六段作者称书架为久违的老友，第十八段中又称之为我的长者，为什么？请结合全文分析。（</w:t>
      </w:r>
      <w:r w:rsidRPr="002D6BD6">
        <w:rPr>
          <w:rFonts w:ascii="宋体" w:hAnsi="宋体" w:cs="宋体"/>
          <w:color w:val="1E1E1E"/>
          <w:kern w:val="0"/>
          <w:sz w:val="24"/>
          <w:szCs w:val="24"/>
        </w:rPr>
        <w:t>3</w:t>
      </w:r>
      <w:r w:rsidRPr="002D6BD6">
        <w:rPr>
          <w:rFonts w:ascii="宋体" w:hAnsi="宋体" w:cs="宋体" w:hint="eastAsia"/>
          <w:color w:val="1E1E1E"/>
          <w:kern w:val="0"/>
          <w:sz w:val="24"/>
          <w:szCs w:val="24"/>
        </w:rPr>
        <w:t>分）</w:t>
      </w:r>
    </w:p>
    <w:p w:rsidR="0067126C" w:rsidRPr="002D6BD6" w:rsidP="00F72DD5">
      <w:pPr>
        <w:widowControl/>
        <w:shd w:val="clear" w:color="auto" w:fill="FFFFFF"/>
        <w:spacing w:line="360" w:lineRule="exact"/>
        <w:ind w:firstLine="315" w:firstLineChars="150"/>
        <w:jc w:val="left"/>
        <w:rPr>
          <w:rFonts w:ascii="宋体" w:cs="宋体"/>
          <w:color w:val="1E1E1E"/>
          <w:kern w:val="0"/>
          <w:sz w:val="24"/>
          <w:szCs w:val="24"/>
        </w:rPr>
      </w:pPr>
      <w:r w:rsidRPr="002D6BD6">
        <w:rPr>
          <w:rFonts w:ascii="宋体" w:hAnsi="宋体" w:cs="宋体" w:hint="eastAsia"/>
          <w:color w:val="1E1E1E"/>
          <w:kern w:val="0"/>
          <w:sz w:val="24"/>
          <w:szCs w:val="24"/>
          <w:u w:val="single"/>
        </w:rPr>
        <w:t>　</w:t>
      </w:r>
      <w:r w:rsidRPr="002D6BD6">
        <w:rPr>
          <w:rFonts w:ascii="宋体" w:hAnsi="宋体" w:cs="宋体"/>
          <w:color w:val="1E1E1E"/>
          <w:kern w:val="0"/>
          <w:sz w:val="24"/>
          <w:szCs w:val="24"/>
          <w:u w:val="single"/>
        </w:rPr>
        <w:t xml:space="preserve">                                                               </w:t>
      </w:r>
    </w:p>
    <w:p w:rsidR="0067126C" w:rsidRPr="002D6BD6" w:rsidP="002D6BD6">
      <w:pPr>
        <w:widowControl/>
        <w:shd w:val="clear" w:color="auto" w:fill="FFFFFF"/>
        <w:spacing w:line="360" w:lineRule="exact"/>
        <w:jc w:val="left"/>
        <w:rPr>
          <w:rFonts w:ascii="宋体" w:cs="宋体"/>
          <w:color w:val="1E1E1E"/>
          <w:kern w:val="0"/>
          <w:sz w:val="24"/>
          <w:szCs w:val="24"/>
        </w:rPr>
      </w:pPr>
      <w:r w:rsidRPr="002D6BD6">
        <w:rPr>
          <w:rFonts w:ascii="宋体" w:hAnsi="宋体" w:cs="宋体"/>
          <w:color w:val="1E1E1E"/>
          <w:kern w:val="0"/>
          <w:sz w:val="24"/>
          <w:szCs w:val="24"/>
        </w:rPr>
        <w:t xml:space="preserve">    </w:t>
      </w:r>
      <w:r w:rsidRPr="002D6BD6">
        <w:rPr>
          <w:rFonts w:ascii="宋体" w:hAnsi="宋体" w:cs="宋体" w:hint="eastAsia"/>
          <w:color w:val="1E1E1E"/>
          <w:kern w:val="0"/>
          <w:sz w:val="24"/>
          <w:szCs w:val="24"/>
          <w:u w:val="single"/>
        </w:rPr>
        <w:t>　</w:t>
      </w:r>
      <w:r w:rsidRPr="002D6BD6">
        <w:rPr>
          <w:rFonts w:ascii="宋体" w:hAnsi="宋体" w:cs="宋体"/>
          <w:color w:val="1E1E1E"/>
          <w:kern w:val="0"/>
          <w:sz w:val="24"/>
          <w:szCs w:val="24"/>
          <w:u w:val="single"/>
        </w:rPr>
        <w:t xml:space="preserve">                                                               </w:t>
      </w:r>
    </w:p>
    <w:p w:rsidR="0067126C" w:rsidRPr="002D6BD6" w:rsidP="002D6BD6">
      <w:pPr>
        <w:widowControl/>
        <w:shd w:val="clear" w:color="auto" w:fill="FFFFFF"/>
        <w:spacing w:line="360" w:lineRule="exact"/>
        <w:jc w:val="left"/>
        <w:rPr>
          <w:rFonts w:ascii="宋体" w:cs="宋体"/>
          <w:color w:val="1E1E1E"/>
          <w:kern w:val="0"/>
          <w:sz w:val="24"/>
          <w:szCs w:val="24"/>
        </w:rPr>
      </w:pPr>
    </w:p>
    <w:p w:rsidR="0067126C" w:rsidRPr="007522E1" w:rsidP="00F72DD5">
      <w:pPr>
        <w:widowControl/>
        <w:shd w:val="clear" w:color="auto" w:fill="FFFFFF"/>
        <w:spacing w:line="360" w:lineRule="exact"/>
        <w:ind w:firstLine="2415" w:firstLineChars="1150"/>
        <w:jc w:val="left"/>
        <w:rPr>
          <w:sz w:val="28"/>
          <w:szCs w:val="28"/>
        </w:rPr>
      </w:pPr>
      <w:r w:rsidRPr="007522E1">
        <w:rPr>
          <w:rFonts w:hint="eastAsia"/>
          <w:sz w:val="28"/>
          <w:szCs w:val="28"/>
        </w:rPr>
        <w:t>（二）</w:t>
      </w:r>
      <w:r w:rsidRPr="007522E1">
        <w:rPr>
          <w:rFonts w:eastAsia="黑体" w:hint="eastAsia"/>
          <w:sz w:val="28"/>
          <w:szCs w:val="28"/>
        </w:rPr>
        <w:t>学会转身</w:t>
      </w:r>
      <w:r w:rsidRPr="007522E1">
        <w:rPr>
          <w:rFonts w:eastAsia="黑体"/>
          <w:sz w:val="28"/>
          <w:szCs w:val="28"/>
        </w:rPr>
        <w:t xml:space="preserve">    </w:t>
      </w:r>
      <w:r w:rsidRPr="007522E1">
        <w:rPr>
          <w:sz w:val="28"/>
          <w:szCs w:val="28"/>
        </w:rPr>
        <w:t>(14</w:t>
      </w:r>
      <w:r w:rsidRPr="007522E1">
        <w:rPr>
          <w:rFonts w:hint="eastAsia"/>
          <w:sz w:val="28"/>
          <w:szCs w:val="28"/>
        </w:rPr>
        <w:t>分</w:t>
      </w:r>
      <w:r w:rsidRPr="007522E1">
        <w:rPr>
          <w:sz w:val="28"/>
          <w:szCs w:val="28"/>
        </w:rPr>
        <w:t>)</w:t>
      </w:r>
    </w:p>
    <w:p w:rsidR="0067126C" w:rsidRPr="007522E1" w:rsidP="00F72DD5">
      <w:pPr>
        <w:widowControl/>
        <w:shd w:val="clear" w:color="auto" w:fill="FFFFFF"/>
        <w:spacing w:line="360" w:lineRule="exact"/>
        <w:ind w:firstLine="2415" w:firstLineChars="1150"/>
        <w:jc w:val="left"/>
        <w:rPr>
          <w:rFonts w:ascii="宋体" w:cs="宋体"/>
          <w:color w:val="1E1E1E"/>
          <w:kern w:val="0"/>
          <w:sz w:val="28"/>
          <w:szCs w:val="28"/>
        </w:rPr>
      </w:pPr>
    </w:p>
    <w:p w:rsidR="0067126C" w:rsidRPr="002D6BD6" w:rsidP="00F72DD5">
      <w:pPr>
        <w:spacing w:line="360" w:lineRule="exact"/>
        <w:ind w:firstLine="420" w:firstLineChars="200"/>
        <w:rPr>
          <w:rFonts w:ascii="宋体"/>
          <w:sz w:val="24"/>
          <w:szCs w:val="24"/>
        </w:rPr>
      </w:pPr>
      <w:r w:rsidRPr="002D6BD6">
        <w:rPr>
          <w:rFonts w:ascii="宋体" w:hint="eastAsia"/>
          <w:sz w:val="24"/>
          <w:szCs w:val="24"/>
        </w:rPr>
        <w:t>①</w:t>
      </w:r>
      <w:r w:rsidRPr="002D6BD6">
        <w:rPr>
          <w:rFonts w:ascii="宋体" w:hAnsi="宋体" w:hint="eastAsia"/>
          <w:sz w:val="24"/>
          <w:szCs w:val="24"/>
        </w:rPr>
        <w:t>一个木匠丢了一块手表，几个热心的邻居一起帮他找，他们将地上的刨花、工具箱，以及木匠身上的每一个口袋都翻遍了也没有找到，结果却让一个孩子找到了。木匠很惊讶，问那孩子是怎么找到的。孩子说，很简单啊！你知道，手表是有声音的，我只是在你们都安静下来的时候坐到刨花旁听，然后沿着声音的方向走过去，就找到了。</w:t>
      </w:r>
    </w:p>
    <w:p w:rsidR="0067126C" w:rsidRPr="002D6BD6" w:rsidP="00F72DD5">
      <w:pPr>
        <w:spacing w:line="360" w:lineRule="exact"/>
        <w:ind w:firstLine="420" w:firstLineChars="200"/>
        <w:rPr>
          <w:rFonts w:ascii="宋体"/>
          <w:sz w:val="24"/>
          <w:szCs w:val="24"/>
        </w:rPr>
      </w:pPr>
      <w:r w:rsidRPr="002D6BD6">
        <w:rPr>
          <w:rFonts w:ascii="宋体" w:hAnsi="宋体" w:hint="eastAsia"/>
          <w:sz w:val="24"/>
          <w:szCs w:val="24"/>
        </w:rPr>
        <w:t>②事实上，在遇到困难时只要稍稍转个身，我们看到的就会是一个崭新的天空，就像丢失在刨花里的那块表，大人们翻烂了刨花，找遍了工具箱，甚至木匠的口袋，都没能找到，而那个孩子只是换了一个寻找的角度，即凭借手表指针“嘀嗒、嘀嗒”的走动声就轻易地找到了。</w:t>
      </w:r>
    </w:p>
    <w:p w:rsidR="0067126C" w:rsidRPr="002D6BD6" w:rsidP="00F72DD5">
      <w:pPr>
        <w:spacing w:line="360" w:lineRule="exact"/>
        <w:ind w:firstLine="420" w:firstLineChars="200"/>
        <w:rPr>
          <w:rFonts w:ascii="宋体"/>
          <w:sz w:val="24"/>
          <w:szCs w:val="24"/>
        </w:rPr>
      </w:pPr>
      <w:r w:rsidRPr="002D6BD6">
        <w:rPr>
          <w:rFonts w:ascii="宋体" w:hAnsi="宋体" w:hint="eastAsia"/>
          <w:sz w:val="24"/>
          <w:szCs w:val="24"/>
        </w:rPr>
        <w:t>③换个角度看问题，往往可以化难为易、化繁为简。卡耐基说：</w:t>
      </w:r>
      <w:r w:rsidRPr="002D6BD6">
        <w:rPr>
          <w:rFonts w:ascii="宋体" w:hint="eastAsia"/>
          <w:sz w:val="24"/>
          <w:szCs w:val="24"/>
        </w:rPr>
        <w:t>“</w:t>
      </w:r>
      <w:r w:rsidRPr="002D6BD6">
        <w:rPr>
          <w:rFonts w:ascii="宋体" w:hAnsi="宋体" w:hint="eastAsia"/>
          <w:sz w:val="24"/>
          <w:szCs w:val="24"/>
        </w:rPr>
        <w:t>一个人要想让自己的生活愉快、自在，在事业上取得重大的成就，学会变通是很重要的。</w:t>
      </w:r>
      <w:r w:rsidRPr="002D6BD6">
        <w:rPr>
          <w:rFonts w:ascii="宋体" w:hint="eastAsia"/>
          <w:sz w:val="24"/>
          <w:szCs w:val="24"/>
        </w:rPr>
        <w:t>”</w:t>
      </w:r>
      <w:r w:rsidRPr="002D6BD6">
        <w:rPr>
          <w:rFonts w:ascii="宋体" w:hAnsi="宋体" w:hint="eastAsia"/>
          <w:sz w:val="24"/>
          <w:szCs w:val="24"/>
        </w:rPr>
        <w:t>一次，爱迪生让助手帮助自己测量一下一个梨形灯泡的容积。助手接过后，立即开始了工作，他一会儿拿游标卡尺测量，一会儿在稿纸上计算，后来甚至还动用了一些复杂的数学公式。可几个小时过去了，他忙得满头大汗，还是没有算出结果。就在助手搬出大学里学过的知识，准备再一次计算灯泡的容积时，爱迪生进来了。爱迪生看到助手面前摆满了各种工具书和身旁的那一堆稿纸，立刻就明白了怎么回事。于是，他拿起灯泡，朝里面倒满水，递给助手说：“你去把灯泡里的水倒进量杯里，就会得出我们所需要的答案。”这时，忙得满头大汗的助手才恍然大悟：自己想得太复杂了。看来，学会变通，善于让自己的思维转身是很重要的。</w:t>
      </w:r>
    </w:p>
    <w:p w:rsidR="0067126C" w:rsidRPr="002D6BD6" w:rsidP="00F72DD5">
      <w:pPr>
        <w:spacing w:line="360" w:lineRule="exact"/>
        <w:ind w:firstLine="420" w:firstLineChars="200"/>
        <w:rPr>
          <w:rFonts w:ascii="宋体"/>
          <w:sz w:val="24"/>
          <w:szCs w:val="24"/>
        </w:rPr>
      </w:pPr>
      <w:r w:rsidRPr="002D6BD6">
        <w:rPr>
          <w:rFonts w:ascii="宋体" w:hint="eastAsia"/>
          <w:sz w:val="24"/>
          <w:szCs w:val="24"/>
        </w:rPr>
        <w:t>④</w:t>
      </w:r>
      <w:r w:rsidRPr="002D6BD6">
        <w:rPr>
          <w:rFonts w:ascii="宋体" w:hAnsi="宋体" w:hint="eastAsia"/>
          <w:sz w:val="24"/>
          <w:szCs w:val="24"/>
        </w:rPr>
        <w:t>是的，我们很多人就像爱迪生的助手一样，做事不知道变通，结果是花费了很多力气，到头来却一事无成。遇到</w:t>
      </w:r>
      <w:r w:rsidRPr="002D6BD6">
        <w:rPr>
          <w:rFonts w:ascii="宋体" w:hAnsi="宋体" w:hint="eastAsia"/>
          <w:sz w:val="24"/>
          <w:szCs w:val="24"/>
        </w:rPr>
        <w:t>看似难</w:t>
      </w:r>
      <w:r w:rsidRPr="002D6BD6">
        <w:rPr>
          <w:rFonts w:ascii="宋体" w:hAnsi="宋体" w:hint="eastAsia"/>
          <w:sz w:val="24"/>
          <w:szCs w:val="24"/>
        </w:rPr>
        <w:t>解的问题，学会换一种思维，从不同角度看，这样，</w:t>
      </w:r>
      <w:r w:rsidRPr="002D6BD6">
        <w:rPr>
          <w:rFonts w:ascii="宋体" w:hint="eastAsia"/>
          <w:sz w:val="24"/>
          <w:szCs w:val="24"/>
        </w:rPr>
        <w:t>“</w:t>
      </w:r>
      <w:r w:rsidRPr="002D6BD6">
        <w:rPr>
          <w:rFonts w:ascii="宋体" w:hAnsi="宋体" w:hint="eastAsia"/>
          <w:sz w:val="24"/>
          <w:szCs w:val="24"/>
        </w:rPr>
        <w:t>无法解决</w:t>
      </w:r>
      <w:r w:rsidRPr="002D6BD6">
        <w:rPr>
          <w:rFonts w:ascii="宋体" w:hint="eastAsia"/>
          <w:sz w:val="24"/>
          <w:szCs w:val="24"/>
        </w:rPr>
        <w:t>”</w:t>
      </w:r>
      <w:r w:rsidRPr="002D6BD6">
        <w:rPr>
          <w:rFonts w:ascii="宋体" w:hAnsi="宋体" w:hint="eastAsia"/>
          <w:sz w:val="24"/>
          <w:szCs w:val="24"/>
        </w:rPr>
        <w:t>的问题就变得简单化了，而这，才是真正的大智慧。</w:t>
      </w:r>
    </w:p>
    <w:p w:rsidR="0067126C" w:rsidRPr="002D6BD6" w:rsidP="00F72DD5">
      <w:pPr>
        <w:spacing w:line="360" w:lineRule="exact"/>
        <w:ind w:firstLine="420" w:firstLineChars="200"/>
        <w:rPr>
          <w:rFonts w:ascii="宋体"/>
          <w:sz w:val="24"/>
          <w:szCs w:val="24"/>
        </w:rPr>
      </w:pPr>
      <w:r w:rsidRPr="002D6BD6">
        <w:rPr>
          <w:rFonts w:ascii="宋体" w:hint="eastAsia"/>
          <w:sz w:val="24"/>
          <w:szCs w:val="24"/>
        </w:rPr>
        <w:t>⑤</w:t>
      </w:r>
      <w:r w:rsidRPr="002D6BD6">
        <w:rPr>
          <w:rFonts w:ascii="宋体" w:hAnsi="宋体"/>
          <w:sz w:val="24"/>
          <w:szCs w:val="24"/>
        </w:rPr>
        <w:t>1916</w:t>
      </w:r>
      <w:r w:rsidRPr="002D6BD6">
        <w:rPr>
          <w:rFonts w:ascii="宋体" w:hAnsi="宋体" w:hint="eastAsia"/>
          <w:sz w:val="24"/>
          <w:szCs w:val="24"/>
        </w:rPr>
        <w:t>年，美国犹他州的小镇准备修建一座银行。镇长买好了地，备好了建筑图纸，可最后在砖头上出现了问题。因为，从盐湖城用火车运砖过来，每磅要</w:t>
      </w:r>
      <w:r w:rsidRPr="002D6BD6">
        <w:rPr>
          <w:rFonts w:ascii="宋体" w:hAnsi="宋体"/>
          <w:sz w:val="24"/>
          <w:szCs w:val="24"/>
        </w:rPr>
        <w:t>2.5</w:t>
      </w:r>
      <w:r w:rsidRPr="002D6BD6">
        <w:rPr>
          <w:rFonts w:ascii="宋体" w:hAnsi="宋体" w:hint="eastAsia"/>
          <w:sz w:val="24"/>
          <w:szCs w:val="24"/>
        </w:rPr>
        <w:t>美元。这个价格远远超出了镇里的预算。后来，大家又想了许多种货运方式，甚至包括空运都不行。就在人们束手无策的时候，不知谁说了句，邮寄砖啊！结果是，包裹每磅邮费是</w:t>
      </w:r>
      <w:r w:rsidRPr="002D6BD6">
        <w:rPr>
          <w:rFonts w:ascii="宋体" w:hAnsi="宋体"/>
          <w:sz w:val="24"/>
          <w:szCs w:val="24"/>
        </w:rPr>
        <w:t>1.05</w:t>
      </w:r>
      <w:r w:rsidRPr="002D6BD6">
        <w:rPr>
          <w:rFonts w:ascii="宋体" w:hAnsi="宋体" w:hint="eastAsia"/>
          <w:sz w:val="24"/>
          <w:szCs w:val="24"/>
        </w:rPr>
        <w:t>美元，比火车便宜了一半多。</w:t>
      </w:r>
    </w:p>
    <w:p w:rsidR="0067126C" w:rsidRPr="002D6BD6" w:rsidP="00F72DD5">
      <w:pPr>
        <w:spacing w:line="360" w:lineRule="exact"/>
        <w:ind w:firstLine="420" w:firstLineChars="200"/>
        <w:rPr>
          <w:rFonts w:ascii="宋体"/>
          <w:sz w:val="24"/>
          <w:szCs w:val="24"/>
        </w:rPr>
      </w:pPr>
      <w:r w:rsidRPr="002D6BD6">
        <w:rPr>
          <w:rFonts w:ascii="宋体" w:hint="eastAsia"/>
          <w:sz w:val="24"/>
          <w:szCs w:val="24"/>
        </w:rPr>
        <w:t>⑥</w:t>
      </w:r>
      <w:r w:rsidRPr="002D6BD6">
        <w:rPr>
          <w:rFonts w:ascii="宋体" w:hAnsi="宋体" w:hint="eastAsia"/>
          <w:sz w:val="24"/>
          <w:szCs w:val="24"/>
        </w:rPr>
        <w:t>这样，小镇的居民很骄傲地拥有了他们的第一家银行。更为有趣的是，这个故事后来还被西点军校作为案例选入了教材，用来诠释一条校训：要保持</w:t>
      </w:r>
      <w:r w:rsidRPr="002D6BD6">
        <w:rPr>
          <w:rFonts w:ascii="宋体" w:hint="eastAsia"/>
          <w:sz w:val="24"/>
          <w:szCs w:val="24"/>
        </w:rPr>
        <w:t>“</w:t>
      </w:r>
      <w:r w:rsidRPr="002D6BD6">
        <w:rPr>
          <w:rFonts w:ascii="宋体" w:hAnsi="宋体" w:hint="eastAsia"/>
          <w:sz w:val="24"/>
          <w:szCs w:val="24"/>
        </w:rPr>
        <w:t>头脑简单</w:t>
      </w:r>
      <w:r w:rsidRPr="002D6BD6">
        <w:rPr>
          <w:rFonts w:ascii="宋体" w:hint="eastAsia"/>
          <w:sz w:val="24"/>
          <w:szCs w:val="24"/>
        </w:rPr>
        <w:t>”</w:t>
      </w:r>
      <w:r w:rsidRPr="002D6BD6">
        <w:rPr>
          <w:rFonts w:ascii="宋体" w:hAnsi="宋体" w:hint="eastAsia"/>
          <w:sz w:val="24"/>
          <w:szCs w:val="24"/>
        </w:rPr>
        <w:t>，敢于去</w:t>
      </w:r>
      <w:r w:rsidRPr="002D6BD6">
        <w:rPr>
          <w:rFonts w:ascii="宋体" w:hAnsi="宋体" w:hint="eastAsia"/>
          <w:sz w:val="24"/>
          <w:szCs w:val="24"/>
        </w:rPr>
        <w:t>干所谓</w:t>
      </w:r>
      <w:r w:rsidRPr="002D6BD6">
        <w:rPr>
          <w:rFonts w:ascii="宋体" w:hint="eastAsia"/>
          <w:sz w:val="24"/>
          <w:szCs w:val="24"/>
        </w:rPr>
        <w:t>“</w:t>
      </w:r>
      <w:r w:rsidRPr="002D6BD6">
        <w:rPr>
          <w:rFonts w:ascii="宋体" w:hAnsi="宋体" w:hint="eastAsia"/>
          <w:sz w:val="24"/>
          <w:szCs w:val="24"/>
        </w:rPr>
        <w:t>办不到</w:t>
      </w:r>
      <w:r w:rsidRPr="002D6BD6">
        <w:rPr>
          <w:rFonts w:ascii="宋体" w:hint="eastAsia"/>
          <w:sz w:val="24"/>
          <w:szCs w:val="24"/>
        </w:rPr>
        <w:t>”</w:t>
      </w:r>
      <w:r w:rsidRPr="002D6BD6">
        <w:rPr>
          <w:rFonts w:ascii="宋体" w:hAnsi="宋体" w:hint="eastAsia"/>
          <w:sz w:val="24"/>
          <w:szCs w:val="24"/>
        </w:rPr>
        <w:t>的事情。</w:t>
      </w:r>
    </w:p>
    <w:p w:rsidR="0067126C" w:rsidRPr="002D6BD6" w:rsidP="00F72DD5">
      <w:pPr>
        <w:spacing w:line="360" w:lineRule="exact"/>
        <w:ind w:firstLine="420" w:firstLineChars="200"/>
        <w:rPr>
          <w:rFonts w:ascii="宋体"/>
          <w:sz w:val="24"/>
          <w:szCs w:val="24"/>
        </w:rPr>
      </w:pPr>
      <w:r w:rsidRPr="002D6BD6">
        <w:rPr>
          <w:rFonts w:ascii="宋体" w:hint="eastAsia"/>
          <w:sz w:val="24"/>
          <w:szCs w:val="24"/>
        </w:rPr>
        <w:t>⑦</w:t>
      </w:r>
      <w:r w:rsidRPr="002D6BD6">
        <w:rPr>
          <w:rFonts w:ascii="宋体" w:hAnsi="宋体" w:hint="eastAsia"/>
          <w:sz w:val="24"/>
          <w:szCs w:val="24"/>
        </w:rPr>
        <w:t>通过邮局邮寄货物，这无疑是最常见的运输方式，然而，就是这样一个常见、</w:t>
      </w:r>
      <w:r w:rsidRPr="002D6BD6">
        <w:rPr>
          <w:rFonts w:ascii="宋体" w:hAnsi="宋体" w:hint="eastAsia"/>
          <w:sz w:val="24"/>
          <w:szCs w:val="24"/>
        </w:rPr>
        <w:t>简单而又便捷的方式，很多人就是想不到。为什么呢？他们就是将简单问题复杂化了。把最复杂的变成最简单的，才是最高明的。细想，生活中我们缺少的，不正是这种将问题简单化的思维吗？</w:t>
      </w:r>
    </w:p>
    <w:p w:rsidR="0067126C" w:rsidRPr="002D6BD6" w:rsidP="00F72DD5">
      <w:pPr>
        <w:spacing w:line="360" w:lineRule="exact"/>
        <w:ind w:firstLine="420" w:firstLineChars="200"/>
        <w:rPr>
          <w:rFonts w:ascii="宋体"/>
          <w:sz w:val="24"/>
          <w:szCs w:val="24"/>
        </w:rPr>
      </w:pPr>
      <w:r w:rsidRPr="002D6BD6">
        <w:rPr>
          <w:rFonts w:ascii="宋体" w:hint="eastAsia"/>
          <w:sz w:val="24"/>
          <w:szCs w:val="24"/>
        </w:rPr>
        <w:t>⑧</w:t>
      </w:r>
      <w:r w:rsidRPr="002D6BD6">
        <w:rPr>
          <w:rFonts w:ascii="宋体" w:hAnsi="宋体" w:hint="eastAsia"/>
          <w:sz w:val="24"/>
          <w:szCs w:val="24"/>
        </w:rPr>
        <w:t>同一件事，如果依照同样的习惯思维去运作，肯定不会有新的改变。但若能改变一下固有的思维方式，转个身，用不同的方法去开拓，自然会结出不同的硕果。学会转身，学会换一个角度看问题，从而把看似复杂的事情简单化，你就会发现人生其实好简单，成功其实离你也并不远。</w:t>
      </w:r>
    </w:p>
    <w:p w:rsidR="0067126C" w:rsidP="00F72DD5">
      <w:pPr>
        <w:spacing w:line="360" w:lineRule="exact"/>
        <w:ind w:firstLine="1785" w:firstLineChars="850"/>
        <w:rPr>
          <w:rFonts w:ascii="宋体"/>
          <w:sz w:val="24"/>
          <w:szCs w:val="24"/>
        </w:rPr>
      </w:pPr>
      <w:r w:rsidRPr="002D6BD6">
        <w:rPr>
          <w:rFonts w:ascii="宋体" w:hAnsi="宋体"/>
          <w:sz w:val="24"/>
          <w:szCs w:val="24"/>
        </w:rPr>
        <w:t xml:space="preserve">                      (</w:t>
      </w:r>
      <w:r w:rsidRPr="002D6BD6">
        <w:rPr>
          <w:rFonts w:ascii="宋体" w:hAnsi="宋体" w:hint="eastAsia"/>
          <w:sz w:val="24"/>
          <w:szCs w:val="24"/>
        </w:rPr>
        <w:t>选自《演讲与口才》，有改动</w:t>
      </w:r>
      <w:r w:rsidRPr="002D6BD6">
        <w:rPr>
          <w:rFonts w:ascii="宋体" w:hAnsi="宋体"/>
          <w:sz w:val="24"/>
          <w:szCs w:val="24"/>
        </w:rPr>
        <w:t>)</w:t>
      </w:r>
    </w:p>
    <w:p w:rsidR="0067126C" w:rsidRPr="002D6BD6" w:rsidP="00F72DD5">
      <w:pPr>
        <w:spacing w:line="360" w:lineRule="exact"/>
        <w:ind w:firstLine="1785" w:firstLineChars="850"/>
        <w:rPr>
          <w:rFonts w:ascii="宋体"/>
          <w:sz w:val="24"/>
          <w:szCs w:val="24"/>
        </w:rPr>
      </w:pPr>
    </w:p>
    <w:p w:rsidR="0067126C" w:rsidP="00F72DD5">
      <w:pPr>
        <w:spacing w:line="360" w:lineRule="exact"/>
        <w:ind w:left="283" w:hanging="248" w:hangingChars="118"/>
        <w:rPr>
          <w:sz w:val="24"/>
          <w:szCs w:val="24"/>
        </w:rPr>
      </w:pPr>
      <w:r w:rsidRPr="002D6BD6">
        <w:rPr>
          <w:sz w:val="24"/>
          <w:szCs w:val="24"/>
        </w:rPr>
        <w:t>19</w:t>
      </w:r>
      <w:r w:rsidRPr="002D6BD6">
        <w:rPr>
          <w:rFonts w:hint="eastAsia"/>
          <w:sz w:val="24"/>
          <w:szCs w:val="24"/>
        </w:rPr>
        <w:t>、选文的中心论点是什么？</w:t>
      </w:r>
      <w:r w:rsidRPr="002D6BD6">
        <w:rPr>
          <w:sz w:val="24"/>
          <w:szCs w:val="24"/>
        </w:rPr>
        <w:t>(2</w:t>
      </w:r>
      <w:r w:rsidRPr="002D6BD6">
        <w:rPr>
          <w:rFonts w:hint="eastAsia"/>
          <w:sz w:val="24"/>
          <w:szCs w:val="24"/>
        </w:rPr>
        <w:t>分</w:t>
      </w:r>
      <w:r w:rsidRPr="002D6BD6">
        <w:rPr>
          <w:sz w:val="24"/>
          <w:szCs w:val="24"/>
        </w:rPr>
        <w:t>)</w:t>
      </w:r>
    </w:p>
    <w:p w:rsidR="0067126C" w:rsidRPr="002D6BD6" w:rsidP="00F72DD5">
      <w:pPr>
        <w:spacing w:line="360" w:lineRule="exact"/>
        <w:ind w:left="283" w:hanging="248" w:hangingChars="118"/>
        <w:rPr>
          <w:sz w:val="24"/>
          <w:szCs w:val="24"/>
        </w:rPr>
      </w:pPr>
    </w:p>
    <w:p w:rsidR="0067126C" w:rsidRPr="002D6BD6" w:rsidP="00F72DD5">
      <w:pPr>
        <w:spacing w:line="360" w:lineRule="exact"/>
        <w:ind w:left="283" w:hanging="248" w:hangingChars="118"/>
        <w:rPr>
          <w:sz w:val="24"/>
          <w:szCs w:val="24"/>
        </w:rPr>
      </w:pPr>
      <w:r w:rsidRPr="002D6BD6">
        <w:rPr>
          <w:rFonts w:ascii="宋体" w:hAnsi="宋体" w:cs="宋体" w:hint="eastAsia"/>
          <w:color w:val="1E1E1E"/>
          <w:kern w:val="0"/>
          <w:sz w:val="24"/>
          <w:szCs w:val="24"/>
          <w:u w:val="single"/>
        </w:rPr>
        <w:t>　</w:t>
      </w:r>
      <w:r w:rsidRPr="002D6BD6">
        <w:rPr>
          <w:rFonts w:ascii="宋体" w:hAnsi="宋体" w:cs="宋体"/>
          <w:color w:val="1E1E1E"/>
          <w:kern w:val="0"/>
          <w:sz w:val="24"/>
          <w:szCs w:val="24"/>
          <w:u w:val="single"/>
        </w:rPr>
        <w:t xml:space="preserve">                                                                    </w:t>
      </w:r>
    </w:p>
    <w:p w:rsidR="0067126C" w:rsidRPr="002D6BD6" w:rsidP="002D6BD6">
      <w:pPr>
        <w:spacing w:line="360" w:lineRule="exact"/>
        <w:rPr>
          <w:sz w:val="24"/>
          <w:szCs w:val="24"/>
        </w:rPr>
      </w:pPr>
      <w:r w:rsidRPr="002D6BD6">
        <w:rPr>
          <w:sz w:val="24"/>
          <w:szCs w:val="24"/>
        </w:rPr>
        <w:t>20</w:t>
      </w:r>
      <w:r w:rsidRPr="002D6BD6">
        <w:rPr>
          <w:rFonts w:hint="eastAsia"/>
          <w:sz w:val="24"/>
          <w:szCs w:val="24"/>
        </w:rPr>
        <w:t>、阅读选文第</w:t>
      </w:r>
      <w:r w:rsidRPr="002D6BD6">
        <w:rPr>
          <w:rFonts w:ascii="宋体" w:hint="eastAsia"/>
          <w:sz w:val="24"/>
          <w:szCs w:val="24"/>
        </w:rPr>
        <w:t>③</w:t>
      </w:r>
      <w:r w:rsidRPr="002D6BD6">
        <w:rPr>
          <w:rFonts w:hint="eastAsia"/>
          <w:sz w:val="24"/>
          <w:szCs w:val="24"/>
        </w:rPr>
        <w:t>段，理清论证思路，补全表格。</w:t>
      </w:r>
      <w:r w:rsidRPr="002D6BD6">
        <w:rPr>
          <w:sz w:val="24"/>
          <w:szCs w:val="24"/>
        </w:rPr>
        <w:t>(8</w:t>
      </w:r>
      <w:r w:rsidRPr="002D6BD6">
        <w:rPr>
          <w:rFonts w:hint="eastAsia"/>
          <w:sz w:val="24"/>
          <w:szCs w:val="24"/>
        </w:rPr>
        <w:t>分</w:t>
      </w:r>
      <w:r w:rsidRPr="002D6BD6">
        <w:rPr>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86"/>
        <w:gridCol w:w="2286"/>
      </w:tblGrid>
      <w:tr w:rsidTr="008819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4386" w:type="dxa"/>
            <w:vAlign w:val="center"/>
          </w:tcPr>
          <w:p w:rsidR="0067126C" w:rsidRPr="002D6BD6" w:rsidP="002D6BD6">
            <w:pPr>
              <w:spacing w:line="360" w:lineRule="exact"/>
              <w:jc w:val="center"/>
              <w:rPr>
                <w:sz w:val="24"/>
                <w:szCs w:val="24"/>
              </w:rPr>
            </w:pPr>
            <w:r w:rsidRPr="002D6BD6">
              <w:rPr>
                <w:rFonts w:eastAsia="黑体" w:hint="eastAsia"/>
                <w:sz w:val="24"/>
                <w:szCs w:val="24"/>
              </w:rPr>
              <w:t>提出观点</w:t>
            </w:r>
          </w:p>
        </w:tc>
        <w:tc>
          <w:tcPr>
            <w:tcW w:w="2286" w:type="dxa"/>
            <w:vAlign w:val="center"/>
          </w:tcPr>
          <w:p w:rsidR="0067126C" w:rsidRPr="002D6BD6" w:rsidP="002D6BD6">
            <w:pPr>
              <w:spacing w:line="360" w:lineRule="exact"/>
              <w:jc w:val="center"/>
              <w:rPr>
                <w:sz w:val="24"/>
                <w:szCs w:val="24"/>
              </w:rPr>
            </w:pPr>
            <w:r w:rsidRPr="002D6BD6">
              <w:rPr>
                <w:sz w:val="24"/>
                <w:szCs w:val="24"/>
              </w:rPr>
              <w:t>A.</w:t>
            </w:r>
          </w:p>
        </w:tc>
      </w:tr>
      <w:tr w:rsidTr="008819BF">
        <w:tblPrEx>
          <w:tblW w:w="0" w:type="auto"/>
          <w:jc w:val="center"/>
          <w:tblLayout w:type="fixed"/>
          <w:tblLook w:val="0000"/>
        </w:tblPrEx>
        <w:trPr>
          <w:jc w:val="center"/>
        </w:trPr>
        <w:tc>
          <w:tcPr>
            <w:tcW w:w="4386" w:type="dxa"/>
            <w:vAlign w:val="center"/>
          </w:tcPr>
          <w:p w:rsidR="0067126C" w:rsidRPr="002D6BD6" w:rsidP="002D6BD6">
            <w:pPr>
              <w:spacing w:line="360" w:lineRule="exact"/>
              <w:jc w:val="center"/>
              <w:rPr>
                <w:sz w:val="24"/>
                <w:szCs w:val="24"/>
              </w:rPr>
            </w:pPr>
            <w:r w:rsidRPr="002D6BD6">
              <w:rPr>
                <w:rFonts w:eastAsia="黑体" w:hint="eastAsia"/>
                <w:sz w:val="24"/>
                <w:szCs w:val="24"/>
              </w:rPr>
              <w:t>分析论述</w:t>
            </w:r>
          </w:p>
        </w:tc>
        <w:tc>
          <w:tcPr>
            <w:tcW w:w="2286" w:type="dxa"/>
            <w:vAlign w:val="center"/>
          </w:tcPr>
          <w:p w:rsidR="0067126C" w:rsidRPr="002D6BD6" w:rsidP="002D6BD6">
            <w:pPr>
              <w:spacing w:line="360" w:lineRule="exact"/>
              <w:jc w:val="center"/>
              <w:rPr>
                <w:sz w:val="24"/>
                <w:szCs w:val="24"/>
              </w:rPr>
            </w:pPr>
          </w:p>
        </w:tc>
      </w:tr>
      <w:tr w:rsidTr="008819BF">
        <w:tblPrEx>
          <w:tblW w:w="0" w:type="auto"/>
          <w:jc w:val="center"/>
          <w:tblLayout w:type="fixed"/>
          <w:tblLook w:val="0000"/>
        </w:tblPrEx>
        <w:trPr>
          <w:jc w:val="center"/>
        </w:trPr>
        <w:tc>
          <w:tcPr>
            <w:tcW w:w="4386" w:type="dxa"/>
            <w:vAlign w:val="center"/>
          </w:tcPr>
          <w:p w:rsidR="0067126C" w:rsidRPr="002D6BD6" w:rsidP="002D6BD6">
            <w:pPr>
              <w:spacing w:line="360" w:lineRule="exact"/>
              <w:jc w:val="center"/>
              <w:rPr>
                <w:sz w:val="24"/>
                <w:szCs w:val="24"/>
              </w:rPr>
            </w:pPr>
            <w:r w:rsidRPr="002D6BD6">
              <w:rPr>
                <w:sz w:val="24"/>
                <w:szCs w:val="24"/>
              </w:rPr>
              <w:t>B.</w:t>
            </w:r>
          </w:p>
        </w:tc>
        <w:tc>
          <w:tcPr>
            <w:tcW w:w="2286" w:type="dxa"/>
            <w:vAlign w:val="center"/>
          </w:tcPr>
          <w:p w:rsidR="0067126C" w:rsidRPr="002D6BD6" w:rsidP="002D6BD6">
            <w:pPr>
              <w:spacing w:line="360" w:lineRule="exact"/>
              <w:jc w:val="center"/>
              <w:rPr>
                <w:sz w:val="24"/>
                <w:szCs w:val="24"/>
              </w:rPr>
            </w:pPr>
            <w:r w:rsidRPr="002D6BD6">
              <w:rPr>
                <w:rFonts w:hint="eastAsia"/>
                <w:sz w:val="24"/>
                <w:szCs w:val="24"/>
              </w:rPr>
              <w:t>论证方法：道理论证</w:t>
            </w:r>
          </w:p>
        </w:tc>
      </w:tr>
      <w:tr w:rsidTr="008819BF">
        <w:tblPrEx>
          <w:tblW w:w="0" w:type="auto"/>
          <w:jc w:val="center"/>
          <w:tblLayout w:type="fixed"/>
          <w:tblLook w:val="0000"/>
        </w:tblPrEx>
        <w:trPr>
          <w:jc w:val="center"/>
        </w:trPr>
        <w:tc>
          <w:tcPr>
            <w:tcW w:w="4386" w:type="dxa"/>
            <w:vAlign w:val="center"/>
          </w:tcPr>
          <w:p w:rsidR="0067126C" w:rsidRPr="002D6BD6" w:rsidP="002D6BD6">
            <w:pPr>
              <w:spacing w:line="360" w:lineRule="exact"/>
              <w:jc w:val="center"/>
              <w:rPr>
                <w:sz w:val="24"/>
                <w:szCs w:val="24"/>
              </w:rPr>
            </w:pPr>
            <w:r w:rsidRPr="002D6BD6">
              <w:rPr>
                <w:rFonts w:hint="eastAsia"/>
                <w:sz w:val="24"/>
                <w:szCs w:val="24"/>
              </w:rPr>
              <w:t>举出爱迪生指导助手测量灯泡</w:t>
            </w:r>
          </w:p>
          <w:p w:rsidR="0067126C" w:rsidRPr="002D6BD6" w:rsidP="002D6BD6">
            <w:pPr>
              <w:spacing w:line="360" w:lineRule="exact"/>
              <w:jc w:val="center"/>
              <w:rPr>
                <w:sz w:val="24"/>
                <w:szCs w:val="24"/>
              </w:rPr>
            </w:pPr>
            <w:r w:rsidRPr="002D6BD6">
              <w:rPr>
                <w:rFonts w:hint="eastAsia"/>
                <w:sz w:val="24"/>
                <w:szCs w:val="24"/>
              </w:rPr>
              <w:t>容积的事例</w:t>
            </w:r>
          </w:p>
        </w:tc>
        <w:tc>
          <w:tcPr>
            <w:tcW w:w="2286" w:type="dxa"/>
            <w:vAlign w:val="center"/>
          </w:tcPr>
          <w:p w:rsidR="0067126C" w:rsidRPr="002D6BD6" w:rsidP="002D6BD6">
            <w:pPr>
              <w:spacing w:line="360" w:lineRule="exact"/>
              <w:jc w:val="center"/>
              <w:rPr>
                <w:sz w:val="24"/>
                <w:szCs w:val="24"/>
              </w:rPr>
            </w:pPr>
            <w:r w:rsidRPr="002D6BD6">
              <w:rPr>
                <w:rFonts w:hint="eastAsia"/>
                <w:sz w:val="24"/>
                <w:szCs w:val="24"/>
              </w:rPr>
              <w:t>论证方法：</w:t>
            </w:r>
            <w:r w:rsidRPr="002D6BD6">
              <w:rPr>
                <w:sz w:val="24"/>
                <w:szCs w:val="24"/>
              </w:rPr>
              <w:t>C.</w:t>
            </w:r>
          </w:p>
        </w:tc>
      </w:tr>
      <w:tr w:rsidTr="008819BF">
        <w:tblPrEx>
          <w:tblW w:w="0" w:type="auto"/>
          <w:jc w:val="center"/>
          <w:tblLayout w:type="fixed"/>
          <w:tblLook w:val="0000"/>
        </w:tblPrEx>
        <w:trPr>
          <w:jc w:val="center"/>
        </w:trPr>
        <w:tc>
          <w:tcPr>
            <w:tcW w:w="4386" w:type="dxa"/>
            <w:vAlign w:val="center"/>
          </w:tcPr>
          <w:p w:rsidR="0067126C" w:rsidRPr="002D6BD6" w:rsidP="002D6BD6">
            <w:pPr>
              <w:spacing w:line="360" w:lineRule="exact"/>
              <w:jc w:val="center"/>
              <w:rPr>
                <w:sz w:val="24"/>
                <w:szCs w:val="24"/>
              </w:rPr>
            </w:pPr>
            <w:r w:rsidRPr="002D6BD6">
              <w:rPr>
                <w:rFonts w:eastAsia="黑体" w:hint="eastAsia"/>
                <w:sz w:val="24"/>
                <w:szCs w:val="24"/>
              </w:rPr>
              <w:t>得出结论</w:t>
            </w:r>
          </w:p>
        </w:tc>
        <w:tc>
          <w:tcPr>
            <w:tcW w:w="2286" w:type="dxa"/>
            <w:vAlign w:val="center"/>
          </w:tcPr>
          <w:p w:rsidR="0067126C" w:rsidRPr="002D6BD6" w:rsidP="002D6BD6">
            <w:pPr>
              <w:spacing w:line="360" w:lineRule="exact"/>
              <w:jc w:val="center"/>
              <w:rPr>
                <w:sz w:val="24"/>
                <w:szCs w:val="24"/>
              </w:rPr>
            </w:pPr>
            <w:r w:rsidRPr="002D6BD6">
              <w:rPr>
                <w:sz w:val="24"/>
                <w:szCs w:val="24"/>
              </w:rPr>
              <w:t>D.</w:t>
            </w:r>
          </w:p>
        </w:tc>
      </w:tr>
    </w:tbl>
    <w:p w:rsidR="0067126C" w:rsidP="00F72DD5">
      <w:pPr>
        <w:spacing w:line="360" w:lineRule="exact"/>
        <w:ind w:left="283" w:hanging="248" w:hangingChars="118"/>
        <w:rPr>
          <w:sz w:val="24"/>
          <w:szCs w:val="24"/>
        </w:rPr>
      </w:pPr>
    </w:p>
    <w:p w:rsidR="0067126C" w:rsidP="00F72DD5">
      <w:pPr>
        <w:spacing w:line="360" w:lineRule="exact"/>
        <w:ind w:left="283" w:hanging="248" w:hangingChars="118"/>
        <w:rPr>
          <w:sz w:val="24"/>
          <w:szCs w:val="24"/>
        </w:rPr>
      </w:pPr>
      <w:r w:rsidRPr="002D6BD6">
        <w:rPr>
          <w:sz w:val="24"/>
          <w:szCs w:val="24"/>
        </w:rPr>
        <w:t>21</w:t>
      </w:r>
      <w:r w:rsidRPr="002D6BD6">
        <w:rPr>
          <w:rFonts w:hint="eastAsia"/>
          <w:sz w:val="24"/>
          <w:szCs w:val="24"/>
        </w:rPr>
        <w:t>、选文第</w:t>
      </w:r>
      <w:r w:rsidRPr="002D6BD6">
        <w:rPr>
          <w:rFonts w:ascii="宋体" w:hint="eastAsia"/>
          <w:sz w:val="24"/>
          <w:szCs w:val="24"/>
        </w:rPr>
        <w:t>①</w:t>
      </w:r>
      <w:r w:rsidRPr="002D6BD6">
        <w:rPr>
          <w:rFonts w:hint="eastAsia"/>
          <w:sz w:val="24"/>
          <w:szCs w:val="24"/>
        </w:rPr>
        <w:t>段有什么作用？</w:t>
      </w:r>
      <w:r w:rsidRPr="002D6BD6">
        <w:rPr>
          <w:sz w:val="24"/>
          <w:szCs w:val="24"/>
        </w:rPr>
        <w:t>(2</w:t>
      </w:r>
      <w:r w:rsidRPr="002D6BD6">
        <w:rPr>
          <w:rFonts w:hint="eastAsia"/>
          <w:sz w:val="24"/>
          <w:szCs w:val="24"/>
        </w:rPr>
        <w:t>分</w:t>
      </w:r>
      <w:r w:rsidRPr="002D6BD6">
        <w:rPr>
          <w:sz w:val="24"/>
          <w:szCs w:val="24"/>
        </w:rPr>
        <w:t>)</w:t>
      </w:r>
    </w:p>
    <w:p w:rsidR="0067126C" w:rsidRPr="002D6BD6" w:rsidP="00F72DD5">
      <w:pPr>
        <w:spacing w:line="360" w:lineRule="exact"/>
        <w:ind w:left="283" w:hanging="248" w:hangingChars="118"/>
        <w:rPr>
          <w:sz w:val="24"/>
          <w:szCs w:val="24"/>
        </w:rPr>
      </w:pPr>
    </w:p>
    <w:p w:rsidR="0067126C" w:rsidRPr="002D6BD6" w:rsidP="00F72DD5">
      <w:pPr>
        <w:spacing w:line="360" w:lineRule="exact"/>
        <w:ind w:firstLine="420" w:firstLineChars="200"/>
        <w:rPr>
          <w:sz w:val="24"/>
          <w:szCs w:val="24"/>
        </w:rPr>
      </w:pPr>
      <w:r w:rsidRPr="002D6BD6">
        <w:rPr>
          <w:rFonts w:ascii="宋体" w:hAnsi="宋体" w:cs="宋体" w:hint="eastAsia"/>
          <w:color w:val="1E1E1E"/>
          <w:kern w:val="0"/>
          <w:sz w:val="24"/>
          <w:szCs w:val="24"/>
          <w:u w:val="single"/>
        </w:rPr>
        <w:t>　</w:t>
      </w:r>
      <w:r w:rsidRPr="002D6BD6">
        <w:rPr>
          <w:rFonts w:ascii="宋体" w:hAnsi="宋体" w:cs="宋体"/>
          <w:color w:val="1E1E1E"/>
          <w:kern w:val="0"/>
          <w:sz w:val="24"/>
          <w:szCs w:val="24"/>
          <w:u w:val="single"/>
        </w:rPr>
        <w:t xml:space="preserve">                                                                    </w:t>
      </w:r>
    </w:p>
    <w:p w:rsidR="0067126C" w:rsidRPr="002D6BD6" w:rsidP="002D6BD6">
      <w:pPr>
        <w:spacing w:line="360" w:lineRule="exact"/>
        <w:rPr>
          <w:sz w:val="24"/>
          <w:szCs w:val="24"/>
        </w:rPr>
      </w:pPr>
      <w:r w:rsidRPr="002D6BD6">
        <w:rPr>
          <w:sz w:val="24"/>
          <w:szCs w:val="24"/>
        </w:rPr>
        <w:t>22</w:t>
      </w:r>
      <w:r w:rsidRPr="002D6BD6">
        <w:rPr>
          <w:rFonts w:hint="eastAsia"/>
          <w:sz w:val="24"/>
          <w:szCs w:val="24"/>
        </w:rPr>
        <w:t>、下列各项中对选文内容表述正确的一项是</w:t>
      </w:r>
      <w:r w:rsidRPr="002D6BD6">
        <w:rPr>
          <w:sz w:val="24"/>
          <w:szCs w:val="24"/>
        </w:rPr>
        <w:t>(</w:t>
      </w:r>
      <w:r w:rsidRPr="002D6BD6">
        <w:rPr>
          <w:rFonts w:hint="eastAsia"/>
          <w:sz w:val="24"/>
          <w:szCs w:val="24"/>
        </w:rPr>
        <w:t>　</w:t>
      </w:r>
      <w:r>
        <w:rPr>
          <w:sz w:val="24"/>
          <w:szCs w:val="24"/>
        </w:rPr>
        <w:t xml:space="preserve"> </w:t>
      </w:r>
      <w:r w:rsidRPr="002D6BD6">
        <w:rPr>
          <w:rFonts w:hint="eastAsia"/>
          <w:sz w:val="24"/>
          <w:szCs w:val="24"/>
        </w:rPr>
        <w:t>　</w:t>
      </w:r>
      <w:r w:rsidRPr="002D6BD6">
        <w:rPr>
          <w:sz w:val="24"/>
          <w:szCs w:val="24"/>
        </w:rPr>
        <w:t>)(2</w:t>
      </w:r>
      <w:r w:rsidRPr="002D6BD6">
        <w:rPr>
          <w:rFonts w:hint="eastAsia"/>
          <w:sz w:val="24"/>
          <w:szCs w:val="24"/>
        </w:rPr>
        <w:t>分</w:t>
      </w:r>
      <w:r w:rsidRPr="002D6BD6">
        <w:rPr>
          <w:sz w:val="24"/>
          <w:szCs w:val="24"/>
        </w:rPr>
        <w:t>)</w:t>
      </w:r>
    </w:p>
    <w:p w:rsidR="0067126C" w:rsidRPr="002D6BD6" w:rsidP="00F72DD5">
      <w:pPr>
        <w:spacing w:line="360" w:lineRule="exact"/>
        <w:ind w:firstLine="420" w:firstLineChars="200"/>
        <w:rPr>
          <w:sz w:val="24"/>
          <w:szCs w:val="24"/>
        </w:rPr>
      </w:pPr>
      <w:r w:rsidRPr="002D6BD6">
        <w:rPr>
          <w:sz w:val="24"/>
          <w:szCs w:val="24"/>
        </w:rPr>
        <w:t>A</w:t>
      </w:r>
      <w:r w:rsidRPr="002D6BD6">
        <w:rPr>
          <w:rFonts w:hint="eastAsia"/>
          <w:sz w:val="24"/>
          <w:szCs w:val="24"/>
        </w:rPr>
        <w:t>．那个孩子找到手表是因为他换了一个寻找的角度。</w:t>
      </w:r>
    </w:p>
    <w:p w:rsidR="0067126C" w:rsidRPr="002D6BD6" w:rsidP="00F72DD5">
      <w:pPr>
        <w:spacing w:line="360" w:lineRule="exact"/>
        <w:ind w:firstLine="420" w:firstLineChars="200"/>
        <w:rPr>
          <w:sz w:val="24"/>
          <w:szCs w:val="24"/>
        </w:rPr>
      </w:pPr>
      <w:r w:rsidRPr="002D6BD6">
        <w:rPr>
          <w:sz w:val="24"/>
          <w:szCs w:val="24"/>
        </w:rPr>
        <w:t>B</w:t>
      </w:r>
      <w:r w:rsidRPr="002D6BD6">
        <w:rPr>
          <w:rFonts w:hint="eastAsia"/>
          <w:sz w:val="24"/>
          <w:szCs w:val="24"/>
        </w:rPr>
        <w:t>．爱迪生的助手在测量灯泡容积时，将复杂的问题简单化了。</w:t>
      </w:r>
    </w:p>
    <w:p w:rsidR="0067126C" w:rsidRPr="002D6BD6" w:rsidP="00F72DD5">
      <w:pPr>
        <w:spacing w:line="360" w:lineRule="exact"/>
        <w:ind w:firstLine="420" w:firstLineChars="200"/>
        <w:rPr>
          <w:sz w:val="24"/>
          <w:szCs w:val="24"/>
        </w:rPr>
      </w:pPr>
      <w:r w:rsidRPr="002D6BD6">
        <w:rPr>
          <w:sz w:val="24"/>
          <w:szCs w:val="24"/>
        </w:rPr>
        <w:t>C</w:t>
      </w:r>
      <w:r w:rsidRPr="002D6BD6">
        <w:rPr>
          <w:rFonts w:hint="eastAsia"/>
          <w:sz w:val="24"/>
          <w:szCs w:val="24"/>
        </w:rPr>
        <w:t>．西点军校的校训告诉我们只要保持头脑简单就会把任何事情做好。</w:t>
      </w:r>
    </w:p>
    <w:p w:rsidR="0067126C" w:rsidRPr="002D6BD6" w:rsidP="00F72DD5">
      <w:pPr>
        <w:spacing w:line="360" w:lineRule="exact"/>
        <w:ind w:firstLine="420" w:firstLineChars="200"/>
        <w:rPr>
          <w:sz w:val="24"/>
          <w:szCs w:val="24"/>
        </w:rPr>
      </w:pPr>
      <w:r w:rsidRPr="002D6BD6">
        <w:rPr>
          <w:sz w:val="24"/>
          <w:szCs w:val="24"/>
        </w:rPr>
        <w:t>D</w:t>
      </w:r>
      <w:r w:rsidRPr="002D6BD6">
        <w:rPr>
          <w:rFonts w:hint="eastAsia"/>
          <w:sz w:val="24"/>
          <w:szCs w:val="24"/>
        </w:rPr>
        <w:t>．人们常常想不到用简单、便捷的方式解决问题，是因为不懂得坚持。</w:t>
      </w:r>
    </w:p>
    <w:p w:rsidR="0067126C" w:rsidRPr="002D6BD6" w:rsidP="00F72DD5">
      <w:pPr>
        <w:spacing w:line="360" w:lineRule="exact"/>
        <w:ind w:firstLine="420" w:firstLineChars="200"/>
        <w:rPr>
          <w:b/>
          <w:sz w:val="24"/>
          <w:szCs w:val="24"/>
        </w:rPr>
      </w:pPr>
      <w:r w:rsidRPr="002D6BD6">
        <w:rPr>
          <w:rFonts w:eastAsia="黑体"/>
          <w:b/>
          <w:sz w:val="24"/>
          <w:szCs w:val="24"/>
        </w:rPr>
        <w:t xml:space="preserve"> </w:t>
      </w:r>
      <w:r w:rsidRPr="002D6BD6">
        <w:rPr>
          <w:b/>
          <w:sz w:val="24"/>
          <w:szCs w:val="24"/>
        </w:rPr>
        <w:t xml:space="preserve">               </w:t>
      </w:r>
    </w:p>
    <w:p w:rsidR="0067126C" w:rsidRPr="007522E1" w:rsidP="002D6BD6">
      <w:pPr>
        <w:spacing w:line="360" w:lineRule="exact"/>
        <w:rPr>
          <w:b/>
          <w:sz w:val="28"/>
          <w:szCs w:val="28"/>
        </w:rPr>
      </w:pPr>
      <w:r w:rsidRPr="007522E1">
        <w:rPr>
          <w:rFonts w:hint="eastAsia"/>
          <w:b/>
          <w:sz w:val="28"/>
          <w:szCs w:val="28"/>
        </w:rPr>
        <w:t>（三）关于“名著阅读”的非连续性文本阅读（</w:t>
      </w:r>
      <w:r w:rsidRPr="007522E1">
        <w:rPr>
          <w:b/>
          <w:sz w:val="28"/>
          <w:szCs w:val="28"/>
        </w:rPr>
        <w:t>8</w:t>
      </w:r>
      <w:r w:rsidRPr="007522E1">
        <w:rPr>
          <w:rFonts w:hint="eastAsia"/>
          <w:b/>
          <w:sz w:val="28"/>
          <w:szCs w:val="28"/>
        </w:rPr>
        <w:t>分）</w:t>
      </w:r>
    </w:p>
    <w:p w:rsidR="0067126C" w:rsidRPr="007522E1" w:rsidP="002D6BD6">
      <w:pPr>
        <w:spacing w:line="360" w:lineRule="exact"/>
        <w:rPr>
          <w:b/>
          <w:sz w:val="28"/>
          <w:szCs w:val="28"/>
        </w:rPr>
      </w:pPr>
    </w:p>
    <w:p w:rsidR="0067126C" w:rsidRPr="002D6BD6" w:rsidP="002D6BD6">
      <w:pPr>
        <w:spacing w:line="360" w:lineRule="exact"/>
        <w:ind w:right="420"/>
        <w:rPr>
          <w:rFonts w:ascii="黑体" w:eastAsia="黑体" w:hAnsi="宋体"/>
          <w:sz w:val="24"/>
          <w:szCs w:val="24"/>
        </w:rPr>
      </w:pPr>
      <w:r w:rsidRPr="002D6BD6">
        <w:rPr>
          <w:rFonts w:ascii="黑体" w:eastAsia="黑体" w:hAnsi="宋体" w:hint="eastAsia"/>
          <w:sz w:val="24"/>
          <w:szCs w:val="24"/>
        </w:rPr>
        <w:t>材料</w:t>
      </w:r>
      <w:r w:rsidRPr="002D6BD6">
        <w:rPr>
          <w:rFonts w:ascii="黑体" w:eastAsia="黑体" w:hAnsi="宋体" w:hint="eastAsia"/>
          <w:sz w:val="24"/>
          <w:szCs w:val="24"/>
        </w:rPr>
        <w:t>一</w:t>
      </w:r>
      <w:r w:rsidRPr="002D6BD6">
        <w:rPr>
          <w:rFonts w:ascii="黑体" w:eastAsia="黑体" w:hAnsi="宋体" w:hint="eastAsia"/>
          <w:sz w:val="24"/>
          <w:szCs w:val="24"/>
        </w:rPr>
        <w:t>：</w:t>
      </w:r>
      <w:r w:rsidRPr="002D6BD6">
        <w:rPr>
          <w:rFonts w:ascii="宋体" w:hAnsi="宋体" w:hint="eastAsia"/>
          <w:sz w:val="24"/>
          <w:szCs w:val="24"/>
        </w:rPr>
        <w:t>死活读不下去排行榜榜单（广西师范大学出版社</w:t>
      </w:r>
      <w:r w:rsidRPr="002D6BD6">
        <w:rPr>
          <w:rFonts w:ascii="宋体" w:hAnsi="宋体"/>
          <w:sz w:val="24"/>
          <w:szCs w:val="24"/>
        </w:rPr>
        <w:t>2013</w:t>
      </w:r>
      <w:r w:rsidRPr="002D6BD6">
        <w:rPr>
          <w:rFonts w:ascii="宋体" w:hAnsi="宋体" w:hint="eastAsia"/>
          <w:sz w:val="24"/>
          <w:szCs w:val="24"/>
        </w:rPr>
        <w:t>年</w:t>
      </w:r>
      <w:r w:rsidRPr="002D6BD6">
        <w:rPr>
          <w:rFonts w:ascii="宋体" w:hAnsi="宋体"/>
          <w:sz w:val="24"/>
          <w:szCs w:val="24"/>
        </w:rPr>
        <w:t>6</w:t>
      </w:r>
      <w:r w:rsidRPr="002D6BD6">
        <w:rPr>
          <w:rFonts w:ascii="宋体" w:hAnsi="宋体" w:hint="eastAsia"/>
          <w:sz w:val="24"/>
          <w:szCs w:val="24"/>
        </w:rPr>
        <w:t>月统计发布）</w:t>
      </w:r>
    </w:p>
    <w:tbl>
      <w:tblPr>
        <w:tblW w:w="8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3060"/>
        <w:gridCol w:w="1302"/>
        <w:gridCol w:w="2838"/>
      </w:tblGrid>
      <w:tr w:rsidTr="000605AB">
        <w:tblPrEx>
          <w:tblW w:w="8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jc w:val="center"/>
        </w:trPr>
        <w:tc>
          <w:tcPr>
            <w:tcW w:w="1368" w:type="dxa"/>
            <w:vAlign w:val="center"/>
          </w:tcPr>
          <w:p w:rsidR="0067126C" w:rsidRPr="000605AB" w:rsidP="000605AB">
            <w:pPr>
              <w:spacing w:line="360" w:lineRule="exact"/>
              <w:jc w:val="center"/>
              <w:rPr>
                <w:rFonts w:ascii="宋体"/>
                <w:kern w:val="0"/>
                <w:sz w:val="24"/>
                <w:szCs w:val="24"/>
              </w:rPr>
            </w:pPr>
            <w:r w:rsidRPr="000605AB">
              <w:rPr>
                <w:rFonts w:ascii="宋体" w:hAnsi="宋体" w:hint="eastAsia"/>
                <w:kern w:val="0"/>
                <w:sz w:val="24"/>
                <w:szCs w:val="24"/>
              </w:rPr>
              <w:t>榜单名</w:t>
            </w:r>
            <w:r w:rsidRPr="000605AB">
              <w:rPr>
                <w:rFonts w:ascii="宋体" w:hAnsi="宋体" w:hint="eastAsia"/>
                <w:kern w:val="0"/>
                <w:sz w:val="24"/>
                <w:szCs w:val="24"/>
              </w:rPr>
              <w:t>次</w:t>
            </w:r>
          </w:p>
        </w:tc>
        <w:tc>
          <w:tcPr>
            <w:tcW w:w="3060" w:type="dxa"/>
            <w:vAlign w:val="center"/>
          </w:tcPr>
          <w:p w:rsidR="0067126C" w:rsidRPr="000605AB" w:rsidP="000605AB">
            <w:pPr>
              <w:spacing w:line="360" w:lineRule="exact"/>
              <w:jc w:val="center"/>
              <w:rPr>
                <w:rFonts w:ascii="宋体"/>
                <w:kern w:val="0"/>
                <w:sz w:val="24"/>
                <w:szCs w:val="24"/>
              </w:rPr>
            </w:pPr>
            <w:r w:rsidRPr="000605AB">
              <w:rPr>
                <w:rFonts w:ascii="宋体" w:hAnsi="宋体" w:hint="eastAsia"/>
                <w:kern w:val="0"/>
                <w:sz w:val="24"/>
                <w:szCs w:val="24"/>
              </w:rPr>
              <w:t>书名</w:t>
            </w:r>
          </w:p>
        </w:tc>
        <w:tc>
          <w:tcPr>
            <w:tcW w:w="1302" w:type="dxa"/>
            <w:vAlign w:val="center"/>
          </w:tcPr>
          <w:p w:rsidR="0067126C" w:rsidRPr="000605AB" w:rsidP="000605AB">
            <w:pPr>
              <w:spacing w:line="360" w:lineRule="exact"/>
              <w:jc w:val="center"/>
              <w:rPr>
                <w:rFonts w:ascii="宋体"/>
                <w:kern w:val="0"/>
                <w:sz w:val="24"/>
                <w:szCs w:val="24"/>
              </w:rPr>
            </w:pPr>
            <w:r w:rsidRPr="000605AB">
              <w:rPr>
                <w:rFonts w:ascii="宋体" w:hAnsi="宋体" w:hint="eastAsia"/>
                <w:kern w:val="0"/>
                <w:sz w:val="24"/>
                <w:szCs w:val="24"/>
              </w:rPr>
              <w:t>榜单名</w:t>
            </w:r>
            <w:r w:rsidRPr="000605AB">
              <w:rPr>
                <w:rFonts w:ascii="宋体" w:hAnsi="宋体" w:hint="eastAsia"/>
                <w:kern w:val="0"/>
                <w:sz w:val="24"/>
                <w:szCs w:val="24"/>
              </w:rPr>
              <w:t>次</w:t>
            </w:r>
          </w:p>
        </w:tc>
        <w:tc>
          <w:tcPr>
            <w:tcW w:w="2838" w:type="dxa"/>
            <w:vAlign w:val="center"/>
          </w:tcPr>
          <w:p w:rsidR="0067126C" w:rsidRPr="000605AB" w:rsidP="000605AB">
            <w:pPr>
              <w:spacing w:line="360" w:lineRule="exact"/>
              <w:jc w:val="center"/>
              <w:rPr>
                <w:rFonts w:ascii="宋体"/>
                <w:kern w:val="0"/>
                <w:sz w:val="24"/>
                <w:szCs w:val="24"/>
              </w:rPr>
            </w:pPr>
            <w:r w:rsidRPr="000605AB">
              <w:rPr>
                <w:rFonts w:ascii="宋体" w:hAnsi="宋体" w:hint="eastAsia"/>
                <w:kern w:val="0"/>
                <w:sz w:val="24"/>
                <w:szCs w:val="24"/>
              </w:rPr>
              <w:t>书名</w:t>
            </w:r>
          </w:p>
        </w:tc>
      </w:tr>
      <w:tr w:rsidTr="000605AB">
        <w:tblPrEx>
          <w:tblW w:w="8568" w:type="dxa"/>
          <w:jc w:val="center"/>
          <w:tblLook w:val="01E0"/>
        </w:tblPrEx>
        <w:trPr>
          <w:jc w:val="center"/>
        </w:trPr>
        <w:tc>
          <w:tcPr>
            <w:tcW w:w="1368" w:type="dxa"/>
            <w:vAlign w:val="center"/>
          </w:tcPr>
          <w:p w:rsidR="0067126C" w:rsidRPr="000605AB" w:rsidP="000605AB">
            <w:pPr>
              <w:spacing w:line="360" w:lineRule="exact"/>
              <w:jc w:val="center"/>
              <w:rPr>
                <w:rFonts w:ascii="宋体"/>
                <w:kern w:val="0"/>
                <w:sz w:val="24"/>
                <w:szCs w:val="24"/>
              </w:rPr>
            </w:pPr>
            <w:r w:rsidRPr="000605AB">
              <w:rPr>
                <w:rFonts w:ascii="宋体" w:hAnsi="宋体" w:hint="eastAsia"/>
                <w:kern w:val="0"/>
                <w:sz w:val="24"/>
                <w:szCs w:val="24"/>
              </w:rPr>
              <w:t>第</w:t>
            </w:r>
            <w:r w:rsidRPr="000605AB">
              <w:rPr>
                <w:rFonts w:ascii="宋体" w:hAnsi="宋体"/>
                <w:kern w:val="0"/>
                <w:sz w:val="24"/>
                <w:szCs w:val="24"/>
              </w:rPr>
              <w:t>1</w:t>
            </w:r>
            <w:r w:rsidRPr="000605AB">
              <w:rPr>
                <w:rFonts w:ascii="宋体" w:hAnsi="宋体" w:hint="eastAsia"/>
                <w:kern w:val="0"/>
                <w:sz w:val="24"/>
                <w:szCs w:val="24"/>
              </w:rPr>
              <w:t>名</w:t>
            </w:r>
          </w:p>
        </w:tc>
        <w:tc>
          <w:tcPr>
            <w:tcW w:w="3060" w:type="dxa"/>
            <w:vAlign w:val="center"/>
          </w:tcPr>
          <w:p w:rsidR="0067126C" w:rsidRPr="000605AB" w:rsidP="000605AB">
            <w:pPr>
              <w:spacing w:line="360" w:lineRule="exact"/>
              <w:jc w:val="center"/>
              <w:rPr>
                <w:rFonts w:ascii="宋体"/>
                <w:kern w:val="0"/>
                <w:sz w:val="24"/>
                <w:szCs w:val="24"/>
              </w:rPr>
            </w:pPr>
            <w:r w:rsidRPr="000605AB">
              <w:rPr>
                <w:rFonts w:ascii="宋体" w:hAnsi="宋体" w:hint="eastAsia"/>
                <w:kern w:val="0"/>
                <w:sz w:val="24"/>
                <w:szCs w:val="24"/>
              </w:rPr>
              <w:t>《红楼梦》</w:t>
            </w:r>
          </w:p>
        </w:tc>
        <w:tc>
          <w:tcPr>
            <w:tcW w:w="1302" w:type="dxa"/>
            <w:vAlign w:val="center"/>
          </w:tcPr>
          <w:p w:rsidR="0067126C" w:rsidRPr="000605AB" w:rsidP="000605AB">
            <w:pPr>
              <w:spacing w:line="360" w:lineRule="exact"/>
              <w:jc w:val="center"/>
              <w:rPr>
                <w:rFonts w:ascii="宋体"/>
                <w:kern w:val="0"/>
                <w:sz w:val="24"/>
                <w:szCs w:val="24"/>
              </w:rPr>
            </w:pPr>
            <w:r w:rsidRPr="000605AB">
              <w:rPr>
                <w:rFonts w:ascii="宋体" w:hAnsi="宋体" w:hint="eastAsia"/>
                <w:kern w:val="0"/>
                <w:sz w:val="24"/>
                <w:szCs w:val="24"/>
              </w:rPr>
              <w:t>第</w:t>
            </w:r>
            <w:r w:rsidRPr="000605AB">
              <w:rPr>
                <w:rFonts w:ascii="宋体" w:hAnsi="宋体"/>
                <w:kern w:val="0"/>
                <w:sz w:val="24"/>
                <w:szCs w:val="24"/>
              </w:rPr>
              <w:t>2</w:t>
            </w:r>
            <w:r w:rsidRPr="000605AB">
              <w:rPr>
                <w:rFonts w:ascii="宋体" w:hAnsi="宋体" w:hint="eastAsia"/>
                <w:kern w:val="0"/>
                <w:sz w:val="24"/>
                <w:szCs w:val="24"/>
              </w:rPr>
              <w:t>名</w:t>
            </w:r>
          </w:p>
        </w:tc>
        <w:tc>
          <w:tcPr>
            <w:tcW w:w="2838" w:type="dxa"/>
            <w:vAlign w:val="center"/>
          </w:tcPr>
          <w:p w:rsidR="0067126C" w:rsidRPr="000605AB" w:rsidP="000605AB">
            <w:pPr>
              <w:spacing w:line="360" w:lineRule="exact"/>
              <w:jc w:val="center"/>
              <w:rPr>
                <w:rFonts w:ascii="宋体"/>
                <w:kern w:val="0"/>
                <w:sz w:val="24"/>
                <w:szCs w:val="24"/>
              </w:rPr>
            </w:pPr>
            <w:r w:rsidRPr="000605AB">
              <w:rPr>
                <w:rFonts w:ascii="宋体" w:hAnsi="宋体" w:hint="eastAsia"/>
                <w:kern w:val="0"/>
                <w:sz w:val="24"/>
                <w:szCs w:val="24"/>
              </w:rPr>
              <w:t>《百年孤独》</w:t>
            </w:r>
          </w:p>
        </w:tc>
      </w:tr>
      <w:tr w:rsidTr="000605AB">
        <w:tblPrEx>
          <w:tblW w:w="8568" w:type="dxa"/>
          <w:jc w:val="center"/>
          <w:tblLook w:val="01E0"/>
        </w:tblPrEx>
        <w:trPr>
          <w:jc w:val="center"/>
        </w:trPr>
        <w:tc>
          <w:tcPr>
            <w:tcW w:w="1368" w:type="dxa"/>
            <w:vAlign w:val="center"/>
          </w:tcPr>
          <w:p w:rsidR="0067126C" w:rsidRPr="000605AB" w:rsidP="000605AB">
            <w:pPr>
              <w:spacing w:line="360" w:lineRule="exact"/>
              <w:jc w:val="center"/>
              <w:rPr>
                <w:rFonts w:ascii="宋体"/>
                <w:kern w:val="0"/>
                <w:sz w:val="24"/>
                <w:szCs w:val="24"/>
              </w:rPr>
            </w:pPr>
            <w:r w:rsidRPr="000605AB">
              <w:rPr>
                <w:rFonts w:ascii="宋体" w:hAnsi="宋体" w:hint="eastAsia"/>
                <w:kern w:val="0"/>
                <w:sz w:val="24"/>
                <w:szCs w:val="24"/>
              </w:rPr>
              <w:t>第</w:t>
            </w:r>
            <w:r w:rsidRPr="000605AB">
              <w:rPr>
                <w:rFonts w:ascii="宋体" w:hAnsi="宋体"/>
                <w:kern w:val="0"/>
                <w:sz w:val="24"/>
                <w:szCs w:val="24"/>
              </w:rPr>
              <w:t>3</w:t>
            </w:r>
            <w:r w:rsidRPr="000605AB">
              <w:rPr>
                <w:rFonts w:ascii="宋体" w:hAnsi="宋体" w:hint="eastAsia"/>
                <w:kern w:val="0"/>
                <w:sz w:val="24"/>
                <w:szCs w:val="24"/>
              </w:rPr>
              <w:t>名</w:t>
            </w:r>
          </w:p>
        </w:tc>
        <w:tc>
          <w:tcPr>
            <w:tcW w:w="3060" w:type="dxa"/>
            <w:vAlign w:val="center"/>
          </w:tcPr>
          <w:p w:rsidR="0067126C" w:rsidRPr="000605AB" w:rsidP="000605AB">
            <w:pPr>
              <w:spacing w:line="360" w:lineRule="exact"/>
              <w:jc w:val="center"/>
              <w:rPr>
                <w:rFonts w:ascii="宋体"/>
                <w:kern w:val="0"/>
                <w:sz w:val="24"/>
                <w:szCs w:val="24"/>
              </w:rPr>
            </w:pPr>
            <w:r w:rsidRPr="000605AB">
              <w:rPr>
                <w:rFonts w:ascii="宋体" w:hAnsi="宋体" w:hint="eastAsia"/>
                <w:kern w:val="0"/>
                <w:sz w:val="24"/>
                <w:szCs w:val="24"/>
              </w:rPr>
              <w:t>《三国演义》</w:t>
            </w:r>
          </w:p>
        </w:tc>
        <w:tc>
          <w:tcPr>
            <w:tcW w:w="1302" w:type="dxa"/>
            <w:vAlign w:val="center"/>
          </w:tcPr>
          <w:p w:rsidR="0067126C" w:rsidRPr="000605AB" w:rsidP="000605AB">
            <w:pPr>
              <w:spacing w:line="360" w:lineRule="exact"/>
              <w:jc w:val="center"/>
              <w:rPr>
                <w:rFonts w:ascii="宋体"/>
                <w:kern w:val="0"/>
                <w:sz w:val="24"/>
                <w:szCs w:val="24"/>
              </w:rPr>
            </w:pPr>
            <w:r w:rsidRPr="000605AB">
              <w:rPr>
                <w:rFonts w:ascii="宋体" w:hAnsi="宋体" w:hint="eastAsia"/>
                <w:kern w:val="0"/>
                <w:sz w:val="24"/>
                <w:szCs w:val="24"/>
              </w:rPr>
              <w:t>第</w:t>
            </w:r>
            <w:r w:rsidRPr="000605AB">
              <w:rPr>
                <w:rFonts w:ascii="宋体" w:hAnsi="宋体"/>
                <w:kern w:val="0"/>
                <w:sz w:val="24"/>
                <w:szCs w:val="24"/>
              </w:rPr>
              <w:t>4</w:t>
            </w:r>
            <w:r w:rsidRPr="000605AB">
              <w:rPr>
                <w:rFonts w:ascii="宋体" w:hAnsi="宋体" w:hint="eastAsia"/>
                <w:kern w:val="0"/>
                <w:sz w:val="24"/>
                <w:szCs w:val="24"/>
              </w:rPr>
              <w:t>名</w:t>
            </w:r>
          </w:p>
        </w:tc>
        <w:tc>
          <w:tcPr>
            <w:tcW w:w="2838" w:type="dxa"/>
            <w:vAlign w:val="center"/>
          </w:tcPr>
          <w:p w:rsidR="0067126C" w:rsidRPr="000605AB" w:rsidP="000605AB">
            <w:pPr>
              <w:spacing w:line="360" w:lineRule="exact"/>
              <w:jc w:val="center"/>
              <w:rPr>
                <w:rFonts w:ascii="宋体"/>
                <w:kern w:val="0"/>
                <w:sz w:val="24"/>
                <w:szCs w:val="24"/>
              </w:rPr>
            </w:pPr>
            <w:r w:rsidRPr="000605AB">
              <w:rPr>
                <w:rFonts w:ascii="宋体" w:hAnsi="宋体" w:hint="eastAsia"/>
                <w:kern w:val="0"/>
                <w:sz w:val="24"/>
                <w:szCs w:val="24"/>
              </w:rPr>
              <w:t>《追忆似水年华》</w:t>
            </w:r>
          </w:p>
        </w:tc>
      </w:tr>
      <w:tr w:rsidTr="000605AB">
        <w:tblPrEx>
          <w:tblW w:w="8568" w:type="dxa"/>
          <w:jc w:val="center"/>
          <w:tblLook w:val="01E0"/>
        </w:tblPrEx>
        <w:trPr>
          <w:jc w:val="center"/>
        </w:trPr>
        <w:tc>
          <w:tcPr>
            <w:tcW w:w="1368" w:type="dxa"/>
            <w:vAlign w:val="center"/>
          </w:tcPr>
          <w:p w:rsidR="0067126C" w:rsidRPr="000605AB" w:rsidP="000605AB">
            <w:pPr>
              <w:spacing w:line="360" w:lineRule="exact"/>
              <w:jc w:val="center"/>
              <w:rPr>
                <w:rFonts w:ascii="宋体"/>
                <w:kern w:val="0"/>
                <w:sz w:val="24"/>
                <w:szCs w:val="24"/>
              </w:rPr>
            </w:pPr>
            <w:r w:rsidRPr="000605AB">
              <w:rPr>
                <w:rFonts w:ascii="宋体" w:hAnsi="宋体" w:hint="eastAsia"/>
                <w:kern w:val="0"/>
                <w:sz w:val="24"/>
                <w:szCs w:val="24"/>
              </w:rPr>
              <w:t>第</w:t>
            </w:r>
            <w:r w:rsidRPr="000605AB">
              <w:rPr>
                <w:rFonts w:ascii="宋体" w:hAnsi="宋体"/>
                <w:kern w:val="0"/>
                <w:sz w:val="24"/>
                <w:szCs w:val="24"/>
              </w:rPr>
              <w:t>5</w:t>
            </w:r>
            <w:r w:rsidRPr="000605AB">
              <w:rPr>
                <w:rFonts w:ascii="宋体" w:hAnsi="宋体" w:hint="eastAsia"/>
                <w:kern w:val="0"/>
                <w:sz w:val="24"/>
                <w:szCs w:val="24"/>
              </w:rPr>
              <w:t>名</w:t>
            </w:r>
          </w:p>
        </w:tc>
        <w:tc>
          <w:tcPr>
            <w:tcW w:w="3060" w:type="dxa"/>
            <w:vAlign w:val="center"/>
          </w:tcPr>
          <w:p w:rsidR="0067126C" w:rsidRPr="000605AB" w:rsidP="000605AB">
            <w:pPr>
              <w:spacing w:line="360" w:lineRule="exact"/>
              <w:jc w:val="center"/>
              <w:rPr>
                <w:rFonts w:ascii="宋体"/>
                <w:kern w:val="0"/>
                <w:sz w:val="24"/>
                <w:szCs w:val="24"/>
              </w:rPr>
            </w:pPr>
            <w:r w:rsidRPr="000605AB">
              <w:rPr>
                <w:rFonts w:ascii="宋体" w:hAnsi="宋体" w:hint="eastAsia"/>
                <w:kern w:val="0"/>
                <w:sz w:val="24"/>
                <w:szCs w:val="24"/>
              </w:rPr>
              <w:t>《瓦尔登湖》</w:t>
            </w:r>
          </w:p>
        </w:tc>
        <w:tc>
          <w:tcPr>
            <w:tcW w:w="1302" w:type="dxa"/>
            <w:vAlign w:val="center"/>
          </w:tcPr>
          <w:p w:rsidR="0067126C" w:rsidRPr="000605AB" w:rsidP="000605AB">
            <w:pPr>
              <w:spacing w:line="360" w:lineRule="exact"/>
              <w:jc w:val="center"/>
              <w:rPr>
                <w:rFonts w:ascii="宋体"/>
                <w:kern w:val="0"/>
                <w:sz w:val="24"/>
                <w:szCs w:val="24"/>
              </w:rPr>
            </w:pPr>
            <w:r w:rsidRPr="000605AB">
              <w:rPr>
                <w:rFonts w:ascii="宋体" w:hAnsi="宋体" w:hint="eastAsia"/>
                <w:kern w:val="0"/>
                <w:sz w:val="24"/>
                <w:szCs w:val="24"/>
              </w:rPr>
              <w:t>第</w:t>
            </w:r>
            <w:r w:rsidRPr="000605AB">
              <w:rPr>
                <w:rFonts w:ascii="宋体" w:hAnsi="宋体"/>
                <w:kern w:val="0"/>
                <w:sz w:val="24"/>
                <w:szCs w:val="24"/>
              </w:rPr>
              <w:t>6</w:t>
            </w:r>
            <w:r w:rsidRPr="000605AB">
              <w:rPr>
                <w:rFonts w:ascii="宋体" w:hAnsi="宋体" w:hint="eastAsia"/>
                <w:kern w:val="0"/>
                <w:sz w:val="24"/>
                <w:szCs w:val="24"/>
              </w:rPr>
              <w:t>名</w:t>
            </w:r>
          </w:p>
        </w:tc>
        <w:tc>
          <w:tcPr>
            <w:tcW w:w="2838" w:type="dxa"/>
            <w:vAlign w:val="center"/>
          </w:tcPr>
          <w:p w:rsidR="0067126C" w:rsidRPr="000605AB" w:rsidP="000605AB">
            <w:pPr>
              <w:spacing w:line="360" w:lineRule="exact"/>
              <w:jc w:val="center"/>
              <w:rPr>
                <w:rFonts w:ascii="宋体"/>
                <w:kern w:val="0"/>
                <w:sz w:val="24"/>
                <w:szCs w:val="24"/>
              </w:rPr>
            </w:pPr>
            <w:r w:rsidRPr="000605AB">
              <w:rPr>
                <w:rFonts w:ascii="宋体" w:hAnsi="宋体" w:hint="eastAsia"/>
                <w:kern w:val="0"/>
                <w:sz w:val="24"/>
                <w:szCs w:val="24"/>
              </w:rPr>
              <w:t>《水浒传》</w:t>
            </w:r>
          </w:p>
        </w:tc>
      </w:tr>
      <w:tr w:rsidTr="000605AB">
        <w:tblPrEx>
          <w:tblW w:w="8568" w:type="dxa"/>
          <w:jc w:val="center"/>
          <w:tblLook w:val="01E0"/>
        </w:tblPrEx>
        <w:trPr>
          <w:jc w:val="center"/>
        </w:trPr>
        <w:tc>
          <w:tcPr>
            <w:tcW w:w="1368" w:type="dxa"/>
            <w:vAlign w:val="center"/>
          </w:tcPr>
          <w:p w:rsidR="0067126C" w:rsidRPr="000605AB" w:rsidP="000605AB">
            <w:pPr>
              <w:spacing w:line="360" w:lineRule="exact"/>
              <w:jc w:val="center"/>
              <w:rPr>
                <w:rFonts w:ascii="宋体"/>
                <w:kern w:val="0"/>
                <w:sz w:val="24"/>
                <w:szCs w:val="24"/>
              </w:rPr>
            </w:pPr>
            <w:r w:rsidRPr="000605AB">
              <w:rPr>
                <w:rFonts w:ascii="宋体" w:hAnsi="宋体" w:hint="eastAsia"/>
                <w:kern w:val="0"/>
                <w:sz w:val="24"/>
                <w:szCs w:val="24"/>
              </w:rPr>
              <w:t>第</w:t>
            </w:r>
            <w:r w:rsidRPr="000605AB">
              <w:rPr>
                <w:rFonts w:ascii="宋体" w:hAnsi="宋体"/>
                <w:kern w:val="0"/>
                <w:sz w:val="24"/>
                <w:szCs w:val="24"/>
              </w:rPr>
              <w:t>7</w:t>
            </w:r>
            <w:r w:rsidRPr="000605AB">
              <w:rPr>
                <w:rFonts w:ascii="宋体" w:hAnsi="宋体" w:hint="eastAsia"/>
                <w:kern w:val="0"/>
                <w:sz w:val="24"/>
                <w:szCs w:val="24"/>
              </w:rPr>
              <w:t>名</w:t>
            </w:r>
          </w:p>
        </w:tc>
        <w:tc>
          <w:tcPr>
            <w:tcW w:w="3060" w:type="dxa"/>
            <w:vAlign w:val="center"/>
          </w:tcPr>
          <w:p w:rsidR="0067126C" w:rsidRPr="000605AB" w:rsidP="000605AB">
            <w:pPr>
              <w:spacing w:line="360" w:lineRule="exact"/>
              <w:jc w:val="center"/>
              <w:rPr>
                <w:rFonts w:ascii="宋体"/>
                <w:kern w:val="0"/>
                <w:sz w:val="24"/>
                <w:szCs w:val="24"/>
              </w:rPr>
            </w:pPr>
            <w:r w:rsidRPr="000605AB">
              <w:rPr>
                <w:rFonts w:ascii="宋体" w:hAnsi="宋体" w:hint="eastAsia"/>
                <w:kern w:val="0"/>
                <w:sz w:val="24"/>
                <w:szCs w:val="24"/>
              </w:rPr>
              <w:t>《不能承受的生命之轻》</w:t>
            </w:r>
          </w:p>
        </w:tc>
        <w:tc>
          <w:tcPr>
            <w:tcW w:w="1302" w:type="dxa"/>
            <w:vAlign w:val="center"/>
          </w:tcPr>
          <w:p w:rsidR="0067126C" w:rsidRPr="000605AB" w:rsidP="000605AB">
            <w:pPr>
              <w:spacing w:line="360" w:lineRule="exact"/>
              <w:jc w:val="center"/>
              <w:rPr>
                <w:rFonts w:ascii="宋体"/>
                <w:kern w:val="0"/>
                <w:sz w:val="24"/>
                <w:szCs w:val="24"/>
              </w:rPr>
            </w:pPr>
            <w:r w:rsidRPr="000605AB">
              <w:rPr>
                <w:rFonts w:ascii="宋体" w:hAnsi="宋体" w:hint="eastAsia"/>
                <w:kern w:val="0"/>
                <w:sz w:val="24"/>
                <w:szCs w:val="24"/>
              </w:rPr>
              <w:t>第</w:t>
            </w:r>
            <w:r w:rsidRPr="000605AB">
              <w:rPr>
                <w:rFonts w:ascii="宋体" w:hAnsi="宋体"/>
                <w:kern w:val="0"/>
                <w:sz w:val="24"/>
                <w:szCs w:val="24"/>
              </w:rPr>
              <w:t>8</w:t>
            </w:r>
            <w:r w:rsidRPr="000605AB">
              <w:rPr>
                <w:rFonts w:ascii="宋体" w:hAnsi="宋体" w:hint="eastAsia"/>
                <w:kern w:val="0"/>
                <w:sz w:val="24"/>
                <w:szCs w:val="24"/>
              </w:rPr>
              <w:t>名</w:t>
            </w:r>
          </w:p>
        </w:tc>
        <w:tc>
          <w:tcPr>
            <w:tcW w:w="2838" w:type="dxa"/>
            <w:vAlign w:val="center"/>
          </w:tcPr>
          <w:p w:rsidR="0067126C" w:rsidRPr="000605AB" w:rsidP="000605AB">
            <w:pPr>
              <w:spacing w:line="360" w:lineRule="exact"/>
              <w:jc w:val="center"/>
              <w:rPr>
                <w:rFonts w:ascii="宋体"/>
                <w:kern w:val="0"/>
                <w:sz w:val="24"/>
                <w:szCs w:val="24"/>
              </w:rPr>
            </w:pPr>
            <w:r w:rsidRPr="000605AB">
              <w:rPr>
                <w:rFonts w:ascii="宋体" w:hAnsi="宋体" w:hint="eastAsia"/>
                <w:kern w:val="0"/>
                <w:sz w:val="24"/>
                <w:szCs w:val="24"/>
              </w:rPr>
              <w:t>《西游记》</w:t>
            </w:r>
          </w:p>
        </w:tc>
      </w:tr>
      <w:tr w:rsidTr="000605AB">
        <w:tblPrEx>
          <w:tblW w:w="8568" w:type="dxa"/>
          <w:jc w:val="center"/>
          <w:tblLook w:val="01E0"/>
        </w:tblPrEx>
        <w:trPr>
          <w:jc w:val="center"/>
        </w:trPr>
        <w:tc>
          <w:tcPr>
            <w:tcW w:w="1368" w:type="dxa"/>
            <w:vAlign w:val="center"/>
          </w:tcPr>
          <w:p w:rsidR="0067126C" w:rsidRPr="000605AB" w:rsidP="000605AB">
            <w:pPr>
              <w:spacing w:line="360" w:lineRule="exact"/>
              <w:jc w:val="center"/>
              <w:rPr>
                <w:rFonts w:ascii="宋体"/>
                <w:kern w:val="0"/>
                <w:sz w:val="24"/>
                <w:szCs w:val="24"/>
              </w:rPr>
            </w:pPr>
            <w:r w:rsidRPr="000605AB">
              <w:rPr>
                <w:rFonts w:ascii="宋体" w:hAnsi="宋体" w:hint="eastAsia"/>
                <w:kern w:val="0"/>
                <w:sz w:val="24"/>
                <w:szCs w:val="24"/>
              </w:rPr>
              <w:t>第</w:t>
            </w:r>
            <w:r w:rsidRPr="000605AB">
              <w:rPr>
                <w:rFonts w:ascii="宋体" w:hAnsi="宋体"/>
                <w:kern w:val="0"/>
                <w:sz w:val="24"/>
                <w:szCs w:val="24"/>
              </w:rPr>
              <w:t>9</w:t>
            </w:r>
            <w:r w:rsidRPr="000605AB">
              <w:rPr>
                <w:rFonts w:ascii="宋体" w:hAnsi="宋体" w:hint="eastAsia"/>
                <w:kern w:val="0"/>
                <w:sz w:val="24"/>
                <w:szCs w:val="24"/>
              </w:rPr>
              <w:t>名</w:t>
            </w:r>
          </w:p>
        </w:tc>
        <w:tc>
          <w:tcPr>
            <w:tcW w:w="3060" w:type="dxa"/>
            <w:vAlign w:val="center"/>
          </w:tcPr>
          <w:p w:rsidR="0067126C" w:rsidRPr="000605AB" w:rsidP="000605AB">
            <w:pPr>
              <w:spacing w:line="360" w:lineRule="exact"/>
              <w:jc w:val="center"/>
              <w:rPr>
                <w:rFonts w:ascii="宋体"/>
                <w:kern w:val="0"/>
                <w:sz w:val="24"/>
                <w:szCs w:val="24"/>
              </w:rPr>
            </w:pPr>
            <w:r w:rsidRPr="000605AB">
              <w:rPr>
                <w:rFonts w:ascii="宋体" w:hAnsi="宋体" w:hint="eastAsia"/>
                <w:kern w:val="0"/>
                <w:sz w:val="24"/>
                <w:szCs w:val="24"/>
              </w:rPr>
              <w:t>《尤利西斯》</w:t>
            </w:r>
          </w:p>
        </w:tc>
        <w:tc>
          <w:tcPr>
            <w:tcW w:w="1302" w:type="dxa"/>
            <w:vAlign w:val="center"/>
          </w:tcPr>
          <w:p w:rsidR="0067126C" w:rsidRPr="000605AB" w:rsidP="000605AB">
            <w:pPr>
              <w:spacing w:line="360" w:lineRule="exact"/>
              <w:jc w:val="center"/>
              <w:rPr>
                <w:rFonts w:ascii="宋体"/>
                <w:kern w:val="0"/>
                <w:sz w:val="24"/>
                <w:szCs w:val="24"/>
              </w:rPr>
            </w:pPr>
            <w:r w:rsidRPr="000605AB">
              <w:rPr>
                <w:rFonts w:ascii="宋体" w:hAnsi="宋体" w:hint="eastAsia"/>
                <w:kern w:val="0"/>
                <w:sz w:val="24"/>
                <w:szCs w:val="24"/>
              </w:rPr>
              <w:t>第</w:t>
            </w:r>
            <w:r w:rsidRPr="000605AB">
              <w:rPr>
                <w:rFonts w:ascii="宋体" w:hAnsi="宋体"/>
                <w:kern w:val="0"/>
                <w:sz w:val="24"/>
                <w:szCs w:val="24"/>
              </w:rPr>
              <w:t>10</w:t>
            </w:r>
            <w:r w:rsidRPr="000605AB">
              <w:rPr>
                <w:rFonts w:ascii="宋体" w:hAnsi="宋体" w:hint="eastAsia"/>
                <w:kern w:val="0"/>
                <w:sz w:val="24"/>
                <w:szCs w:val="24"/>
              </w:rPr>
              <w:t>名</w:t>
            </w:r>
          </w:p>
        </w:tc>
        <w:tc>
          <w:tcPr>
            <w:tcW w:w="2838" w:type="dxa"/>
            <w:vAlign w:val="center"/>
          </w:tcPr>
          <w:p w:rsidR="0067126C" w:rsidRPr="000605AB" w:rsidP="000605AB">
            <w:pPr>
              <w:spacing w:line="360" w:lineRule="exact"/>
              <w:jc w:val="center"/>
              <w:rPr>
                <w:rFonts w:ascii="宋体"/>
                <w:kern w:val="0"/>
                <w:sz w:val="24"/>
                <w:szCs w:val="24"/>
              </w:rPr>
            </w:pPr>
            <w:r w:rsidRPr="000605AB">
              <w:rPr>
                <w:rFonts w:ascii="宋体" w:hAnsi="宋体" w:hint="eastAsia"/>
                <w:kern w:val="0"/>
                <w:sz w:val="24"/>
                <w:szCs w:val="24"/>
              </w:rPr>
              <w:t>《钢铁是怎样炼成的》</w:t>
            </w:r>
          </w:p>
        </w:tc>
      </w:tr>
    </w:tbl>
    <w:p w:rsidR="0067126C" w:rsidRPr="002D6BD6" w:rsidP="00F72DD5">
      <w:pPr>
        <w:adjustRightInd w:val="0"/>
        <w:snapToGrid w:val="0"/>
        <w:spacing w:line="360" w:lineRule="exact"/>
        <w:ind w:firstLine="309" w:firstLineChars="147"/>
        <w:rPr>
          <w:rFonts w:ascii="黑体" w:eastAsia="黑体" w:hAnsi="宋体"/>
          <w:b/>
          <w:sz w:val="24"/>
          <w:szCs w:val="24"/>
        </w:rPr>
      </w:pPr>
    </w:p>
    <w:p w:rsidR="0067126C" w:rsidRPr="002D6BD6" w:rsidP="00F72DD5">
      <w:pPr>
        <w:adjustRightInd w:val="0"/>
        <w:snapToGrid w:val="0"/>
        <w:spacing w:line="360" w:lineRule="exact"/>
        <w:ind w:firstLine="309" w:firstLineChars="147"/>
        <w:rPr>
          <w:rFonts w:ascii="宋体"/>
          <w:sz w:val="24"/>
          <w:szCs w:val="24"/>
        </w:rPr>
      </w:pPr>
      <w:r w:rsidRPr="002D6BD6">
        <w:rPr>
          <w:rFonts w:ascii="黑体" w:eastAsia="黑体" w:hAnsi="宋体" w:hint="eastAsia"/>
          <w:b/>
          <w:sz w:val="24"/>
          <w:szCs w:val="24"/>
        </w:rPr>
        <w:t>材料二：</w:t>
      </w:r>
      <w:r w:rsidRPr="002D6BD6">
        <w:rPr>
          <w:rFonts w:ascii="宋体" w:hAnsi="宋体" w:hint="eastAsia"/>
          <w:sz w:val="24"/>
          <w:szCs w:val="24"/>
        </w:rPr>
        <w:t>我坐在从法兰克福飞往上海的飞机上。正是长途飞行中的睡眠时间，机舱已熄灯，我起身去厕所。座位离厕所比较远，我穿过很多排座位，同时穿过了很多排</w:t>
      </w:r>
      <w:r w:rsidRPr="002D6BD6">
        <w:rPr>
          <w:rFonts w:ascii="宋体" w:hAnsi="宋体"/>
          <w:sz w:val="24"/>
          <w:szCs w:val="24"/>
        </w:rPr>
        <w:t>iPad</w:t>
      </w:r>
      <w:r w:rsidRPr="002D6BD6">
        <w:rPr>
          <w:rFonts w:ascii="黑体" w:eastAsia="黑体" w:hAnsi="宋体"/>
          <w:sz w:val="24"/>
          <w:szCs w:val="24"/>
        </w:rPr>
        <w:t>——</w:t>
      </w:r>
      <w:r w:rsidRPr="002D6BD6">
        <w:rPr>
          <w:rFonts w:ascii="宋体" w:hAnsi="宋体" w:hint="eastAsia"/>
          <w:sz w:val="24"/>
          <w:szCs w:val="24"/>
        </w:rPr>
        <w:t>不睡觉玩</w:t>
      </w:r>
      <w:r w:rsidRPr="002D6BD6">
        <w:rPr>
          <w:rFonts w:ascii="宋体" w:hAnsi="宋体"/>
          <w:sz w:val="24"/>
          <w:szCs w:val="24"/>
        </w:rPr>
        <w:t>iPad</w:t>
      </w:r>
      <w:r w:rsidRPr="002D6BD6">
        <w:rPr>
          <w:rFonts w:ascii="宋体" w:hAnsi="宋体" w:hint="eastAsia"/>
          <w:sz w:val="24"/>
          <w:szCs w:val="24"/>
        </w:rPr>
        <w:t>的，基本上都是中国人，而且他们基本上都在打游戏或看电影，没见有人读书。其实在法兰克福机场候机时，我就注意到，德国乘客大部分是一杯咖啡、一份报纸、一本书，或者一部</w:t>
      </w:r>
      <w:r w:rsidRPr="002D6BD6">
        <w:rPr>
          <w:rFonts w:ascii="宋体" w:hAnsi="宋体"/>
          <w:sz w:val="24"/>
          <w:szCs w:val="24"/>
        </w:rPr>
        <w:t>kindle</w:t>
      </w:r>
      <w:r w:rsidRPr="002D6BD6">
        <w:rPr>
          <w:rFonts w:ascii="宋体" w:hAnsi="宋体" w:hint="eastAsia"/>
          <w:sz w:val="24"/>
          <w:szCs w:val="24"/>
        </w:rPr>
        <w:t>、一台笔记本，安静地阅读或工作。</w:t>
      </w:r>
    </w:p>
    <w:p w:rsidR="0067126C" w:rsidRPr="002D6BD6" w:rsidP="00F72DD5">
      <w:pPr>
        <w:adjustRightInd w:val="0"/>
        <w:snapToGrid w:val="0"/>
        <w:spacing w:line="360" w:lineRule="exact"/>
        <w:ind w:firstLine="420" w:firstLineChars="200"/>
        <w:rPr>
          <w:rFonts w:ascii="宋体"/>
          <w:sz w:val="24"/>
          <w:szCs w:val="24"/>
        </w:rPr>
      </w:pPr>
      <w:r w:rsidRPr="002D6BD6">
        <w:rPr>
          <w:rFonts w:ascii="宋体" w:hAnsi="宋体" w:hint="eastAsia"/>
          <w:sz w:val="24"/>
          <w:szCs w:val="24"/>
        </w:rPr>
        <w:t>当然，我知道中国人并不是不读，很多年轻人几乎是每</w:t>
      </w:r>
      <w:r w:rsidRPr="002D6BD6">
        <w:rPr>
          <w:rFonts w:ascii="宋体" w:hAnsi="宋体"/>
          <w:sz w:val="24"/>
          <w:szCs w:val="24"/>
        </w:rPr>
        <w:t>10</w:t>
      </w:r>
      <w:r w:rsidRPr="002D6BD6">
        <w:rPr>
          <w:rFonts w:ascii="宋体" w:hAnsi="宋体" w:hint="eastAsia"/>
          <w:sz w:val="24"/>
          <w:szCs w:val="24"/>
        </w:rPr>
        <w:t>分钟</w:t>
      </w:r>
      <w:r w:rsidRPr="002D6BD6">
        <w:rPr>
          <w:rFonts w:ascii="宋体" w:hAnsi="宋体" w:hint="eastAsia"/>
          <w:sz w:val="24"/>
          <w:szCs w:val="24"/>
        </w:rPr>
        <w:t>就刷一次微博或</w:t>
      </w:r>
      <w:r w:rsidRPr="002D6BD6">
        <w:rPr>
          <w:rFonts w:ascii="宋体" w:hAnsi="宋体" w:hint="eastAsia"/>
          <w:sz w:val="24"/>
          <w:szCs w:val="24"/>
        </w:rPr>
        <w:t>微信，从中获取有用的信息。</w:t>
      </w:r>
      <w:r w:rsidRPr="002D6BD6">
        <w:rPr>
          <w:rFonts w:ascii="宋体" w:hAnsi="宋体" w:hint="eastAsia"/>
          <w:sz w:val="24"/>
          <w:szCs w:val="24"/>
        </w:rPr>
        <w:t>微博和微信</w:t>
      </w:r>
      <w:r w:rsidRPr="002D6BD6">
        <w:rPr>
          <w:rFonts w:ascii="宋体" w:hAnsi="宋体" w:hint="eastAsia"/>
          <w:sz w:val="24"/>
          <w:szCs w:val="24"/>
        </w:rPr>
        <w:t>的太过流行，它们会不会塑造</w:t>
      </w:r>
      <w:r w:rsidRPr="002D6BD6">
        <w:rPr>
          <w:rFonts w:ascii="宋体" w:hAnsi="宋体" w:hint="eastAsia"/>
          <w:sz w:val="24"/>
          <w:szCs w:val="24"/>
        </w:rPr>
        <w:t>出只能</w:t>
      </w:r>
      <w:r w:rsidRPr="002D6BD6">
        <w:rPr>
          <w:rFonts w:ascii="宋体" w:hAnsi="宋体" w:hint="eastAsia"/>
          <w:sz w:val="24"/>
          <w:szCs w:val="24"/>
        </w:rPr>
        <w:t>阅读片段信息、只会使用网络语言的下一代？当然，网络侵蚀阅读是一个全球化的现象，并不只是中国才有。但有阅读习惯的人口比例在中国庞大的人口当中，显得尤其稀少。我其实更想说的是，当下的中国，缺少那种让人独处而不寂寞、与另一个自己──自己的灵魂──对话的空间。</w:t>
      </w:r>
    </w:p>
    <w:p w:rsidR="0067126C" w:rsidRPr="002D6BD6" w:rsidP="00F72DD5">
      <w:pPr>
        <w:adjustRightInd w:val="0"/>
        <w:snapToGrid w:val="0"/>
        <w:spacing w:line="360" w:lineRule="exact"/>
        <w:ind w:firstLine="3150" w:firstLineChars="1500"/>
        <w:rPr>
          <w:rFonts w:ascii="Arial" w:hAnsi="Arial" w:cs="Arial"/>
          <w:sz w:val="24"/>
          <w:szCs w:val="24"/>
          <w:shd w:val="clear" w:color="auto" w:fill="FFFFFF"/>
        </w:rPr>
      </w:pPr>
      <w:r w:rsidRPr="002D6BD6">
        <w:rPr>
          <w:rFonts w:ascii="Arial" w:hAnsi="Arial" w:cs="Arial" w:hint="eastAsia"/>
          <w:sz w:val="24"/>
          <w:szCs w:val="24"/>
          <w:shd w:val="clear" w:color="auto" w:fill="FFFFFF"/>
        </w:rPr>
        <w:t>（摘自《令人忧虑，不阅读的中国人》，有删改）</w:t>
      </w:r>
    </w:p>
    <w:p w:rsidR="0067126C" w:rsidRPr="002D6BD6" w:rsidP="00F72DD5">
      <w:pPr>
        <w:adjustRightInd w:val="0"/>
        <w:snapToGrid w:val="0"/>
        <w:spacing w:line="360" w:lineRule="exact"/>
        <w:ind w:firstLine="3150" w:firstLineChars="1500"/>
        <w:rPr>
          <w:rFonts w:ascii="宋体"/>
          <w:sz w:val="24"/>
          <w:szCs w:val="24"/>
        </w:rPr>
      </w:pPr>
    </w:p>
    <w:p w:rsidR="0067126C" w:rsidRPr="002D6BD6" w:rsidP="00F72DD5">
      <w:pPr>
        <w:adjustRightInd w:val="0"/>
        <w:snapToGrid w:val="0"/>
        <w:spacing w:line="360" w:lineRule="exact"/>
        <w:ind w:firstLine="412" w:firstLineChars="196"/>
        <w:rPr>
          <w:rFonts w:ascii="宋体"/>
          <w:sz w:val="24"/>
          <w:szCs w:val="24"/>
        </w:rPr>
      </w:pPr>
      <w:r w:rsidRPr="002D6BD6">
        <w:rPr>
          <w:rFonts w:ascii="黑体" w:eastAsia="黑体" w:hAnsi="宋体" w:hint="eastAsia"/>
          <w:b/>
          <w:sz w:val="24"/>
          <w:szCs w:val="24"/>
        </w:rPr>
        <w:t>材料三：</w:t>
      </w:r>
      <w:r w:rsidRPr="002D6BD6">
        <w:rPr>
          <w:rFonts w:ascii="宋体" w:hAnsi="宋体" w:hint="eastAsia"/>
          <w:sz w:val="24"/>
          <w:szCs w:val="24"/>
        </w:rPr>
        <w:t>李伟明先生在《闲看图书印数》一文中说道，“比起上世纪</w:t>
      </w:r>
      <w:r w:rsidRPr="002D6BD6">
        <w:rPr>
          <w:rFonts w:ascii="宋体" w:hAnsi="宋体"/>
          <w:sz w:val="24"/>
          <w:szCs w:val="24"/>
        </w:rPr>
        <w:t>80</w:t>
      </w:r>
      <w:r w:rsidRPr="002D6BD6">
        <w:rPr>
          <w:rFonts w:ascii="宋体" w:hAnsi="宋体" w:hint="eastAsia"/>
          <w:sz w:val="24"/>
          <w:szCs w:val="24"/>
        </w:rPr>
        <w:t>年代，现在的图书平均印数要少得多。如今的图书，发行</w:t>
      </w:r>
      <w:r w:rsidRPr="002D6BD6">
        <w:rPr>
          <w:rFonts w:ascii="宋体" w:hAnsi="宋体"/>
          <w:sz w:val="24"/>
          <w:szCs w:val="24"/>
        </w:rPr>
        <w:t>5000</w:t>
      </w:r>
      <w:r w:rsidRPr="002D6BD6">
        <w:rPr>
          <w:rFonts w:ascii="宋体" w:hAnsi="宋体" w:hint="eastAsia"/>
          <w:sz w:val="24"/>
          <w:szCs w:val="24"/>
        </w:rPr>
        <w:t>册就算不错的，能上万则是‘畅销’了。”李先生认为，这种图书印数少的背后则有图书品种丰富的好现象。对此说法，我当然认同。因为当今的图书出版的品种的确呈现为一种多元丰富的状态。然而，从目前的单本平均印数的大幅度下滑的现象看，这无疑也暴露了国人对于图书需求量的锐减的事实。抑或说，从其中我们亦可以窥见当下中国的真正坚持购书而读书的人已经越来越少的状况。</w:t>
      </w:r>
    </w:p>
    <w:p w:rsidR="0067126C" w:rsidRPr="002D6BD6" w:rsidP="00F72DD5">
      <w:pPr>
        <w:adjustRightInd w:val="0"/>
        <w:snapToGrid w:val="0"/>
        <w:spacing w:line="360" w:lineRule="exact"/>
        <w:ind w:firstLine="4822" w:firstLineChars="2296"/>
        <w:rPr>
          <w:rFonts w:ascii="宋体"/>
          <w:sz w:val="24"/>
          <w:szCs w:val="24"/>
        </w:rPr>
      </w:pPr>
      <w:r w:rsidRPr="002D6BD6">
        <w:rPr>
          <w:rFonts w:ascii="宋体" w:hAnsi="宋体" w:hint="eastAsia"/>
          <w:sz w:val="24"/>
          <w:szCs w:val="24"/>
        </w:rPr>
        <w:t>（摘自《中国人读书之现状》）</w:t>
      </w:r>
    </w:p>
    <w:p w:rsidR="0067126C" w:rsidRPr="002D6BD6" w:rsidP="002D6BD6">
      <w:pPr>
        <w:adjustRightInd w:val="0"/>
        <w:snapToGrid w:val="0"/>
        <w:spacing w:line="360" w:lineRule="exact"/>
        <w:outlineLvl w:val="0"/>
        <w:rPr>
          <w:rFonts w:ascii="黑体" w:eastAsia="黑体" w:hAnsi="宋体"/>
          <w:sz w:val="24"/>
          <w:szCs w:val="24"/>
        </w:rPr>
      </w:pPr>
      <w:r w:rsidRPr="002D6BD6">
        <w:rPr>
          <w:rFonts w:ascii="黑体" w:eastAsia="黑体" w:hAnsi="宋体"/>
          <w:sz w:val="24"/>
          <w:szCs w:val="24"/>
        </w:rPr>
        <w:t>23</w:t>
      </w:r>
      <w:r w:rsidRPr="002D6BD6">
        <w:rPr>
          <w:rFonts w:ascii="黑体" w:eastAsia="黑体" w:hAnsi="宋体" w:hint="eastAsia"/>
          <w:sz w:val="24"/>
          <w:szCs w:val="24"/>
        </w:rPr>
        <w:t>．</w:t>
      </w:r>
      <w:r w:rsidRPr="002D6BD6">
        <w:rPr>
          <w:rFonts w:ascii="黑体" w:eastAsia="黑体" w:hAnsi="宋体"/>
          <w:sz w:val="24"/>
          <w:szCs w:val="24"/>
        </w:rPr>
        <w:t xml:space="preserve"> </w:t>
      </w:r>
      <w:r w:rsidRPr="002D6BD6">
        <w:rPr>
          <w:rFonts w:ascii="黑体" w:eastAsia="黑体" w:hAnsi="宋体" w:hint="eastAsia"/>
          <w:sz w:val="24"/>
          <w:szCs w:val="24"/>
        </w:rPr>
        <w:t>请用一句话简要概括三则材料的主要内容。（</w:t>
      </w:r>
      <w:r w:rsidRPr="002D6BD6">
        <w:rPr>
          <w:rFonts w:ascii="黑体" w:eastAsia="黑体" w:hAnsi="宋体"/>
          <w:sz w:val="24"/>
          <w:szCs w:val="24"/>
        </w:rPr>
        <w:t>2</w:t>
      </w:r>
      <w:r w:rsidRPr="002D6BD6">
        <w:rPr>
          <w:rFonts w:ascii="黑体" w:eastAsia="黑体" w:hAnsi="宋体" w:hint="eastAsia"/>
          <w:sz w:val="24"/>
          <w:szCs w:val="24"/>
        </w:rPr>
        <w:t>分）</w:t>
      </w:r>
    </w:p>
    <w:p w:rsidR="0067126C" w:rsidRPr="002D6BD6" w:rsidP="002D6BD6">
      <w:pPr>
        <w:adjustRightInd w:val="0"/>
        <w:snapToGrid w:val="0"/>
        <w:spacing w:line="360" w:lineRule="exact"/>
        <w:rPr>
          <w:rFonts w:ascii="宋体"/>
          <w:sz w:val="24"/>
          <w:szCs w:val="24"/>
          <w:u w:val="single"/>
        </w:rPr>
      </w:pPr>
      <w:r w:rsidRPr="002D6BD6">
        <w:rPr>
          <w:rFonts w:ascii="宋体" w:hAnsi="宋体"/>
          <w:sz w:val="24"/>
          <w:szCs w:val="24"/>
        </w:rPr>
        <w:t>________________________________________________________________________</w:t>
      </w:r>
      <w:r w:rsidRPr="002D6BD6">
        <w:rPr>
          <w:rFonts w:ascii="宋体" w:hAnsi="宋体"/>
          <w:sz w:val="24"/>
          <w:szCs w:val="24"/>
          <w:u w:val="single"/>
        </w:rPr>
        <w:t xml:space="preserve">        </w:t>
      </w:r>
    </w:p>
    <w:p w:rsidR="0067126C" w:rsidRPr="002D6BD6" w:rsidP="002D6BD6">
      <w:pPr>
        <w:adjustRightInd w:val="0"/>
        <w:snapToGrid w:val="0"/>
        <w:spacing w:line="360" w:lineRule="exact"/>
        <w:rPr>
          <w:rFonts w:ascii="宋体"/>
          <w:sz w:val="24"/>
          <w:szCs w:val="24"/>
          <w:u w:val="single"/>
        </w:rPr>
      </w:pPr>
      <w:r w:rsidRPr="002D6BD6">
        <w:rPr>
          <w:rFonts w:ascii="宋体" w:hAnsi="宋体"/>
          <w:sz w:val="24"/>
          <w:szCs w:val="24"/>
        </w:rPr>
        <w:t>________________________________________________________________________</w:t>
      </w:r>
      <w:r w:rsidRPr="002D6BD6">
        <w:rPr>
          <w:rFonts w:ascii="宋体" w:hAnsi="宋体"/>
          <w:sz w:val="24"/>
          <w:szCs w:val="24"/>
          <w:u w:val="single"/>
        </w:rPr>
        <w:t xml:space="preserve">        </w:t>
      </w:r>
    </w:p>
    <w:p w:rsidR="0067126C" w:rsidRPr="002D6BD6" w:rsidP="002D6BD6">
      <w:pPr>
        <w:adjustRightInd w:val="0"/>
        <w:snapToGrid w:val="0"/>
        <w:spacing w:line="360" w:lineRule="exact"/>
        <w:rPr>
          <w:rFonts w:ascii="黑体" w:eastAsia="黑体" w:hAnsi="宋体"/>
          <w:sz w:val="24"/>
          <w:szCs w:val="24"/>
        </w:rPr>
      </w:pPr>
      <w:r w:rsidRPr="002D6BD6">
        <w:rPr>
          <w:rFonts w:ascii="黑体" w:eastAsia="黑体" w:hAnsi="宋体"/>
          <w:sz w:val="24"/>
          <w:szCs w:val="24"/>
        </w:rPr>
        <w:t>24</w:t>
      </w:r>
      <w:r w:rsidRPr="002D6BD6">
        <w:rPr>
          <w:rFonts w:ascii="黑体" w:eastAsia="黑体" w:hAnsi="宋体" w:hint="eastAsia"/>
          <w:sz w:val="24"/>
          <w:szCs w:val="24"/>
        </w:rPr>
        <w:t>．</w:t>
      </w:r>
      <w:r w:rsidRPr="002D6BD6">
        <w:rPr>
          <w:rFonts w:ascii="黑体" w:eastAsia="黑体" w:hAnsi="宋体"/>
          <w:sz w:val="24"/>
          <w:szCs w:val="24"/>
        </w:rPr>
        <w:t xml:space="preserve"> </w:t>
      </w:r>
      <w:r w:rsidRPr="002D6BD6">
        <w:rPr>
          <w:rFonts w:ascii="黑体" w:eastAsia="黑体" w:hAnsi="宋体" w:hint="eastAsia"/>
          <w:sz w:val="24"/>
          <w:szCs w:val="24"/>
        </w:rPr>
        <w:t>结合上述材料，说说“名著死活读不下去”的原因。（</w:t>
      </w:r>
      <w:r w:rsidRPr="002D6BD6">
        <w:rPr>
          <w:rFonts w:ascii="黑体" w:eastAsia="黑体" w:hAnsi="宋体"/>
          <w:sz w:val="24"/>
          <w:szCs w:val="24"/>
        </w:rPr>
        <w:t>2</w:t>
      </w:r>
      <w:r w:rsidRPr="002D6BD6">
        <w:rPr>
          <w:rFonts w:ascii="黑体" w:eastAsia="黑体" w:hAnsi="宋体" w:hint="eastAsia"/>
          <w:sz w:val="24"/>
          <w:szCs w:val="24"/>
        </w:rPr>
        <w:t>分）</w:t>
      </w:r>
    </w:p>
    <w:p w:rsidR="0067126C" w:rsidRPr="002D6BD6" w:rsidP="002D6BD6">
      <w:pPr>
        <w:adjustRightInd w:val="0"/>
        <w:snapToGrid w:val="0"/>
        <w:spacing w:line="360" w:lineRule="exact"/>
        <w:rPr>
          <w:rFonts w:ascii="宋体"/>
          <w:sz w:val="24"/>
          <w:szCs w:val="24"/>
          <w:u w:val="single"/>
        </w:rPr>
      </w:pPr>
      <w:r w:rsidRPr="002D6BD6">
        <w:rPr>
          <w:rFonts w:ascii="宋体" w:hAnsi="宋体"/>
          <w:sz w:val="24"/>
          <w:szCs w:val="24"/>
        </w:rPr>
        <w:t>________________________________________________________________________</w:t>
      </w:r>
      <w:r w:rsidRPr="002D6BD6">
        <w:rPr>
          <w:rFonts w:ascii="宋体" w:hAnsi="宋体"/>
          <w:sz w:val="24"/>
          <w:szCs w:val="24"/>
          <w:u w:val="single"/>
        </w:rPr>
        <w:t xml:space="preserve">        </w:t>
      </w:r>
    </w:p>
    <w:p w:rsidR="0067126C" w:rsidRPr="002D6BD6" w:rsidP="002D6BD6">
      <w:pPr>
        <w:adjustRightInd w:val="0"/>
        <w:snapToGrid w:val="0"/>
        <w:spacing w:line="360" w:lineRule="exact"/>
        <w:rPr>
          <w:rFonts w:ascii="宋体"/>
          <w:sz w:val="24"/>
          <w:szCs w:val="24"/>
          <w:u w:val="single"/>
        </w:rPr>
      </w:pPr>
      <w:r w:rsidRPr="002D6BD6">
        <w:rPr>
          <w:rFonts w:ascii="宋体" w:hAnsi="宋体"/>
          <w:sz w:val="24"/>
          <w:szCs w:val="24"/>
        </w:rPr>
        <w:t>________________________________________________________________________</w:t>
      </w:r>
      <w:r w:rsidRPr="002D6BD6">
        <w:rPr>
          <w:rFonts w:ascii="宋体" w:hAnsi="宋体"/>
          <w:sz w:val="24"/>
          <w:szCs w:val="24"/>
          <w:u w:val="single"/>
        </w:rPr>
        <w:t xml:space="preserve">        </w:t>
      </w:r>
    </w:p>
    <w:p w:rsidR="0067126C" w:rsidRPr="002D6BD6" w:rsidP="002D6BD6">
      <w:pPr>
        <w:adjustRightInd w:val="0"/>
        <w:snapToGrid w:val="0"/>
        <w:spacing w:line="360" w:lineRule="exact"/>
        <w:rPr>
          <w:rFonts w:ascii="黑体" w:eastAsia="黑体" w:hAnsi="宋体"/>
          <w:sz w:val="24"/>
          <w:szCs w:val="24"/>
        </w:rPr>
      </w:pPr>
      <w:r w:rsidRPr="002D6BD6">
        <w:rPr>
          <w:rFonts w:ascii="黑体" w:eastAsia="黑体" w:hAnsi="宋体"/>
          <w:sz w:val="24"/>
          <w:szCs w:val="24"/>
        </w:rPr>
        <w:t>25</w:t>
      </w:r>
      <w:r w:rsidRPr="002D6BD6">
        <w:rPr>
          <w:rFonts w:ascii="黑体" w:eastAsia="黑体" w:hAnsi="宋体" w:hint="eastAsia"/>
          <w:sz w:val="24"/>
          <w:szCs w:val="24"/>
        </w:rPr>
        <w:t>．</w:t>
      </w:r>
      <w:r w:rsidRPr="002D6BD6">
        <w:rPr>
          <w:rFonts w:ascii="黑体" w:eastAsia="黑体" w:hAnsi="宋体"/>
          <w:sz w:val="24"/>
          <w:szCs w:val="24"/>
        </w:rPr>
        <w:t xml:space="preserve"> </w:t>
      </w:r>
      <w:r w:rsidRPr="002D6BD6">
        <w:rPr>
          <w:rFonts w:ascii="黑体" w:eastAsia="黑体" w:hAnsi="宋体" w:hint="eastAsia"/>
          <w:sz w:val="24"/>
          <w:szCs w:val="24"/>
        </w:rPr>
        <w:t>根据上述材料判断，下列说法</w:t>
      </w:r>
      <w:r w:rsidRPr="002D6BD6">
        <w:rPr>
          <w:rFonts w:ascii="黑体" w:eastAsia="黑体" w:hAnsi="宋体" w:hint="eastAsia"/>
          <w:sz w:val="24"/>
          <w:szCs w:val="24"/>
          <w:em w:val="dot"/>
        </w:rPr>
        <w:t>不正确</w:t>
      </w:r>
      <w:r w:rsidRPr="002D6BD6">
        <w:rPr>
          <w:rFonts w:ascii="黑体" w:eastAsia="黑体" w:hAnsi="宋体" w:hint="eastAsia"/>
          <w:sz w:val="24"/>
          <w:szCs w:val="24"/>
        </w:rPr>
        <w:t>的一项是（</w:t>
      </w:r>
      <w:r w:rsidRPr="002D6BD6">
        <w:rPr>
          <w:rFonts w:ascii="黑体" w:eastAsia="黑体" w:hAnsi="宋体"/>
          <w:sz w:val="24"/>
          <w:szCs w:val="24"/>
        </w:rPr>
        <w:t xml:space="preserve">    </w:t>
      </w:r>
      <w:r w:rsidRPr="002D6BD6">
        <w:rPr>
          <w:rFonts w:ascii="黑体" w:eastAsia="黑体" w:hAnsi="宋体" w:hint="eastAsia"/>
          <w:sz w:val="24"/>
          <w:szCs w:val="24"/>
        </w:rPr>
        <w:t>）（</w:t>
      </w:r>
      <w:r w:rsidRPr="002D6BD6">
        <w:rPr>
          <w:rFonts w:ascii="黑体" w:eastAsia="黑体" w:hAnsi="宋体"/>
          <w:sz w:val="24"/>
          <w:szCs w:val="24"/>
        </w:rPr>
        <w:t>2</w:t>
      </w:r>
      <w:r w:rsidRPr="002D6BD6">
        <w:rPr>
          <w:rFonts w:ascii="黑体" w:eastAsia="黑体" w:hAnsi="宋体" w:hint="eastAsia"/>
          <w:sz w:val="24"/>
          <w:szCs w:val="24"/>
        </w:rPr>
        <w:t>分）</w:t>
      </w:r>
    </w:p>
    <w:p w:rsidR="0067126C" w:rsidRPr="002D6BD6" w:rsidP="00F72DD5">
      <w:pPr>
        <w:adjustRightInd w:val="0"/>
        <w:snapToGrid w:val="0"/>
        <w:spacing w:line="360" w:lineRule="exact"/>
        <w:ind w:firstLine="420" w:firstLineChars="200"/>
        <w:outlineLvl w:val="0"/>
        <w:rPr>
          <w:rFonts w:ascii="宋体"/>
          <w:sz w:val="24"/>
          <w:szCs w:val="24"/>
        </w:rPr>
      </w:pPr>
      <w:r w:rsidRPr="002D6BD6">
        <w:rPr>
          <w:rFonts w:eastAsia="黑体"/>
          <w:sz w:val="24"/>
          <w:szCs w:val="24"/>
        </w:rPr>
        <w:t>A</w:t>
      </w:r>
      <w:r w:rsidRPr="002D6BD6">
        <w:rPr>
          <w:rFonts w:eastAsia="黑体" w:hint="eastAsia"/>
          <w:sz w:val="24"/>
          <w:szCs w:val="24"/>
        </w:rPr>
        <w:t>．</w:t>
      </w:r>
      <w:r w:rsidRPr="002D6BD6">
        <w:rPr>
          <w:rFonts w:ascii="宋体" w:hAnsi="宋体" w:hint="eastAsia"/>
          <w:sz w:val="24"/>
          <w:szCs w:val="24"/>
        </w:rPr>
        <w:t>调查显示，我国“四大名著”也上了“死活读不下去排行榜榜单”。</w:t>
      </w:r>
    </w:p>
    <w:p w:rsidR="0067126C" w:rsidRPr="002D6BD6" w:rsidP="00F72DD5">
      <w:pPr>
        <w:adjustRightInd w:val="0"/>
        <w:snapToGrid w:val="0"/>
        <w:spacing w:line="360" w:lineRule="exact"/>
        <w:ind w:firstLine="420" w:firstLineChars="200"/>
        <w:outlineLvl w:val="0"/>
        <w:rPr>
          <w:rFonts w:eastAsia="黑体"/>
          <w:sz w:val="24"/>
          <w:szCs w:val="24"/>
        </w:rPr>
      </w:pPr>
      <w:r w:rsidRPr="002D6BD6">
        <w:rPr>
          <w:rFonts w:eastAsia="黑体"/>
          <w:sz w:val="24"/>
          <w:szCs w:val="24"/>
        </w:rPr>
        <w:t>B</w:t>
      </w:r>
      <w:r w:rsidRPr="002D6BD6">
        <w:rPr>
          <w:rFonts w:eastAsia="黑体" w:hint="eastAsia"/>
          <w:sz w:val="24"/>
          <w:szCs w:val="24"/>
        </w:rPr>
        <w:t>．</w:t>
      </w:r>
      <w:r w:rsidRPr="002D6BD6">
        <w:rPr>
          <w:rFonts w:ascii="宋体" w:hAnsi="宋体" w:hint="eastAsia"/>
          <w:sz w:val="24"/>
          <w:szCs w:val="24"/>
        </w:rPr>
        <w:t>中国人也在阅读，但大多是网络阅读，片段信息阅读。</w:t>
      </w:r>
    </w:p>
    <w:p w:rsidR="0067126C" w:rsidRPr="002D6BD6" w:rsidP="00F72DD5">
      <w:pPr>
        <w:adjustRightInd w:val="0"/>
        <w:snapToGrid w:val="0"/>
        <w:spacing w:line="360" w:lineRule="exact"/>
        <w:ind w:firstLine="420" w:firstLineChars="200"/>
        <w:outlineLvl w:val="0"/>
        <w:rPr>
          <w:rFonts w:eastAsia="黑体"/>
          <w:sz w:val="24"/>
          <w:szCs w:val="24"/>
        </w:rPr>
      </w:pPr>
      <w:r w:rsidRPr="002D6BD6">
        <w:rPr>
          <w:rFonts w:eastAsia="黑体"/>
          <w:sz w:val="24"/>
          <w:szCs w:val="24"/>
        </w:rPr>
        <w:t>C</w:t>
      </w:r>
      <w:r w:rsidRPr="002D6BD6">
        <w:rPr>
          <w:rFonts w:eastAsia="黑体" w:hint="eastAsia"/>
          <w:sz w:val="24"/>
          <w:szCs w:val="24"/>
        </w:rPr>
        <w:t>．</w:t>
      </w:r>
      <w:r w:rsidRPr="002D6BD6">
        <w:rPr>
          <w:rStyle w:val="Emphasis"/>
          <w:rFonts w:cs="Arial" w:hint="eastAsia"/>
          <w:i w:val="0"/>
          <w:iCs w:val="0"/>
          <w:sz w:val="24"/>
          <w:szCs w:val="24"/>
          <w:shd w:val="clear" w:color="auto" w:fill="FFFFFF"/>
        </w:rPr>
        <w:t>有阅读习惯的人口</w:t>
      </w:r>
      <w:r w:rsidRPr="002D6BD6">
        <w:rPr>
          <w:rFonts w:ascii="宋体" w:hAnsi="宋体" w:cs="Arial" w:hint="eastAsia"/>
          <w:sz w:val="24"/>
          <w:szCs w:val="24"/>
          <w:shd w:val="clear" w:color="auto" w:fill="FFFFFF"/>
        </w:rPr>
        <w:t>在中国庞大的人口中所占的</w:t>
      </w:r>
      <w:r w:rsidRPr="002D6BD6">
        <w:rPr>
          <w:rStyle w:val="Emphasis"/>
          <w:rFonts w:cs="Arial" w:hint="eastAsia"/>
          <w:i w:val="0"/>
          <w:iCs w:val="0"/>
          <w:sz w:val="24"/>
          <w:szCs w:val="24"/>
          <w:shd w:val="clear" w:color="auto" w:fill="FFFFFF"/>
        </w:rPr>
        <w:t>比例</w:t>
      </w:r>
      <w:r w:rsidRPr="002D6BD6">
        <w:rPr>
          <w:rFonts w:ascii="宋体" w:hAnsi="宋体" w:cs="Arial" w:hint="eastAsia"/>
          <w:sz w:val="24"/>
          <w:szCs w:val="24"/>
          <w:shd w:val="clear" w:color="auto" w:fill="FFFFFF"/>
        </w:rPr>
        <w:t>，还是很低的</w:t>
      </w:r>
      <w:r w:rsidRPr="002D6BD6">
        <w:rPr>
          <w:rFonts w:ascii="宋体" w:hAnsi="宋体" w:hint="eastAsia"/>
          <w:sz w:val="24"/>
          <w:szCs w:val="24"/>
        </w:rPr>
        <w:t>。</w:t>
      </w:r>
    </w:p>
    <w:p w:rsidR="0067126C" w:rsidRPr="002D6BD6" w:rsidP="00F72DD5">
      <w:pPr>
        <w:adjustRightInd w:val="0"/>
        <w:snapToGrid w:val="0"/>
        <w:spacing w:line="360" w:lineRule="exact"/>
        <w:ind w:firstLine="420" w:firstLineChars="200"/>
        <w:outlineLvl w:val="0"/>
        <w:rPr>
          <w:rFonts w:ascii="宋体"/>
          <w:sz w:val="24"/>
          <w:szCs w:val="24"/>
        </w:rPr>
      </w:pPr>
      <w:r w:rsidRPr="002D6BD6">
        <w:rPr>
          <w:rFonts w:eastAsia="黑体"/>
          <w:sz w:val="24"/>
          <w:szCs w:val="24"/>
        </w:rPr>
        <w:t>D</w:t>
      </w:r>
      <w:r w:rsidRPr="002D6BD6">
        <w:rPr>
          <w:rFonts w:eastAsia="黑体" w:hint="eastAsia"/>
          <w:sz w:val="24"/>
          <w:szCs w:val="24"/>
        </w:rPr>
        <w:t>．</w:t>
      </w:r>
      <w:r w:rsidRPr="002D6BD6">
        <w:rPr>
          <w:rFonts w:ascii="宋体" w:hAnsi="宋体" w:hint="eastAsia"/>
          <w:sz w:val="24"/>
          <w:szCs w:val="24"/>
        </w:rPr>
        <w:t>中国图书印数少的背后充分说明了图书品种的丰富。</w:t>
      </w:r>
    </w:p>
    <w:p w:rsidR="0067126C" w:rsidRPr="002D6BD6" w:rsidP="002D6BD6">
      <w:pPr>
        <w:adjustRightInd w:val="0"/>
        <w:snapToGrid w:val="0"/>
        <w:spacing w:line="360" w:lineRule="exact"/>
        <w:rPr>
          <w:rFonts w:ascii="黑体" w:eastAsia="黑体" w:hAnsi="宋体"/>
          <w:sz w:val="24"/>
          <w:szCs w:val="24"/>
        </w:rPr>
      </w:pPr>
      <w:r w:rsidRPr="002D6BD6">
        <w:rPr>
          <w:rFonts w:ascii="黑体" w:eastAsia="黑体" w:hAnsi="宋体"/>
          <w:sz w:val="24"/>
          <w:szCs w:val="24"/>
        </w:rPr>
        <w:t>26</w:t>
      </w:r>
      <w:r w:rsidRPr="002D6BD6">
        <w:rPr>
          <w:rFonts w:ascii="黑体" w:eastAsia="黑体" w:hAnsi="宋体" w:hint="eastAsia"/>
          <w:sz w:val="24"/>
          <w:szCs w:val="24"/>
        </w:rPr>
        <w:t>．针对“名著死活读不下去”现象，结合材料，请你提一条建议，倡议阅读名著。（</w:t>
      </w:r>
      <w:r w:rsidRPr="002D6BD6">
        <w:rPr>
          <w:rFonts w:ascii="黑体" w:eastAsia="黑体" w:hAnsi="宋体"/>
          <w:sz w:val="24"/>
          <w:szCs w:val="24"/>
        </w:rPr>
        <w:t>2</w:t>
      </w:r>
      <w:r w:rsidRPr="002D6BD6">
        <w:rPr>
          <w:rFonts w:ascii="黑体" w:eastAsia="黑体" w:hAnsi="宋体" w:hint="eastAsia"/>
          <w:sz w:val="24"/>
          <w:szCs w:val="24"/>
        </w:rPr>
        <w:t>分）</w:t>
      </w:r>
    </w:p>
    <w:p w:rsidR="0067126C" w:rsidRPr="002D6BD6" w:rsidP="00F72DD5">
      <w:pPr>
        <w:adjustRightInd w:val="0"/>
        <w:snapToGrid w:val="0"/>
        <w:spacing w:line="360" w:lineRule="exact"/>
        <w:ind w:firstLine="420" w:firstLineChars="200"/>
        <w:rPr>
          <w:rFonts w:ascii="黑体" w:eastAsia="黑体" w:hAnsi="宋体"/>
          <w:sz w:val="24"/>
          <w:szCs w:val="24"/>
        </w:rPr>
      </w:pPr>
      <w:r w:rsidRPr="002D6BD6">
        <w:rPr>
          <w:rFonts w:ascii="宋体" w:hAnsi="宋体"/>
          <w:sz w:val="24"/>
          <w:szCs w:val="24"/>
        </w:rPr>
        <w:t>____________________________________________________________________</w:t>
      </w:r>
    </w:p>
    <w:p w:rsidR="0067126C" w:rsidRPr="002D6BD6" w:rsidP="002D6BD6">
      <w:pPr>
        <w:pStyle w:val="NormalWeb"/>
        <w:adjustRightInd w:val="0"/>
        <w:snapToGrid w:val="0"/>
        <w:spacing w:before="0" w:beforeAutospacing="0" w:after="0" w:afterAutospacing="0" w:line="360" w:lineRule="exact"/>
        <w:outlineLvl w:val="0"/>
      </w:pPr>
      <w:r w:rsidRPr="002D6BD6">
        <w:rPr>
          <w:color w:val="000000"/>
        </w:rPr>
        <w:t xml:space="preserve"> </w:t>
      </w:r>
      <w:r w:rsidRPr="002D6BD6">
        <w:rPr>
          <w:rFonts w:ascii="黑体" w:eastAsia="黑体"/>
          <w:b/>
        </w:rPr>
        <w:t xml:space="preserve"> </w:t>
      </w:r>
    </w:p>
    <w:p w:rsidR="0067126C" w:rsidP="002D6BD6">
      <w:pPr>
        <w:spacing w:line="360" w:lineRule="exact"/>
        <w:rPr>
          <w:sz w:val="24"/>
          <w:szCs w:val="24"/>
        </w:rPr>
      </w:pPr>
      <w:r w:rsidRPr="002D6BD6">
        <w:rPr>
          <w:rFonts w:eastAsia="黑体" w:hint="eastAsia"/>
          <w:sz w:val="24"/>
          <w:szCs w:val="24"/>
        </w:rPr>
        <w:t>四、作文</w:t>
      </w:r>
      <w:r w:rsidRPr="002D6BD6">
        <w:rPr>
          <w:sz w:val="24"/>
          <w:szCs w:val="24"/>
        </w:rPr>
        <w:t>(60</w:t>
      </w:r>
      <w:r w:rsidRPr="002D6BD6">
        <w:rPr>
          <w:rFonts w:hint="eastAsia"/>
          <w:sz w:val="24"/>
          <w:szCs w:val="24"/>
        </w:rPr>
        <w:t>分</w:t>
      </w:r>
      <w:r w:rsidRPr="002D6BD6">
        <w:rPr>
          <w:sz w:val="24"/>
          <w:szCs w:val="24"/>
        </w:rPr>
        <w:t>)</w:t>
      </w:r>
    </w:p>
    <w:p w:rsidR="0067126C" w:rsidRPr="002D6BD6" w:rsidP="002D6BD6">
      <w:pPr>
        <w:spacing w:line="360" w:lineRule="exact"/>
        <w:rPr>
          <w:sz w:val="24"/>
          <w:szCs w:val="24"/>
        </w:rPr>
      </w:pPr>
    </w:p>
    <w:p w:rsidR="0067126C" w:rsidP="002D6BD6">
      <w:pPr>
        <w:spacing w:line="360" w:lineRule="exact"/>
        <w:rPr>
          <w:b/>
          <w:sz w:val="24"/>
          <w:szCs w:val="24"/>
        </w:rPr>
      </w:pPr>
      <w:r w:rsidRPr="007A2FC4">
        <w:rPr>
          <w:b/>
          <w:sz w:val="24"/>
          <w:szCs w:val="24"/>
        </w:rPr>
        <w:t xml:space="preserve"> </w:t>
      </w:r>
      <w:r w:rsidRPr="007A2FC4">
        <w:rPr>
          <w:rFonts w:hint="eastAsia"/>
          <w:b/>
          <w:sz w:val="24"/>
          <w:szCs w:val="24"/>
        </w:rPr>
        <w:t>请从下面两个作文题中选择一个写作。</w:t>
      </w:r>
    </w:p>
    <w:p w:rsidR="0067126C" w:rsidP="00791BB4">
      <w:pPr>
        <w:spacing w:line="360" w:lineRule="exact"/>
        <w:rPr>
          <w:sz w:val="24"/>
          <w:szCs w:val="24"/>
        </w:rPr>
      </w:pPr>
      <w:r>
        <w:rPr>
          <w:sz w:val="24"/>
          <w:szCs w:val="24"/>
        </w:rPr>
        <w:t>1</w:t>
      </w:r>
      <w:r>
        <w:rPr>
          <w:rFonts w:hint="eastAsia"/>
          <w:sz w:val="24"/>
          <w:szCs w:val="24"/>
        </w:rPr>
        <w:t>、成长是奇妙的旅程。软弱的可以变得坚强，自大的能够学会谦虚，自私的也会懂得感恩</w:t>
      </w:r>
      <w:r w:rsidRPr="00453B4A">
        <w:rPr>
          <w:rFonts w:ascii="宋体" w:hAnsi="宋体" w:hint="eastAsia"/>
          <w:sz w:val="24"/>
          <w:szCs w:val="24"/>
        </w:rPr>
        <w:t>……</w:t>
      </w:r>
      <w:r>
        <w:rPr>
          <w:rFonts w:hint="eastAsia"/>
          <w:sz w:val="24"/>
          <w:szCs w:val="24"/>
        </w:rPr>
        <w:t>就这样，一切都在不经意间发生着变化。在你成长的过程中，应该也发生过一些事情，让你认识到另一面的自己吧。</w:t>
      </w:r>
    </w:p>
    <w:p w:rsidR="0067126C" w:rsidP="00791BB4">
      <w:pPr>
        <w:spacing w:line="360" w:lineRule="exact"/>
        <w:rPr>
          <w:sz w:val="24"/>
          <w:szCs w:val="24"/>
        </w:rPr>
      </w:pPr>
      <w:r>
        <w:rPr>
          <w:rFonts w:hint="eastAsia"/>
          <w:sz w:val="24"/>
          <w:szCs w:val="24"/>
        </w:rPr>
        <w:t>请以“</w:t>
      </w:r>
      <w:r w:rsidRPr="00453B4A">
        <w:rPr>
          <w:rFonts w:hint="eastAsia"/>
          <w:b/>
          <w:sz w:val="24"/>
          <w:szCs w:val="24"/>
        </w:rPr>
        <w:t>原来，我也很</w:t>
      </w:r>
      <w:r>
        <w:rPr>
          <w:rFonts w:ascii="Times New Romance" w:hAnsi="Times New Romance" w:cs="Times New Romance"/>
          <w:color w:val="000000"/>
          <w:sz w:val="24"/>
          <w:szCs w:val="24"/>
        </w:rPr>
        <w:t>_</w:t>
      </w:r>
      <w:r w:rsidRPr="007A2FC4">
        <w:rPr>
          <w:rFonts w:ascii="Times New Romance" w:hAnsi="Times New Romance" w:cs="Times New Romance"/>
          <w:color w:val="000000"/>
          <w:sz w:val="24"/>
          <w:szCs w:val="24"/>
        </w:rPr>
        <w:t>________</w:t>
      </w:r>
      <w:r w:rsidRPr="007A2FC4">
        <w:rPr>
          <w:rFonts w:ascii="宋体" w:hAnsi="宋体"/>
          <w:sz w:val="24"/>
          <w:szCs w:val="24"/>
        </w:rPr>
        <w:t xml:space="preserve"> </w:t>
      </w:r>
      <w:r>
        <w:rPr>
          <w:rFonts w:hint="eastAsia"/>
          <w:sz w:val="24"/>
          <w:szCs w:val="24"/>
        </w:rPr>
        <w:t>”为题，写一篇不少于</w:t>
      </w:r>
      <w:r>
        <w:rPr>
          <w:sz w:val="24"/>
          <w:szCs w:val="24"/>
        </w:rPr>
        <w:t>600</w:t>
      </w:r>
      <w:r>
        <w:rPr>
          <w:rFonts w:hint="eastAsia"/>
          <w:sz w:val="24"/>
          <w:szCs w:val="24"/>
        </w:rPr>
        <w:t>字的作文。</w:t>
      </w:r>
    </w:p>
    <w:p w:rsidR="0067126C" w:rsidP="00F72DD5">
      <w:pPr>
        <w:pStyle w:val="Normal1"/>
        <w:spacing w:line="360" w:lineRule="auto"/>
        <w:ind w:firstLine="630" w:firstLineChars="300"/>
        <w:jc w:val="left"/>
        <w:textAlignment w:val="center"/>
        <w:rPr>
          <w:rFonts w:ascii="宋体"/>
          <w:color w:val="000000"/>
          <w:sz w:val="24"/>
          <w:szCs w:val="24"/>
        </w:rPr>
      </w:pPr>
      <w:r>
        <w:rPr>
          <w:rFonts w:ascii="宋体" w:hAnsi="宋体" w:hint="eastAsia"/>
          <w:color w:val="000000"/>
          <w:sz w:val="24"/>
          <w:szCs w:val="24"/>
        </w:rPr>
        <w:t>要求：（</w:t>
      </w:r>
      <w:r>
        <w:rPr>
          <w:rFonts w:ascii="宋体" w:hAnsi="宋体"/>
          <w:color w:val="000000"/>
          <w:sz w:val="24"/>
          <w:szCs w:val="24"/>
        </w:rPr>
        <w:t>1</w:t>
      </w:r>
      <w:r>
        <w:rPr>
          <w:rFonts w:ascii="宋体" w:hAnsi="宋体" w:hint="eastAsia"/>
          <w:color w:val="000000"/>
          <w:sz w:val="24"/>
          <w:szCs w:val="24"/>
        </w:rPr>
        <w:t>）先补全题目，再作文。</w:t>
      </w:r>
    </w:p>
    <w:p w:rsidR="0067126C" w:rsidRPr="00B95E45" w:rsidP="00F72DD5">
      <w:pPr>
        <w:pStyle w:val="Normal1"/>
        <w:spacing w:line="360" w:lineRule="auto"/>
        <w:ind w:firstLine="1155" w:firstLineChars="550"/>
        <w:jc w:val="left"/>
        <w:textAlignment w:val="center"/>
        <w:rPr>
          <w:rFonts w:ascii="宋体"/>
          <w:color w:val="000000"/>
          <w:sz w:val="24"/>
          <w:szCs w:val="24"/>
        </w:rPr>
      </w:pPr>
      <w:r w:rsidRPr="00B95E45">
        <w:rPr>
          <w:rFonts w:ascii="宋体" w:hAnsi="宋体" w:hint="eastAsia"/>
          <w:color w:val="000000"/>
          <w:sz w:val="24"/>
          <w:szCs w:val="24"/>
        </w:rPr>
        <w:t>（</w:t>
      </w:r>
      <w:r>
        <w:rPr>
          <w:rFonts w:ascii="宋体" w:hAnsi="宋体"/>
          <w:color w:val="000000"/>
          <w:sz w:val="24"/>
          <w:szCs w:val="24"/>
        </w:rPr>
        <w:t>2</w:t>
      </w:r>
      <w:r w:rsidRPr="00B95E45">
        <w:rPr>
          <w:rFonts w:ascii="宋体" w:hAnsi="宋体" w:hint="eastAsia"/>
          <w:color w:val="000000"/>
          <w:sz w:val="24"/>
          <w:szCs w:val="24"/>
        </w:rPr>
        <w:t>）文体不限。</w:t>
      </w:r>
    </w:p>
    <w:p w:rsidR="0067126C" w:rsidRPr="00B95E45" w:rsidP="00F72DD5">
      <w:pPr>
        <w:pStyle w:val="Normal1"/>
        <w:spacing w:line="360" w:lineRule="auto"/>
        <w:ind w:firstLine="1155" w:firstLineChars="550"/>
        <w:jc w:val="left"/>
        <w:textAlignment w:val="center"/>
        <w:rPr>
          <w:rFonts w:ascii="宋体"/>
          <w:color w:val="000000"/>
          <w:sz w:val="24"/>
          <w:szCs w:val="24"/>
        </w:rPr>
      </w:pPr>
      <w:r w:rsidRPr="00B95E45">
        <w:rPr>
          <w:rFonts w:ascii="宋体" w:hAnsi="宋体" w:hint="eastAsia"/>
          <w:color w:val="000000"/>
          <w:sz w:val="24"/>
          <w:szCs w:val="24"/>
        </w:rPr>
        <w:t>（</w:t>
      </w:r>
      <w:r>
        <w:rPr>
          <w:rFonts w:ascii="宋体" w:hAnsi="宋体"/>
          <w:color w:val="000000"/>
          <w:sz w:val="24"/>
          <w:szCs w:val="24"/>
        </w:rPr>
        <w:t>3</w:t>
      </w:r>
      <w:r w:rsidRPr="00B95E45">
        <w:rPr>
          <w:rFonts w:ascii="宋体" w:hAnsi="宋体" w:hint="eastAsia"/>
          <w:color w:val="000000"/>
          <w:sz w:val="24"/>
          <w:szCs w:val="24"/>
        </w:rPr>
        <w:t>）适当运用描写、议论、抒情的表达方式。</w:t>
      </w:r>
    </w:p>
    <w:p w:rsidR="0067126C" w:rsidRPr="00453B4A" w:rsidP="00791BB4">
      <w:pPr>
        <w:tabs>
          <w:tab w:val="left" w:pos="1500"/>
        </w:tabs>
        <w:rPr>
          <w:sz w:val="24"/>
          <w:szCs w:val="24"/>
        </w:rPr>
      </w:pPr>
      <w:r>
        <w:rPr>
          <w:sz w:val="24"/>
          <w:szCs w:val="24"/>
        </w:rPr>
        <w:tab/>
      </w:r>
    </w:p>
    <w:p w:rsidR="0067126C" w:rsidRPr="007A2FC4" w:rsidP="002D6BD6">
      <w:pPr>
        <w:spacing w:line="360" w:lineRule="exact"/>
        <w:rPr>
          <w:b/>
          <w:color w:val="1E1E1E"/>
          <w:sz w:val="24"/>
          <w:szCs w:val="24"/>
          <w:shd w:val="clear" w:color="auto" w:fill="FFFFFF"/>
        </w:rPr>
      </w:pPr>
    </w:p>
    <w:p w:rsidR="0067126C" w:rsidRPr="00B95E45" w:rsidP="00F72DD5">
      <w:pPr>
        <w:pStyle w:val="Normal1"/>
        <w:spacing w:line="360" w:lineRule="auto"/>
        <w:ind w:firstLine="105" w:firstLineChars="50"/>
        <w:jc w:val="left"/>
        <w:textAlignment w:val="center"/>
        <w:rPr>
          <w:rFonts w:ascii="宋体"/>
          <w:color w:val="000000"/>
          <w:sz w:val="24"/>
          <w:szCs w:val="24"/>
        </w:rPr>
      </w:pPr>
      <w:r>
        <w:rPr>
          <w:color w:val="000000"/>
          <w:sz w:val="24"/>
          <w:szCs w:val="24"/>
        </w:rPr>
        <w:t>2</w:t>
      </w:r>
      <w:r>
        <w:rPr>
          <w:rFonts w:hint="eastAsia"/>
          <w:color w:val="000000"/>
          <w:sz w:val="24"/>
          <w:szCs w:val="24"/>
        </w:rPr>
        <w:t>、</w:t>
      </w:r>
      <w:r w:rsidRPr="00B95E45">
        <w:rPr>
          <w:rFonts w:ascii="宋体" w:hAnsi="宋体" w:hint="eastAsia"/>
          <w:color w:val="000000"/>
          <w:sz w:val="24"/>
          <w:szCs w:val="24"/>
        </w:rPr>
        <w:t>《朗读者》是中央电视台推出的大型文化情感类节目，著名节目主持人</w:t>
      </w:r>
      <w:r w:rsidRPr="00B95E45">
        <w:rPr>
          <w:rFonts w:ascii="宋体" w:hAnsi="宋体" w:hint="eastAsia"/>
          <w:color w:val="000000"/>
          <w:sz w:val="24"/>
          <w:szCs w:val="24"/>
        </w:rPr>
        <w:t>董卿首次</w:t>
      </w:r>
      <w:r w:rsidRPr="00B95E45">
        <w:rPr>
          <w:rFonts w:ascii="宋体" w:hAnsi="宋体" w:hint="eastAsia"/>
          <w:color w:val="000000"/>
          <w:sz w:val="24"/>
          <w:szCs w:val="24"/>
        </w:rPr>
        <w:t>担当制作人，节目第一期的主题词是</w:t>
      </w:r>
      <w:r w:rsidRPr="00B95E45">
        <w:rPr>
          <w:rFonts w:ascii="宋体" w:hint="eastAsia"/>
          <w:color w:val="000000"/>
          <w:sz w:val="24"/>
          <w:szCs w:val="24"/>
        </w:rPr>
        <w:t>“</w:t>
      </w:r>
      <w:r w:rsidRPr="00B95E45">
        <w:rPr>
          <w:rFonts w:ascii="宋体" w:hAnsi="宋体" w:hint="eastAsia"/>
          <w:color w:val="000000"/>
          <w:sz w:val="24"/>
          <w:szCs w:val="24"/>
        </w:rPr>
        <w:t>遇见</w:t>
      </w:r>
      <w:r w:rsidRPr="00B95E45">
        <w:rPr>
          <w:rFonts w:ascii="宋体" w:hint="eastAsia"/>
          <w:color w:val="000000"/>
          <w:sz w:val="24"/>
          <w:szCs w:val="24"/>
        </w:rPr>
        <w:t>”</w:t>
      </w:r>
      <w:r w:rsidRPr="00B95E45">
        <w:rPr>
          <w:rFonts w:ascii="宋体" w:hAnsi="宋体" w:hint="eastAsia"/>
          <w:color w:val="000000"/>
          <w:sz w:val="24"/>
          <w:szCs w:val="24"/>
        </w:rPr>
        <w:t>，主持人有一段美妙的诠释：</w:t>
      </w:r>
      <w:r w:rsidRPr="00B95E45">
        <w:rPr>
          <w:rFonts w:ascii="宋体" w:hint="eastAsia"/>
          <w:color w:val="000000"/>
          <w:sz w:val="24"/>
          <w:szCs w:val="24"/>
        </w:rPr>
        <w:t>“</w:t>
      </w:r>
      <w:r w:rsidRPr="00B95E45">
        <w:rPr>
          <w:rFonts w:ascii="宋体" w:hAnsi="宋体" w:hint="eastAsia"/>
          <w:color w:val="000000"/>
          <w:sz w:val="24"/>
          <w:szCs w:val="24"/>
        </w:rPr>
        <w:t>从某种意义上来说，世间一切，都是遇见。就像，冷遇见暖，就有了雨；春遇见冬，有了岁月；天遇见地，有了永恒；人遇见人，有了生命。</w:t>
      </w:r>
      <w:r w:rsidRPr="00B95E45">
        <w:rPr>
          <w:rFonts w:ascii="宋体" w:hint="eastAsia"/>
          <w:color w:val="000000"/>
          <w:sz w:val="24"/>
          <w:szCs w:val="24"/>
        </w:rPr>
        <w:t>”</w:t>
      </w:r>
    </w:p>
    <w:p w:rsidR="0067126C" w:rsidRPr="00B95E45" w:rsidP="00F72DD5">
      <w:pPr>
        <w:pStyle w:val="Normal1"/>
        <w:spacing w:line="360" w:lineRule="auto"/>
        <w:ind w:firstLine="315" w:firstLineChars="150"/>
        <w:jc w:val="left"/>
        <w:textAlignment w:val="center"/>
        <w:rPr>
          <w:rFonts w:ascii="宋体"/>
          <w:color w:val="000000"/>
          <w:sz w:val="24"/>
          <w:szCs w:val="24"/>
        </w:rPr>
      </w:pPr>
      <w:r w:rsidRPr="00B95E45">
        <w:rPr>
          <w:rFonts w:ascii="宋体" w:hAnsi="宋体" w:hint="eastAsia"/>
          <w:color w:val="000000"/>
          <w:sz w:val="24"/>
          <w:szCs w:val="24"/>
        </w:rPr>
        <w:t>青春的你，一定在成长的路上遇见过许多许多的美妙风景、动人的故事，并留下了难以忘却的感动。请以</w:t>
      </w:r>
      <w:r w:rsidRPr="00B95E45">
        <w:rPr>
          <w:rFonts w:ascii="宋体" w:hint="eastAsia"/>
          <w:color w:val="000000"/>
          <w:sz w:val="24"/>
          <w:szCs w:val="24"/>
        </w:rPr>
        <w:t>“</w:t>
      </w:r>
      <w:r w:rsidRPr="00B95E45">
        <w:rPr>
          <w:rFonts w:ascii="宋体" w:hAnsi="宋体" w:hint="eastAsia"/>
          <w:b/>
          <w:color w:val="000000"/>
          <w:sz w:val="28"/>
          <w:szCs w:val="28"/>
        </w:rPr>
        <w:t>遇见</w:t>
      </w:r>
      <w:r w:rsidRPr="00B95E45">
        <w:rPr>
          <w:rFonts w:ascii="宋体" w:hint="eastAsia"/>
          <w:color w:val="000000"/>
          <w:sz w:val="24"/>
          <w:szCs w:val="24"/>
        </w:rPr>
        <w:t>”</w:t>
      </w:r>
      <w:r w:rsidRPr="00B95E45">
        <w:rPr>
          <w:rFonts w:ascii="宋体" w:hAnsi="宋体" w:hint="eastAsia"/>
          <w:color w:val="000000"/>
          <w:sz w:val="24"/>
          <w:szCs w:val="24"/>
        </w:rPr>
        <w:t>为题作文，写一篇不少于</w:t>
      </w:r>
      <w:r w:rsidRPr="00B95E45">
        <w:rPr>
          <w:rFonts w:ascii="宋体" w:hAnsi="宋体"/>
          <w:color w:val="000000"/>
          <w:sz w:val="24"/>
          <w:szCs w:val="24"/>
        </w:rPr>
        <w:t>600</w:t>
      </w:r>
      <w:r w:rsidRPr="00B95E45">
        <w:rPr>
          <w:rFonts w:ascii="宋体" w:hAnsi="宋体" w:hint="eastAsia"/>
          <w:color w:val="000000"/>
          <w:sz w:val="24"/>
          <w:szCs w:val="24"/>
        </w:rPr>
        <w:t>字的文章。</w:t>
      </w:r>
    </w:p>
    <w:p w:rsidR="0067126C" w:rsidRPr="00B95E45" w:rsidP="00F72DD5">
      <w:pPr>
        <w:pStyle w:val="Normal1"/>
        <w:spacing w:line="360" w:lineRule="auto"/>
        <w:ind w:firstLine="420" w:firstLineChars="200"/>
        <w:jc w:val="left"/>
        <w:textAlignment w:val="center"/>
        <w:rPr>
          <w:rFonts w:ascii="宋体"/>
          <w:color w:val="000000"/>
          <w:sz w:val="24"/>
          <w:szCs w:val="24"/>
        </w:rPr>
      </w:pPr>
      <w:r w:rsidRPr="00B95E45">
        <w:rPr>
          <w:rFonts w:ascii="宋体" w:hAnsi="宋体" w:hint="eastAsia"/>
          <w:color w:val="000000"/>
          <w:sz w:val="24"/>
          <w:szCs w:val="24"/>
        </w:rPr>
        <w:t>要求：</w:t>
      </w:r>
    </w:p>
    <w:p w:rsidR="0067126C" w:rsidRPr="00B95E45" w:rsidP="00F72DD5">
      <w:pPr>
        <w:pStyle w:val="Normal1"/>
        <w:spacing w:line="360" w:lineRule="auto"/>
        <w:ind w:firstLine="420" w:firstLineChars="200"/>
        <w:jc w:val="left"/>
        <w:textAlignment w:val="center"/>
        <w:rPr>
          <w:rFonts w:ascii="宋体"/>
          <w:color w:val="000000"/>
          <w:sz w:val="24"/>
          <w:szCs w:val="24"/>
        </w:rPr>
      </w:pPr>
      <w:r w:rsidRPr="00B95E45">
        <w:rPr>
          <w:rFonts w:ascii="宋体" w:hAnsi="宋体" w:hint="eastAsia"/>
          <w:color w:val="000000"/>
          <w:sz w:val="24"/>
          <w:szCs w:val="24"/>
        </w:rPr>
        <w:t>（</w:t>
      </w:r>
      <w:r w:rsidRPr="00B95E45">
        <w:rPr>
          <w:rFonts w:ascii="宋体" w:hAnsi="宋体"/>
          <w:color w:val="000000"/>
          <w:sz w:val="24"/>
          <w:szCs w:val="24"/>
        </w:rPr>
        <w:t>1</w:t>
      </w:r>
      <w:r w:rsidRPr="00B95E45">
        <w:rPr>
          <w:rFonts w:ascii="宋体" w:hAnsi="宋体" w:hint="eastAsia"/>
          <w:color w:val="000000"/>
          <w:sz w:val="24"/>
          <w:szCs w:val="24"/>
        </w:rPr>
        <w:t>）文体不限。</w:t>
      </w:r>
    </w:p>
    <w:p w:rsidR="0067126C" w:rsidRPr="00B95E45" w:rsidP="00F72DD5">
      <w:pPr>
        <w:pStyle w:val="Normal1"/>
        <w:spacing w:line="360" w:lineRule="auto"/>
        <w:ind w:firstLine="420" w:firstLineChars="200"/>
        <w:jc w:val="left"/>
        <w:textAlignment w:val="center"/>
        <w:rPr>
          <w:rFonts w:ascii="宋体"/>
          <w:color w:val="000000"/>
          <w:sz w:val="24"/>
          <w:szCs w:val="24"/>
        </w:rPr>
      </w:pPr>
      <w:r w:rsidRPr="00B95E45">
        <w:rPr>
          <w:rFonts w:ascii="宋体" w:hAnsi="宋体" w:hint="eastAsia"/>
          <w:color w:val="000000"/>
          <w:sz w:val="24"/>
          <w:szCs w:val="24"/>
        </w:rPr>
        <w:t>（</w:t>
      </w:r>
      <w:r w:rsidRPr="00B95E45">
        <w:rPr>
          <w:rFonts w:ascii="宋体" w:hAnsi="宋体"/>
          <w:color w:val="000000"/>
          <w:sz w:val="24"/>
          <w:szCs w:val="24"/>
        </w:rPr>
        <w:t>2</w:t>
      </w:r>
      <w:r w:rsidRPr="00B95E45">
        <w:rPr>
          <w:rFonts w:ascii="宋体" w:hAnsi="宋体" w:hint="eastAsia"/>
          <w:color w:val="000000"/>
          <w:sz w:val="24"/>
          <w:szCs w:val="24"/>
        </w:rPr>
        <w:t>）适当运用描写、议论、抒情的表达方式。</w:t>
      </w:r>
    </w:p>
    <w:p w:rsidR="0067126C" w:rsidRPr="00B95E45" w:rsidP="00F72DD5">
      <w:pPr>
        <w:pStyle w:val="Normal1"/>
        <w:spacing w:line="360" w:lineRule="auto"/>
        <w:ind w:firstLine="420" w:firstLineChars="200"/>
        <w:jc w:val="left"/>
        <w:textAlignment w:val="center"/>
        <w:rPr>
          <w:rFonts w:ascii="宋体"/>
          <w:color w:val="000000"/>
          <w:sz w:val="24"/>
          <w:szCs w:val="24"/>
        </w:rPr>
      </w:pPr>
      <w:r w:rsidRPr="00B95E45">
        <w:rPr>
          <w:rFonts w:ascii="宋体" w:hAnsi="宋体" w:hint="eastAsia"/>
          <w:color w:val="000000"/>
          <w:sz w:val="24"/>
          <w:szCs w:val="24"/>
        </w:rPr>
        <w:t>（</w:t>
      </w:r>
      <w:r w:rsidRPr="00B95E45">
        <w:rPr>
          <w:rFonts w:ascii="宋体" w:hAnsi="宋体"/>
          <w:color w:val="000000"/>
          <w:sz w:val="24"/>
          <w:szCs w:val="24"/>
        </w:rPr>
        <w:t>3</w:t>
      </w:r>
      <w:r w:rsidRPr="00B95E45">
        <w:rPr>
          <w:rFonts w:ascii="宋体" w:hAnsi="宋体" w:hint="eastAsia"/>
          <w:color w:val="000000"/>
          <w:sz w:val="24"/>
          <w:szCs w:val="24"/>
        </w:rPr>
        <w:t>）文中不得出现学校、班级、姓名等敏感信息。</w:t>
      </w:r>
    </w:p>
    <w:p w:rsidR="0067126C" w:rsidP="00791BB4">
      <w:pPr>
        <w:tabs>
          <w:tab w:val="left" w:pos="615"/>
        </w:tabs>
        <w:spacing w:line="360" w:lineRule="exact"/>
        <w:rPr>
          <w:sz w:val="24"/>
          <w:szCs w:val="24"/>
        </w:rPr>
      </w:pPr>
      <w:r>
        <w:rPr>
          <w:sz w:val="24"/>
          <w:szCs w:val="24"/>
        </w:rPr>
        <w:t xml:space="preserve">  </w:t>
      </w:r>
      <w:r>
        <w:rPr>
          <w:sz w:val="24"/>
          <w:szCs w:val="24"/>
        </w:rPr>
        <w:tab/>
      </w:r>
    </w:p>
    <w:p w:rsidR="0067126C" w:rsidP="007A2FC4">
      <w:pPr>
        <w:tabs>
          <w:tab w:val="left" w:pos="495"/>
        </w:tabs>
        <w:spacing w:line="360" w:lineRule="exact"/>
        <w:rPr>
          <w:sz w:val="24"/>
          <w:szCs w:val="24"/>
        </w:rPr>
      </w:pPr>
    </w:p>
    <w:p w:rsidR="0067126C" w:rsidP="00A619D7">
      <w:pPr>
        <w:rPr>
          <w:b/>
        </w:rPr>
      </w:pPr>
    </w:p>
    <w:p w:rsidR="0067126C" w:rsidP="00A619D7">
      <w:pPr>
        <w:rPr>
          <w:b/>
        </w:rPr>
      </w:pPr>
    </w:p>
    <w:p w:rsidR="0067126C" w:rsidP="00A619D7">
      <w:pPr>
        <w:rPr>
          <w:b/>
        </w:rPr>
      </w:pPr>
    </w:p>
    <w:p w:rsidR="0067126C" w:rsidP="00A619D7">
      <w:pPr>
        <w:rPr>
          <w:b/>
        </w:rPr>
      </w:pPr>
    </w:p>
    <w:p w:rsidR="0067126C" w:rsidP="00A619D7">
      <w:pPr>
        <w:rPr>
          <w:b/>
        </w:rPr>
      </w:pPr>
    </w:p>
    <w:p w:rsidR="0067126C" w:rsidP="00A619D7">
      <w:pPr>
        <w:rPr>
          <w:b/>
        </w:rPr>
      </w:pPr>
    </w:p>
    <w:p w:rsidR="0067126C" w:rsidP="00A619D7">
      <w:pPr>
        <w:rPr>
          <w:b/>
        </w:rPr>
      </w:pPr>
    </w:p>
    <w:p w:rsidR="0067126C" w:rsidP="00A619D7">
      <w:pPr>
        <w:rPr>
          <w:b/>
        </w:rPr>
      </w:pPr>
    </w:p>
    <w:p w:rsidR="0067126C" w:rsidP="00A619D7">
      <w:pPr>
        <w:rPr>
          <w:b/>
        </w:rPr>
      </w:pPr>
    </w:p>
    <w:p w:rsidR="0067126C" w:rsidP="00A619D7">
      <w:pPr>
        <w:rPr>
          <w:b/>
        </w:rPr>
      </w:pPr>
    </w:p>
    <w:p w:rsidR="0067126C" w:rsidP="00A619D7">
      <w:pPr>
        <w:rPr>
          <w:b/>
        </w:rPr>
      </w:pPr>
    </w:p>
    <w:p w:rsidR="0067126C" w:rsidP="00A619D7">
      <w:pPr>
        <w:rPr>
          <w:b/>
        </w:rPr>
      </w:pPr>
    </w:p>
    <w:p w:rsidR="0067126C" w:rsidP="00A619D7">
      <w:pPr>
        <w:rPr>
          <w:b/>
        </w:rPr>
      </w:pPr>
    </w:p>
    <w:p w:rsidR="0067126C" w:rsidRPr="00F20EA1" w:rsidP="00A619D7">
      <w:pPr>
        <w:rPr>
          <w:b/>
        </w:rPr>
      </w:pPr>
      <w:r w:rsidRPr="00F20EA1">
        <w:rPr>
          <w:rFonts w:hint="eastAsia"/>
          <w:b/>
        </w:rPr>
        <w:t>语文参考答案：</w:t>
      </w:r>
    </w:p>
    <w:p w:rsidR="0067126C" w:rsidRPr="00D008BB" w:rsidP="00A619D7">
      <w:pPr>
        <w:spacing w:line="340" w:lineRule="exact"/>
        <w:rPr>
          <w:szCs w:val="21"/>
        </w:rPr>
      </w:pPr>
      <w:r w:rsidRPr="00D008BB">
        <w:rPr>
          <w:szCs w:val="21"/>
        </w:rPr>
        <w:t>1-——6</w:t>
      </w:r>
      <w:r w:rsidRPr="00D008BB">
        <w:rPr>
          <w:rFonts w:hint="eastAsia"/>
          <w:szCs w:val="21"/>
        </w:rPr>
        <w:t>：</w:t>
      </w:r>
      <w:r w:rsidRPr="00D008BB">
        <w:rPr>
          <w:szCs w:val="21"/>
        </w:rPr>
        <w:t xml:space="preserve"> C  </w:t>
      </w:r>
      <w:r w:rsidRPr="00D008BB">
        <w:rPr>
          <w:szCs w:val="21"/>
        </w:rPr>
        <w:t>C</w:t>
      </w:r>
      <w:r w:rsidRPr="00D008BB">
        <w:rPr>
          <w:szCs w:val="21"/>
        </w:rPr>
        <w:t xml:space="preserve">  D</w:t>
      </w:r>
      <w:r w:rsidRPr="00D008BB">
        <w:rPr>
          <w:szCs w:val="21"/>
        </w:rPr>
        <w:t xml:space="preserve">  B  A  C</w:t>
      </w:r>
    </w:p>
    <w:p w:rsidR="0067126C" w:rsidRPr="00D008BB" w:rsidP="00A619D7">
      <w:pPr>
        <w:spacing w:line="340" w:lineRule="exact"/>
        <w:rPr>
          <w:szCs w:val="21"/>
        </w:rPr>
      </w:pPr>
      <w:r w:rsidRPr="00D008BB">
        <w:rPr>
          <w:szCs w:val="21"/>
        </w:rPr>
        <w:t>7</w:t>
      </w:r>
      <w:r w:rsidRPr="00D008BB">
        <w:rPr>
          <w:rFonts w:hint="eastAsia"/>
          <w:szCs w:val="21"/>
        </w:rPr>
        <w:t>、（</w:t>
      </w:r>
      <w:r w:rsidRPr="00D008BB">
        <w:rPr>
          <w:szCs w:val="21"/>
        </w:rPr>
        <w:t>1</w:t>
      </w:r>
      <w:r w:rsidRPr="00D008BB">
        <w:rPr>
          <w:rFonts w:hint="eastAsia"/>
          <w:szCs w:val="21"/>
        </w:rPr>
        <w:t>）</w:t>
      </w:r>
      <w:r w:rsidRPr="00D008BB">
        <w:rPr>
          <w:szCs w:val="21"/>
        </w:rPr>
        <w:t xml:space="preserve"> </w:t>
      </w:r>
      <w:r w:rsidRPr="00D008BB">
        <w:rPr>
          <w:rFonts w:hint="eastAsia"/>
          <w:szCs w:val="21"/>
        </w:rPr>
        <w:t>施耐庵、</w:t>
      </w:r>
      <w:r w:rsidRPr="00D008BB">
        <w:rPr>
          <w:szCs w:val="21"/>
        </w:rPr>
        <w:t>108</w:t>
      </w:r>
      <w:r w:rsidRPr="00D008BB">
        <w:rPr>
          <w:rFonts w:hint="eastAsia"/>
          <w:szCs w:val="21"/>
        </w:rPr>
        <w:t>，官逼民反</w:t>
      </w:r>
      <w:r w:rsidRPr="00D008BB">
        <w:rPr>
          <w:szCs w:val="21"/>
        </w:rPr>
        <w:t xml:space="preserve">      </w:t>
      </w:r>
      <w:r w:rsidRPr="00D008BB">
        <w:rPr>
          <w:rFonts w:hint="eastAsia"/>
          <w:szCs w:val="21"/>
        </w:rPr>
        <w:t>（</w:t>
      </w:r>
      <w:r w:rsidRPr="00D008BB">
        <w:rPr>
          <w:szCs w:val="21"/>
        </w:rPr>
        <w:t>2</w:t>
      </w:r>
      <w:r w:rsidRPr="00D008BB">
        <w:rPr>
          <w:rFonts w:hint="eastAsia"/>
          <w:szCs w:val="21"/>
        </w:rPr>
        <w:t>）</w:t>
      </w:r>
      <w:r w:rsidRPr="00D008BB">
        <w:rPr>
          <w:szCs w:val="21"/>
        </w:rPr>
        <w:t xml:space="preserve"> </w:t>
      </w:r>
      <w:r w:rsidRPr="00D008BB">
        <w:rPr>
          <w:rFonts w:hint="eastAsia"/>
          <w:szCs w:val="21"/>
        </w:rPr>
        <w:t>大闹野猪林，鲁智深</w:t>
      </w:r>
      <w:r w:rsidRPr="00D008BB">
        <w:rPr>
          <w:szCs w:val="21"/>
        </w:rPr>
        <w:t xml:space="preserve"> (</w:t>
      </w:r>
      <w:r w:rsidRPr="00D008BB">
        <w:rPr>
          <w:rFonts w:hint="eastAsia"/>
          <w:szCs w:val="21"/>
        </w:rPr>
        <w:t>鲁达、鲁提辖</w:t>
      </w:r>
      <w:r w:rsidRPr="00D008BB">
        <w:rPr>
          <w:szCs w:val="21"/>
        </w:rPr>
        <w:t>)</w:t>
      </w:r>
    </w:p>
    <w:p w:rsidR="0067126C" w:rsidRPr="00D008BB" w:rsidP="00A619D7">
      <w:pPr>
        <w:spacing w:line="340" w:lineRule="exact"/>
        <w:rPr>
          <w:bCs/>
          <w:szCs w:val="21"/>
        </w:rPr>
      </w:pPr>
      <w:r w:rsidRPr="00D008BB">
        <w:rPr>
          <w:szCs w:val="21"/>
        </w:rPr>
        <w:t>8</w:t>
      </w:r>
      <w:r w:rsidRPr="00D008BB">
        <w:rPr>
          <w:rFonts w:hint="eastAsia"/>
          <w:szCs w:val="21"/>
        </w:rPr>
        <w:t>、（</w:t>
      </w:r>
      <w:r w:rsidRPr="00D008BB">
        <w:rPr>
          <w:szCs w:val="21"/>
        </w:rPr>
        <w:t>1</w:t>
      </w:r>
      <w:r w:rsidRPr="00D008BB">
        <w:rPr>
          <w:rFonts w:hint="eastAsia"/>
          <w:szCs w:val="21"/>
        </w:rPr>
        <w:t>）</w:t>
      </w:r>
      <w:r w:rsidRPr="00D008BB">
        <w:rPr>
          <w:rFonts w:hint="eastAsia"/>
          <w:bCs/>
          <w:szCs w:val="21"/>
        </w:rPr>
        <w:t>示例</w:t>
      </w:r>
      <w:r w:rsidRPr="00D008BB">
        <w:rPr>
          <w:bCs/>
          <w:szCs w:val="21"/>
        </w:rPr>
        <w:t>1</w:t>
      </w:r>
      <w:r w:rsidRPr="00D008BB">
        <w:rPr>
          <w:rFonts w:hint="eastAsia"/>
          <w:bCs/>
          <w:szCs w:val="21"/>
        </w:rPr>
        <w:t>选题：中学生的心理健康。对象：本校学生</w:t>
      </w:r>
    </w:p>
    <w:p w:rsidR="0067126C" w:rsidRPr="00D008BB" w:rsidP="00F72DD5">
      <w:pPr>
        <w:spacing w:line="340" w:lineRule="exact"/>
        <w:ind w:firstLine="630" w:firstLineChars="300"/>
        <w:rPr>
          <w:rFonts w:ascii="宋体"/>
          <w:bCs/>
          <w:szCs w:val="21"/>
        </w:rPr>
      </w:pPr>
      <w:r w:rsidRPr="00D008BB">
        <w:rPr>
          <w:rFonts w:ascii="宋体" w:hAnsi="宋体" w:hint="eastAsia"/>
          <w:bCs/>
          <w:szCs w:val="21"/>
        </w:rPr>
        <w:t>示例</w:t>
      </w:r>
      <w:r w:rsidRPr="00D008BB">
        <w:rPr>
          <w:rFonts w:ascii="宋体" w:hAnsi="宋体"/>
          <w:bCs/>
          <w:szCs w:val="21"/>
        </w:rPr>
        <w:t>2</w:t>
      </w:r>
      <w:r w:rsidRPr="00D008BB">
        <w:rPr>
          <w:rFonts w:ascii="宋体" w:hAnsi="宋体" w:hint="eastAsia"/>
          <w:bCs/>
          <w:szCs w:val="21"/>
        </w:rPr>
        <w:t>选题：中学生的身体健康。</w:t>
      </w:r>
      <w:r w:rsidRPr="00D008BB">
        <w:rPr>
          <w:rFonts w:ascii="宋体" w:hAnsi="宋体"/>
          <w:bCs/>
          <w:szCs w:val="21"/>
        </w:rPr>
        <w:t xml:space="preserve"> </w:t>
      </w:r>
      <w:r w:rsidRPr="00D008BB">
        <w:rPr>
          <w:rFonts w:ascii="宋体" w:hAnsi="宋体" w:hint="eastAsia"/>
          <w:bCs/>
          <w:szCs w:val="21"/>
        </w:rPr>
        <w:t>对象：全区学生</w:t>
      </w:r>
    </w:p>
    <w:p w:rsidR="0067126C" w:rsidRPr="00D008BB" w:rsidP="00F72DD5">
      <w:pPr>
        <w:spacing w:line="340" w:lineRule="exact"/>
        <w:ind w:firstLine="630" w:firstLineChars="300"/>
        <w:rPr>
          <w:rFonts w:ascii="宋体"/>
          <w:bCs/>
          <w:szCs w:val="21"/>
        </w:rPr>
      </w:pPr>
      <w:r w:rsidRPr="00D008BB">
        <w:rPr>
          <w:rFonts w:ascii="宋体" w:hAnsi="宋体" w:hint="eastAsia"/>
          <w:bCs/>
          <w:szCs w:val="21"/>
        </w:rPr>
        <w:t>示例</w:t>
      </w:r>
      <w:r w:rsidRPr="00D008BB">
        <w:rPr>
          <w:rFonts w:ascii="宋体" w:hAnsi="宋体"/>
          <w:bCs/>
          <w:szCs w:val="21"/>
        </w:rPr>
        <w:t>3</w:t>
      </w:r>
      <w:r w:rsidRPr="00D008BB">
        <w:rPr>
          <w:rFonts w:ascii="宋体" w:hAnsi="宋体" w:hint="eastAsia"/>
          <w:bCs/>
          <w:szCs w:val="21"/>
        </w:rPr>
        <w:t>选题：老年人的健康观。</w:t>
      </w:r>
      <w:r w:rsidRPr="00D008BB">
        <w:rPr>
          <w:rFonts w:ascii="宋体" w:hAnsi="宋体"/>
          <w:bCs/>
          <w:szCs w:val="21"/>
        </w:rPr>
        <w:t xml:space="preserve">   </w:t>
      </w:r>
      <w:r w:rsidRPr="00D008BB">
        <w:rPr>
          <w:rFonts w:ascii="宋体" w:hAnsi="宋体" w:hint="eastAsia"/>
          <w:bCs/>
          <w:szCs w:val="21"/>
        </w:rPr>
        <w:t>对象：社区内的老人</w:t>
      </w:r>
    </w:p>
    <w:p w:rsidR="0067126C" w:rsidRPr="00D008BB" w:rsidP="00A619D7">
      <w:pPr>
        <w:spacing w:line="340" w:lineRule="exact"/>
        <w:rPr>
          <w:szCs w:val="21"/>
        </w:rPr>
      </w:pPr>
      <w:r w:rsidRPr="00D008BB">
        <w:rPr>
          <w:rFonts w:hint="eastAsia"/>
          <w:szCs w:val="21"/>
        </w:rPr>
        <w:t>（</w:t>
      </w:r>
      <w:r w:rsidRPr="00D008BB">
        <w:rPr>
          <w:szCs w:val="21"/>
        </w:rPr>
        <w:t>2</w:t>
      </w:r>
      <w:r w:rsidRPr="00D008BB">
        <w:rPr>
          <w:rFonts w:hint="eastAsia"/>
          <w:szCs w:val="21"/>
        </w:rPr>
        <w:t>）</w:t>
      </w:r>
      <w:r w:rsidRPr="00D008BB">
        <w:rPr>
          <w:rFonts w:ascii="宋体" w:hAnsi="宋体" w:cs="宋体" w:hint="eastAsia"/>
          <w:bCs/>
          <w:color w:val="000000"/>
          <w:szCs w:val="21"/>
        </w:rPr>
        <w:t>中国公民的健康素养不容乐观</w:t>
      </w:r>
    </w:p>
    <w:p w:rsidR="0067126C" w:rsidRPr="00D008BB" w:rsidP="00A619D7">
      <w:pPr>
        <w:spacing w:line="340" w:lineRule="exact"/>
        <w:rPr>
          <w:bCs/>
          <w:szCs w:val="21"/>
        </w:rPr>
      </w:pPr>
      <w:r w:rsidRPr="00D008BB">
        <w:rPr>
          <w:rFonts w:hint="eastAsia"/>
          <w:szCs w:val="21"/>
        </w:rPr>
        <w:t>（</w:t>
      </w:r>
      <w:r w:rsidRPr="00D008BB">
        <w:rPr>
          <w:szCs w:val="21"/>
        </w:rPr>
        <w:t>3</w:t>
      </w:r>
      <w:r w:rsidRPr="00D008BB">
        <w:rPr>
          <w:rFonts w:hint="eastAsia"/>
          <w:szCs w:val="21"/>
        </w:rPr>
        <w:t>）</w:t>
      </w:r>
      <w:r w:rsidRPr="00D008BB">
        <w:rPr>
          <w:rFonts w:hint="eastAsia"/>
          <w:bCs/>
          <w:szCs w:val="21"/>
        </w:rPr>
        <w:t>说话内容包括：称呼、问好，自我介绍，表来意（礼貌地征求对方意见）。</w:t>
      </w:r>
      <w:r w:rsidRPr="00D008BB">
        <w:rPr>
          <w:bCs/>
          <w:szCs w:val="21"/>
        </w:rPr>
        <w:t xml:space="preserve"> </w:t>
      </w:r>
    </w:p>
    <w:p w:rsidR="0067126C" w:rsidRPr="00D008BB" w:rsidP="00A619D7">
      <w:pPr>
        <w:spacing w:line="340" w:lineRule="exact"/>
        <w:rPr>
          <w:rFonts w:ascii="宋体" w:hAnsi="宋体"/>
          <w:bCs/>
          <w:szCs w:val="21"/>
        </w:rPr>
      </w:pPr>
      <w:r w:rsidRPr="00D008BB">
        <w:rPr>
          <w:rFonts w:ascii="宋体" w:hAnsi="宋体" w:hint="eastAsia"/>
          <w:bCs/>
          <w:szCs w:val="21"/>
        </w:rPr>
        <w:t>示例：</w:t>
      </w:r>
      <w:r w:rsidRPr="00D008BB">
        <w:rPr>
          <w:rFonts w:ascii="宋体" w:hAnsi="宋体"/>
          <w:bCs/>
          <w:szCs w:val="21"/>
        </w:rPr>
        <w:t xml:space="preserve"> </w:t>
      </w:r>
      <w:r w:rsidRPr="00D008BB">
        <w:rPr>
          <w:rFonts w:ascii="宋体" w:hAnsi="宋体" w:hint="eastAsia"/>
          <w:bCs/>
          <w:szCs w:val="21"/>
        </w:rPr>
        <w:t>陆先生您好！我们是</w:t>
      </w:r>
      <w:r w:rsidRPr="00D008BB">
        <w:rPr>
          <w:rFonts w:ascii="宋体" w:hAnsi="宋体"/>
          <w:bCs/>
          <w:szCs w:val="21"/>
        </w:rPr>
        <w:t>XX</w:t>
      </w:r>
      <w:r w:rsidRPr="00D008BB">
        <w:rPr>
          <w:rFonts w:ascii="宋体" w:hAnsi="宋体" w:hint="eastAsia"/>
          <w:bCs/>
          <w:szCs w:val="21"/>
        </w:rPr>
        <w:t>学校的中学生，明天下午我们想来贵中心做一次有关健身方式和健身时间的社会调查，您能为我们提供帮助吗？谢谢！</w:t>
      </w:r>
      <w:r w:rsidRPr="00D008BB">
        <w:rPr>
          <w:rFonts w:ascii="宋体" w:hAnsi="宋体"/>
          <w:bCs/>
          <w:szCs w:val="21"/>
        </w:rPr>
        <w:t xml:space="preserve"> </w:t>
      </w:r>
    </w:p>
    <w:p w:rsidR="0067126C" w:rsidRPr="00D008BB" w:rsidP="00A619D7">
      <w:pPr>
        <w:spacing w:line="340" w:lineRule="exact"/>
        <w:rPr>
          <w:szCs w:val="21"/>
        </w:rPr>
      </w:pPr>
      <w:r w:rsidRPr="00D008BB">
        <w:rPr>
          <w:szCs w:val="21"/>
        </w:rPr>
        <w:t>9</w:t>
      </w:r>
      <w:r w:rsidRPr="00D008BB">
        <w:rPr>
          <w:rFonts w:hint="eastAsia"/>
          <w:szCs w:val="21"/>
        </w:rPr>
        <w:t>、略</w:t>
      </w:r>
    </w:p>
    <w:p w:rsidR="0067126C" w:rsidRPr="00D008BB" w:rsidP="00A619D7">
      <w:pPr>
        <w:spacing w:line="340" w:lineRule="exact"/>
        <w:rPr>
          <w:rFonts w:ascii="宋体"/>
          <w:szCs w:val="21"/>
        </w:rPr>
      </w:pPr>
      <w:r w:rsidRPr="00D008BB">
        <w:rPr>
          <w:szCs w:val="21"/>
        </w:rPr>
        <w:t>10</w:t>
      </w:r>
      <w:r w:rsidRPr="00D008BB">
        <w:rPr>
          <w:rFonts w:hint="eastAsia"/>
          <w:szCs w:val="21"/>
        </w:rPr>
        <w:t>、（</w:t>
      </w:r>
      <w:r w:rsidRPr="00D008BB">
        <w:rPr>
          <w:szCs w:val="21"/>
        </w:rPr>
        <w:t>1</w:t>
      </w:r>
      <w:r w:rsidRPr="00D008BB">
        <w:rPr>
          <w:rFonts w:hint="eastAsia"/>
          <w:szCs w:val="21"/>
        </w:rPr>
        <w:t>）“明”原为形容词，这里用作动词</w:t>
      </w:r>
      <w:r w:rsidRPr="00D008BB">
        <w:rPr>
          <w:szCs w:val="21"/>
        </w:rPr>
        <w:t>,</w:t>
      </w:r>
      <w:r w:rsidRPr="00D008BB">
        <w:rPr>
          <w:rFonts w:hint="eastAsia"/>
          <w:szCs w:val="21"/>
        </w:rPr>
        <w:t>为照亮之意。</w:t>
      </w:r>
      <w:r w:rsidRPr="00D008BB">
        <w:rPr>
          <w:rFonts w:ascii="宋体" w:hAnsi="宋体" w:hint="eastAsia"/>
          <w:color w:val="000000"/>
          <w:szCs w:val="21"/>
          <w:shd w:val="clear" w:color="auto" w:fill="FFFFFF"/>
        </w:rPr>
        <w:t>枳</w:t>
      </w:r>
      <w:r w:rsidRPr="00D008BB">
        <w:rPr>
          <w:rFonts w:ascii="宋体" w:hAnsi="宋体" w:hint="eastAsia"/>
          <w:color w:val="000000"/>
          <w:szCs w:val="21"/>
          <w:shd w:val="clear" w:color="auto" w:fill="FFFFFF"/>
        </w:rPr>
        <w:t>树白花照亮</w:t>
      </w:r>
      <w:r w:rsidRPr="00D008BB">
        <w:rPr>
          <w:rFonts w:ascii="宋体" w:hAnsi="宋体" w:hint="eastAsia"/>
          <w:color w:val="000000"/>
          <w:szCs w:val="21"/>
          <w:shd w:val="clear" w:color="auto" w:fill="FFFFFF"/>
        </w:rPr>
        <w:t>驿</w:t>
      </w:r>
      <w:r w:rsidRPr="00D008BB">
        <w:rPr>
          <w:rFonts w:ascii="宋体" w:hAnsi="宋体" w:hint="eastAsia"/>
          <w:color w:val="000000"/>
          <w:szCs w:val="21"/>
          <w:shd w:val="clear" w:color="auto" w:fill="FFFFFF"/>
        </w:rPr>
        <w:t>墙，衬托出拂晓前的暗，突出了行之早</w:t>
      </w:r>
      <w:r w:rsidRPr="00D008BB">
        <w:rPr>
          <w:rFonts w:ascii="宋体"/>
          <w:color w:val="000000"/>
          <w:szCs w:val="21"/>
          <w:shd w:val="clear" w:color="auto" w:fill="FFFFFF"/>
        </w:rPr>
        <w:t>,</w:t>
      </w:r>
      <w:r w:rsidRPr="00D008BB">
        <w:rPr>
          <w:rFonts w:ascii="宋体" w:hAnsi="宋体" w:hint="eastAsia"/>
          <w:color w:val="000000"/>
          <w:szCs w:val="21"/>
          <w:shd w:val="clear" w:color="auto" w:fill="FFFFFF"/>
        </w:rPr>
        <w:t>也传达出旅居在外的艰辛。</w:t>
      </w:r>
    </w:p>
    <w:p w:rsidR="0067126C" w:rsidRPr="00D008BB" w:rsidP="00F72DD5">
      <w:pPr>
        <w:spacing w:line="340" w:lineRule="exact"/>
        <w:ind w:firstLine="210" w:firstLineChars="100"/>
        <w:rPr>
          <w:rFonts w:ascii="宋体"/>
          <w:szCs w:val="21"/>
        </w:rPr>
      </w:pPr>
      <w:r w:rsidRPr="00D008BB">
        <w:rPr>
          <w:rFonts w:hint="eastAsia"/>
          <w:szCs w:val="21"/>
        </w:rPr>
        <w:t>（</w:t>
      </w:r>
      <w:r w:rsidRPr="00D008BB">
        <w:rPr>
          <w:szCs w:val="21"/>
        </w:rPr>
        <w:t>2</w:t>
      </w:r>
      <w:r w:rsidRPr="00D008BB">
        <w:rPr>
          <w:rFonts w:hint="eastAsia"/>
          <w:szCs w:val="21"/>
        </w:rPr>
        <w:t>）“</w:t>
      </w:r>
      <w:r w:rsidRPr="00D008BB">
        <w:rPr>
          <w:rFonts w:ascii="宋体" w:hAnsi="宋体" w:hint="eastAsia"/>
          <w:color w:val="000000"/>
          <w:szCs w:val="21"/>
          <w:shd w:val="clear" w:color="auto" w:fill="FFFFFF"/>
        </w:rPr>
        <w:t>凫雁满回塘</w:t>
      </w:r>
      <w:r w:rsidRPr="00D008BB">
        <w:rPr>
          <w:rFonts w:ascii="宋体" w:hAnsi="宋体" w:hint="eastAsia"/>
          <w:color w:val="000000"/>
          <w:szCs w:val="21"/>
          <w:shd w:val="clear" w:color="auto" w:fill="FFFFFF"/>
        </w:rPr>
        <w:t>”通过想象写春天成群的</w:t>
      </w:r>
      <w:r w:rsidRPr="00D008BB">
        <w:rPr>
          <w:rFonts w:ascii="宋体" w:hAnsi="宋体" w:hint="eastAsia"/>
          <w:color w:val="000000"/>
          <w:szCs w:val="21"/>
          <w:shd w:val="clear" w:color="auto" w:fill="FFFFFF"/>
        </w:rPr>
        <w:t>凫</w:t>
      </w:r>
      <w:r w:rsidRPr="00D008BB">
        <w:rPr>
          <w:rFonts w:ascii="宋体" w:hAnsi="宋体" w:hint="eastAsia"/>
          <w:color w:val="000000"/>
          <w:szCs w:val="21"/>
          <w:shd w:val="clear" w:color="auto" w:fill="FFFFFF"/>
        </w:rPr>
        <w:t>雁在池水中嬉戏（春回故乡、野鸭满塘）的温暖（美好、欢乐）意境。通过这个温暖</w:t>
      </w:r>
      <w:r w:rsidRPr="00D008BB">
        <w:rPr>
          <w:rFonts w:ascii="宋体" w:hAnsi="宋体" w:hint="eastAsia"/>
          <w:color w:val="000000"/>
          <w:szCs w:val="21"/>
          <w:shd w:val="clear" w:color="auto" w:fill="FFFFFF"/>
        </w:rPr>
        <w:t>的乡梦反衬</w:t>
      </w:r>
      <w:r w:rsidRPr="00D008BB">
        <w:rPr>
          <w:rFonts w:ascii="宋体" w:hAnsi="宋体" w:hint="eastAsia"/>
          <w:color w:val="000000"/>
          <w:szCs w:val="21"/>
          <w:shd w:val="clear" w:color="auto" w:fill="FFFFFF"/>
        </w:rPr>
        <w:t>了漂泊在外的游子的思乡之情、孤独之感。</w:t>
      </w:r>
    </w:p>
    <w:p w:rsidR="0067126C" w:rsidRPr="00D008BB" w:rsidP="00A619D7">
      <w:pPr>
        <w:spacing w:line="340" w:lineRule="exact"/>
        <w:rPr>
          <w:bCs/>
          <w:szCs w:val="21"/>
        </w:rPr>
      </w:pPr>
      <w:r w:rsidRPr="00D008BB">
        <w:rPr>
          <w:szCs w:val="21"/>
        </w:rPr>
        <w:t>11</w:t>
      </w:r>
      <w:r w:rsidRPr="00D008BB">
        <w:rPr>
          <w:rFonts w:hint="eastAsia"/>
          <w:szCs w:val="21"/>
        </w:rPr>
        <w:t>、</w:t>
      </w:r>
      <w:r w:rsidRPr="00D008BB">
        <w:rPr>
          <w:szCs w:val="21"/>
        </w:rPr>
        <w:t xml:space="preserve">  </w:t>
      </w:r>
      <w:r w:rsidRPr="00D008BB">
        <w:rPr>
          <w:rFonts w:hint="eastAsia"/>
          <w:bCs/>
          <w:szCs w:val="21"/>
        </w:rPr>
        <w:t>⑴情趣</w:t>
      </w:r>
      <w:r w:rsidRPr="00D008BB">
        <w:rPr>
          <w:bCs/>
          <w:szCs w:val="21"/>
        </w:rPr>
        <w:t xml:space="preserve">   </w:t>
      </w:r>
      <w:r w:rsidRPr="00D008BB">
        <w:rPr>
          <w:rFonts w:hint="eastAsia"/>
          <w:bCs/>
          <w:szCs w:val="21"/>
        </w:rPr>
        <w:t>⑵</w:t>
      </w:r>
      <w:r w:rsidRPr="00D008BB">
        <w:rPr>
          <w:bCs/>
          <w:szCs w:val="21"/>
        </w:rPr>
        <w:t xml:space="preserve"> </w:t>
      </w:r>
      <w:r w:rsidRPr="00D008BB">
        <w:rPr>
          <w:rFonts w:hint="eastAsia"/>
          <w:bCs/>
          <w:szCs w:val="21"/>
        </w:rPr>
        <w:t>记</w:t>
      </w:r>
      <w:r w:rsidRPr="00D008BB">
        <w:rPr>
          <w:bCs/>
          <w:szCs w:val="21"/>
        </w:rPr>
        <w:t xml:space="preserve">  </w:t>
      </w:r>
      <w:r w:rsidRPr="00D008BB">
        <w:rPr>
          <w:rFonts w:hint="eastAsia"/>
          <w:bCs/>
          <w:szCs w:val="21"/>
        </w:rPr>
        <w:t>（</w:t>
      </w:r>
      <w:r w:rsidRPr="00D008BB">
        <w:rPr>
          <w:bCs/>
          <w:szCs w:val="21"/>
        </w:rPr>
        <w:t>3</w:t>
      </w:r>
      <w:r w:rsidRPr="00D008BB">
        <w:rPr>
          <w:rFonts w:hint="eastAsia"/>
          <w:bCs/>
          <w:szCs w:val="21"/>
        </w:rPr>
        <w:t>）下雨</w:t>
      </w:r>
      <w:r w:rsidRPr="00D008BB">
        <w:rPr>
          <w:bCs/>
          <w:szCs w:val="21"/>
        </w:rPr>
        <w:t xml:space="preserve">     </w:t>
      </w:r>
      <w:r w:rsidRPr="00D008BB">
        <w:rPr>
          <w:b/>
          <w:bCs/>
          <w:szCs w:val="21"/>
        </w:rPr>
        <w:t>12</w:t>
      </w:r>
      <w:r w:rsidRPr="00D008BB">
        <w:rPr>
          <w:rFonts w:hint="eastAsia"/>
          <w:bCs/>
          <w:szCs w:val="21"/>
        </w:rPr>
        <w:t>、</w:t>
      </w:r>
      <w:r w:rsidRPr="00D008BB">
        <w:rPr>
          <w:bCs/>
          <w:szCs w:val="21"/>
        </w:rPr>
        <w:t>.C</w:t>
      </w:r>
    </w:p>
    <w:p w:rsidR="0067126C" w:rsidRPr="00D008BB" w:rsidP="00A619D7">
      <w:pPr>
        <w:spacing w:line="340" w:lineRule="exact"/>
        <w:rPr>
          <w:bCs/>
          <w:szCs w:val="21"/>
        </w:rPr>
      </w:pPr>
      <w:r w:rsidRPr="00D008BB">
        <w:rPr>
          <w:bCs/>
          <w:szCs w:val="21"/>
        </w:rPr>
        <w:t xml:space="preserve">13. </w:t>
      </w:r>
      <w:r w:rsidRPr="00D008BB">
        <w:rPr>
          <w:rFonts w:hint="eastAsia"/>
          <w:bCs/>
          <w:szCs w:val="21"/>
        </w:rPr>
        <w:t>⑴有亭子像鸟儿张开翅膀一样高踞在泉水边上的是醉翁亭。</w:t>
      </w:r>
    </w:p>
    <w:p w:rsidR="0067126C" w:rsidRPr="00D008BB" w:rsidP="00F72DD5">
      <w:pPr>
        <w:spacing w:line="340" w:lineRule="exact"/>
        <w:ind w:firstLine="420" w:firstLineChars="200"/>
        <w:rPr>
          <w:bCs/>
          <w:szCs w:val="21"/>
        </w:rPr>
      </w:pPr>
      <w:r w:rsidRPr="00D008BB">
        <w:rPr>
          <w:rFonts w:hint="eastAsia"/>
          <w:bCs/>
          <w:szCs w:val="21"/>
        </w:rPr>
        <w:t>⑵农夫们一起在田野里欢乐。</w:t>
      </w:r>
    </w:p>
    <w:p w:rsidR="0067126C" w:rsidRPr="00D008BB" w:rsidP="00A619D7">
      <w:pPr>
        <w:spacing w:line="340" w:lineRule="exact"/>
        <w:rPr>
          <w:bCs/>
          <w:szCs w:val="21"/>
        </w:rPr>
      </w:pPr>
      <w:r w:rsidRPr="00D008BB">
        <w:rPr>
          <w:bCs/>
          <w:szCs w:val="21"/>
        </w:rPr>
        <w:t xml:space="preserve">14.  </w:t>
      </w:r>
      <w:r w:rsidRPr="00D008BB">
        <w:rPr>
          <w:rFonts w:hint="eastAsia"/>
          <w:bCs/>
          <w:szCs w:val="21"/>
        </w:rPr>
        <w:t>⑴</w:t>
      </w:r>
      <w:r w:rsidRPr="00D008BB">
        <w:rPr>
          <w:bCs/>
          <w:szCs w:val="21"/>
        </w:rPr>
        <w:t xml:space="preserve"> </w:t>
      </w:r>
      <w:r w:rsidRPr="00D008BB">
        <w:rPr>
          <w:rFonts w:hint="eastAsia"/>
          <w:bCs/>
          <w:szCs w:val="21"/>
        </w:rPr>
        <w:t>醉翁亭：太守自谓也。</w:t>
      </w:r>
      <w:r w:rsidRPr="00D008BB">
        <w:rPr>
          <w:bCs/>
          <w:szCs w:val="21"/>
        </w:rPr>
        <w:t xml:space="preserve">   </w:t>
      </w:r>
      <w:r w:rsidRPr="00D008BB">
        <w:rPr>
          <w:rFonts w:hint="eastAsia"/>
          <w:bCs/>
          <w:szCs w:val="21"/>
        </w:rPr>
        <w:t>喜雨亭：亭以雨名，志喜也。</w:t>
      </w:r>
    </w:p>
    <w:p w:rsidR="0067126C" w:rsidRPr="00D008BB" w:rsidP="00F72DD5">
      <w:pPr>
        <w:spacing w:line="340" w:lineRule="exact"/>
        <w:ind w:firstLine="315" w:firstLineChars="150"/>
        <w:rPr>
          <w:bCs/>
          <w:szCs w:val="21"/>
        </w:rPr>
      </w:pPr>
      <w:r w:rsidRPr="00D008BB">
        <w:rPr>
          <w:rFonts w:hint="eastAsia"/>
          <w:szCs w:val="21"/>
        </w:rPr>
        <w:t>（</w:t>
      </w:r>
      <w:r w:rsidRPr="00D008BB">
        <w:rPr>
          <w:szCs w:val="21"/>
        </w:rPr>
        <w:t>2</w:t>
      </w:r>
      <w:r w:rsidRPr="00D008BB">
        <w:rPr>
          <w:rFonts w:hint="eastAsia"/>
          <w:szCs w:val="21"/>
        </w:rPr>
        <w:t>）</w:t>
      </w:r>
      <w:r w:rsidRPr="00D008BB">
        <w:rPr>
          <w:rFonts w:hint="eastAsia"/>
          <w:bCs/>
          <w:szCs w:val="21"/>
        </w:rPr>
        <w:t>久旱逢甘霖（天降喜雨）</w:t>
      </w:r>
      <w:r w:rsidRPr="00D008BB">
        <w:rPr>
          <w:bCs/>
          <w:szCs w:val="21"/>
        </w:rPr>
        <w:t xml:space="preserve">   </w:t>
      </w:r>
      <w:r w:rsidRPr="00D008BB">
        <w:rPr>
          <w:rFonts w:hint="eastAsia"/>
          <w:bCs/>
          <w:szCs w:val="21"/>
        </w:rPr>
        <w:t>与民同乐</w:t>
      </w:r>
    </w:p>
    <w:p w:rsidR="0067126C" w:rsidRPr="00D008BB" w:rsidP="00A619D7">
      <w:pPr>
        <w:widowControl/>
        <w:shd w:val="clear" w:color="auto" w:fill="FFFFFF"/>
        <w:spacing w:line="340" w:lineRule="exact"/>
        <w:jc w:val="left"/>
        <w:rPr>
          <w:rFonts w:ascii="宋体" w:cs="宋体"/>
          <w:color w:val="1E1E1E"/>
          <w:kern w:val="0"/>
          <w:szCs w:val="21"/>
        </w:rPr>
      </w:pPr>
      <w:r w:rsidRPr="00D008BB">
        <w:rPr>
          <w:bCs/>
          <w:szCs w:val="21"/>
        </w:rPr>
        <w:t>15</w:t>
      </w:r>
      <w:r w:rsidRPr="00D008BB">
        <w:rPr>
          <w:rFonts w:hint="eastAsia"/>
          <w:bCs/>
          <w:szCs w:val="21"/>
        </w:rPr>
        <w:t>、（</w:t>
      </w:r>
      <w:r w:rsidRPr="00D008BB">
        <w:rPr>
          <w:bCs/>
          <w:szCs w:val="21"/>
        </w:rPr>
        <w:t>1</w:t>
      </w:r>
      <w:r w:rsidRPr="00D008BB">
        <w:rPr>
          <w:rFonts w:hint="eastAsia"/>
          <w:bCs/>
          <w:szCs w:val="21"/>
        </w:rPr>
        <w:t>）</w:t>
      </w:r>
      <w:r w:rsidRPr="00D008BB">
        <w:rPr>
          <w:rFonts w:ascii="宋体" w:hAnsi="宋体" w:cs="宋体" w:hint="eastAsia"/>
          <w:color w:val="1E1E1E"/>
          <w:kern w:val="0"/>
          <w:szCs w:val="21"/>
        </w:rPr>
        <w:t>到老师家看到宽大的书架　</w:t>
      </w:r>
      <w:r w:rsidRPr="00D008BB">
        <w:rPr>
          <w:rFonts w:ascii="宋体" w:hAnsi="宋体" w:cs="宋体"/>
          <w:color w:val="1E1E1E"/>
          <w:kern w:val="0"/>
          <w:szCs w:val="21"/>
        </w:rPr>
        <w:t xml:space="preserve"> </w:t>
      </w:r>
      <w:r w:rsidRPr="00D008BB">
        <w:rPr>
          <w:rFonts w:ascii="宋体" w:hAnsi="宋体" w:cs="宋体" w:hint="eastAsia"/>
          <w:color w:val="1E1E1E"/>
          <w:kern w:val="0"/>
          <w:szCs w:val="21"/>
        </w:rPr>
        <w:t>（</w:t>
      </w:r>
      <w:r w:rsidRPr="00D008BB">
        <w:rPr>
          <w:rFonts w:ascii="宋体" w:hAnsi="宋体" w:cs="宋体"/>
          <w:color w:val="1E1E1E"/>
          <w:kern w:val="0"/>
          <w:szCs w:val="21"/>
        </w:rPr>
        <w:t>2</w:t>
      </w:r>
      <w:r w:rsidRPr="00D008BB">
        <w:rPr>
          <w:rFonts w:ascii="宋体" w:hAnsi="宋体" w:cs="宋体" w:hint="eastAsia"/>
          <w:color w:val="1E1E1E"/>
          <w:kern w:val="0"/>
          <w:szCs w:val="21"/>
        </w:rPr>
        <w:t>）　父亲为我制作书架　</w:t>
      </w:r>
      <w:r w:rsidRPr="00D008BB">
        <w:rPr>
          <w:rFonts w:ascii="宋体" w:hAnsi="宋体" w:cs="宋体"/>
          <w:color w:val="1E1E1E"/>
          <w:kern w:val="0"/>
          <w:szCs w:val="21"/>
        </w:rPr>
        <w:t xml:space="preserve"> </w:t>
      </w:r>
    </w:p>
    <w:p w:rsidR="0067126C" w:rsidRPr="00D008BB" w:rsidP="00A619D7">
      <w:pPr>
        <w:widowControl/>
        <w:shd w:val="clear" w:color="auto" w:fill="FFFFFF"/>
        <w:spacing w:line="340" w:lineRule="exact"/>
        <w:jc w:val="left"/>
        <w:rPr>
          <w:rFonts w:ascii="宋体" w:cs="宋体"/>
          <w:color w:val="1E1E1E"/>
          <w:kern w:val="0"/>
          <w:szCs w:val="21"/>
        </w:rPr>
      </w:pPr>
      <w:r w:rsidRPr="00D008BB">
        <w:rPr>
          <w:szCs w:val="21"/>
        </w:rPr>
        <w:t>16</w:t>
      </w:r>
      <w:r w:rsidRPr="00D008BB">
        <w:rPr>
          <w:rFonts w:hint="eastAsia"/>
          <w:szCs w:val="21"/>
        </w:rPr>
        <w:t>、</w:t>
      </w:r>
      <w:r w:rsidRPr="00D008BB">
        <w:rPr>
          <w:rFonts w:ascii="宋体" w:hAnsi="宋体" w:cs="宋体" w:hint="eastAsia"/>
          <w:color w:val="1E1E1E"/>
          <w:kern w:val="0"/>
          <w:szCs w:val="21"/>
        </w:rPr>
        <w:t>妈妈在听了我的描述后，明白了我对书的喜爱，她为我的爱读书而自豪，但想到家庭条件差无法满足我的小小要求而内疚．　。</w:t>
      </w:r>
    </w:p>
    <w:p w:rsidR="0067126C" w:rsidRPr="00D008BB" w:rsidP="00A619D7">
      <w:pPr>
        <w:widowControl/>
        <w:shd w:val="clear" w:color="auto" w:fill="FFFFFF"/>
        <w:spacing w:line="340" w:lineRule="exact"/>
        <w:jc w:val="left"/>
        <w:rPr>
          <w:rFonts w:ascii="宋体" w:cs="宋体"/>
          <w:color w:val="1E1E1E"/>
          <w:kern w:val="0"/>
          <w:szCs w:val="21"/>
        </w:rPr>
      </w:pPr>
      <w:r w:rsidRPr="00D008BB">
        <w:rPr>
          <w:rFonts w:ascii="宋体" w:hAnsi="宋体" w:cs="宋体"/>
          <w:color w:val="1E1E1E"/>
          <w:kern w:val="0"/>
          <w:szCs w:val="21"/>
        </w:rPr>
        <w:t>17</w:t>
      </w:r>
      <w:r w:rsidRPr="00D008BB">
        <w:rPr>
          <w:rFonts w:ascii="宋体" w:hAnsi="宋体" w:cs="宋体" w:hint="eastAsia"/>
          <w:color w:val="1E1E1E"/>
          <w:kern w:val="0"/>
          <w:szCs w:val="21"/>
        </w:rPr>
        <w:t>、</w:t>
      </w:r>
      <w:r w:rsidRPr="00D008BB">
        <w:rPr>
          <w:rFonts w:ascii="宋体" w:hAnsi="宋体" w:cs="宋体"/>
          <w:color w:val="1E1E1E"/>
          <w:kern w:val="0"/>
          <w:szCs w:val="21"/>
        </w:rPr>
        <w:t xml:space="preserve"> </w:t>
      </w:r>
      <w:r w:rsidRPr="00D008BB">
        <w:rPr>
          <w:rFonts w:ascii="宋体" w:hAnsi="宋体" w:cs="宋体" w:hint="eastAsia"/>
          <w:color w:val="1E1E1E"/>
          <w:kern w:val="0"/>
          <w:szCs w:val="21"/>
        </w:rPr>
        <w:t>语句：我仿佛看见了，看见了那个美丽的家伙款款而来……</w:t>
      </w:r>
    </w:p>
    <w:p w:rsidR="0067126C" w:rsidRPr="00D008BB" w:rsidP="00A619D7">
      <w:pPr>
        <w:widowControl/>
        <w:shd w:val="clear" w:color="auto" w:fill="FFFFFF"/>
        <w:spacing w:line="340" w:lineRule="exact"/>
        <w:jc w:val="left"/>
        <w:rPr>
          <w:rFonts w:ascii="宋体" w:cs="宋体"/>
          <w:color w:val="1E1E1E"/>
          <w:kern w:val="0"/>
          <w:szCs w:val="21"/>
        </w:rPr>
      </w:pPr>
      <w:r w:rsidRPr="00D008BB">
        <w:rPr>
          <w:rFonts w:ascii="宋体" w:hAnsi="宋体" w:cs="宋体" w:hint="eastAsia"/>
          <w:color w:val="1E1E1E"/>
          <w:kern w:val="0"/>
          <w:szCs w:val="21"/>
        </w:rPr>
        <w:t>批注</w:t>
      </w:r>
      <w:r w:rsidRPr="00D008BB">
        <w:rPr>
          <w:rFonts w:ascii="宋体" w:hAnsi="宋体" w:cs="宋体" w:hint="eastAsia"/>
          <w:color w:val="1E1E1E"/>
          <w:kern w:val="0"/>
          <w:szCs w:val="21"/>
        </w:rPr>
        <w:t>一</w:t>
      </w:r>
      <w:r w:rsidRPr="00D008BB">
        <w:rPr>
          <w:rFonts w:ascii="宋体" w:hAnsi="宋体" w:cs="宋体" w:hint="eastAsia"/>
          <w:color w:val="1E1E1E"/>
          <w:kern w:val="0"/>
          <w:szCs w:val="21"/>
        </w:rPr>
        <w:t>：将书架拟人化，写它“款款而来”，形象生动地表现出我盼望得到书架的心情迫切．　</w:t>
      </w:r>
    </w:p>
    <w:p w:rsidR="0067126C" w:rsidRPr="00D008BB" w:rsidP="00A619D7">
      <w:pPr>
        <w:widowControl/>
        <w:shd w:val="clear" w:color="auto" w:fill="FFFFFF"/>
        <w:spacing w:line="340" w:lineRule="exact"/>
        <w:jc w:val="left"/>
        <w:rPr>
          <w:rFonts w:ascii="宋体" w:cs="宋体"/>
          <w:color w:val="1E1E1E"/>
          <w:kern w:val="0"/>
          <w:szCs w:val="21"/>
        </w:rPr>
      </w:pPr>
      <w:r w:rsidRPr="00D008BB">
        <w:rPr>
          <w:rFonts w:ascii="宋体" w:hAnsi="宋体" w:cs="宋体" w:hint="eastAsia"/>
          <w:color w:val="1E1E1E"/>
          <w:kern w:val="0"/>
          <w:szCs w:val="21"/>
        </w:rPr>
        <w:t>批注二：这句话是由父亲搬回来的木料产生的联想，虚实相生，形象地表现了我对书架的渴求．　</w:t>
      </w:r>
    </w:p>
    <w:p w:rsidR="0067126C" w:rsidRPr="00D008BB" w:rsidP="00A619D7">
      <w:pPr>
        <w:spacing w:line="340" w:lineRule="exact"/>
        <w:rPr>
          <w:szCs w:val="21"/>
        </w:rPr>
      </w:pPr>
      <w:r w:rsidRPr="00D008BB">
        <w:rPr>
          <w:szCs w:val="21"/>
        </w:rPr>
        <w:t>18</w:t>
      </w:r>
      <w:r w:rsidRPr="00D008BB">
        <w:rPr>
          <w:rFonts w:hint="eastAsia"/>
          <w:szCs w:val="21"/>
        </w:rPr>
        <w:t>、</w:t>
      </w:r>
      <w:r w:rsidRPr="00D008BB">
        <w:rPr>
          <w:rFonts w:ascii="宋体" w:hAnsi="宋体" w:cs="宋体" w:hint="eastAsia"/>
          <w:color w:val="1E1E1E"/>
          <w:kern w:val="0"/>
          <w:szCs w:val="21"/>
        </w:rPr>
        <w:t>“久违的老友”：“我”在老师家见到过书架，因期待而想象过书架的样子，所以早已熟悉</w:t>
      </w:r>
      <w:r w:rsidRPr="00D008BB">
        <w:rPr>
          <w:rFonts w:ascii="宋体" w:hAnsi="宋体" w:cs="宋体"/>
          <w:color w:val="1E1E1E"/>
          <w:kern w:val="0"/>
          <w:szCs w:val="21"/>
        </w:rPr>
        <w:t xml:space="preserve"> </w:t>
      </w:r>
      <w:r w:rsidRPr="00D008BB">
        <w:rPr>
          <w:rFonts w:ascii="宋体" w:hAnsi="宋体" w:cs="宋体" w:hint="eastAsia"/>
          <w:color w:val="1E1E1E"/>
          <w:kern w:val="0"/>
          <w:szCs w:val="21"/>
        </w:rPr>
        <w:t>。“我的长者”：书架变得苍老；书架长久陪伴“我”，给“我”力量。</w:t>
      </w:r>
    </w:p>
    <w:p w:rsidR="0067126C" w:rsidRPr="00D008BB" w:rsidP="00A619D7">
      <w:pPr>
        <w:spacing w:line="340" w:lineRule="exact"/>
        <w:rPr>
          <w:szCs w:val="21"/>
        </w:rPr>
      </w:pPr>
      <w:r w:rsidRPr="00D008BB">
        <w:rPr>
          <w:szCs w:val="21"/>
        </w:rPr>
        <w:t>19</w:t>
      </w:r>
      <w:r w:rsidRPr="00D008BB">
        <w:rPr>
          <w:rFonts w:hint="eastAsia"/>
          <w:szCs w:val="21"/>
        </w:rPr>
        <w:t>、在遇到困难时学会转身，换个角度看问题，问题往往就能迎刃而解。（符合中心论点形式和内容要求即可）</w:t>
      </w:r>
    </w:p>
    <w:p w:rsidR="0067126C" w:rsidRPr="00D008BB" w:rsidP="00A619D7">
      <w:pPr>
        <w:spacing w:line="340" w:lineRule="exact"/>
        <w:rPr>
          <w:szCs w:val="21"/>
        </w:rPr>
      </w:pPr>
      <w:r w:rsidRPr="00D008BB">
        <w:rPr>
          <w:szCs w:val="21"/>
        </w:rPr>
        <w:t>20</w:t>
      </w:r>
      <w:r w:rsidRPr="00D008BB">
        <w:rPr>
          <w:rFonts w:hint="eastAsia"/>
          <w:szCs w:val="21"/>
        </w:rPr>
        <w:t>、</w:t>
      </w:r>
      <w:r w:rsidRPr="00D008BB">
        <w:rPr>
          <w:szCs w:val="21"/>
        </w:rPr>
        <w:t>A.</w:t>
      </w:r>
      <w:r w:rsidRPr="00D008BB">
        <w:rPr>
          <w:rFonts w:hint="eastAsia"/>
          <w:szCs w:val="21"/>
        </w:rPr>
        <w:t>换个角度看问题，往往可以化难为易、化繁为简</w:t>
      </w:r>
    </w:p>
    <w:p w:rsidR="0067126C" w:rsidRPr="00D008BB" w:rsidP="00F72DD5">
      <w:pPr>
        <w:spacing w:line="340" w:lineRule="exact"/>
        <w:ind w:firstLine="420" w:firstLineChars="200"/>
        <w:rPr>
          <w:szCs w:val="21"/>
        </w:rPr>
      </w:pPr>
      <w:r w:rsidRPr="00D008BB">
        <w:rPr>
          <w:szCs w:val="21"/>
        </w:rPr>
        <w:t>B</w:t>
      </w:r>
      <w:r w:rsidRPr="00D008BB">
        <w:rPr>
          <w:rFonts w:hint="eastAsia"/>
          <w:szCs w:val="21"/>
        </w:rPr>
        <w:t>．</w:t>
      </w:r>
      <w:r w:rsidRPr="00D008BB">
        <w:rPr>
          <w:rFonts w:hint="eastAsia"/>
          <w:szCs w:val="21"/>
        </w:rPr>
        <w:t>引用卡</w:t>
      </w:r>
      <w:r w:rsidRPr="00D008BB">
        <w:rPr>
          <w:rFonts w:hint="eastAsia"/>
          <w:szCs w:val="21"/>
        </w:rPr>
        <w:t>耐基的话</w:t>
      </w:r>
      <w:r w:rsidRPr="00D008BB">
        <w:rPr>
          <w:szCs w:val="21"/>
        </w:rPr>
        <w:t xml:space="preserve">       C</w:t>
      </w:r>
      <w:r w:rsidRPr="00D008BB">
        <w:rPr>
          <w:rFonts w:hint="eastAsia"/>
          <w:szCs w:val="21"/>
        </w:rPr>
        <w:t>．举例论证</w:t>
      </w:r>
    </w:p>
    <w:p w:rsidR="0067126C" w:rsidRPr="00D008BB" w:rsidP="00F72DD5">
      <w:pPr>
        <w:spacing w:line="340" w:lineRule="exact"/>
        <w:ind w:firstLine="420" w:firstLineChars="200"/>
        <w:rPr>
          <w:szCs w:val="21"/>
        </w:rPr>
      </w:pPr>
      <w:r w:rsidRPr="00D008BB">
        <w:rPr>
          <w:szCs w:val="21"/>
        </w:rPr>
        <w:t>D</w:t>
      </w:r>
      <w:r w:rsidRPr="00D008BB">
        <w:rPr>
          <w:rFonts w:hint="eastAsia"/>
          <w:szCs w:val="21"/>
        </w:rPr>
        <w:t>．善于让自己的思维转身很重要</w:t>
      </w:r>
    </w:p>
    <w:p w:rsidR="0067126C" w:rsidRPr="00D008BB" w:rsidP="00A619D7">
      <w:pPr>
        <w:spacing w:line="340" w:lineRule="exact"/>
        <w:rPr>
          <w:szCs w:val="21"/>
        </w:rPr>
      </w:pPr>
      <w:r w:rsidRPr="00D008BB">
        <w:rPr>
          <w:szCs w:val="21"/>
        </w:rPr>
        <w:t>21</w:t>
      </w:r>
      <w:r w:rsidRPr="00D008BB">
        <w:rPr>
          <w:rFonts w:hint="eastAsia"/>
          <w:szCs w:val="21"/>
        </w:rPr>
        <w:t>、第</w:t>
      </w:r>
      <w:r w:rsidRPr="00D008BB">
        <w:rPr>
          <w:rFonts w:ascii="宋体" w:hAnsi="宋体" w:hint="eastAsia"/>
          <w:szCs w:val="21"/>
        </w:rPr>
        <w:t>①</w:t>
      </w:r>
      <w:r w:rsidRPr="00D008BB">
        <w:rPr>
          <w:rFonts w:hint="eastAsia"/>
          <w:szCs w:val="21"/>
        </w:rPr>
        <w:t>段：引出文章中心论点；激发读者的阅读兴趣；作为论点的论据。</w:t>
      </w:r>
    </w:p>
    <w:p w:rsidR="0067126C" w:rsidRPr="00D008BB" w:rsidP="00A619D7">
      <w:pPr>
        <w:spacing w:line="340" w:lineRule="exact"/>
        <w:rPr>
          <w:szCs w:val="21"/>
        </w:rPr>
      </w:pPr>
      <w:r w:rsidRPr="00D008BB">
        <w:rPr>
          <w:szCs w:val="21"/>
        </w:rPr>
        <w:t>22</w:t>
      </w:r>
      <w:r w:rsidRPr="00D008BB">
        <w:rPr>
          <w:rFonts w:hint="eastAsia"/>
          <w:szCs w:val="21"/>
        </w:rPr>
        <w:t>、</w:t>
      </w:r>
      <w:r w:rsidRPr="00D008BB">
        <w:rPr>
          <w:szCs w:val="21"/>
        </w:rPr>
        <w:t>A</w:t>
      </w:r>
      <w:r w:rsidRPr="00D008BB">
        <w:rPr>
          <w:rFonts w:hint="eastAsia"/>
          <w:szCs w:val="21"/>
        </w:rPr>
        <w:t>　</w:t>
      </w:r>
      <w:r w:rsidRPr="00D008BB">
        <w:rPr>
          <w:szCs w:val="21"/>
        </w:rPr>
        <w:t xml:space="preserve">        </w:t>
      </w:r>
      <w:r w:rsidRPr="00D008BB">
        <w:rPr>
          <w:b/>
          <w:szCs w:val="21"/>
        </w:rPr>
        <w:t xml:space="preserve"> </w:t>
      </w:r>
      <w:r w:rsidRPr="00D008BB">
        <w:rPr>
          <w:rFonts w:ascii="宋体" w:hAnsi="宋体" w:cs="宋体"/>
          <w:b/>
          <w:bCs/>
          <w:kern w:val="0"/>
          <w:szCs w:val="21"/>
        </w:rPr>
        <w:t>23.</w:t>
      </w:r>
      <w:r w:rsidRPr="00D008BB">
        <w:rPr>
          <w:rFonts w:ascii="宋体" w:hAnsi="宋体" w:cs="宋体"/>
          <w:kern w:val="0"/>
          <w:szCs w:val="21"/>
        </w:rPr>
        <w:t xml:space="preserve"> </w:t>
      </w:r>
      <w:r w:rsidRPr="00D008BB">
        <w:rPr>
          <w:rFonts w:ascii="宋体" w:hAnsi="宋体" w:cs="宋体" w:hint="eastAsia"/>
          <w:bCs/>
          <w:kern w:val="0"/>
          <w:szCs w:val="21"/>
        </w:rPr>
        <w:t>我国国民不喜欢阅读名著，阅读现状堪忧。</w:t>
      </w:r>
    </w:p>
    <w:p w:rsidR="0067126C" w:rsidRPr="00D008BB" w:rsidP="00A619D7">
      <w:pPr>
        <w:widowControl/>
        <w:adjustRightInd w:val="0"/>
        <w:snapToGrid w:val="0"/>
        <w:spacing w:line="340" w:lineRule="exact"/>
        <w:rPr>
          <w:rFonts w:ascii="宋体" w:cs="宋体"/>
          <w:kern w:val="0"/>
          <w:szCs w:val="21"/>
        </w:rPr>
      </w:pPr>
      <w:r w:rsidRPr="00D008BB">
        <w:rPr>
          <w:rFonts w:ascii="宋体" w:hAnsi="宋体" w:cs="宋体"/>
          <w:bCs/>
          <w:kern w:val="0"/>
          <w:szCs w:val="21"/>
        </w:rPr>
        <w:t>24</w:t>
      </w:r>
      <w:r w:rsidRPr="00D008BB">
        <w:rPr>
          <w:rFonts w:ascii="宋体" w:hAnsi="宋体" w:cs="宋体" w:hint="eastAsia"/>
          <w:bCs/>
          <w:kern w:val="0"/>
          <w:szCs w:val="21"/>
        </w:rPr>
        <w:t>．①</w:t>
      </w:r>
      <w:r w:rsidRPr="00D008BB">
        <w:rPr>
          <w:rFonts w:ascii="宋体" w:hAnsi="宋体" w:cs="宋体" w:hint="eastAsia"/>
          <w:bCs/>
          <w:kern w:val="0"/>
          <w:szCs w:val="21"/>
        </w:rPr>
        <w:t>微博和微信</w:t>
      </w:r>
      <w:r w:rsidRPr="00D008BB">
        <w:rPr>
          <w:rFonts w:ascii="宋体" w:hAnsi="宋体" w:cs="宋体" w:hint="eastAsia"/>
          <w:bCs/>
          <w:kern w:val="0"/>
          <w:szCs w:val="21"/>
        </w:rPr>
        <w:t>太过流行（或网络侵蚀阅读）②缺少与自己心灵对话的空间。</w:t>
      </w:r>
    </w:p>
    <w:p w:rsidR="0067126C" w:rsidRPr="00D008BB" w:rsidP="00A619D7">
      <w:pPr>
        <w:widowControl/>
        <w:adjustRightInd w:val="0"/>
        <w:snapToGrid w:val="0"/>
        <w:spacing w:line="340" w:lineRule="exact"/>
        <w:rPr>
          <w:rFonts w:ascii="宋体" w:cs="宋体"/>
          <w:bCs/>
          <w:kern w:val="0"/>
          <w:szCs w:val="21"/>
        </w:rPr>
      </w:pPr>
      <w:r w:rsidRPr="00D008BB">
        <w:rPr>
          <w:rFonts w:ascii="宋体" w:hAnsi="宋体" w:cs="宋体"/>
          <w:bCs/>
          <w:kern w:val="0"/>
          <w:szCs w:val="21"/>
        </w:rPr>
        <w:t>25</w:t>
      </w:r>
      <w:r w:rsidRPr="00D008BB">
        <w:rPr>
          <w:rFonts w:ascii="宋体" w:hAnsi="宋体" w:cs="宋体" w:hint="eastAsia"/>
          <w:bCs/>
          <w:kern w:val="0"/>
          <w:szCs w:val="21"/>
        </w:rPr>
        <w:t>．</w:t>
      </w:r>
      <w:r w:rsidRPr="00D008BB">
        <w:rPr>
          <w:rFonts w:ascii="宋体" w:hAnsi="宋体" w:cs="宋体"/>
          <w:bCs/>
          <w:kern w:val="0"/>
          <w:szCs w:val="21"/>
        </w:rPr>
        <w:t>D</w:t>
      </w:r>
      <w:r w:rsidRPr="00D008BB">
        <w:rPr>
          <w:rFonts w:ascii="宋体" w:hAnsi="宋体" w:cs="宋体" w:hint="eastAsia"/>
          <w:bCs/>
          <w:kern w:val="0"/>
          <w:szCs w:val="21"/>
        </w:rPr>
        <w:t>（原文是“</w:t>
      </w:r>
      <w:r w:rsidRPr="00D008BB">
        <w:rPr>
          <w:rFonts w:ascii="宋体" w:hAnsi="宋体" w:hint="eastAsia"/>
          <w:szCs w:val="21"/>
        </w:rPr>
        <w:t>这种图书印数少的背后则有图书品种丰富的好现象</w:t>
      </w:r>
      <w:r w:rsidRPr="00D008BB">
        <w:rPr>
          <w:rFonts w:ascii="宋体" w:hAnsi="宋体" w:cs="宋体" w:hint="eastAsia"/>
          <w:bCs/>
          <w:kern w:val="0"/>
          <w:szCs w:val="21"/>
        </w:rPr>
        <w:t>”，原意是从一个侧面说明“有图书品种丰富的好现象”，而不是“充分说明”）</w:t>
      </w:r>
    </w:p>
    <w:p w:rsidR="0067126C" w:rsidRPr="00D008BB" w:rsidP="00A619D7">
      <w:pPr>
        <w:widowControl/>
        <w:adjustRightInd w:val="0"/>
        <w:snapToGrid w:val="0"/>
        <w:spacing w:line="340" w:lineRule="exact"/>
        <w:rPr>
          <w:rFonts w:ascii="宋体" w:cs="宋体"/>
          <w:kern w:val="0"/>
          <w:szCs w:val="21"/>
        </w:rPr>
      </w:pPr>
      <w:r w:rsidRPr="00D008BB">
        <w:rPr>
          <w:rFonts w:ascii="宋体" w:hAnsi="宋体" w:cs="宋体"/>
          <w:bCs/>
          <w:kern w:val="0"/>
          <w:szCs w:val="21"/>
        </w:rPr>
        <w:t>26</w:t>
      </w:r>
      <w:r w:rsidRPr="00D008BB">
        <w:rPr>
          <w:rFonts w:ascii="宋体" w:hAnsi="宋体" w:cs="宋体" w:hint="eastAsia"/>
          <w:bCs/>
          <w:kern w:val="0"/>
          <w:szCs w:val="21"/>
        </w:rPr>
        <w:t>、略。（具有针对性、可行性即可）</w:t>
      </w:r>
    </w:p>
    <w:p w:rsidR="0067126C" w:rsidRPr="00D008BB" w:rsidP="00A619D7">
      <w:pPr>
        <w:spacing w:line="360" w:lineRule="auto"/>
        <w:rPr>
          <w:b/>
          <w:szCs w:val="21"/>
        </w:rPr>
      </w:pPr>
    </w:p>
    <w:p w:rsidR="0067126C" w:rsidRPr="00A619D7">
      <w:pPr>
        <w:rPr>
          <w:sz w:val="24"/>
          <w:szCs w:val="24"/>
        </w:rPr>
      </w:pPr>
    </w:p>
    <w:sectPr w:rsidSect="00225897">
      <w:footerReference w:type="even" r:id="rId5"/>
      <w:pgSz w:w="11906" w:h="16838"/>
      <w:pgMar w:top="1440" w:right="1588" w:bottom="1440" w:left="158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ime New Romans">
    <w:altName w:val="Times New Roman"/>
    <w:panose1 w:val="00000000000000000000"/>
    <w:charset w:val="00"/>
    <w:family w:val="auto"/>
    <w:notTrueType/>
    <w:pitch w:val="default"/>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Times New Romance">
    <w:altName w:val="Times New Roman"/>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26C" w:rsidP="00663F9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67126C">
    <w:pPr>
      <w:pStyle w:val="Foo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32032"/>
    <w:multiLevelType w:val="hybridMultilevel"/>
    <w:tmpl w:val="8C203670"/>
    <w:lvl w:ilvl="0">
      <w:start w:val="1"/>
      <w:numFmt w:val="decimal"/>
      <w:lvlText w:val="%1、"/>
      <w:lvlJc w:val="left"/>
      <w:pPr>
        <w:ind w:left="820" w:hanging="360"/>
      </w:pPr>
      <w:rPr>
        <w:rFonts w:cs="Times New Roman" w:hint="default"/>
      </w:rPr>
    </w:lvl>
    <w:lvl w:ilvl="1" w:tentative="1">
      <w:start w:val="1"/>
      <w:numFmt w:val="lowerLetter"/>
      <w:lvlText w:val="%2)"/>
      <w:lvlJc w:val="left"/>
      <w:pPr>
        <w:ind w:left="1300" w:hanging="420"/>
      </w:pPr>
      <w:rPr>
        <w:rFonts w:cs="Times New Roman"/>
      </w:rPr>
    </w:lvl>
    <w:lvl w:ilvl="2" w:tentative="1">
      <w:start w:val="1"/>
      <w:numFmt w:val="lowerRoman"/>
      <w:lvlText w:val="%3."/>
      <w:lvlJc w:val="right"/>
      <w:pPr>
        <w:ind w:left="1720" w:hanging="420"/>
      </w:pPr>
      <w:rPr>
        <w:rFonts w:cs="Times New Roman"/>
      </w:rPr>
    </w:lvl>
    <w:lvl w:ilvl="3" w:tentative="1">
      <w:start w:val="1"/>
      <w:numFmt w:val="decimal"/>
      <w:lvlText w:val="%4."/>
      <w:lvlJc w:val="left"/>
      <w:pPr>
        <w:ind w:left="2140" w:hanging="420"/>
      </w:pPr>
      <w:rPr>
        <w:rFonts w:cs="Times New Roman"/>
      </w:rPr>
    </w:lvl>
    <w:lvl w:ilvl="4" w:tentative="1">
      <w:start w:val="1"/>
      <w:numFmt w:val="lowerLetter"/>
      <w:lvlText w:val="%5)"/>
      <w:lvlJc w:val="left"/>
      <w:pPr>
        <w:ind w:left="2560" w:hanging="420"/>
      </w:pPr>
      <w:rPr>
        <w:rFonts w:cs="Times New Roman"/>
      </w:rPr>
    </w:lvl>
    <w:lvl w:ilvl="5" w:tentative="1">
      <w:start w:val="1"/>
      <w:numFmt w:val="lowerRoman"/>
      <w:lvlText w:val="%6."/>
      <w:lvlJc w:val="right"/>
      <w:pPr>
        <w:ind w:left="2980" w:hanging="420"/>
      </w:pPr>
      <w:rPr>
        <w:rFonts w:cs="Times New Roman"/>
      </w:rPr>
    </w:lvl>
    <w:lvl w:ilvl="6" w:tentative="1">
      <w:start w:val="1"/>
      <w:numFmt w:val="decimal"/>
      <w:lvlText w:val="%7."/>
      <w:lvlJc w:val="left"/>
      <w:pPr>
        <w:ind w:left="3400" w:hanging="420"/>
      </w:pPr>
      <w:rPr>
        <w:rFonts w:cs="Times New Roman"/>
      </w:rPr>
    </w:lvl>
    <w:lvl w:ilvl="7" w:tentative="1">
      <w:start w:val="1"/>
      <w:numFmt w:val="lowerLetter"/>
      <w:lvlText w:val="%8)"/>
      <w:lvlJc w:val="left"/>
      <w:pPr>
        <w:ind w:left="3820" w:hanging="420"/>
      </w:pPr>
      <w:rPr>
        <w:rFonts w:cs="Times New Roman"/>
      </w:rPr>
    </w:lvl>
    <w:lvl w:ilvl="8" w:tentative="1">
      <w:start w:val="1"/>
      <w:numFmt w:val="lowerRoman"/>
      <w:lvlText w:val="%9."/>
      <w:lvlJc w:val="right"/>
      <w:pPr>
        <w:ind w:left="4240" w:hanging="420"/>
      </w:pPr>
      <w:rPr>
        <w:rFonts w:cs="Times New Roman"/>
      </w:rPr>
    </w:lvl>
  </w:abstractNum>
  <w:abstractNum w:abstractNumId="1">
    <w:nsid w:val="131119A3"/>
    <w:multiLevelType w:val="hybridMultilevel"/>
    <w:tmpl w:val="07A48BEE"/>
    <w:lvl w:ilvl="0">
      <w:start w:val="1"/>
      <w:numFmt w:val="decimal"/>
      <w:lvlText w:val="%1、"/>
      <w:lvlJc w:val="left"/>
      <w:pPr>
        <w:ind w:left="360" w:hanging="360"/>
      </w:pPr>
      <w:rPr>
        <w:rFonts w:ascii="Time New Romans" w:hAnsi="Time New Roman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2">
    <w:nsid w:val="156167AA"/>
    <w:multiLevelType w:val="hybridMultilevel"/>
    <w:tmpl w:val="969A172C"/>
    <w:lvl w:ilvl="0">
      <w:start w:val="1"/>
      <w:numFmt w:val="decimalEnclosedCircle"/>
      <w:lvlText w:val="%1"/>
      <w:lvlJc w:val="left"/>
      <w:pPr>
        <w:ind w:left="885" w:hanging="360"/>
      </w:pPr>
      <w:rPr>
        <w:rFonts w:cs="Times New Roman" w:hint="default"/>
      </w:rPr>
    </w:lvl>
    <w:lvl w:ilvl="1" w:tentative="1">
      <w:start w:val="1"/>
      <w:numFmt w:val="lowerLetter"/>
      <w:lvlText w:val="%2)"/>
      <w:lvlJc w:val="left"/>
      <w:pPr>
        <w:ind w:left="1365" w:hanging="420"/>
      </w:pPr>
      <w:rPr>
        <w:rFonts w:cs="Times New Roman"/>
      </w:rPr>
    </w:lvl>
    <w:lvl w:ilvl="2" w:tentative="1">
      <w:start w:val="1"/>
      <w:numFmt w:val="lowerRoman"/>
      <w:lvlText w:val="%3."/>
      <w:lvlJc w:val="right"/>
      <w:pPr>
        <w:ind w:left="1785" w:hanging="420"/>
      </w:pPr>
      <w:rPr>
        <w:rFonts w:cs="Times New Roman"/>
      </w:rPr>
    </w:lvl>
    <w:lvl w:ilvl="3" w:tentative="1">
      <w:start w:val="1"/>
      <w:numFmt w:val="decimal"/>
      <w:lvlText w:val="%4."/>
      <w:lvlJc w:val="left"/>
      <w:pPr>
        <w:ind w:left="2205" w:hanging="420"/>
      </w:pPr>
      <w:rPr>
        <w:rFonts w:cs="Times New Roman"/>
      </w:rPr>
    </w:lvl>
    <w:lvl w:ilvl="4" w:tentative="1">
      <w:start w:val="1"/>
      <w:numFmt w:val="lowerLetter"/>
      <w:lvlText w:val="%5)"/>
      <w:lvlJc w:val="left"/>
      <w:pPr>
        <w:ind w:left="2625" w:hanging="420"/>
      </w:pPr>
      <w:rPr>
        <w:rFonts w:cs="Times New Roman"/>
      </w:rPr>
    </w:lvl>
    <w:lvl w:ilvl="5" w:tentative="1">
      <w:start w:val="1"/>
      <w:numFmt w:val="lowerRoman"/>
      <w:lvlText w:val="%6."/>
      <w:lvlJc w:val="right"/>
      <w:pPr>
        <w:ind w:left="3045" w:hanging="420"/>
      </w:pPr>
      <w:rPr>
        <w:rFonts w:cs="Times New Roman"/>
      </w:rPr>
    </w:lvl>
    <w:lvl w:ilvl="6" w:tentative="1">
      <w:start w:val="1"/>
      <w:numFmt w:val="decimal"/>
      <w:lvlText w:val="%7."/>
      <w:lvlJc w:val="left"/>
      <w:pPr>
        <w:ind w:left="3465" w:hanging="420"/>
      </w:pPr>
      <w:rPr>
        <w:rFonts w:cs="Times New Roman"/>
      </w:rPr>
    </w:lvl>
    <w:lvl w:ilvl="7" w:tentative="1">
      <w:start w:val="1"/>
      <w:numFmt w:val="lowerLetter"/>
      <w:lvlText w:val="%8)"/>
      <w:lvlJc w:val="left"/>
      <w:pPr>
        <w:ind w:left="3885" w:hanging="420"/>
      </w:pPr>
      <w:rPr>
        <w:rFonts w:cs="Times New Roman"/>
      </w:rPr>
    </w:lvl>
    <w:lvl w:ilvl="8" w:tentative="1">
      <w:start w:val="1"/>
      <w:numFmt w:val="lowerRoman"/>
      <w:lvlText w:val="%9."/>
      <w:lvlJc w:val="right"/>
      <w:pPr>
        <w:ind w:left="4305" w:hanging="420"/>
      </w:pPr>
      <w:rPr>
        <w:rFonts w:cs="Times New Roman"/>
      </w:rPr>
    </w:lvl>
  </w:abstractNum>
  <w:abstractNum w:abstractNumId="3">
    <w:nsid w:val="258E6493"/>
    <w:multiLevelType w:val="hybridMultilevel"/>
    <w:tmpl w:val="69B4BD72"/>
    <w:lvl w:ilvl="0">
      <w:start w:val="1"/>
      <w:numFmt w:val="japaneseCounting"/>
      <w:lvlText w:val="%1、"/>
      <w:lvlJc w:val="left"/>
      <w:pPr>
        <w:ind w:left="420" w:hanging="4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4">
    <w:nsid w:val="337302CA"/>
    <w:multiLevelType w:val="hybridMultilevel"/>
    <w:tmpl w:val="BC2A3646"/>
    <w:lvl w:ilvl="0">
      <w:start w:val="1"/>
      <w:numFmt w:val="decimalEnclosedCircle"/>
      <w:lvlText w:val="%1"/>
      <w:lvlJc w:val="left"/>
      <w:pPr>
        <w:ind w:left="675" w:hanging="360"/>
      </w:pPr>
      <w:rPr>
        <w:rFonts w:ascii="宋体" w:eastAsia="宋体" w:cs="Times New Roman" w:hint="default"/>
      </w:rPr>
    </w:lvl>
    <w:lvl w:ilvl="1" w:tentative="1">
      <w:start w:val="1"/>
      <w:numFmt w:val="lowerLetter"/>
      <w:lvlText w:val="%2)"/>
      <w:lvlJc w:val="left"/>
      <w:pPr>
        <w:ind w:left="1155" w:hanging="420"/>
      </w:pPr>
      <w:rPr>
        <w:rFonts w:cs="Times New Roman"/>
      </w:rPr>
    </w:lvl>
    <w:lvl w:ilvl="2" w:tentative="1">
      <w:start w:val="1"/>
      <w:numFmt w:val="lowerRoman"/>
      <w:lvlText w:val="%3."/>
      <w:lvlJc w:val="right"/>
      <w:pPr>
        <w:ind w:left="1575" w:hanging="420"/>
      </w:pPr>
      <w:rPr>
        <w:rFonts w:cs="Times New Roman"/>
      </w:rPr>
    </w:lvl>
    <w:lvl w:ilvl="3" w:tentative="1">
      <w:start w:val="1"/>
      <w:numFmt w:val="decimal"/>
      <w:lvlText w:val="%4."/>
      <w:lvlJc w:val="left"/>
      <w:pPr>
        <w:ind w:left="1995" w:hanging="420"/>
      </w:pPr>
      <w:rPr>
        <w:rFonts w:cs="Times New Roman"/>
      </w:rPr>
    </w:lvl>
    <w:lvl w:ilvl="4" w:tentative="1">
      <w:start w:val="1"/>
      <w:numFmt w:val="lowerLetter"/>
      <w:lvlText w:val="%5)"/>
      <w:lvlJc w:val="left"/>
      <w:pPr>
        <w:ind w:left="2415" w:hanging="420"/>
      </w:pPr>
      <w:rPr>
        <w:rFonts w:cs="Times New Roman"/>
      </w:rPr>
    </w:lvl>
    <w:lvl w:ilvl="5" w:tentative="1">
      <w:start w:val="1"/>
      <w:numFmt w:val="lowerRoman"/>
      <w:lvlText w:val="%6."/>
      <w:lvlJc w:val="right"/>
      <w:pPr>
        <w:ind w:left="2835" w:hanging="420"/>
      </w:pPr>
      <w:rPr>
        <w:rFonts w:cs="Times New Roman"/>
      </w:rPr>
    </w:lvl>
    <w:lvl w:ilvl="6" w:tentative="1">
      <w:start w:val="1"/>
      <w:numFmt w:val="decimal"/>
      <w:lvlText w:val="%7."/>
      <w:lvlJc w:val="left"/>
      <w:pPr>
        <w:ind w:left="3255" w:hanging="420"/>
      </w:pPr>
      <w:rPr>
        <w:rFonts w:cs="Times New Roman"/>
      </w:rPr>
    </w:lvl>
    <w:lvl w:ilvl="7" w:tentative="1">
      <w:start w:val="1"/>
      <w:numFmt w:val="lowerLetter"/>
      <w:lvlText w:val="%8)"/>
      <w:lvlJc w:val="left"/>
      <w:pPr>
        <w:ind w:left="3675" w:hanging="420"/>
      </w:pPr>
      <w:rPr>
        <w:rFonts w:cs="Times New Roman"/>
      </w:rPr>
    </w:lvl>
    <w:lvl w:ilvl="8" w:tentative="1">
      <w:start w:val="1"/>
      <w:numFmt w:val="lowerRoman"/>
      <w:lvlText w:val="%9."/>
      <w:lvlJc w:val="right"/>
      <w:pPr>
        <w:ind w:left="4095" w:hanging="420"/>
      </w:pPr>
      <w:rPr>
        <w:rFonts w:cs="Times New Roman"/>
      </w:rPr>
    </w:lvl>
  </w:abstractNum>
  <w:abstractNum w:abstractNumId="5">
    <w:nsid w:val="3FC949FE"/>
    <w:multiLevelType w:val="hybridMultilevel"/>
    <w:tmpl w:val="C218A752"/>
    <w:lvl w:ilvl="0">
      <w:start w:val="1"/>
      <w:numFmt w:val="decimal"/>
      <w:lvlText w:val="%1"/>
      <w:lvlJc w:val="left"/>
      <w:pPr>
        <w:ind w:left="420" w:hanging="4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6">
    <w:nsid w:val="46557EA8"/>
    <w:multiLevelType w:val="hybridMultilevel"/>
    <w:tmpl w:val="020CDF6A"/>
    <w:lvl w:ilvl="0">
      <w:start w:val="1"/>
      <w:numFmt w:val="decimalEnclosedParen"/>
      <w:lvlText w:val="%1"/>
      <w:lvlJc w:val="left"/>
      <w:pPr>
        <w:ind w:left="786" w:hanging="360"/>
      </w:pPr>
      <w:rPr>
        <w:rFonts w:cs="Times New Roman" w:hint="default"/>
      </w:rPr>
    </w:lvl>
    <w:lvl w:ilvl="1" w:tentative="1">
      <w:start w:val="1"/>
      <w:numFmt w:val="lowerLetter"/>
      <w:lvlText w:val="%2)"/>
      <w:lvlJc w:val="left"/>
      <w:pPr>
        <w:ind w:left="1266" w:hanging="420"/>
      </w:pPr>
      <w:rPr>
        <w:rFonts w:cs="Times New Roman"/>
      </w:rPr>
    </w:lvl>
    <w:lvl w:ilvl="2" w:tentative="1">
      <w:start w:val="1"/>
      <w:numFmt w:val="lowerRoman"/>
      <w:lvlText w:val="%3."/>
      <w:lvlJc w:val="right"/>
      <w:pPr>
        <w:ind w:left="1686" w:hanging="420"/>
      </w:pPr>
      <w:rPr>
        <w:rFonts w:cs="Times New Roman"/>
      </w:rPr>
    </w:lvl>
    <w:lvl w:ilvl="3" w:tentative="1">
      <w:start w:val="1"/>
      <w:numFmt w:val="decimal"/>
      <w:lvlText w:val="%4."/>
      <w:lvlJc w:val="left"/>
      <w:pPr>
        <w:ind w:left="2106" w:hanging="420"/>
      </w:pPr>
      <w:rPr>
        <w:rFonts w:cs="Times New Roman"/>
      </w:rPr>
    </w:lvl>
    <w:lvl w:ilvl="4" w:tentative="1">
      <w:start w:val="1"/>
      <w:numFmt w:val="lowerLetter"/>
      <w:lvlText w:val="%5)"/>
      <w:lvlJc w:val="left"/>
      <w:pPr>
        <w:ind w:left="2526" w:hanging="420"/>
      </w:pPr>
      <w:rPr>
        <w:rFonts w:cs="Times New Roman"/>
      </w:rPr>
    </w:lvl>
    <w:lvl w:ilvl="5" w:tentative="1">
      <w:start w:val="1"/>
      <w:numFmt w:val="lowerRoman"/>
      <w:lvlText w:val="%6."/>
      <w:lvlJc w:val="right"/>
      <w:pPr>
        <w:ind w:left="2946" w:hanging="420"/>
      </w:pPr>
      <w:rPr>
        <w:rFonts w:cs="Times New Roman"/>
      </w:rPr>
    </w:lvl>
    <w:lvl w:ilvl="6" w:tentative="1">
      <w:start w:val="1"/>
      <w:numFmt w:val="decimal"/>
      <w:lvlText w:val="%7."/>
      <w:lvlJc w:val="left"/>
      <w:pPr>
        <w:ind w:left="3366" w:hanging="420"/>
      </w:pPr>
      <w:rPr>
        <w:rFonts w:cs="Times New Roman"/>
      </w:rPr>
    </w:lvl>
    <w:lvl w:ilvl="7" w:tentative="1">
      <w:start w:val="1"/>
      <w:numFmt w:val="lowerLetter"/>
      <w:lvlText w:val="%8)"/>
      <w:lvlJc w:val="left"/>
      <w:pPr>
        <w:ind w:left="3786" w:hanging="420"/>
      </w:pPr>
      <w:rPr>
        <w:rFonts w:cs="Times New Roman"/>
      </w:rPr>
    </w:lvl>
    <w:lvl w:ilvl="8" w:tentative="1">
      <w:start w:val="1"/>
      <w:numFmt w:val="lowerRoman"/>
      <w:lvlText w:val="%9."/>
      <w:lvlJc w:val="right"/>
      <w:pPr>
        <w:ind w:left="4206" w:hanging="420"/>
      </w:pPr>
      <w:rPr>
        <w:rFonts w:cs="Times New Roman"/>
      </w:rPr>
    </w:lvl>
  </w:abstractNum>
  <w:abstractNum w:abstractNumId="7">
    <w:nsid w:val="46F977B1"/>
    <w:multiLevelType w:val="hybridMultilevel"/>
    <w:tmpl w:val="F9026C50"/>
    <w:lvl w:ilvl="0">
      <w:start w:val="1"/>
      <w:numFmt w:val="decimal"/>
      <w:lvlText w:val="（%1）"/>
      <w:lvlJc w:val="left"/>
      <w:pPr>
        <w:ind w:left="720" w:hanging="7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8">
    <w:nsid w:val="67933CE6"/>
    <w:multiLevelType w:val="hybridMultilevel"/>
    <w:tmpl w:val="F774C274"/>
    <w:lvl w:ilvl="0">
      <w:start w:val="1"/>
      <w:numFmt w:val="decimal"/>
      <w:lvlText w:val="（%1）"/>
      <w:lvlJc w:val="left"/>
      <w:pPr>
        <w:ind w:left="720" w:hanging="720"/>
      </w:pPr>
      <w:rPr>
        <w:rFonts w:hAnsi="宋体"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9">
    <w:nsid w:val="7DC95798"/>
    <w:multiLevelType w:val="hybridMultilevel"/>
    <w:tmpl w:val="133E784E"/>
    <w:lvl w:ilvl="0">
      <w:start w:val="1"/>
      <w:numFmt w:val="decimalEnclosedCircle"/>
      <w:lvlText w:val="%1"/>
      <w:lvlJc w:val="left"/>
      <w:pPr>
        <w:ind w:left="780" w:hanging="360"/>
      </w:pPr>
      <w:rPr>
        <w:rFonts w:cs="Times New Roman" w:hint="default"/>
        <w:u w:val="none"/>
      </w:rPr>
    </w:lvl>
    <w:lvl w:ilvl="1" w:tentative="1">
      <w:start w:val="1"/>
      <w:numFmt w:val="lowerLetter"/>
      <w:lvlText w:val="%2)"/>
      <w:lvlJc w:val="left"/>
      <w:pPr>
        <w:ind w:left="1260" w:hanging="420"/>
      </w:pPr>
      <w:rPr>
        <w:rFonts w:cs="Times New Roman"/>
      </w:rPr>
    </w:lvl>
    <w:lvl w:ilvl="2" w:tentative="1">
      <w:start w:val="1"/>
      <w:numFmt w:val="lowerRoman"/>
      <w:lvlText w:val="%3."/>
      <w:lvlJc w:val="right"/>
      <w:pPr>
        <w:ind w:left="1680" w:hanging="420"/>
      </w:pPr>
      <w:rPr>
        <w:rFonts w:cs="Times New Roman"/>
      </w:rPr>
    </w:lvl>
    <w:lvl w:ilvl="3" w:tentative="1">
      <w:start w:val="1"/>
      <w:numFmt w:val="decimal"/>
      <w:lvlText w:val="%4."/>
      <w:lvlJc w:val="left"/>
      <w:pPr>
        <w:ind w:left="2100" w:hanging="420"/>
      </w:pPr>
      <w:rPr>
        <w:rFonts w:cs="Times New Roman"/>
      </w:rPr>
    </w:lvl>
    <w:lvl w:ilvl="4" w:tentative="1">
      <w:start w:val="1"/>
      <w:numFmt w:val="lowerLetter"/>
      <w:lvlText w:val="%5)"/>
      <w:lvlJc w:val="left"/>
      <w:pPr>
        <w:ind w:left="2520" w:hanging="420"/>
      </w:pPr>
      <w:rPr>
        <w:rFonts w:cs="Times New Roman"/>
      </w:rPr>
    </w:lvl>
    <w:lvl w:ilvl="5" w:tentative="1">
      <w:start w:val="1"/>
      <w:numFmt w:val="lowerRoman"/>
      <w:lvlText w:val="%6."/>
      <w:lvlJc w:val="right"/>
      <w:pPr>
        <w:ind w:left="2940" w:hanging="420"/>
      </w:pPr>
      <w:rPr>
        <w:rFonts w:cs="Times New Roman"/>
      </w:rPr>
    </w:lvl>
    <w:lvl w:ilvl="6" w:tentative="1">
      <w:start w:val="1"/>
      <w:numFmt w:val="decimal"/>
      <w:lvlText w:val="%7."/>
      <w:lvlJc w:val="left"/>
      <w:pPr>
        <w:ind w:left="3360" w:hanging="420"/>
      </w:pPr>
      <w:rPr>
        <w:rFonts w:cs="Times New Roman"/>
      </w:rPr>
    </w:lvl>
    <w:lvl w:ilvl="7" w:tentative="1">
      <w:start w:val="1"/>
      <w:numFmt w:val="lowerLetter"/>
      <w:lvlText w:val="%8)"/>
      <w:lvlJc w:val="left"/>
      <w:pPr>
        <w:ind w:left="3780" w:hanging="420"/>
      </w:pPr>
      <w:rPr>
        <w:rFonts w:cs="Times New Roman"/>
      </w:rPr>
    </w:lvl>
    <w:lvl w:ilvl="8" w:tentative="1">
      <w:start w:val="1"/>
      <w:numFmt w:val="lowerRoman"/>
      <w:lvlText w:val="%9."/>
      <w:lvlJc w:val="right"/>
      <w:pPr>
        <w:ind w:left="4200" w:hanging="420"/>
      </w:pPr>
      <w:rPr>
        <w:rFonts w:cs="Times New Roman"/>
      </w:rPr>
    </w:lvl>
  </w:abstractNum>
  <w:num w:numId="1">
    <w:abstractNumId w:val="3"/>
  </w:num>
  <w:num w:numId="2">
    <w:abstractNumId w:val="1"/>
  </w:num>
  <w:num w:numId="3">
    <w:abstractNumId w:val="2"/>
  </w:num>
  <w:num w:numId="4">
    <w:abstractNumId w:val="5"/>
  </w:num>
  <w:num w:numId="5">
    <w:abstractNumId w:val="0"/>
  </w:num>
  <w:num w:numId="6">
    <w:abstractNumId w:val="6"/>
  </w:num>
  <w:num w:numId="7">
    <w:abstractNumId w:val="9"/>
  </w:num>
  <w:num w:numId="8">
    <w:abstractNumId w:val="4"/>
  </w:num>
  <w:num w:numId="9">
    <w:abstractNumId w:val="8"/>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EA9"/>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B5722"/>
    <w:pPr>
      <w:ind w:firstLine="420" w:firstLineChars="200"/>
    </w:pPr>
  </w:style>
  <w:style w:type="paragraph" w:styleId="Header">
    <w:name w:val="header"/>
    <w:basedOn w:val="Normal"/>
    <w:link w:val="Char"/>
    <w:uiPriority w:val="99"/>
    <w:semiHidden/>
    <w:rsid w:val="00A070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semiHidden/>
    <w:locked/>
    <w:rsid w:val="00A070ED"/>
    <w:rPr>
      <w:rFonts w:cs="Times New Roman"/>
      <w:sz w:val="18"/>
      <w:szCs w:val="18"/>
    </w:rPr>
  </w:style>
  <w:style w:type="paragraph" w:styleId="Footer">
    <w:name w:val="footer"/>
    <w:basedOn w:val="Normal"/>
    <w:link w:val="Char0"/>
    <w:uiPriority w:val="99"/>
    <w:rsid w:val="00A070ED"/>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locked/>
    <w:rsid w:val="00A070ED"/>
    <w:rPr>
      <w:rFonts w:cs="Times New Roman"/>
      <w:sz w:val="18"/>
      <w:szCs w:val="18"/>
    </w:rPr>
  </w:style>
  <w:style w:type="paragraph" w:customStyle="1" w:styleId="Normal1">
    <w:name w:val="Normal_1"/>
    <w:uiPriority w:val="99"/>
    <w:rsid w:val="00A070ED"/>
    <w:pPr>
      <w:widowControl w:val="0"/>
      <w:jc w:val="both"/>
    </w:pPr>
    <w:rPr>
      <w:rFonts w:ascii="Time New Romans" w:hAnsi="Time New Romans" w:cs="宋体"/>
      <w:kern w:val="2"/>
      <w:sz w:val="21"/>
      <w:szCs w:val="22"/>
    </w:rPr>
  </w:style>
  <w:style w:type="paragraph" w:styleId="NormalWeb">
    <w:name w:val="Normal (Web)"/>
    <w:basedOn w:val="Normal"/>
    <w:link w:val="Char3"/>
    <w:uiPriority w:val="99"/>
    <w:rsid w:val="008C4957"/>
    <w:pPr>
      <w:widowControl/>
      <w:spacing w:before="100" w:beforeAutospacing="1" w:after="100" w:afterAutospacing="1"/>
      <w:jc w:val="left"/>
    </w:pPr>
    <w:rPr>
      <w:rFonts w:ascii="宋体" w:hAnsi="宋体" w:cs="宋体"/>
      <w:kern w:val="0"/>
      <w:sz w:val="24"/>
      <w:szCs w:val="24"/>
    </w:rPr>
  </w:style>
  <w:style w:type="paragraph" w:styleId="BalloonText">
    <w:name w:val="Balloon Text"/>
    <w:basedOn w:val="Normal"/>
    <w:link w:val="Char1"/>
    <w:uiPriority w:val="99"/>
    <w:semiHidden/>
    <w:rsid w:val="00CB1662"/>
    <w:rPr>
      <w:sz w:val="18"/>
      <w:szCs w:val="18"/>
    </w:rPr>
  </w:style>
  <w:style w:type="character" w:customStyle="1" w:styleId="Char1">
    <w:name w:val="批注框文本 Char"/>
    <w:basedOn w:val="DefaultParagraphFont"/>
    <w:link w:val="BalloonText"/>
    <w:uiPriority w:val="99"/>
    <w:semiHidden/>
    <w:locked/>
    <w:rsid w:val="00CB1662"/>
    <w:rPr>
      <w:rFonts w:cs="Times New Roman"/>
      <w:sz w:val="18"/>
      <w:szCs w:val="18"/>
    </w:rPr>
  </w:style>
  <w:style w:type="paragraph" w:styleId="PlainText">
    <w:name w:val="Plain Text"/>
    <w:basedOn w:val="Normal"/>
    <w:link w:val="Char2"/>
    <w:uiPriority w:val="99"/>
    <w:rsid w:val="00916BDA"/>
    <w:rPr>
      <w:rFonts w:ascii="宋体" w:hAnsi="Courier New" w:cs="Courier New"/>
      <w:szCs w:val="21"/>
    </w:rPr>
  </w:style>
  <w:style w:type="character" w:customStyle="1" w:styleId="Char2">
    <w:name w:val="纯文本 Char"/>
    <w:basedOn w:val="DefaultParagraphFont"/>
    <w:link w:val="PlainText"/>
    <w:uiPriority w:val="99"/>
    <w:locked/>
    <w:rsid w:val="00916BDA"/>
    <w:rPr>
      <w:rFonts w:ascii="宋体" w:eastAsia="宋体" w:hAnsi="Courier New" w:cs="Courier New"/>
      <w:sz w:val="21"/>
      <w:szCs w:val="21"/>
    </w:rPr>
  </w:style>
  <w:style w:type="table" w:styleId="TableGrid">
    <w:name w:val="Table Grid"/>
    <w:basedOn w:val="TableNormal"/>
    <w:uiPriority w:val="99"/>
    <w:rsid w:val="000A078C"/>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99"/>
    <w:qFormat/>
    <w:rsid w:val="000A078C"/>
    <w:rPr>
      <w:rFonts w:cs="Times New Roman"/>
      <w:i/>
      <w:iCs/>
    </w:rPr>
  </w:style>
  <w:style w:type="character" w:customStyle="1" w:styleId="Char3">
    <w:name w:val="普通(网站) Char"/>
    <w:basedOn w:val="DefaultParagraphFont"/>
    <w:link w:val="NormalWeb"/>
    <w:uiPriority w:val="99"/>
    <w:locked/>
    <w:rsid w:val="00EF084E"/>
    <w:rPr>
      <w:rFonts w:ascii="宋体" w:eastAsia="宋体" w:hAnsi="宋体" w:cs="宋体"/>
      <w:kern w:val="0"/>
      <w:sz w:val="24"/>
      <w:szCs w:val="24"/>
    </w:rPr>
  </w:style>
  <w:style w:type="character" w:styleId="Hyperlink">
    <w:name w:val="Hyperlink"/>
    <w:basedOn w:val="DefaultParagraphFont"/>
    <w:uiPriority w:val="99"/>
    <w:semiHidden/>
    <w:rsid w:val="00CA7C04"/>
    <w:rPr>
      <w:rFonts w:cs="Times New Roman"/>
      <w:color w:val="0000FF"/>
      <w:u w:val="single"/>
    </w:rPr>
  </w:style>
  <w:style w:type="character" w:customStyle="1" w:styleId="body-zhushi-span">
    <w:name w:val="body-zhushi-span"/>
    <w:basedOn w:val="DefaultParagraphFont"/>
    <w:uiPriority w:val="99"/>
    <w:rsid w:val="00CA7C04"/>
    <w:rPr>
      <w:rFonts w:cs="Times New Roman"/>
    </w:rPr>
  </w:style>
  <w:style w:type="character" w:styleId="PageNumber">
    <w:name w:val="page number"/>
    <w:basedOn w:val="DefaultParagraphFont"/>
    <w:uiPriority w:val="99"/>
    <w:rsid w:val="00791BB4"/>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5420</Words>
  <Characters>6126</Characters>
  <Application>Microsoft Office Word</Application>
  <DocSecurity>0</DocSecurity>
  <Lines>291</Lines>
  <Paragraphs>296</Paragraphs>
  <ScaleCrop>false</ScaleCrop>
  <Company/>
  <LinksUpToDate>false</LinksUpToDate>
  <CharactersWithSpaces>11250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2018-10-17T00:54:00Z</cp:lastPrinted>
  <dcterms:created xsi:type="dcterms:W3CDTF">2018-11-06T05:32:00Z</dcterms:created>
  <dcterms:modified xsi:type="dcterms:W3CDTF">2018-11-06T05:32:00Z</dcterms:modified>
</cp:coreProperties>
</file>