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tabs>
          <w:tab w:val="left" w:pos="2260"/>
          <w:tab w:val="center" w:pos="4256"/>
        </w:tabs>
        <w:kinsoku/>
        <w:wordWrap/>
        <w:overflowPunct/>
        <w:topLinePunct w:val="0"/>
        <w:autoSpaceDE/>
        <w:autoSpaceDN/>
        <w:bidi w:val="0"/>
        <w:spacing w:line="240" w:lineRule="auto"/>
        <w:jc w:val="center"/>
        <w:textAlignment w:val="center"/>
        <w:rPr>
          <w:rFonts w:ascii="宋体"/>
          <w:b/>
          <w:bCs/>
          <w:sz w:val="28"/>
          <w:szCs w:val="28"/>
        </w:rPr>
      </w:pPr>
      <w:r>
        <w:rPr>
          <w:rFonts w:hint="eastAsia" w:ascii="宋体" w:cs="宋体"/>
          <w:b/>
          <w:bCs/>
          <w:sz w:val="28"/>
          <w:szCs w:val="28"/>
        </w:rPr>
        <w:pict>
          <v:shape id="_x0000_s1025" o:spid="_x0000_s1025" o:spt="75" type="#_x0000_t75" style="position:absolute;left:0pt;margin-left:858pt;margin-top:975pt;height:37pt;width:25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宋体" w:cs="宋体"/>
          <w:b/>
          <w:bCs/>
          <w:sz w:val="28"/>
          <w:szCs w:val="28"/>
        </w:rPr>
        <w:t>上杭县初中</w:t>
      </w:r>
      <w:r>
        <w:rPr>
          <w:rFonts w:ascii="宋体" w:cs="宋体"/>
          <w:b/>
          <w:bCs/>
          <w:sz w:val="28"/>
          <w:szCs w:val="28"/>
        </w:rPr>
        <w:t>2018-2019</w:t>
      </w:r>
      <w:r>
        <w:rPr>
          <w:rFonts w:hint="eastAsia" w:ascii="宋体" w:cs="宋体"/>
          <w:b/>
          <w:bCs/>
          <w:sz w:val="28"/>
          <w:szCs w:val="28"/>
        </w:rPr>
        <w:t>学年第一学期半期学段水平测试</w:t>
      </w:r>
    </w:p>
    <w:p>
      <w:pPr>
        <w:keepNext w:val="0"/>
        <w:keepLines w:val="0"/>
        <w:pageBreakBefore w:val="0"/>
        <w:kinsoku/>
        <w:wordWrap/>
        <w:overflowPunct/>
        <w:topLinePunct w:val="0"/>
        <w:autoSpaceDE/>
        <w:autoSpaceDN/>
        <w:bidi w:val="0"/>
        <w:spacing w:line="240" w:lineRule="auto"/>
        <w:jc w:val="center"/>
        <w:textAlignment w:val="center"/>
        <w:rPr>
          <w:rFonts w:ascii="宋体"/>
          <w:b/>
          <w:bCs/>
          <w:sz w:val="28"/>
          <w:szCs w:val="28"/>
        </w:rPr>
      </w:pPr>
      <w:r>
        <w:rPr>
          <w:rFonts w:hint="eastAsia" w:ascii="宋体" w:cs="宋体"/>
          <w:b/>
          <w:bCs/>
          <w:sz w:val="28"/>
          <w:szCs w:val="28"/>
        </w:rPr>
        <w:t>七年级语文试题</w:t>
      </w:r>
    </w:p>
    <w:p>
      <w:pPr>
        <w:keepNext w:val="0"/>
        <w:keepLines w:val="0"/>
        <w:pageBreakBefore w:val="0"/>
        <w:kinsoku/>
        <w:wordWrap/>
        <w:overflowPunct/>
        <w:topLinePunct w:val="0"/>
        <w:autoSpaceDE/>
        <w:autoSpaceDN/>
        <w:bidi w:val="0"/>
        <w:spacing w:line="240" w:lineRule="auto"/>
        <w:jc w:val="center"/>
        <w:textAlignment w:val="center"/>
        <w:rPr>
          <w:rFonts w:ascii="宋体"/>
          <w:b/>
          <w:bCs/>
          <w:sz w:val="28"/>
          <w:szCs w:val="28"/>
        </w:rPr>
      </w:pPr>
      <w:r>
        <w:rPr>
          <w:rFonts w:hint="eastAsia" w:ascii="宋体" w:cs="宋体"/>
          <w:b/>
          <w:bCs/>
          <w:sz w:val="28"/>
          <w:szCs w:val="28"/>
        </w:rPr>
        <w:t>（考试时间：</w:t>
      </w:r>
      <w:r>
        <w:rPr>
          <w:rFonts w:ascii="宋体" w:cs="宋体"/>
          <w:b/>
          <w:bCs/>
          <w:sz w:val="28"/>
          <w:szCs w:val="28"/>
        </w:rPr>
        <w:t>120</w:t>
      </w:r>
      <w:r>
        <w:rPr>
          <w:rFonts w:hint="eastAsia" w:ascii="宋体" w:cs="宋体"/>
          <w:b/>
          <w:bCs/>
          <w:sz w:val="28"/>
          <w:szCs w:val="28"/>
        </w:rPr>
        <w:t>分钟</w:t>
      </w:r>
      <w:r>
        <w:rPr>
          <w:rFonts w:ascii="宋体" w:cs="宋体"/>
          <w:b/>
          <w:bCs/>
          <w:sz w:val="28"/>
          <w:szCs w:val="28"/>
        </w:rPr>
        <w:t xml:space="preserve">    </w:t>
      </w:r>
      <w:r>
        <w:rPr>
          <w:rFonts w:hint="eastAsia" w:ascii="宋体" w:cs="宋体"/>
          <w:b/>
          <w:bCs/>
          <w:sz w:val="28"/>
          <w:szCs w:val="28"/>
        </w:rPr>
        <w:t>满分</w:t>
      </w:r>
      <w:r>
        <w:rPr>
          <w:rFonts w:ascii="宋体" w:cs="宋体"/>
          <w:b/>
          <w:bCs/>
          <w:sz w:val="28"/>
          <w:szCs w:val="28"/>
        </w:rPr>
        <w:t xml:space="preserve"> 150</w:t>
      </w:r>
      <w:r>
        <w:rPr>
          <w:rFonts w:hint="eastAsia" w:ascii="宋体" w:cs="宋体"/>
          <w:b/>
          <w:bCs/>
          <w:sz w:val="28"/>
          <w:szCs w:val="28"/>
        </w:rPr>
        <w:t>分）</w:t>
      </w:r>
    </w:p>
    <w:p>
      <w:pPr>
        <w:keepNext w:val="0"/>
        <w:keepLines w:val="0"/>
        <w:pageBreakBefore w:val="0"/>
        <w:kinsoku/>
        <w:wordWrap/>
        <w:overflowPunct/>
        <w:topLinePunct w:val="0"/>
        <w:autoSpaceDE/>
        <w:autoSpaceDN/>
        <w:bidi w:val="0"/>
        <w:spacing w:line="240" w:lineRule="auto"/>
        <w:jc w:val="center"/>
        <w:textAlignment w:val="center"/>
        <w:rPr>
          <w:rFonts w:ascii="宋体"/>
          <w:b/>
          <w:bCs/>
        </w:rPr>
      </w:pPr>
      <w:r>
        <w:rPr>
          <w:rFonts w:hint="eastAsia" w:ascii="宋体" w:cs="宋体"/>
          <w:b/>
          <w:bCs/>
        </w:rPr>
        <w:t>命题：丘汉平</w:t>
      </w:r>
      <w:r>
        <w:rPr>
          <w:rFonts w:ascii="宋体" w:cs="宋体"/>
          <w:b/>
          <w:bCs/>
        </w:rPr>
        <w:t xml:space="preserve">         </w:t>
      </w:r>
      <w:r>
        <w:rPr>
          <w:rFonts w:hint="eastAsia" w:ascii="宋体" w:cs="宋体"/>
          <w:b/>
          <w:bCs/>
        </w:rPr>
        <w:t>学校：南阳中学</w:t>
      </w:r>
    </w:p>
    <w:p>
      <w:pPr>
        <w:keepNext w:val="0"/>
        <w:keepLines w:val="0"/>
        <w:pageBreakBefore w:val="0"/>
        <w:kinsoku/>
        <w:wordWrap/>
        <w:overflowPunct/>
        <w:topLinePunct w:val="0"/>
        <w:autoSpaceDE/>
        <w:autoSpaceDN/>
        <w:bidi w:val="0"/>
        <w:spacing w:line="240" w:lineRule="auto"/>
        <w:jc w:val="center"/>
        <w:textAlignment w:val="center"/>
        <w:rPr>
          <w:rFonts w:ascii="宋体"/>
          <w:b/>
          <w:bCs/>
          <w:sz w:val="28"/>
          <w:szCs w:val="28"/>
        </w:rPr>
      </w:pPr>
      <w:r>
        <w:rPr>
          <w:rFonts w:ascii="宋体" w:cs="宋体"/>
          <w:b/>
          <w:bCs/>
          <w:sz w:val="28"/>
          <w:szCs w:val="28"/>
        </w:rPr>
        <w:t xml:space="preserve"> </w:t>
      </w:r>
      <w:r>
        <w:rPr>
          <w:rFonts w:hint="eastAsia" w:ascii="宋体" w:cs="宋体"/>
          <w:b/>
          <w:bCs/>
          <w:sz w:val="28"/>
          <w:szCs w:val="28"/>
        </w:rPr>
        <w:t>姓名</w:t>
      </w:r>
      <w:r>
        <w:rPr>
          <w:rFonts w:ascii="宋体" w:cs="宋体"/>
          <w:b/>
          <w:bCs/>
          <w:sz w:val="28"/>
          <w:szCs w:val="28"/>
          <w:u w:val="single"/>
        </w:rPr>
        <w:t xml:space="preserve">         </w:t>
      </w:r>
      <w:r>
        <w:rPr>
          <w:rFonts w:hint="eastAsia" w:ascii="宋体" w:cs="宋体"/>
          <w:b/>
          <w:bCs/>
          <w:sz w:val="28"/>
          <w:szCs w:val="28"/>
        </w:rPr>
        <w:t>班级</w:t>
      </w:r>
      <w:r>
        <w:rPr>
          <w:rFonts w:ascii="宋体" w:cs="宋体"/>
          <w:b/>
          <w:bCs/>
          <w:sz w:val="28"/>
          <w:szCs w:val="28"/>
          <w:u w:val="single"/>
        </w:rPr>
        <w:t xml:space="preserve">        </w:t>
      </w:r>
      <w:r>
        <w:rPr>
          <w:rFonts w:hint="eastAsia" w:ascii="宋体" w:cs="宋体"/>
          <w:b/>
          <w:bCs/>
          <w:sz w:val="28"/>
          <w:szCs w:val="28"/>
        </w:rPr>
        <w:t>座号</w:t>
      </w:r>
      <w:r>
        <w:rPr>
          <w:rFonts w:ascii="宋体" w:cs="宋体"/>
          <w:b/>
          <w:bCs/>
          <w:sz w:val="28"/>
          <w:szCs w:val="28"/>
          <w:u w:val="single"/>
        </w:rPr>
        <w:t xml:space="preserve">       </w:t>
      </w:r>
      <w:r>
        <w:rPr>
          <w:rFonts w:hint="eastAsia" w:ascii="宋体" w:cs="宋体"/>
          <w:b/>
          <w:bCs/>
          <w:sz w:val="28"/>
          <w:szCs w:val="28"/>
        </w:rPr>
        <w:t>成绩</w:t>
      </w:r>
      <w:r>
        <w:rPr>
          <w:rFonts w:ascii="宋体" w:cs="宋体"/>
          <w:b/>
          <w:bCs/>
          <w:sz w:val="28"/>
          <w:szCs w:val="28"/>
        </w:rPr>
        <w:t>______</w:t>
      </w:r>
    </w:p>
    <w:p>
      <w:pPr>
        <w:keepNext w:val="0"/>
        <w:keepLines w:val="0"/>
        <w:pageBreakBefore w:val="0"/>
        <w:widowControl/>
        <w:shd w:val="clear" w:color="auto" w:fill="FFFFFF"/>
        <w:kinsoku/>
        <w:wordWrap/>
        <w:overflowPunct/>
        <w:topLinePunct w:val="0"/>
        <w:autoSpaceDE/>
        <w:autoSpaceDN/>
        <w:bidi w:val="0"/>
        <w:spacing w:line="240" w:lineRule="auto"/>
        <w:jc w:val="left"/>
        <w:rPr>
          <w:rFonts w:ascii="宋体" w:cs="宋体"/>
          <w:b/>
          <w:bCs/>
          <w:kern w:val="0"/>
        </w:rPr>
      </w:pPr>
      <w:r>
        <w:rPr>
          <w:rFonts w:hint="eastAsia" w:ascii="宋体" w:hAnsi="宋体" w:cs="宋体"/>
          <w:b/>
          <w:bCs/>
          <w:kern w:val="0"/>
        </w:rPr>
        <w:t>一、积累与运用（</w:t>
      </w:r>
      <w:r>
        <w:rPr>
          <w:rFonts w:ascii="宋体" w:hAnsi="宋体" w:cs="宋体"/>
          <w:b/>
          <w:bCs/>
          <w:kern w:val="0"/>
        </w:rPr>
        <w:t>20</w:t>
      </w:r>
      <w:r>
        <w:rPr>
          <w:rFonts w:hint="eastAsia" w:ascii="宋体" w:hAnsi="宋体" w:cs="宋体"/>
          <w:b/>
          <w:bCs/>
          <w:kern w:val="0"/>
        </w:rPr>
        <w:t>分）</w:t>
      </w:r>
    </w:p>
    <w:p>
      <w:pPr>
        <w:keepNext w:val="0"/>
        <w:keepLines w:val="0"/>
        <w:pageBreakBefore w:val="0"/>
        <w:widowControl/>
        <w:shd w:val="clear" w:color="auto" w:fill="FFFFFF"/>
        <w:kinsoku/>
        <w:wordWrap/>
        <w:overflowPunct/>
        <w:topLinePunct w:val="0"/>
        <w:autoSpaceDE/>
        <w:autoSpaceDN/>
        <w:bidi w:val="0"/>
        <w:spacing w:line="240" w:lineRule="auto"/>
        <w:jc w:val="left"/>
        <w:rPr>
          <w:rFonts w:ascii="宋体" w:cs="宋体"/>
          <w:kern w:val="0"/>
        </w:rPr>
      </w:pPr>
      <w:r>
        <w:rPr>
          <w:rFonts w:hint="eastAsia" w:ascii="宋体" w:hAnsi="宋体" w:cs="宋体"/>
          <w:kern w:val="0"/>
        </w:rPr>
        <w:t>（一）古诗文背诵默写（</w:t>
      </w:r>
      <w:r>
        <w:rPr>
          <w:rFonts w:ascii="宋体" w:hAnsi="宋体" w:cs="宋体"/>
          <w:kern w:val="0"/>
        </w:rPr>
        <w:t>12</w:t>
      </w:r>
      <w:r>
        <w:rPr>
          <w:rFonts w:hint="eastAsia" w:ascii="宋体" w:hAnsi="宋体" w:cs="宋体"/>
          <w:kern w:val="0"/>
        </w:rPr>
        <w:t>分）</w:t>
      </w:r>
    </w:p>
    <w:p>
      <w:pPr>
        <w:keepNext w:val="0"/>
        <w:keepLines w:val="0"/>
        <w:pageBreakBefore w:val="0"/>
        <w:widowControl/>
        <w:shd w:val="clear" w:color="auto" w:fill="FFFFFF"/>
        <w:kinsoku/>
        <w:wordWrap/>
        <w:overflowPunct/>
        <w:topLinePunct w:val="0"/>
        <w:autoSpaceDE/>
        <w:autoSpaceDN/>
        <w:bidi w:val="0"/>
        <w:spacing w:line="240" w:lineRule="auto"/>
        <w:jc w:val="left"/>
        <w:rPr>
          <w:rFonts w:ascii="宋体" w:hAnsi="宋体" w:cs="宋体"/>
          <w:kern w:val="0"/>
        </w:rPr>
      </w:pPr>
      <w:r>
        <w:rPr>
          <w:rFonts w:ascii="宋体" w:hAnsi="宋体" w:cs="宋体"/>
          <w:kern w:val="0"/>
        </w:rPr>
        <w:t>1</w:t>
      </w:r>
      <w:r>
        <w:rPr>
          <w:rFonts w:hint="eastAsia" w:ascii="宋体" w:hAnsi="宋体" w:cs="宋体"/>
          <w:kern w:val="0"/>
        </w:rPr>
        <w:t>、古诗文默写。</w:t>
      </w:r>
      <w:r>
        <w:rPr>
          <w:rFonts w:ascii="宋体" w:hAnsi="宋体" w:cs="宋体"/>
          <w:kern w:val="0"/>
        </w:rPr>
        <w:t xml:space="preserve"> </w:t>
      </w:r>
    </w:p>
    <w:p>
      <w:pPr>
        <w:keepNext w:val="0"/>
        <w:keepLines w:val="0"/>
        <w:pageBreakBefore w:val="0"/>
        <w:kinsoku/>
        <w:wordWrap/>
        <w:overflowPunct/>
        <w:topLinePunct w:val="0"/>
        <w:autoSpaceDE/>
        <w:autoSpaceDN/>
        <w:bidi w:val="0"/>
        <w:spacing w:line="240" w:lineRule="auto"/>
        <w:rPr>
          <w:rFonts w:ascii="宋体" w:cs="宋体"/>
        </w:rPr>
      </w:pPr>
      <w:r>
        <w:rPr>
          <w:rFonts w:hint="eastAsia" w:ascii="宋体" w:hAnsi="宋体" w:cs="宋体"/>
        </w:rPr>
        <w:t>（</w:t>
      </w:r>
      <w:r>
        <w:rPr>
          <w:rFonts w:ascii="宋体" w:hAnsi="宋体" w:cs="宋体"/>
        </w:rPr>
        <w:t>1</w:t>
      </w:r>
      <w:r>
        <w:rPr>
          <w:rFonts w:hint="eastAsia" w:ascii="宋体" w:hAnsi="宋体" w:cs="宋体"/>
        </w:rPr>
        <w:t>）我寄愁心与明月，</w:t>
      </w:r>
      <w:r>
        <w:rPr>
          <w:rFonts w:ascii="宋体" w:hAnsi="宋体" w:cs="宋体"/>
          <w:u w:val="single"/>
        </w:rPr>
        <w:t xml:space="preserve">                        </w:t>
      </w:r>
      <w:r>
        <w:rPr>
          <w:rFonts w:ascii="宋体" w:hAnsi="宋体" w:cs="宋体"/>
        </w:rPr>
        <w:t xml:space="preserve"> </w:t>
      </w:r>
      <w:r>
        <w:rPr>
          <w:rFonts w:hint="eastAsia" w:ascii="宋体" w:hAnsi="宋体" w:cs="宋体"/>
        </w:rPr>
        <w:t>。（李白《闻王昌龄左迁龙标遥有此寄）</w:t>
      </w:r>
    </w:p>
    <w:p>
      <w:pPr>
        <w:keepNext w:val="0"/>
        <w:keepLines w:val="0"/>
        <w:pageBreakBefore w:val="0"/>
        <w:kinsoku/>
        <w:wordWrap/>
        <w:overflowPunct/>
        <w:topLinePunct w:val="0"/>
        <w:autoSpaceDE/>
        <w:autoSpaceDN/>
        <w:bidi w:val="0"/>
        <w:snapToGrid w:val="0"/>
        <w:spacing w:line="240" w:lineRule="auto"/>
        <w:rPr>
          <w:rFonts w:ascii="宋体" w:cs="宋体"/>
          <w:color w:val="000000"/>
        </w:rPr>
      </w:pPr>
      <w:r>
        <w:rPr>
          <w:rFonts w:hint="eastAsia" w:ascii="宋体" w:hAnsi="宋体" w:cs="宋体"/>
        </w:rPr>
        <w:t>（</w:t>
      </w:r>
      <w:r>
        <w:rPr>
          <w:rFonts w:ascii="宋体" w:hAnsi="宋体" w:cs="宋体"/>
        </w:rPr>
        <w:t>2</w:t>
      </w:r>
      <w:r>
        <w:rPr>
          <w:rFonts w:ascii="宋体" w:cs="宋体"/>
        </w:rPr>
        <w:pict>
          <v:shape id="_x0000_i1025" o:spt="75" alt="www.dearedu.com" type="#_x0000_t75" style="height:1.5pt;width:1.5pt;" filled="f" o:preferrelative="t" stroked="f" coordsize="21600,21600">
            <v:path/>
            <v:fill on="f" focussize="0,0"/>
            <v:stroke on="f" joinstyle="miter"/>
            <v:imagedata r:id="rId7" o:title=""/>
            <o:lock v:ext="edit" aspectratio="t"/>
            <w10:wrap type="none"/>
            <w10:anchorlock/>
          </v:shape>
        </w:pict>
      </w:r>
      <w:r>
        <w:rPr>
          <w:rFonts w:hint="eastAsia" w:ascii="宋体" w:hAnsi="宋体" w:cs="宋体"/>
        </w:rPr>
        <w:t>）</w:t>
      </w:r>
      <w:r>
        <w:rPr>
          <w:rFonts w:ascii="宋体" w:hAnsi="宋体" w:cs="宋体"/>
          <w:color w:val="000000"/>
          <w:u w:val="single"/>
        </w:rPr>
        <w:t xml:space="preserve">                              </w:t>
      </w:r>
      <w:r>
        <w:rPr>
          <w:rFonts w:hint="eastAsia" w:ascii="宋体" w:hAnsi="宋体" w:cs="宋体"/>
          <w:color w:val="000000"/>
        </w:rPr>
        <w:t>，应傍战场开。（岑参《行军九日思长安故园》）</w:t>
      </w:r>
    </w:p>
    <w:p>
      <w:pPr>
        <w:keepNext w:val="0"/>
        <w:keepLines w:val="0"/>
        <w:pageBreakBefore w:val="0"/>
        <w:kinsoku/>
        <w:wordWrap/>
        <w:overflowPunct/>
        <w:topLinePunct w:val="0"/>
        <w:autoSpaceDE/>
        <w:autoSpaceDN/>
        <w:bidi w:val="0"/>
        <w:spacing w:line="240" w:lineRule="auto"/>
        <w:rPr>
          <w:rFonts w:ascii="宋体" w:cs="宋体"/>
        </w:rPr>
      </w:pPr>
      <w:r>
        <w:rPr>
          <w:rFonts w:hint="eastAsia" w:ascii="宋体" w:hAnsi="宋体" w:cs="宋体"/>
        </w:rPr>
        <w:t>（</w:t>
      </w:r>
      <w:r>
        <w:rPr>
          <w:rFonts w:ascii="宋体" w:hAnsi="宋体" w:cs="宋体"/>
        </w:rPr>
        <w:t>3</w:t>
      </w:r>
      <w:r>
        <w:rPr>
          <w:rFonts w:hint="eastAsia" w:ascii="宋体" w:hAnsi="宋体" w:cs="宋体"/>
        </w:rPr>
        <w:t>）</w:t>
      </w:r>
      <w:r>
        <w:rPr>
          <w:rFonts w:ascii="宋体" w:hAnsi="宋体" w:cs="宋体"/>
          <w:color w:val="000000"/>
          <w:kern w:val="0"/>
          <w:u w:val="single"/>
        </w:rPr>
        <w:t xml:space="preserve">                           </w:t>
      </w:r>
      <w:r>
        <w:rPr>
          <w:rFonts w:ascii="宋体" w:hAnsi="宋体" w:cs="宋体"/>
          <w:color w:val="000000"/>
          <w:kern w:val="0"/>
        </w:rPr>
        <w:t xml:space="preserve"> </w:t>
      </w:r>
      <w:r>
        <w:rPr>
          <w:rFonts w:hint="eastAsia" w:ascii="宋体" w:hAnsi="宋体" w:cs="宋体"/>
          <w:color w:val="000000"/>
          <w:kern w:val="0"/>
        </w:rPr>
        <w:t>，崔九堂前几度闻（孟浩然《望洞庭湖赠张丞相》）</w:t>
      </w:r>
    </w:p>
    <w:p>
      <w:pPr>
        <w:keepNext w:val="0"/>
        <w:keepLines w:val="0"/>
        <w:pageBreakBefore w:val="0"/>
        <w:kinsoku/>
        <w:wordWrap/>
        <w:overflowPunct/>
        <w:topLinePunct w:val="0"/>
        <w:autoSpaceDE/>
        <w:autoSpaceDN/>
        <w:bidi w:val="0"/>
        <w:spacing w:line="240" w:lineRule="auto"/>
        <w:rPr>
          <w:rFonts w:ascii="宋体" w:cs="宋体"/>
        </w:rPr>
      </w:pPr>
      <w:r>
        <w:rPr>
          <w:rFonts w:hint="eastAsia" w:ascii="宋体" w:hAnsi="宋体" w:cs="宋体"/>
        </w:rPr>
        <w:t>（</w:t>
      </w:r>
      <w:r>
        <w:rPr>
          <w:rFonts w:ascii="宋体" w:hAnsi="宋体" w:cs="宋体"/>
        </w:rPr>
        <w:t>4</w:t>
      </w:r>
      <w:r>
        <w:rPr>
          <w:rFonts w:hint="eastAsia" w:ascii="宋体" w:hAnsi="宋体" w:cs="宋体"/>
        </w:rPr>
        <w:t>）不知何处吹芦管，</w:t>
      </w:r>
      <w:r>
        <w:rPr>
          <w:rFonts w:ascii="宋体" w:hAnsi="宋体" w:cs="宋体"/>
          <w:u w:val="single"/>
        </w:rPr>
        <w:t xml:space="preserve">                             </w:t>
      </w:r>
      <w:r>
        <w:rPr>
          <w:rFonts w:ascii="宋体" w:hAnsi="宋体" w:cs="宋体"/>
        </w:rPr>
        <w:t xml:space="preserve"> </w:t>
      </w:r>
      <w:r>
        <w:rPr>
          <w:rFonts w:hint="eastAsia" w:ascii="宋体" w:hAnsi="宋体" w:cs="宋体"/>
        </w:rPr>
        <w:t>。（李益《夜上受降城闻笛》）</w:t>
      </w:r>
    </w:p>
    <w:p>
      <w:pPr>
        <w:keepNext w:val="0"/>
        <w:keepLines w:val="0"/>
        <w:pageBreakBefore w:val="0"/>
        <w:kinsoku/>
        <w:wordWrap/>
        <w:overflowPunct/>
        <w:topLinePunct w:val="0"/>
        <w:autoSpaceDE/>
        <w:autoSpaceDN/>
        <w:bidi w:val="0"/>
        <w:spacing w:line="240" w:lineRule="auto"/>
        <w:rPr>
          <w:rFonts w:ascii="宋体" w:cs="宋体"/>
          <w:color w:val="000000"/>
        </w:rPr>
      </w:pPr>
      <w:r>
        <w:rPr>
          <w:rFonts w:hint="eastAsia" w:ascii="宋体" w:hAnsi="宋体" w:cs="宋体"/>
        </w:rPr>
        <w:t>（</w:t>
      </w:r>
      <w:r>
        <w:rPr>
          <w:rFonts w:ascii="宋体" w:hAnsi="宋体" w:cs="宋体"/>
        </w:rPr>
        <w:t>5</w:t>
      </w:r>
      <w:r>
        <w:rPr>
          <w:rFonts w:hint="eastAsia" w:ascii="宋体" w:hAnsi="宋体" w:cs="宋体"/>
        </w:rPr>
        <w:t>）峨眉山月半轮秋</w:t>
      </w:r>
      <w:r>
        <w:rPr>
          <w:rFonts w:hint="eastAsia" w:ascii="宋体" w:hAnsi="宋体" w:cs="宋体"/>
          <w:color w:val="000000"/>
        </w:rPr>
        <w:t>，</w:t>
      </w:r>
      <w:r>
        <w:rPr>
          <w:rFonts w:ascii="宋体" w:hAnsi="宋体" w:cs="宋体"/>
          <w:color w:val="000000"/>
          <w:u w:val="single"/>
        </w:rPr>
        <w:t xml:space="preserve">                   </w:t>
      </w:r>
      <w:r>
        <w:rPr>
          <w:rFonts w:ascii="宋体" w:cs="宋体"/>
          <w:color w:val="000000"/>
          <w:u w:val="single"/>
        </w:rPr>
        <w:pict>
          <v:shape id="_x0000_i1026" o:spt="75" alt="www.dearedu.com" type="#_x0000_t75" style="height:1.5pt;width:1.5pt;" filled="f" o:preferrelative="t" stroked="f" coordsize="21600,21600">
            <v:path/>
            <v:fill on="f" focussize="0,0"/>
            <v:stroke on="f" joinstyle="miter"/>
            <v:imagedata r:id="rId7" o:title=""/>
            <o:lock v:ext="edit" aspectratio="t"/>
            <w10:wrap type="none"/>
            <w10:anchorlock/>
          </v:shape>
        </w:pict>
      </w:r>
      <w:r>
        <w:rPr>
          <w:rFonts w:ascii="宋体" w:hAnsi="宋体" w:cs="宋体"/>
          <w:color w:val="000000"/>
          <w:u w:val="single"/>
        </w:rPr>
        <w:t xml:space="preserve">              </w:t>
      </w:r>
      <w:r>
        <w:rPr>
          <w:rFonts w:hint="eastAsia" w:ascii="宋体" w:hAnsi="宋体" w:cs="宋体"/>
          <w:color w:val="000000"/>
        </w:rPr>
        <w:t>。（李白《峨眉山月歌》）</w:t>
      </w:r>
    </w:p>
    <w:p>
      <w:pPr>
        <w:keepNext w:val="0"/>
        <w:keepLines w:val="0"/>
        <w:pageBreakBefore w:val="0"/>
        <w:kinsoku/>
        <w:wordWrap/>
        <w:overflowPunct/>
        <w:topLinePunct w:val="0"/>
        <w:autoSpaceDE/>
        <w:autoSpaceDN/>
        <w:bidi w:val="0"/>
        <w:spacing w:line="240" w:lineRule="auto"/>
        <w:rPr>
          <w:rFonts w:ascii="宋体" w:cs="宋体"/>
        </w:rPr>
      </w:pPr>
      <w:r>
        <w:rPr>
          <w:rFonts w:hint="eastAsia" w:ascii="宋体" w:hAnsi="宋体" w:cs="宋体"/>
        </w:rPr>
        <w:t>（</w:t>
      </w:r>
      <w:r>
        <w:rPr>
          <w:rFonts w:ascii="宋体" w:hAnsi="宋体" w:cs="宋体"/>
        </w:rPr>
        <w:t>6</w:t>
      </w:r>
      <w:r>
        <w:rPr>
          <w:rFonts w:hint="eastAsia" w:ascii="宋体" w:hAnsi="宋体" w:cs="宋体"/>
        </w:rPr>
        <w:t>）学而不思则罔，</w:t>
      </w:r>
      <w:r>
        <w:rPr>
          <w:rFonts w:ascii="宋体" w:hAnsi="宋体" w:cs="宋体"/>
          <w:u w:val="single"/>
        </w:rPr>
        <w:t xml:space="preserve">                                     </w:t>
      </w:r>
      <w:r>
        <w:rPr>
          <w:rFonts w:ascii="宋体" w:hAnsi="宋体" w:cs="宋体"/>
        </w:rPr>
        <w:t xml:space="preserve"> </w:t>
      </w:r>
      <w:r>
        <w:rPr>
          <w:rFonts w:hint="eastAsia" w:ascii="宋体" w:hAnsi="宋体" w:cs="宋体"/>
        </w:rPr>
        <w:t>。（《</w:t>
      </w:r>
      <w:r>
        <w:rPr>
          <w:rFonts w:ascii="宋体" w:hAnsi="宋体" w:cs="宋体"/>
        </w:rPr>
        <w:t>&lt;</w:t>
      </w:r>
      <w:r>
        <w:rPr>
          <w:rFonts w:hint="eastAsia" w:ascii="宋体" w:hAnsi="宋体" w:cs="宋体"/>
        </w:rPr>
        <w:t>论语</w:t>
      </w:r>
      <w:r>
        <w:rPr>
          <w:rFonts w:ascii="宋体" w:hAnsi="宋体" w:cs="宋体"/>
        </w:rPr>
        <w:t>&gt;</w:t>
      </w:r>
      <w:r>
        <w:rPr>
          <w:rFonts w:hint="eastAsia" w:ascii="宋体" w:hAnsi="宋体" w:cs="宋体"/>
        </w:rPr>
        <w:t>十二章》）</w:t>
      </w:r>
    </w:p>
    <w:p>
      <w:pPr>
        <w:keepNext w:val="0"/>
        <w:keepLines w:val="0"/>
        <w:pageBreakBefore w:val="0"/>
        <w:kinsoku/>
        <w:wordWrap/>
        <w:overflowPunct/>
        <w:topLinePunct w:val="0"/>
        <w:autoSpaceDE/>
        <w:autoSpaceDN/>
        <w:bidi w:val="0"/>
        <w:spacing w:line="240" w:lineRule="auto"/>
        <w:jc w:val="left"/>
        <w:rPr>
          <w:rFonts w:ascii="宋体" w:hAnsi="宋体" w:cs="宋体"/>
        </w:rPr>
      </w:pPr>
      <w:r>
        <w:rPr>
          <w:rFonts w:hint="eastAsia" w:ascii="宋体" w:hAnsi="宋体" w:cs="宋体"/>
        </w:rPr>
        <w:t>（</w:t>
      </w:r>
      <w:r>
        <w:rPr>
          <w:rFonts w:ascii="宋体" w:hAnsi="宋体" w:cs="宋体"/>
        </w:rPr>
        <w:t>7</w:t>
      </w:r>
      <w:r>
        <w:rPr>
          <w:rFonts w:hint="eastAsia" w:ascii="宋体" w:hAnsi="宋体" w:cs="宋体"/>
        </w:rPr>
        <w:t>）《观沧海》中交代观沧海地点的诗句是：</w:t>
      </w:r>
      <w:r>
        <w:rPr>
          <w:rFonts w:ascii="宋体" w:hAnsi="宋体" w:cs="宋体"/>
          <w:u w:val="single"/>
        </w:rPr>
        <w:t xml:space="preserve">                               </w:t>
      </w:r>
      <w:r>
        <w:rPr>
          <w:rFonts w:ascii="宋体" w:hAnsi="宋体" w:cs="宋体"/>
        </w:rPr>
        <w:t xml:space="preserve">, </w:t>
      </w:r>
      <w:r>
        <w:rPr>
          <w:rFonts w:ascii="宋体" w:hAnsi="宋体" w:cs="宋体"/>
          <w:u w:val="single"/>
        </w:rPr>
        <w:t xml:space="preserve">                                    </w:t>
      </w:r>
      <w:r>
        <w:rPr>
          <w:rFonts w:hint="eastAsia" w:ascii="宋体" w:hAnsi="宋体" w:cs="宋体"/>
        </w:rPr>
        <w:t>。</w:t>
      </w:r>
      <w:r>
        <w:rPr>
          <w:rFonts w:ascii="宋体" w:hAnsi="宋体" w:cs="宋体"/>
        </w:rPr>
        <w:t xml:space="preserve"> </w:t>
      </w:r>
    </w:p>
    <w:p>
      <w:pPr>
        <w:keepNext w:val="0"/>
        <w:keepLines w:val="0"/>
        <w:pageBreakBefore w:val="0"/>
        <w:kinsoku/>
        <w:wordWrap/>
        <w:overflowPunct/>
        <w:topLinePunct w:val="0"/>
        <w:autoSpaceDE/>
        <w:autoSpaceDN/>
        <w:bidi w:val="0"/>
        <w:spacing w:line="240" w:lineRule="auto"/>
        <w:jc w:val="left"/>
        <w:rPr>
          <w:rFonts w:ascii="宋体" w:cs="宋体"/>
        </w:rPr>
      </w:pPr>
      <w:r>
        <w:rPr>
          <w:rFonts w:hint="eastAsia" w:ascii="宋体" w:hAnsi="宋体" w:cs="宋体"/>
        </w:rPr>
        <w:t>（</w:t>
      </w:r>
      <w:r>
        <w:rPr>
          <w:rFonts w:ascii="宋体" w:hAnsi="宋体" w:cs="宋体"/>
        </w:rPr>
        <w:t>8</w:t>
      </w:r>
      <w:r>
        <w:rPr>
          <w:rFonts w:hint="eastAsia" w:ascii="宋体" w:hAnsi="宋体" w:cs="宋体"/>
        </w:rPr>
        <w:t>）马致远《天净沙·秋思》中，将羁旅漂泊的游子的悲痛之情表现得淋漓尽致的句子是：</w:t>
      </w:r>
      <w:r>
        <w:rPr>
          <w:rFonts w:ascii="宋体" w:hAnsi="宋体" w:cs="宋体"/>
          <w:u w:val="single"/>
        </w:rPr>
        <w:t xml:space="preserve">                                </w:t>
      </w:r>
      <w:r>
        <w:rPr>
          <w:rFonts w:ascii="宋体" w:hAnsi="宋体" w:cs="宋体"/>
        </w:rPr>
        <w:t xml:space="preserve">, </w:t>
      </w:r>
      <w:r>
        <w:rPr>
          <w:rFonts w:ascii="宋体" w:hAnsi="宋体" w:cs="宋体"/>
          <w:u w:val="single"/>
        </w:rPr>
        <w:t xml:space="preserve">                                    </w:t>
      </w:r>
      <w:r>
        <w:rPr>
          <w:rFonts w:hint="eastAsia" w:ascii="宋体" w:hAnsi="宋体" w:cs="宋体"/>
        </w:rPr>
        <w:t>。</w:t>
      </w:r>
    </w:p>
    <w:p>
      <w:pPr>
        <w:pStyle w:val="7"/>
        <w:keepNext w:val="0"/>
        <w:keepLines w:val="0"/>
        <w:pageBreakBefore w:val="0"/>
        <w:kinsoku/>
        <w:wordWrap/>
        <w:overflowPunct/>
        <w:topLinePunct w:val="0"/>
        <w:autoSpaceDE/>
        <w:autoSpaceDN/>
        <w:bidi w:val="0"/>
        <w:spacing w:before="0" w:beforeAutospacing="0" w:after="0" w:afterAutospacing="0" w:line="240" w:lineRule="auto"/>
        <w:rPr>
          <w:rFonts w:cs="Times New Roman"/>
          <w:sz w:val="21"/>
          <w:szCs w:val="21"/>
        </w:rPr>
      </w:pPr>
      <w:r>
        <w:rPr>
          <w:rFonts w:hint="eastAsia"/>
          <w:sz w:val="21"/>
          <w:szCs w:val="21"/>
        </w:rPr>
        <w:t>（</w:t>
      </w:r>
      <w:bookmarkStart w:id="0" w:name="BM1"/>
      <w:bookmarkEnd w:id="0"/>
      <w:r>
        <w:rPr>
          <w:sz w:val="21"/>
          <w:szCs w:val="21"/>
        </w:rPr>
        <w:t>9</w:t>
      </w:r>
      <w:r>
        <w:rPr>
          <w:rFonts w:hint="eastAsia"/>
          <w:sz w:val="21"/>
          <w:szCs w:val="21"/>
        </w:rPr>
        <w:t>）孔子在《述而》篇中论述君子对富贵的正确态度是：</w:t>
      </w:r>
      <w:r>
        <w:rPr>
          <w:sz w:val="21"/>
          <w:szCs w:val="21"/>
          <w:u w:val="single"/>
        </w:rPr>
        <w:t xml:space="preserve">                                </w:t>
      </w:r>
      <w:r>
        <w:rPr>
          <w:sz w:val="21"/>
          <w:szCs w:val="21"/>
        </w:rPr>
        <w:t xml:space="preserve">, </w:t>
      </w:r>
      <w:r>
        <w:rPr>
          <w:sz w:val="21"/>
          <w:szCs w:val="21"/>
          <w:u w:val="single"/>
        </w:rPr>
        <w:t xml:space="preserve">                                   </w:t>
      </w:r>
      <w:r>
        <w:rPr>
          <w:rFonts w:hint="eastAsia"/>
          <w:sz w:val="21"/>
          <w:szCs w:val="21"/>
        </w:rPr>
        <w:t>。</w:t>
      </w:r>
    </w:p>
    <w:p>
      <w:pPr>
        <w:keepNext w:val="0"/>
        <w:keepLines w:val="0"/>
        <w:pageBreakBefore w:val="0"/>
        <w:widowControl/>
        <w:numPr>
          <w:ilvl w:val="0"/>
          <w:numId w:val="1"/>
        </w:numPr>
        <w:shd w:val="clear" w:color="auto" w:fill="FFFFFF"/>
        <w:kinsoku/>
        <w:wordWrap/>
        <w:overflowPunct/>
        <w:topLinePunct w:val="0"/>
        <w:autoSpaceDE/>
        <w:autoSpaceDN/>
        <w:bidi w:val="0"/>
        <w:spacing w:line="240" w:lineRule="auto"/>
        <w:jc w:val="left"/>
        <w:rPr>
          <w:rFonts w:ascii="宋体" w:cs="宋体"/>
          <w:kern w:val="0"/>
          <w:shd w:val="clear" w:color="auto" w:fill="FFFFFF"/>
        </w:rPr>
      </w:pPr>
      <w:r>
        <w:rPr>
          <w:rFonts w:hint="eastAsia" w:ascii="宋体" w:hAnsi="宋体" w:cs="宋体"/>
          <w:kern w:val="0"/>
          <w:shd w:val="clear" w:color="auto" w:fill="FFFFFF"/>
        </w:rPr>
        <w:t>语言运用（</w:t>
      </w:r>
      <w:r>
        <w:rPr>
          <w:rFonts w:ascii="宋体" w:hAnsi="宋体" w:cs="宋体"/>
          <w:kern w:val="0"/>
          <w:shd w:val="clear" w:color="auto" w:fill="FFFFFF"/>
        </w:rPr>
        <w:t>8</w:t>
      </w:r>
      <w:r>
        <w:rPr>
          <w:rFonts w:hint="eastAsia" w:ascii="宋体" w:hAnsi="宋体" w:cs="宋体"/>
          <w:kern w:val="0"/>
          <w:shd w:val="clear" w:color="auto" w:fill="FFFFFF"/>
        </w:rPr>
        <w:t>分）</w:t>
      </w:r>
    </w:p>
    <w:p>
      <w:pPr>
        <w:keepNext w:val="0"/>
        <w:keepLines w:val="0"/>
        <w:pageBreakBefore w:val="0"/>
        <w:widowControl/>
        <w:shd w:val="clear" w:color="auto" w:fill="FFFFFF"/>
        <w:kinsoku/>
        <w:wordWrap/>
        <w:overflowPunct/>
        <w:topLinePunct w:val="0"/>
        <w:autoSpaceDE/>
        <w:autoSpaceDN/>
        <w:bidi w:val="0"/>
        <w:spacing w:line="240" w:lineRule="auto"/>
        <w:jc w:val="left"/>
        <w:rPr>
          <w:rFonts w:ascii="宋体" w:cs="宋体"/>
          <w:kern w:val="0"/>
          <w:shd w:val="clear" w:color="auto" w:fill="FFFFFF"/>
        </w:rPr>
      </w:pPr>
      <w:r>
        <w:rPr>
          <w:rFonts w:ascii="宋体" w:hAnsi="宋体" w:cs="宋体"/>
          <w:kern w:val="0"/>
          <w:shd w:val="clear" w:color="auto" w:fill="FFFFFF"/>
        </w:rPr>
        <w:t>2</w:t>
      </w:r>
      <w:r>
        <w:rPr>
          <w:rFonts w:hint="eastAsia" w:ascii="宋体" w:hAnsi="宋体" w:cs="宋体"/>
          <w:kern w:val="0"/>
          <w:shd w:val="clear" w:color="auto" w:fill="FFFFFF"/>
        </w:rPr>
        <w:t>、阅读下面一段文字，按要求回答问题。（</w:t>
      </w:r>
      <w:r>
        <w:rPr>
          <w:rFonts w:ascii="宋体" w:hAnsi="宋体" w:cs="宋体"/>
          <w:kern w:val="0"/>
          <w:shd w:val="clear" w:color="auto" w:fill="FFFFFF"/>
        </w:rPr>
        <w:t>6</w:t>
      </w:r>
      <w:r>
        <w:rPr>
          <w:rFonts w:hint="eastAsia" w:ascii="宋体" w:hAnsi="宋体" w:cs="宋体"/>
          <w:kern w:val="0"/>
          <w:shd w:val="clear" w:color="auto" w:fill="FFFFFF"/>
        </w:rPr>
        <w:t>分）</w:t>
      </w:r>
    </w:p>
    <w:p>
      <w:pPr>
        <w:keepNext w:val="0"/>
        <w:keepLines w:val="0"/>
        <w:pageBreakBefore w:val="0"/>
        <w:widowControl/>
        <w:shd w:val="clear" w:color="auto" w:fill="FFFFFF"/>
        <w:kinsoku/>
        <w:wordWrap/>
        <w:overflowPunct/>
        <w:topLinePunct w:val="0"/>
        <w:autoSpaceDE/>
        <w:autoSpaceDN/>
        <w:bidi w:val="0"/>
        <w:adjustRightInd w:val="0"/>
        <w:snapToGrid w:val="0"/>
        <w:spacing w:line="240" w:lineRule="auto"/>
        <w:ind w:firstLine="411" w:firstLineChars="196"/>
        <w:jc w:val="left"/>
        <w:rPr>
          <w:rFonts w:ascii="宋体" w:cs="宋体"/>
          <w:color w:val="000000"/>
          <w:kern w:val="0"/>
          <w:u w:val="single"/>
        </w:rPr>
      </w:pPr>
      <w:r>
        <w:rPr>
          <w:rFonts w:hint="eastAsia" w:ascii="宋体" w:hAnsi="宋体" w:cs="宋体"/>
        </w:rPr>
        <w:t>　　</w:t>
      </w:r>
      <w:r>
        <w:rPr>
          <w:rFonts w:hint="eastAsia" w:ascii="宋体" w:hAnsi="宋体" w:cs="宋体"/>
          <w:color w:val="000000"/>
          <w:kern w:val="0"/>
        </w:rPr>
        <w:t>①雨变得更轻，也更深情了，水声在屋</w:t>
      </w:r>
      <w:r>
        <w:rPr>
          <w:rFonts w:ascii="宋体" w:hAnsi="宋体" w:cs="宋体"/>
          <w:color w:val="000000"/>
          <w:kern w:val="0"/>
        </w:rPr>
        <w:t>y</w:t>
      </w:r>
      <w:r>
        <w:rPr>
          <w:rFonts w:hint="eastAsia" w:ascii="宋体" w:hAnsi="宋体" w:cs="宋体"/>
          <w:color w:val="000000"/>
          <w:kern w:val="0"/>
        </w:rPr>
        <w:t>á</w:t>
      </w:r>
      <w:r>
        <w:rPr>
          <w:rFonts w:ascii="宋体" w:hAnsi="宋体" w:cs="宋体"/>
          <w:color w:val="000000"/>
          <w:kern w:val="0"/>
        </w:rPr>
        <w:t>n</w:t>
      </w:r>
      <w:r>
        <w:rPr>
          <w:rFonts w:hint="eastAsia" w:ascii="宋体" w:hAnsi="宋体" w:cs="宋体"/>
          <w:color w:val="000000"/>
          <w:kern w:val="0"/>
        </w:rPr>
        <w:t>下，水花在窗玻璃上，会陪伴着你的夜梦。②尽管你怀着那种快乐感的话，那白天的秋雨也不会使人厌烦。</w:t>
      </w:r>
      <w:r>
        <w:rPr>
          <w:rFonts w:hint="eastAsia" w:ascii="宋体" w:hAnsi="宋体" w:cs="宋体"/>
          <w:color w:val="000000"/>
          <w:kern w:val="0"/>
          <w:u w:val="single"/>
        </w:rPr>
        <w:t>你只会感到更高邈、深远，并让悽冷的雨滴，去纯净你的灵魂</w:t>
      </w:r>
      <w:r>
        <w:rPr>
          <w:rFonts w:hint="eastAsia" w:ascii="宋体" w:hAnsi="宋体" w:cs="宋体"/>
          <w:color w:val="000000"/>
          <w:kern w:val="0"/>
        </w:rPr>
        <w:t>，</w:t>
      </w:r>
      <w:r>
        <w:rPr>
          <w:rFonts w:hint="eastAsia" w:ascii="宋体" w:hAnsi="宋体" w:cs="宋体"/>
          <w:color w:val="000000"/>
          <w:kern w:val="0"/>
          <w:u w:val="single"/>
        </w:rPr>
        <w:t>而且一定会谣望到在一场秋雨后将出现一个更净美、开阔的大地。</w:t>
      </w:r>
    </w:p>
    <w:p>
      <w:pPr>
        <w:keepNext w:val="0"/>
        <w:keepLines w:val="0"/>
        <w:pageBreakBefore w:val="0"/>
        <w:widowControl/>
        <w:shd w:val="clear" w:color="auto" w:fill="FFFFFF"/>
        <w:kinsoku/>
        <w:wordWrap/>
        <w:overflowPunct/>
        <w:topLinePunct w:val="0"/>
        <w:autoSpaceDE/>
        <w:autoSpaceDN/>
        <w:bidi w:val="0"/>
        <w:adjustRightInd w:val="0"/>
        <w:snapToGrid w:val="0"/>
        <w:spacing w:line="240" w:lineRule="auto"/>
        <w:jc w:val="left"/>
        <w:rPr>
          <w:rFonts w:ascii="宋体" w:cs="宋体"/>
          <w:color w:val="000000"/>
          <w:kern w:val="0"/>
        </w:rPr>
      </w:pPr>
      <w:r>
        <w:rPr>
          <w:rFonts w:hint="eastAsia" w:ascii="宋体" w:hAnsi="宋体" w:cs="宋体"/>
          <w:color w:val="000000"/>
          <w:kern w:val="0"/>
        </w:rPr>
        <w:t>（</w:t>
      </w:r>
      <w:r>
        <w:rPr>
          <w:rFonts w:ascii="宋体" w:hAnsi="宋体" w:cs="宋体"/>
          <w:color w:val="000000"/>
          <w:kern w:val="0"/>
        </w:rPr>
        <w:t>1</w:t>
      </w:r>
      <w:r>
        <w:rPr>
          <w:rFonts w:hint="eastAsia" w:ascii="宋体" w:hAnsi="宋体" w:cs="宋体"/>
          <w:color w:val="000000"/>
          <w:kern w:val="0"/>
        </w:rPr>
        <w:t>）根据拚音写汉字或给加点字注音（</w:t>
      </w:r>
      <w:r>
        <w:rPr>
          <w:rFonts w:ascii="宋体" w:hAnsi="宋体" w:cs="宋体"/>
          <w:color w:val="000000"/>
          <w:kern w:val="0"/>
        </w:rPr>
        <w:t>2</w:t>
      </w:r>
      <w:r>
        <w:rPr>
          <w:rFonts w:hint="eastAsia" w:ascii="宋体" w:hAnsi="宋体" w:cs="宋体"/>
          <w:color w:val="000000"/>
          <w:kern w:val="0"/>
        </w:rPr>
        <w:t>分）</w:t>
      </w:r>
    </w:p>
    <w:p>
      <w:pPr>
        <w:keepNext w:val="0"/>
        <w:keepLines w:val="0"/>
        <w:pageBreakBefore w:val="0"/>
        <w:widowControl/>
        <w:shd w:val="clear" w:color="auto" w:fill="FFFFFF"/>
        <w:kinsoku/>
        <w:wordWrap/>
        <w:overflowPunct/>
        <w:topLinePunct w:val="0"/>
        <w:autoSpaceDE/>
        <w:autoSpaceDN/>
        <w:bidi w:val="0"/>
        <w:adjustRightInd w:val="0"/>
        <w:snapToGrid w:val="0"/>
        <w:spacing w:line="240" w:lineRule="auto"/>
        <w:ind w:firstLine="420" w:firstLineChars="200"/>
        <w:jc w:val="left"/>
        <w:rPr>
          <w:rFonts w:ascii="宋体" w:cs="宋体"/>
          <w:color w:val="000000"/>
          <w:kern w:val="0"/>
          <w:em w:val="dot"/>
        </w:rPr>
      </w:pPr>
      <w:r>
        <w:rPr>
          <w:rFonts w:hint="eastAsia" w:ascii="宋体" w:hAnsi="宋体" w:cs="宋体"/>
          <w:color w:val="000000"/>
          <w:kern w:val="0"/>
        </w:rPr>
        <w:t>屋</w:t>
      </w:r>
      <w:r>
        <w:rPr>
          <w:rFonts w:ascii="宋体" w:hAnsi="宋体" w:cs="宋体"/>
          <w:color w:val="000000"/>
          <w:shd w:val="clear" w:color="auto" w:fill="FFFFFF"/>
        </w:rPr>
        <w:t>y</w:t>
      </w:r>
      <w:r>
        <w:rPr>
          <w:rFonts w:hint="eastAsia" w:ascii="宋体" w:hAnsi="宋体" w:cs="宋体"/>
          <w:color w:val="000000"/>
          <w:shd w:val="clear" w:color="auto" w:fill="FFFFFF"/>
        </w:rPr>
        <w:t>á</w:t>
      </w:r>
      <w:r>
        <w:rPr>
          <w:rFonts w:ascii="宋体" w:hAnsi="宋体" w:cs="宋体"/>
          <w:color w:val="000000"/>
          <w:shd w:val="clear" w:color="auto" w:fill="FFFFFF"/>
        </w:rPr>
        <w:t>n</w:t>
      </w:r>
      <w:r>
        <w:rPr>
          <w:rFonts w:ascii="宋体" w:hAnsi="宋体" w:cs="宋体"/>
          <w:color w:val="000000"/>
          <w:kern w:val="0"/>
          <w:u w:val="single"/>
        </w:rPr>
        <w:t xml:space="preserve">          </w:t>
      </w:r>
      <w:r>
        <w:rPr>
          <w:rFonts w:ascii="宋体" w:hAnsi="宋体" w:cs="宋体"/>
          <w:color w:val="000000"/>
          <w:kern w:val="0"/>
        </w:rPr>
        <w:t xml:space="preserve"> </w:t>
      </w:r>
      <w:r>
        <w:rPr>
          <w:rFonts w:hint="eastAsia" w:ascii="宋体" w:hAnsi="宋体" w:cs="宋体"/>
          <w:color w:val="000000"/>
          <w:kern w:val="0"/>
        </w:rPr>
        <w:t>高</w:t>
      </w:r>
      <w:r>
        <w:rPr>
          <w:rFonts w:hint="eastAsia" w:ascii="宋体" w:hAnsi="宋体" w:cs="宋体"/>
          <w:color w:val="000000"/>
          <w:kern w:val="0"/>
          <w:em w:val="dot"/>
        </w:rPr>
        <w:t>邈</w:t>
      </w:r>
      <w:r>
        <w:rPr>
          <w:rFonts w:ascii="宋体" w:hAnsi="宋体" w:cs="宋体"/>
          <w:color w:val="000000"/>
          <w:kern w:val="0"/>
          <w:em w:val="dot"/>
        </w:rPr>
        <w:t xml:space="preserve"> </w:t>
      </w:r>
      <w:r>
        <w:rPr>
          <w:rFonts w:ascii="宋体" w:hAnsi="宋体" w:cs="宋体"/>
          <w:color w:val="000000"/>
          <w:kern w:val="0"/>
          <w:u w:val="single"/>
          <w:em w:val="dot"/>
        </w:rPr>
        <w:t xml:space="preserve">      </w:t>
      </w:r>
      <w:r>
        <w:rPr>
          <w:rFonts w:hint="eastAsia" w:ascii="宋体" w:hAnsi="宋体" w:cs="宋体"/>
          <w:color w:val="000000"/>
          <w:kern w:val="0"/>
          <w:em w:val="dot"/>
        </w:rPr>
        <w:t>。</w:t>
      </w:r>
    </w:p>
    <w:p>
      <w:pPr>
        <w:keepNext w:val="0"/>
        <w:keepLines w:val="0"/>
        <w:pageBreakBefore w:val="0"/>
        <w:widowControl/>
        <w:shd w:val="clear" w:color="auto" w:fill="FFFFFF"/>
        <w:kinsoku/>
        <w:wordWrap/>
        <w:overflowPunct/>
        <w:topLinePunct w:val="0"/>
        <w:autoSpaceDE/>
        <w:autoSpaceDN/>
        <w:bidi w:val="0"/>
        <w:adjustRightInd w:val="0"/>
        <w:snapToGrid w:val="0"/>
        <w:spacing w:line="240" w:lineRule="auto"/>
        <w:jc w:val="left"/>
        <w:rPr>
          <w:rFonts w:ascii="宋体" w:cs="宋体"/>
          <w:color w:val="000000"/>
          <w:kern w:val="0"/>
          <w:em w:val="dot"/>
        </w:rPr>
      </w:pPr>
      <w:r>
        <w:rPr>
          <w:rFonts w:hint="eastAsia" w:ascii="宋体" w:hAnsi="宋体" w:cs="宋体"/>
          <w:color w:val="000000"/>
          <w:kern w:val="0"/>
        </w:rPr>
        <w:t>（</w:t>
      </w:r>
      <w:r>
        <w:rPr>
          <w:rFonts w:ascii="宋体" w:hAnsi="宋体" w:cs="宋体"/>
          <w:color w:val="000000"/>
          <w:kern w:val="0"/>
        </w:rPr>
        <w:t>2</w:t>
      </w:r>
      <w:r>
        <w:rPr>
          <w:rFonts w:hint="eastAsia" w:ascii="宋体" w:hAnsi="宋体" w:cs="宋体"/>
          <w:color w:val="000000"/>
          <w:kern w:val="0"/>
        </w:rPr>
        <w:t>）找出并改正画线句中的错别字（</w:t>
      </w:r>
      <w:r>
        <w:rPr>
          <w:rFonts w:ascii="宋体" w:hAnsi="宋体" w:cs="宋体"/>
          <w:color w:val="000000"/>
          <w:kern w:val="0"/>
        </w:rPr>
        <w:t>2</w:t>
      </w:r>
      <w:r>
        <w:rPr>
          <w:rFonts w:hint="eastAsia" w:ascii="宋体" w:hAnsi="宋体" w:cs="宋体"/>
          <w:color w:val="000000"/>
          <w:kern w:val="0"/>
        </w:rPr>
        <w:t>分）</w:t>
      </w:r>
    </w:p>
    <w:p>
      <w:pPr>
        <w:keepNext w:val="0"/>
        <w:keepLines w:val="0"/>
        <w:pageBreakBefore w:val="0"/>
        <w:widowControl/>
        <w:shd w:val="clear" w:color="auto" w:fill="FFFFFF"/>
        <w:kinsoku/>
        <w:wordWrap/>
        <w:overflowPunct/>
        <w:topLinePunct w:val="0"/>
        <w:autoSpaceDE/>
        <w:autoSpaceDN/>
        <w:bidi w:val="0"/>
        <w:adjustRightInd w:val="0"/>
        <w:snapToGrid w:val="0"/>
        <w:spacing w:line="240" w:lineRule="auto"/>
        <w:jc w:val="left"/>
        <w:rPr>
          <w:rFonts w:ascii="宋体" w:cs="宋体"/>
          <w:color w:val="000000"/>
          <w:kern w:val="0"/>
        </w:rPr>
      </w:pPr>
      <w:r>
        <w:rPr>
          <w:rFonts w:ascii="宋体" w:cs="宋体"/>
          <w:color w:val="000000"/>
          <w:kern w:val="0"/>
        </w:rPr>
        <w:t> </w:t>
      </w:r>
      <w:r>
        <w:rPr>
          <w:rFonts w:ascii="宋体" w:hAnsi="宋体" w:cs="宋体"/>
          <w:color w:val="000000"/>
          <w:kern w:val="0"/>
          <w:u w:val="single"/>
        </w:rPr>
        <w:t xml:space="preserve">         </w:t>
      </w:r>
      <w:r>
        <w:rPr>
          <w:rFonts w:hint="eastAsia" w:ascii="宋体" w:hAnsi="宋体" w:cs="宋体"/>
          <w:color w:val="000000"/>
          <w:kern w:val="0"/>
        </w:rPr>
        <w:t>改为</w:t>
      </w:r>
      <w:r>
        <w:rPr>
          <w:rFonts w:ascii="宋体" w:hAnsi="宋体" w:cs="宋体"/>
          <w:color w:val="000000"/>
          <w:kern w:val="0"/>
          <w:u w:val="single"/>
        </w:rPr>
        <w:t xml:space="preserve">         </w:t>
      </w:r>
      <w:r>
        <w:rPr>
          <w:rFonts w:hint="eastAsia" w:ascii="宋体" w:hAnsi="宋体" w:cs="宋体"/>
          <w:color w:val="000000"/>
          <w:kern w:val="0"/>
        </w:rPr>
        <w:t>。</w:t>
      </w:r>
      <w:r>
        <w:rPr>
          <w:rFonts w:ascii="宋体" w:cs="宋体"/>
          <w:color w:val="000000"/>
          <w:kern w:val="0"/>
        </w:rPr>
        <w:t> </w:t>
      </w:r>
      <w:r>
        <w:rPr>
          <w:rFonts w:ascii="宋体" w:hAnsi="宋体" w:cs="宋体"/>
          <w:color w:val="000000"/>
          <w:kern w:val="0"/>
          <w:u w:val="single"/>
        </w:rPr>
        <w:t xml:space="preserve">         </w:t>
      </w:r>
      <w:r>
        <w:rPr>
          <w:rFonts w:hint="eastAsia" w:ascii="宋体" w:hAnsi="宋体" w:cs="宋体"/>
          <w:color w:val="000000"/>
          <w:kern w:val="0"/>
        </w:rPr>
        <w:t>改为</w:t>
      </w:r>
      <w:r>
        <w:rPr>
          <w:rFonts w:ascii="宋体" w:hAnsi="宋体" w:cs="宋体"/>
          <w:color w:val="000000"/>
          <w:kern w:val="0"/>
          <w:u w:val="single"/>
        </w:rPr>
        <w:t xml:space="preserve">         </w:t>
      </w:r>
      <w:r>
        <w:rPr>
          <w:rFonts w:hint="eastAsia" w:ascii="宋体" w:hAnsi="宋体" w:cs="宋体"/>
          <w:color w:val="000000"/>
          <w:kern w:val="0"/>
        </w:rPr>
        <w:t>。</w:t>
      </w:r>
    </w:p>
    <w:p>
      <w:pPr>
        <w:keepNext w:val="0"/>
        <w:keepLines w:val="0"/>
        <w:pageBreakBefore w:val="0"/>
        <w:widowControl/>
        <w:shd w:val="clear" w:color="auto" w:fill="FFFFFF"/>
        <w:kinsoku/>
        <w:wordWrap/>
        <w:overflowPunct/>
        <w:topLinePunct w:val="0"/>
        <w:autoSpaceDE/>
        <w:autoSpaceDN/>
        <w:bidi w:val="0"/>
        <w:adjustRightInd w:val="0"/>
        <w:snapToGrid w:val="0"/>
        <w:spacing w:line="240" w:lineRule="auto"/>
        <w:jc w:val="left"/>
        <w:rPr>
          <w:rFonts w:ascii="宋体" w:hAnsi="宋体" w:cs="宋体"/>
          <w:color w:val="000000"/>
        </w:rPr>
      </w:pPr>
      <w:r>
        <w:rPr>
          <w:rFonts w:hint="eastAsia" w:ascii="宋体" w:hAnsi="宋体" w:cs="宋体"/>
          <w:color w:val="000000"/>
          <w:kern w:val="0"/>
        </w:rPr>
        <w:t>（</w:t>
      </w:r>
      <w:r>
        <w:rPr>
          <w:rFonts w:ascii="宋体" w:hAnsi="宋体" w:cs="宋体"/>
          <w:color w:val="000000"/>
          <w:kern w:val="0"/>
        </w:rPr>
        <w:t>3</w:t>
      </w:r>
      <w:r>
        <w:rPr>
          <w:rFonts w:hint="eastAsia" w:ascii="宋体" w:hAnsi="宋体" w:cs="宋体"/>
          <w:color w:val="000000"/>
          <w:kern w:val="0"/>
        </w:rPr>
        <w:t>）文段中第②句有语病，请写</w:t>
      </w:r>
      <w:r>
        <w:rPr>
          <w:rFonts w:ascii="宋体" w:cs="宋体"/>
          <w:color w:val="000000"/>
          <w:kern w:val="0"/>
        </w:rPr>
        <w:pict>
          <v:shape id="_x0000_i1027" o:spt="75" alt="www.dearedu.com" type="#_x0000_t75" style="height:1.5pt;width:1.5pt;" filled="f" o:preferrelative="t" stroked="f" coordsize="21600,21600">
            <v:path/>
            <v:fill on="f" focussize="0,0"/>
            <v:stroke on="f" joinstyle="miter"/>
            <v:imagedata r:id="rId8" o:title=""/>
            <o:lock v:ext="edit" aspectratio="t"/>
            <w10:wrap type="none"/>
            <w10:anchorlock/>
          </v:shape>
        </w:pict>
      </w:r>
      <w:r>
        <w:rPr>
          <w:rFonts w:hint="eastAsia" w:ascii="宋体" w:hAnsi="宋体" w:cs="宋体"/>
          <w:color w:val="000000"/>
          <w:kern w:val="0"/>
        </w:rPr>
        <w:t>出修改句（</w:t>
      </w:r>
      <w:r>
        <w:rPr>
          <w:rFonts w:ascii="宋体" w:hAnsi="宋体" w:cs="宋体"/>
          <w:color w:val="000000"/>
          <w:kern w:val="0"/>
        </w:rPr>
        <w:t>2</w:t>
      </w:r>
      <w:r>
        <w:rPr>
          <w:rFonts w:hint="eastAsia" w:ascii="宋体" w:hAnsi="宋体" w:cs="宋体"/>
          <w:color w:val="000000"/>
          <w:kern w:val="0"/>
        </w:rPr>
        <w:t>分）</w:t>
      </w:r>
      <w:r>
        <w:rPr>
          <w:rFonts w:ascii="宋体" w:hAnsi="宋体" w:cs="宋体"/>
          <w:color w:val="000000"/>
        </w:rPr>
        <w:t xml:space="preserve"> </w:t>
      </w:r>
    </w:p>
    <w:p>
      <w:pPr>
        <w:pStyle w:val="2"/>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rPr>
          <w:b w:val="0"/>
          <w:bCs w:val="0"/>
          <w:color w:val="000000"/>
          <w:sz w:val="21"/>
          <w:szCs w:val="21"/>
          <w:u w:val="single"/>
        </w:rPr>
      </w:pPr>
      <w:r>
        <w:rPr>
          <w:b w:val="0"/>
          <w:bCs w:val="0"/>
          <w:color w:val="000000"/>
          <w:sz w:val="21"/>
          <w:szCs w:val="21"/>
          <w:u w:val="single"/>
        </w:rPr>
        <w:t xml:space="preserve">                                                                                  </w:t>
      </w:r>
    </w:p>
    <w:p>
      <w:pPr>
        <w:keepNext w:val="0"/>
        <w:keepLines w:val="0"/>
        <w:pageBreakBefore w:val="0"/>
        <w:widowControl/>
        <w:kinsoku/>
        <w:wordWrap/>
        <w:overflowPunct/>
        <w:topLinePunct w:val="0"/>
        <w:autoSpaceDE/>
        <w:autoSpaceDN/>
        <w:bidi w:val="0"/>
        <w:adjustRightInd w:val="0"/>
        <w:snapToGrid w:val="0"/>
        <w:spacing w:line="240" w:lineRule="auto"/>
        <w:rPr>
          <w:rFonts w:ascii="宋体" w:cs="宋体"/>
          <w:color w:val="000000"/>
          <w:kern w:val="0"/>
        </w:rPr>
      </w:pPr>
      <w:r>
        <w:rPr>
          <w:rFonts w:ascii="宋体" w:hAnsi="宋体" w:cs="宋体"/>
          <w:color w:val="000000"/>
          <w:kern w:val="0"/>
        </w:rPr>
        <w:t>3</w:t>
      </w:r>
      <w:r>
        <w:rPr>
          <w:rFonts w:hint="eastAsia" w:ascii="宋体" w:hAnsi="宋体" w:cs="宋体"/>
          <w:color w:val="000000"/>
          <w:kern w:val="0"/>
        </w:rPr>
        <w:t>、下列文学常识说法不正确的一项是（</w:t>
      </w:r>
      <w:r>
        <w:rPr>
          <w:rFonts w:ascii="宋体" w:hAnsi="宋体" w:cs="宋体"/>
          <w:color w:val="000000"/>
          <w:kern w:val="0"/>
        </w:rPr>
        <w:t xml:space="preserve">    </w:t>
      </w:r>
      <w:r>
        <w:rPr>
          <w:rFonts w:hint="eastAsia" w:ascii="宋体" w:hAnsi="宋体" w:cs="宋体"/>
          <w:color w:val="000000"/>
          <w:kern w:val="0"/>
        </w:rPr>
        <w:t>）（</w:t>
      </w:r>
      <w:r>
        <w:rPr>
          <w:rFonts w:ascii="宋体" w:hAnsi="宋体" w:cs="宋体"/>
          <w:color w:val="000000"/>
          <w:kern w:val="0"/>
        </w:rPr>
        <w:t>2</w:t>
      </w:r>
      <w:r>
        <w:rPr>
          <w:rFonts w:hint="eastAsia" w:ascii="宋体" w:hAnsi="宋体" w:cs="宋体"/>
          <w:color w:val="000000"/>
          <w:kern w:val="0"/>
        </w:rPr>
        <w:t>分）</w:t>
      </w:r>
    </w:p>
    <w:p>
      <w:pPr>
        <w:keepNext w:val="0"/>
        <w:keepLines w:val="0"/>
        <w:pageBreakBefore w:val="0"/>
        <w:widowControl/>
        <w:kinsoku/>
        <w:wordWrap/>
        <w:overflowPunct/>
        <w:topLinePunct w:val="0"/>
        <w:autoSpaceDE/>
        <w:autoSpaceDN/>
        <w:bidi w:val="0"/>
        <w:adjustRightInd w:val="0"/>
        <w:snapToGrid w:val="0"/>
        <w:spacing w:line="240" w:lineRule="auto"/>
        <w:ind w:firstLine="315" w:firstLineChars="150"/>
        <w:rPr>
          <w:rFonts w:ascii="宋体" w:cs="宋体"/>
          <w:color w:val="000000"/>
          <w:kern w:val="0"/>
        </w:rPr>
      </w:pPr>
      <w:r>
        <w:rPr>
          <w:rFonts w:ascii="宋体" w:hAnsi="宋体" w:cs="宋体"/>
          <w:color w:val="000000"/>
          <w:kern w:val="0"/>
        </w:rPr>
        <w:t>A</w:t>
      </w:r>
      <w:r>
        <w:rPr>
          <w:rFonts w:hint="eastAsia" w:ascii="宋体" w:hAnsi="宋体" w:cs="宋体"/>
          <w:color w:val="000000"/>
          <w:kern w:val="0"/>
        </w:rPr>
        <w:t>、老舍，</w:t>
      </w:r>
      <w:r>
        <w:rPr>
          <w:rFonts w:hint="eastAsia" w:ascii="宋体" w:hAnsi="宋体" w:cs="宋体"/>
          <w:color w:val="000000"/>
          <w:shd w:val="clear" w:color="auto" w:fill="FBFDFF"/>
        </w:rPr>
        <w:t>原名舒庆春，字舍予，北京人，满族，主要作品有小说《骆驼祥子》，话剧《茶馆》《四世同堂》等</w:t>
      </w:r>
    </w:p>
    <w:p>
      <w:pPr>
        <w:pStyle w:val="7"/>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315" w:firstLineChars="150"/>
        <w:rPr>
          <w:rFonts w:cs="Times New Roman"/>
          <w:sz w:val="21"/>
          <w:szCs w:val="21"/>
        </w:rPr>
      </w:pPr>
      <w:r>
        <w:rPr>
          <w:color w:val="000000"/>
          <w:sz w:val="21"/>
          <w:szCs w:val="21"/>
        </w:rPr>
        <w:t>B.</w:t>
      </w:r>
      <w:r>
        <w:rPr>
          <w:rFonts w:hint="eastAsia"/>
          <w:color w:val="000000"/>
          <w:sz w:val="21"/>
          <w:szCs w:val="21"/>
        </w:rPr>
        <w:t>《金色花》作者泰戈尔，印度文学家，</w:t>
      </w:r>
      <w:r>
        <w:rPr>
          <w:color w:val="000000"/>
          <w:sz w:val="21"/>
          <w:szCs w:val="21"/>
        </w:rPr>
        <w:t>1913</w:t>
      </w:r>
      <w:r>
        <w:rPr>
          <w:rFonts w:hint="eastAsia"/>
          <w:color w:val="000000"/>
          <w:sz w:val="21"/>
          <w:szCs w:val="21"/>
        </w:rPr>
        <w:t>年获诺贝尔文学奖，诗集有《吉檀迦利》《新月</w:t>
      </w:r>
      <w:r>
        <w:rPr>
          <w:rFonts w:hint="eastAsia"/>
          <w:sz w:val="21"/>
          <w:szCs w:val="21"/>
        </w:rPr>
        <w:t>集》《园丁集》《繁星春水》。</w:t>
      </w:r>
    </w:p>
    <w:p>
      <w:pPr>
        <w:pStyle w:val="7"/>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315" w:firstLineChars="150"/>
        <w:jc w:val="both"/>
        <w:rPr>
          <w:rFonts w:cs="Times New Roman"/>
          <w:color w:val="000000"/>
          <w:sz w:val="21"/>
          <w:szCs w:val="21"/>
          <w:shd w:val="clear" w:color="auto" w:fill="FFFFFF"/>
        </w:rPr>
      </w:pPr>
      <w:r>
        <w:rPr>
          <w:color w:val="000000"/>
          <w:sz w:val="21"/>
          <w:szCs w:val="21"/>
        </w:rPr>
        <w:t>C</w:t>
      </w:r>
      <w:r>
        <w:rPr>
          <w:rFonts w:hint="eastAsia"/>
          <w:color w:val="000000"/>
          <w:sz w:val="21"/>
          <w:szCs w:val="21"/>
        </w:rPr>
        <w:t>、</w:t>
      </w:r>
      <w:r>
        <w:rPr>
          <w:rFonts w:hint="eastAsia"/>
          <w:color w:val="000000"/>
          <w:sz w:val="21"/>
          <w:szCs w:val="21"/>
          <w:shd w:val="clear" w:color="auto" w:fill="FFFFFF"/>
        </w:rPr>
        <w:t>鲁迅，原名周树人，字豫才，浙江绍兴人，文学家、思想家、革命家。代表作有小说集《呐喊》《彷徨》，散文诗集《野草》。</w:t>
      </w:r>
    </w:p>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rPr>
          <w:rFonts w:ascii="宋体" w:cs="宋体"/>
          <w:color w:val="000000"/>
        </w:rPr>
      </w:pPr>
      <w:r>
        <w:rPr>
          <w:rFonts w:ascii="宋体" w:hAnsi="宋体" w:cs="宋体"/>
          <w:color w:val="000000"/>
          <w:kern w:val="0"/>
        </w:rPr>
        <w:t>D</w:t>
      </w:r>
      <w:r>
        <w:rPr>
          <w:rFonts w:hint="eastAsia" w:ascii="宋体" w:hAnsi="宋体" w:cs="宋体"/>
          <w:color w:val="000000"/>
          <w:kern w:val="0"/>
        </w:rPr>
        <w:t>、</w:t>
      </w:r>
      <w:r>
        <w:rPr>
          <w:rFonts w:hint="eastAsia" w:ascii="宋体" w:hAnsi="宋体" w:cs="宋体"/>
          <w:color w:val="000000"/>
        </w:rPr>
        <w:t>古人称谓有谦称和尊称的区别，像令郎、尊君、贤侄等是尊称，而家父、舍妹、鄙人、愚兄等是谦称。</w:t>
      </w:r>
    </w:p>
    <w:p>
      <w:pPr>
        <w:keepNext w:val="0"/>
        <w:keepLines w:val="0"/>
        <w:pageBreakBefore w:val="0"/>
        <w:kinsoku/>
        <w:wordWrap/>
        <w:overflowPunct/>
        <w:topLinePunct w:val="0"/>
        <w:autoSpaceDE/>
        <w:autoSpaceDN/>
        <w:bidi w:val="0"/>
        <w:spacing w:line="240" w:lineRule="auto"/>
        <w:rPr>
          <w:rFonts w:ascii="宋体" w:cs="宋体"/>
          <w:b/>
          <w:bCs/>
        </w:rPr>
      </w:pPr>
      <w:r>
        <w:rPr>
          <w:rFonts w:hint="eastAsia" w:ascii="宋体" w:hAnsi="宋体" w:cs="宋体"/>
          <w:b/>
          <w:bCs/>
        </w:rPr>
        <w:t>二、阅读（７０分）</w:t>
      </w:r>
    </w:p>
    <w:p>
      <w:pPr>
        <w:keepNext w:val="0"/>
        <w:keepLines w:val="0"/>
        <w:pageBreakBefore w:val="0"/>
        <w:kinsoku/>
        <w:wordWrap/>
        <w:overflowPunct/>
        <w:topLinePunct w:val="0"/>
        <w:autoSpaceDE/>
        <w:autoSpaceDN/>
        <w:bidi w:val="0"/>
        <w:spacing w:line="240" w:lineRule="auto"/>
        <w:rPr>
          <w:rFonts w:ascii="宋体" w:cs="宋体"/>
        </w:rPr>
      </w:pPr>
      <w:r>
        <w:rPr>
          <w:rFonts w:hint="eastAsia" w:ascii="宋体" w:hAnsi="宋体" w:cs="宋体"/>
        </w:rPr>
        <w:t>（一）阅读下面诗歌，回答问题。（</w:t>
      </w:r>
      <w:r>
        <w:rPr>
          <w:rFonts w:ascii="宋体" w:hAnsi="宋体" w:cs="宋体"/>
        </w:rPr>
        <w:t>5</w:t>
      </w:r>
      <w:r>
        <w:rPr>
          <w:rFonts w:hint="eastAsia" w:ascii="宋体" w:hAnsi="宋体" w:cs="宋体"/>
        </w:rPr>
        <w:t>分）</w:t>
      </w:r>
    </w:p>
    <w:p>
      <w:pPr>
        <w:keepNext w:val="0"/>
        <w:keepLines w:val="0"/>
        <w:pageBreakBefore w:val="0"/>
        <w:kinsoku/>
        <w:wordWrap/>
        <w:overflowPunct/>
        <w:topLinePunct w:val="0"/>
        <w:autoSpaceDE/>
        <w:autoSpaceDN/>
        <w:bidi w:val="0"/>
        <w:spacing w:line="240" w:lineRule="auto"/>
        <w:jc w:val="center"/>
        <w:rPr>
          <w:rFonts w:ascii="宋体" w:cs="宋体"/>
        </w:rPr>
      </w:pPr>
      <w:r>
        <w:rPr>
          <w:rFonts w:hint="eastAsia" w:ascii="宋体" w:hAnsi="宋体" w:cs="宋体"/>
        </w:rPr>
        <w:t>次北固山下</w:t>
      </w:r>
      <w:r>
        <w:rPr>
          <w:rFonts w:ascii="宋体" w:hAnsi="宋体" w:cs="宋体"/>
        </w:rPr>
        <w:t xml:space="preserve"> </w:t>
      </w:r>
      <w:r>
        <w:rPr>
          <w:rFonts w:hint="eastAsia" w:ascii="宋体" w:hAnsi="宋体" w:cs="宋体"/>
        </w:rPr>
        <w:t>（王湾）</w:t>
      </w:r>
    </w:p>
    <w:p>
      <w:pPr>
        <w:keepNext w:val="0"/>
        <w:keepLines w:val="0"/>
        <w:pageBreakBefore w:val="0"/>
        <w:kinsoku/>
        <w:wordWrap/>
        <w:overflowPunct/>
        <w:topLinePunct w:val="0"/>
        <w:autoSpaceDE/>
        <w:autoSpaceDN/>
        <w:bidi w:val="0"/>
        <w:spacing w:line="240" w:lineRule="auto"/>
        <w:jc w:val="center"/>
        <w:rPr>
          <w:rFonts w:ascii="宋体" w:cs="宋体"/>
        </w:rPr>
      </w:pPr>
      <w:r>
        <w:rPr>
          <w:rFonts w:hint="eastAsia" w:ascii="宋体" w:hAnsi="宋体" w:cs="宋体"/>
        </w:rPr>
        <w:t>客路青山外，行舟绿水前。</w:t>
      </w:r>
    </w:p>
    <w:p>
      <w:pPr>
        <w:keepNext w:val="0"/>
        <w:keepLines w:val="0"/>
        <w:pageBreakBefore w:val="0"/>
        <w:kinsoku/>
        <w:wordWrap/>
        <w:overflowPunct/>
        <w:topLinePunct w:val="0"/>
        <w:autoSpaceDE/>
        <w:autoSpaceDN/>
        <w:bidi w:val="0"/>
        <w:spacing w:line="240" w:lineRule="auto"/>
        <w:jc w:val="center"/>
        <w:rPr>
          <w:rFonts w:ascii="宋体" w:cs="宋体"/>
        </w:rPr>
      </w:pPr>
      <w:r>
        <w:rPr>
          <w:rFonts w:hint="eastAsia" w:ascii="宋体" w:hAnsi="宋体" w:cs="宋体"/>
        </w:rPr>
        <w:t>潮平两岸阔，风正一帆悬。</w:t>
      </w:r>
    </w:p>
    <w:p>
      <w:pPr>
        <w:keepNext w:val="0"/>
        <w:keepLines w:val="0"/>
        <w:pageBreakBefore w:val="0"/>
        <w:kinsoku/>
        <w:wordWrap/>
        <w:overflowPunct/>
        <w:topLinePunct w:val="0"/>
        <w:autoSpaceDE/>
        <w:autoSpaceDN/>
        <w:bidi w:val="0"/>
        <w:spacing w:line="240" w:lineRule="auto"/>
        <w:jc w:val="center"/>
        <w:rPr>
          <w:rFonts w:ascii="宋体" w:cs="宋体"/>
        </w:rPr>
      </w:pPr>
      <w:r>
        <w:rPr>
          <w:rFonts w:hint="eastAsia" w:ascii="宋体" w:hAnsi="宋体" w:cs="宋体"/>
        </w:rPr>
        <w:t>海日生残夜，江春入旧年。</w:t>
      </w:r>
    </w:p>
    <w:p>
      <w:pPr>
        <w:keepNext w:val="0"/>
        <w:keepLines w:val="0"/>
        <w:pageBreakBefore w:val="0"/>
        <w:kinsoku/>
        <w:wordWrap/>
        <w:overflowPunct/>
        <w:topLinePunct w:val="0"/>
        <w:autoSpaceDE/>
        <w:autoSpaceDN/>
        <w:bidi w:val="0"/>
        <w:spacing w:line="240" w:lineRule="auto"/>
        <w:jc w:val="center"/>
        <w:rPr>
          <w:rFonts w:ascii="宋体" w:cs="宋体"/>
        </w:rPr>
      </w:pPr>
      <w:r>
        <w:rPr>
          <w:rFonts w:hint="eastAsia" w:ascii="宋体" w:hAnsi="宋体" w:cs="宋体"/>
        </w:rPr>
        <w:t>乡书何处达？归雁洛</w:t>
      </w:r>
      <w:r>
        <w:rPr>
          <w:rFonts w:ascii="宋体" w:cs="宋体"/>
        </w:rPr>
        <w:pict>
          <v:shape id="_x0000_i1028" o:spt="75" alt="www.dearedu.com" type="#_x0000_t75" style="height:1.5pt;width:1.5pt;" filled="f" o:preferrelative="t" stroked="f" coordsize="21600,21600">
            <v:path/>
            <v:fill on="f" focussize="0,0"/>
            <v:stroke on="f" joinstyle="miter"/>
            <v:imagedata r:id="rId7" o:title=""/>
            <o:lock v:ext="edit" aspectratio="t"/>
            <w10:wrap type="none"/>
            <w10:anchorlock/>
          </v:shape>
        </w:pict>
      </w:r>
      <w:r>
        <w:rPr>
          <w:rFonts w:hint="eastAsia" w:ascii="宋体" w:hAnsi="宋体" w:cs="宋体"/>
        </w:rPr>
        <w:t>阳边。</w:t>
      </w:r>
    </w:p>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4.</w:t>
      </w:r>
      <w:r>
        <w:rPr>
          <w:rFonts w:hint="eastAsia" w:ascii="宋体" w:hAnsi="宋体" w:cs="宋体"/>
        </w:rPr>
        <w:t>这是一首抒写</w:t>
      </w:r>
      <w:r>
        <w:rPr>
          <w:rFonts w:ascii="宋体" w:hAnsi="宋体" w:cs="宋体"/>
        </w:rPr>
        <w:t xml:space="preserve"> </w:t>
      </w:r>
      <w:r>
        <w:rPr>
          <w:rFonts w:ascii="宋体" w:hAnsi="宋体" w:cs="宋体"/>
          <w:color w:val="494949"/>
          <w:u w:val="single"/>
        </w:rPr>
        <w:t xml:space="preserve">              </w:t>
      </w:r>
      <w:r>
        <w:rPr>
          <w:rFonts w:hint="eastAsia" w:ascii="宋体" w:hAnsi="宋体" w:cs="宋体"/>
          <w:color w:val="494949"/>
        </w:rPr>
        <w:t>（情感）</w:t>
      </w:r>
      <w:r>
        <w:rPr>
          <w:rFonts w:ascii="宋体" w:hAnsi="宋体" w:cs="宋体"/>
        </w:rPr>
        <w:t xml:space="preserve"> </w:t>
      </w:r>
      <w:r>
        <w:rPr>
          <w:rFonts w:hint="eastAsia" w:ascii="宋体" w:hAnsi="宋体" w:cs="宋体"/>
        </w:rPr>
        <w:t>的</w:t>
      </w:r>
      <w:r>
        <w:rPr>
          <w:rFonts w:ascii="宋体" w:hAnsi="宋体" w:cs="宋体"/>
          <w:u w:val="single"/>
        </w:rPr>
        <w:t xml:space="preserve">                    </w:t>
      </w:r>
      <w:r>
        <w:rPr>
          <w:rFonts w:hint="eastAsia" w:ascii="宋体" w:hAnsi="宋体" w:cs="宋体"/>
        </w:rPr>
        <w:t>（体侓）。（２分）</w:t>
      </w:r>
    </w:p>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5.</w:t>
      </w:r>
      <w:r>
        <w:rPr>
          <w:rFonts w:hint="eastAsia" w:ascii="宋体" w:hAnsi="宋体" w:cs="宋体"/>
        </w:rPr>
        <w:t>下面对这首诗歌理解分析不正确的一项是（　　　　　）。（３分）</w:t>
      </w:r>
    </w:p>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A.</w:t>
      </w:r>
      <w:r>
        <w:rPr>
          <w:rFonts w:hint="eastAsia" w:ascii="宋体" w:hAnsi="宋体" w:cs="宋体"/>
        </w:rPr>
        <w:t>诗题“次北固山下”中的“次”是游览的意思，表明诗人写诗的地点。</w:t>
      </w:r>
    </w:p>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B.</w:t>
      </w:r>
      <w:r>
        <w:rPr>
          <w:rFonts w:hint="eastAsia" w:ascii="宋体" w:hAnsi="宋体" w:cs="宋体"/>
        </w:rPr>
        <w:t>颔联“阔”写出春潮水涨之景，“悬”描写舟顺风而行之态。</w:t>
      </w:r>
    </w:p>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C.</w:t>
      </w:r>
      <w:r>
        <w:rPr>
          <w:rFonts w:hint="eastAsia" w:ascii="宋体" w:hAnsi="宋体" w:cs="宋体"/>
        </w:rPr>
        <w:t>颈联在描写景物、时令之中，蕴含着新旧交替的自然理趣。</w:t>
      </w:r>
    </w:p>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D.</w:t>
      </w:r>
      <w:r>
        <w:rPr>
          <w:rFonts w:hint="eastAsia" w:ascii="宋体" w:hAnsi="宋体" w:cs="宋体"/>
        </w:rPr>
        <w:t>全诗写景逼真，叙事确切，抒情真挚，首尾呼应，浑然一体。</w:t>
      </w:r>
    </w:p>
    <w:p>
      <w:pPr>
        <w:keepNext w:val="0"/>
        <w:keepLines w:val="0"/>
        <w:pageBreakBefore w:val="0"/>
        <w:numPr>
          <w:ilvl w:val="0"/>
          <w:numId w:val="2"/>
        </w:numPr>
        <w:kinsoku/>
        <w:wordWrap/>
        <w:overflowPunct/>
        <w:topLinePunct w:val="0"/>
        <w:autoSpaceDE/>
        <w:autoSpaceDN/>
        <w:bidi w:val="0"/>
        <w:spacing w:line="240" w:lineRule="auto"/>
        <w:rPr>
          <w:rFonts w:ascii="宋体" w:cs="宋体"/>
        </w:rPr>
      </w:pPr>
      <w:r>
        <w:rPr>
          <w:rFonts w:hint="eastAsia" w:ascii="宋体" w:hAnsi="宋体" w:cs="宋体"/>
        </w:rPr>
        <w:t>阅读甲、乙两则文言文，完成</w:t>
      </w:r>
      <w:r>
        <w:rPr>
          <w:rFonts w:ascii="宋体" w:hAnsi="宋体" w:cs="宋体"/>
        </w:rPr>
        <w:t>6-8</w:t>
      </w:r>
      <w:r>
        <w:rPr>
          <w:rFonts w:hint="eastAsia" w:ascii="宋体" w:hAnsi="宋体" w:cs="宋体"/>
        </w:rPr>
        <w:t>题。（</w:t>
      </w:r>
      <w:r>
        <w:rPr>
          <w:rFonts w:ascii="宋体" w:hAnsi="宋体" w:cs="宋体"/>
        </w:rPr>
        <w:t>14</w:t>
      </w:r>
      <w:r>
        <w:rPr>
          <w:rFonts w:hint="eastAsia" w:ascii="宋体" w:hAnsi="宋体" w:cs="宋体"/>
        </w:rPr>
        <w:t>分）</w:t>
      </w:r>
    </w:p>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 xml:space="preserve"> </w:t>
      </w:r>
      <w:r>
        <w:rPr>
          <w:rFonts w:hint="eastAsia" w:ascii="宋体" w:hAnsi="宋体" w:cs="宋体"/>
        </w:rPr>
        <w:t>【甲】陈太丘与友期行，期日中，过中不至，太丘舍去，去后乃至。元方时年七岁，门外戏。客问元方：“尊君在不？”答曰：“待君久不至，已去。”友人便怒：“非人哉！与人期行，相委而去。”元方曰：“君与家君期日中。日中不至，则是无信；对子骂父，则是无礼。”友人惭，下车引之，元方入门不顾。</w:t>
      </w:r>
    </w:p>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 xml:space="preserve">                                                                                    </w:t>
      </w:r>
      <w:r>
        <w:rPr>
          <w:rFonts w:hint="eastAsia" w:ascii="宋体" w:hAnsi="宋体" w:cs="宋体"/>
        </w:rPr>
        <w:t>【乙】宾客诣①陈太丘宿，太丘使元方、季方炊。客与太丘论议②，二人进火③，俱委而窃听。炊忘著箄④，饭落釜中。太丘问：“炊何不馏⑤？”元方、季方长跪曰：“大人与客语，乃俱窃听，炊忘著箄，饭今成糜⑥。”太丘曰：“尔颇有所识⑦不？”对曰：“仿佛志⑧之。”二子俱说，更相易夺⑨，言无遗失。太丘曰：“如此但糜自可，何必饭也！”</w:t>
      </w:r>
    </w:p>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 xml:space="preserve">                                                 </w:t>
      </w:r>
      <w:r>
        <w:rPr>
          <w:rFonts w:hint="eastAsia" w:ascii="宋体" w:hAnsi="宋体" w:cs="宋体"/>
        </w:rPr>
        <w:t>（选自《世说新语》）</w:t>
      </w:r>
    </w:p>
    <w:p>
      <w:pPr>
        <w:keepNext w:val="0"/>
        <w:keepLines w:val="0"/>
        <w:pageBreakBefore w:val="0"/>
        <w:kinsoku/>
        <w:wordWrap/>
        <w:overflowPunct/>
        <w:topLinePunct w:val="0"/>
        <w:autoSpaceDE/>
        <w:autoSpaceDN/>
        <w:bidi w:val="0"/>
        <w:spacing w:line="240" w:lineRule="auto"/>
        <w:rPr>
          <w:rFonts w:ascii="宋体" w:cs="宋体"/>
        </w:rPr>
      </w:pPr>
      <w:r>
        <w:rPr>
          <w:rFonts w:hint="eastAsia" w:ascii="宋体" w:hAnsi="宋体" w:cs="宋体"/>
        </w:rPr>
        <w:t>注释：①诣：拜见。②论议：这里指谈论玄理。③进火：烧火。④箅</w:t>
      </w:r>
      <w:r>
        <w:rPr>
          <w:rFonts w:ascii="宋体" w:hAnsi="宋体" w:cs="宋体"/>
        </w:rPr>
        <w:t>b</w:t>
      </w:r>
      <w:r>
        <w:rPr>
          <w:rFonts w:hint="eastAsia" w:ascii="宋体" w:hAnsi="宋体" w:cs="宋体"/>
        </w:rPr>
        <w:t>ì：蒸饭的器具，使米不至于落入水中。著箅，放竹箅。⑤馏：蒸饭。⑥糜：粥。⑦识：所收获的知识。⑧志：记得。⑨更相易夺：互相改正错误。</w:t>
      </w:r>
    </w:p>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6</w:t>
      </w:r>
      <w:r>
        <w:rPr>
          <w:rFonts w:hint="eastAsia" w:ascii="宋体" w:hAnsi="宋体" w:cs="宋体"/>
        </w:rPr>
        <w:t>．解释下列句中加点词。（</w:t>
      </w:r>
      <w:r>
        <w:rPr>
          <w:rFonts w:ascii="宋体" w:hAnsi="宋体" w:cs="宋体"/>
        </w:rPr>
        <w:t>4</w:t>
      </w:r>
      <w:r>
        <w:rPr>
          <w:rFonts w:hint="eastAsia" w:ascii="宋体" w:hAnsi="宋体" w:cs="宋体"/>
        </w:rPr>
        <w:t>分）</w:t>
      </w:r>
    </w:p>
    <w:p>
      <w:pPr>
        <w:keepNext w:val="0"/>
        <w:keepLines w:val="0"/>
        <w:pageBreakBefore w:val="0"/>
        <w:kinsoku/>
        <w:wordWrap/>
        <w:overflowPunct/>
        <w:topLinePunct w:val="0"/>
        <w:autoSpaceDE/>
        <w:autoSpaceDN/>
        <w:bidi w:val="0"/>
        <w:spacing w:line="240" w:lineRule="auto"/>
        <w:rPr>
          <w:rFonts w:ascii="宋体" w:cs="宋体"/>
        </w:rPr>
      </w:pPr>
      <w:r>
        <w:rPr>
          <w:rFonts w:hint="eastAsia" w:ascii="宋体" w:hAnsi="宋体" w:cs="宋体"/>
        </w:rPr>
        <w:t>（</w:t>
      </w:r>
      <w:r>
        <w:rPr>
          <w:rFonts w:ascii="宋体" w:hAnsi="宋体" w:cs="宋体"/>
        </w:rPr>
        <w:t>1</w:t>
      </w:r>
      <w:r>
        <w:rPr>
          <w:rFonts w:hint="eastAsia" w:ascii="宋体" w:hAnsi="宋体" w:cs="宋体"/>
        </w:rPr>
        <w:t>）陈太丘与友</w:t>
      </w:r>
      <w:r>
        <w:rPr>
          <w:rFonts w:hint="eastAsia" w:ascii="宋体" w:hAnsi="宋体" w:cs="宋体"/>
          <w:u w:val="single"/>
          <w:em w:val="dot"/>
        </w:rPr>
        <w:t>期</w:t>
      </w:r>
      <w:r>
        <w:rPr>
          <w:rFonts w:hint="eastAsia" w:ascii="宋体" w:hAnsi="宋体" w:cs="宋体"/>
        </w:rPr>
        <w:t>行（</w:t>
      </w:r>
      <w:r>
        <w:rPr>
          <w:rFonts w:ascii="宋体" w:hAnsi="宋体" w:cs="宋体"/>
        </w:rPr>
        <w:t xml:space="preserve">       </w:t>
      </w:r>
      <w:r>
        <w:rPr>
          <w:rFonts w:hint="eastAsia" w:ascii="宋体" w:hAnsi="宋体" w:cs="宋体"/>
        </w:rPr>
        <w:t>）</w:t>
      </w:r>
      <w:r>
        <w:rPr>
          <w:rFonts w:ascii="宋体" w:hAnsi="宋体" w:cs="宋体"/>
        </w:rPr>
        <w:t xml:space="preserve">            </w:t>
      </w:r>
      <w:r>
        <w:rPr>
          <w:rFonts w:hint="eastAsia" w:ascii="宋体" w:hAnsi="宋体" w:cs="宋体"/>
        </w:rPr>
        <w:t>（</w:t>
      </w:r>
      <w:r>
        <w:rPr>
          <w:rFonts w:ascii="宋体" w:hAnsi="宋体" w:cs="宋体"/>
        </w:rPr>
        <w:t>2</w:t>
      </w:r>
      <w:r>
        <w:rPr>
          <w:rFonts w:hint="eastAsia" w:ascii="宋体" w:hAnsi="宋体" w:cs="宋体"/>
        </w:rPr>
        <w:t>）太丘</w:t>
      </w:r>
      <w:r>
        <w:rPr>
          <w:rFonts w:hint="eastAsia" w:ascii="宋体" w:hAnsi="宋体" w:cs="宋体"/>
          <w:u w:val="single"/>
          <w:em w:val="dot"/>
        </w:rPr>
        <w:t>舍</w:t>
      </w:r>
      <w:r>
        <w:rPr>
          <w:rFonts w:hint="eastAsia" w:ascii="宋体" w:hAnsi="宋体" w:cs="宋体"/>
        </w:rPr>
        <w:t>去（</w:t>
      </w:r>
      <w:r>
        <w:rPr>
          <w:rFonts w:ascii="宋体" w:hAnsi="宋体" w:cs="宋体"/>
        </w:rPr>
        <w:t xml:space="preserve">       </w:t>
      </w:r>
      <w:r>
        <w:rPr>
          <w:rFonts w:hint="eastAsia" w:ascii="宋体" w:hAnsi="宋体" w:cs="宋体"/>
        </w:rPr>
        <w:t>）</w:t>
      </w:r>
    </w:p>
    <w:p>
      <w:pPr>
        <w:keepNext w:val="0"/>
        <w:keepLines w:val="0"/>
        <w:pageBreakBefore w:val="0"/>
        <w:kinsoku/>
        <w:wordWrap/>
        <w:overflowPunct/>
        <w:topLinePunct w:val="0"/>
        <w:autoSpaceDE/>
        <w:autoSpaceDN/>
        <w:bidi w:val="0"/>
        <w:spacing w:line="240" w:lineRule="auto"/>
        <w:rPr>
          <w:rFonts w:ascii="宋体" w:cs="宋体"/>
        </w:rPr>
      </w:pPr>
      <w:r>
        <w:rPr>
          <w:rFonts w:hint="eastAsia" w:ascii="宋体" w:hAnsi="宋体" w:cs="宋体"/>
        </w:rPr>
        <w:t>（</w:t>
      </w:r>
      <w:r>
        <w:rPr>
          <w:rFonts w:ascii="宋体" w:hAnsi="宋体" w:cs="宋体"/>
        </w:rPr>
        <w:t>3</w:t>
      </w:r>
      <w:r>
        <w:rPr>
          <w:rFonts w:hint="eastAsia" w:ascii="宋体" w:hAnsi="宋体" w:cs="宋体"/>
        </w:rPr>
        <w:t>）元方入门不</w:t>
      </w:r>
      <w:r>
        <w:rPr>
          <w:rFonts w:hint="eastAsia" w:ascii="宋体" w:hAnsi="宋体" w:cs="宋体"/>
          <w:u w:val="single"/>
          <w:em w:val="dot"/>
        </w:rPr>
        <w:t>顾</w:t>
      </w:r>
      <w:r>
        <w:rPr>
          <w:rFonts w:hint="eastAsia" w:ascii="宋体" w:hAnsi="宋体" w:cs="宋体"/>
        </w:rPr>
        <w:t>（</w:t>
      </w:r>
      <w:r>
        <w:rPr>
          <w:rFonts w:ascii="宋体" w:hAnsi="宋体" w:cs="宋体"/>
        </w:rPr>
        <w:t xml:space="preserve">        </w:t>
      </w:r>
      <w:r>
        <w:rPr>
          <w:rFonts w:hint="eastAsia" w:ascii="宋体" w:hAnsi="宋体" w:cs="宋体"/>
        </w:rPr>
        <w:t>）</w:t>
      </w:r>
      <w:r>
        <w:rPr>
          <w:rFonts w:ascii="宋体" w:hAnsi="宋体" w:cs="宋体"/>
        </w:rPr>
        <w:t xml:space="preserve">             </w:t>
      </w:r>
      <w:r>
        <w:rPr>
          <w:rFonts w:hint="eastAsia" w:ascii="宋体" w:hAnsi="宋体" w:cs="宋体"/>
        </w:rPr>
        <w:t>（</w:t>
      </w:r>
      <w:r>
        <w:rPr>
          <w:rFonts w:ascii="宋体" w:hAnsi="宋体" w:cs="宋体"/>
        </w:rPr>
        <w:t>4</w:t>
      </w:r>
      <w:r>
        <w:rPr>
          <w:rFonts w:hint="eastAsia" w:ascii="宋体" w:hAnsi="宋体" w:cs="宋体"/>
        </w:rPr>
        <w:t>）俱委而</w:t>
      </w:r>
      <w:r>
        <w:rPr>
          <w:rFonts w:hint="eastAsia" w:ascii="宋体" w:hAnsi="宋体" w:cs="宋体"/>
          <w:u w:val="single"/>
          <w:em w:val="dot"/>
        </w:rPr>
        <w:t>窃</w:t>
      </w:r>
      <w:r>
        <w:rPr>
          <w:rFonts w:hint="eastAsia" w:ascii="宋体" w:hAnsi="宋体" w:cs="宋体"/>
        </w:rPr>
        <w:t>听（</w:t>
      </w:r>
      <w:r>
        <w:rPr>
          <w:rFonts w:ascii="宋体" w:hAnsi="宋体" w:cs="宋体"/>
        </w:rPr>
        <w:t xml:space="preserve">       </w:t>
      </w:r>
      <w:r>
        <w:rPr>
          <w:rFonts w:hint="eastAsia" w:ascii="宋体" w:hAnsi="宋体" w:cs="宋体"/>
        </w:rPr>
        <w:t>）</w:t>
      </w:r>
    </w:p>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7</w:t>
      </w:r>
      <w:r>
        <w:rPr>
          <w:rFonts w:hint="eastAsia" w:ascii="宋体" w:hAnsi="宋体" w:cs="宋体"/>
        </w:rPr>
        <w:t>．用现代汉语翻译下列句子。（</w:t>
      </w:r>
      <w:r>
        <w:rPr>
          <w:rFonts w:ascii="宋体" w:hAnsi="宋体" w:cs="宋体"/>
        </w:rPr>
        <w:t>4</w:t>
      </w:r>
      <w:r>
        <w:rPr>
          <w:rFonts w:hint="eastAsia" w:ascii="宋体" w:hAnsi="宋体" w:cs="宋体"/>
        </w:rPr>
        <w:t>分）</w:t>
      </w:r>
    </w:p>
    <w:p>
      <w:pPr>
        <w:keepNext w:val="0"/>
        <w:keepLines w:val="0"/>
        <w:pageBreakBefore w:val="0"/>
        <w:kinsoku/>
        <w:wordWrap/>
        <w:overflowPunct/>
        <w:topLinePunct w:val="0"/>
        <w:autoSpaceDE/>
        <w:autoSpaceDN/>
        <w:bidi w:val="0"/>
        <w:spacing w:line="240" w:lineRule="auto"/>
        <w:rPr>
          <w:rFonts w:ascii="宋体" w:cs="宋体"/>
        </w:rPr>
      </w:pPr>
      <w:r>
        <w:rPr>
          <w:rFonts w:hint="eastAsia" w:ascii="宋体" w:hAnsi="宋体" w:cs="宋体"/>
        </w:rPr>
        <w:t>（</w:t>
      </w:r>
      <w:r>
        <w:rPr>
          <w:rFonts w:ascii="宋体" w:hAnsi="宋体" w:cs="宋体"/>
        </w:rPr>
        <w:t>1</w:t>
      </w:r>
      <w:r>
        <w:rPr>
          <w:rFonts w:hint="eastAsia" w:ascii="宋体" w:hAnsi="宋体" w:cs="宋体"/>
        </w:rPr>
        <w:t>）日中不至，则是无信；对子骂父，则是无礼。</w:t>
      </w:r>
    </w:p>
    <w:p>
      <w:pPr>
        <w:keepNext w:val="0"/>
        <w:keepLines w:val="0"/>
        <w:pageBreakBefore w:val="0"/>
        <w:kinsoku/>
        <w:wordWrap/>
        <w:overflowPunct/>
        <w:topLinePunct w:val="0"/>
        <w:autoSpaceDE/>
        <w:autoSpaceDN/>
        <w:bidi w:val="0"/>
        <w:spacing w:line="240" w:lineRule="auto"/>
        <w:rPr>
          <w:rFonts w:ascii="宋体" w:hAnsi="宋体" w:cs="宋体"/>
        </w:rPr>
      </w:pP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hAnsi="宋体" w:cs="宋体"/>
        </w:rPr>
        <w:t xml:space="preserve"> </w:t>
      </w:r>
    </w:p>
    <w:p>
      <w:pPr>
        <w:keepNext w:val="0"/>
        <w:keepLines w:val="0"/>
        <w:pageBreakBefore w:val="0"/>
        <w:kinsoku/>
        <w:wordWrap/>
        <w:overflowPunct/>
        <w:topLinePunct w:val="0"/>
        <w:autoSpaceDE/>
        <w:autoSpaceDN/>
        <w:bidi w:val="0"/>
        <w:spacing w:line="240" w:lineRule="auto"/>
        <w:rPr>
          <w:rFonts w:ascii="宋体" w:cs="宋体"/>
        </w:rPr>
      </w:pPr>
      <w:r>
        <w:rPr>
          <w:rFonts w:hint="eastAsia" w:ascii="宋体" w:hAnsi="宋体" w:cs="宋体"/>
        </w:rPr>
        <w:t>（</w:t>
      </w:r>
      <w:r>
        <w:rPr>
          <w:rFonts w:ascii="宋体" w:hAnsi="宋体" w:cs="宋体"/>
        </w:rPr>
        <w:t>2</w:t>
      </w:r>
      <w:r>
        <w:rPr>
          <w:rFonts w:hint="eastAsia" w:ascii="宋体" w:hAnsi="宋体" w:cs="宋体"/>
        </w:rPr>
        <w:t>）如此但糜自可，何必饭也！</w:t>
      </w:r>
    </w:p>
    <w:p>
      <w:pPr>
        <w:keepNext w:val="0"/>
        <w:keepLines w:val="0"/>
        <w:pageBreakBefore w:val="0"/>
        <w:kinsoku/>
        <w:wordWrap/>
        <w:overflowPunct/>
        <w:topLinePunct w:val="0"/>
        <w:autoSpaceDE/>
        <w:autoSpaceDN/>
        <w:bidi w:val="0"/>
        <w:spacing w:line="240" w:lineRule="auto"/>
        <w:rPr>
          <w:rFonts w:ascii="宋体" w:hAnsi="宋体" w:cs="宋体"/>
          <w:u w:val="single"/>
        </w:rPr>
      </w:pP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cs="宋体"/>
          <w:u w:val="single"/>
        </w:rPr>
        <w:tab/>
      </w:r>
      <w:r>
        <w:rPr>
          <w:rFonts w:ascii="宋体" w:hAnsi="宋体" w:cs="宋体"/>
          <w:u w:val="single"/>
        </w:rPr>
        <w:t xml:space="preserve"> </w:t>
      </w:r>
    </w:p>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8</w:t>
      </w:r>
      <w:r>
        <w:rPr>
          <w:rFonts w:hint="eastAsia" w:ascii="宋体" w:hAnsi="宋体" w:cs="宋体"/>
        </w:rPr>
        <w:t>．“读文品人”</w:t>
      </w:r>
      <w:r>
        <w:rPr>
          <w:rFonts w:ascii="宋体" w:hAnsi="宋体" w:cs="宋体"/>
        </w:rPr>
        <w:t>,</w:t>
      </w:r>
      <w:r>
        <w:rPr>
          <w:rFonts w:hint="eastAsia" w:ascii="宋体" w:hAnsi="宋体" w:cs="宋体"/>
        </w:rPr>
        <w:t>请通读甲乙两文，完成下题。（</w:t>
      </w:r>
      <w:r>
        <w:rPr>
          <w:rFonts w:ascii="宋体" w:hAnsi="宋体" w:cs="宋体"/>
        </w:rPr>
        <w:t>6</w:t>
      </w:r>
      <w:r>
        <w:rPr>
          <w:rFonts w:hint="eastAsia" w:ascii="宋体" w:hAnsi="宋体" w:cs="宋体"/>
        </w:rPr>
        <w:t>分）</w:t>
      </w:r>
    </w:p>
    <w:p>
      <w:pPr>
        <w:keepNext w:val="0"/>
        <w:keepLines w:val="0"/>
        <w:pageBreakBefore w:val="0"/>
        <w:kinsoku/>
        <w:wordWrap/>
        <w:overflowPunct/>
        <w:topLinePunct w:val="0"/>
        <w:autoSpaceDE/>
        <w:autoSpaceDN/>
        <w:bidi w:val="0"/>
        <w:spacing w:line="240" w:lineRule="auto"/>
        <w:rPr>
          <w:rFonts w:ascii="宋体" w:cs="宋体"/>
        </w:rPr>
      </w:pPr>
      <w:r>
        <w:rPr>
          <w:rFonts w:hint="eastAsia" w:ascii="宋体" w:hAnsi="宋体" w:cs="宋体"/>
        </w:rPr>
        <w:t>（</w:t>
      </w:r>
      <w:r>
        <w:rPr>
          <w:rFonts w:ascii="宋体" w:hAnsi="宋体" w:cs="宋体"/>
        </w:rPr>
        <w:t>1</w:t>
      </w:r>
      <w:r>
        <w:rPr>
          <w:rFonts w:hint="eastAsia" w:ascii="宋体" w:hAnsi="宋体" w:cs="宋体"/>
        </w:rPr>
        <w:t>）乙文中，陈元方兄弟俩为什么会蒸饭成粥？（用原文的句子回答）（</w:t>
      </w:r>
      <w:r>
        <w:rPr>
          <w:rFonts w:ascii="宋体" w:hAnsi="宋体" w:cs="宋体"/>
        </w:rPr>
        <w:t>2</w:t>
      </w:r>
      <w:r>
        <w:rPr>
          <w:rFonts w:hint="eastAsia" w:ascii="宋体" w:hAnsi="宋体" w:cs="宋体"/>
        </w:rPr>
        <w:t>分）</w:t>
      </w:r>
    </w:p>
    <w:p>
      <w:pPr>
        <w:keepNext w:val="0"/>
        <w:keepLines w:val="0"/>
        <w:pageBreakBefore w:val="0"/>
        <w:kinsoku/>
        <w:wordWrap/>
        <w:overflowPunct/>
        <w:topLinePunct w:val="0"/>
        <w:autoSpaceDE/>
        <w:autoSpaceDN/>
        <w:bidi w:val="0"/>
        <w:spacing w:line="240" w:lineRule="auto"/>
        <w:rPr>
          <w:rFonts w:ascii="宋体" w:hAnsi="宋体" w:cs="宋体"/>
          <w:u w:val="single"/>
        </w:rPr>
      </w:pPr>
      <w:r>
        <w:rPr>
          <w:rFonts w:ascii="宋体" w:hAnsi="宋体" w:cs="宋体"/>
          <w:u w:val="single"/>
        </w:rPr>
        <w:t xml:space="preserve"> </w:t>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 xml:space="preserve">                                                                     </w:t>
      </w:r>
    </w:p>
    <w:p>
      <w:pPr>
        <w:keepNext w:val="0"/>
        <w:keepLines w:val="0"/>
        <w:pageBreakBefore w:val="0"/>
        <w:numPr>
          <w:ilvl w:val="0"/>
          <w:numId w:val="3"/>
        </w:numPr>
        <w:kinsoku/>
        <w:wordWrap/>
        <w:overflowPunct/>
        <w:topLinePunct w:val="0"/>
        <w:autoSpaceDE/>
        <w:autoSpaceDN/>
        <w:bidi w:val="0"/>
        <w:spacing w:line="240" w:lineRule="auto"/>
        <w:rPr>
          <w:rFonts w:ascii="宋体" w:cs="宋体"/>
        </w:rPr>
      </w:pPr>
      <w:r>
        <w:rPr>
          <w:rFonts w:hint="eastAsia" w:ascii="宋体" w:hAnsi="宋体" w:cs="宋体"/>
        </w:rPr>
        <w:t>结合甲乙文，简单分析元方从小就如此聪明善辩的原因。（</w:t>
      </w:r>
      <w:r>
        <w:rPr>
          <w:rFonts w:ascii="宋体" w:hAnsi="宋体" w:cs="宋体"/>
        </w:rPr>
        <w:t>4</w:t>
      </w:r>
      <w:r>
        <w:rPr>
          <w:rFonts w:hint="eastAsia" w:ascii="宋体" w:hAnsi="宋体" w:cs="宋体"/>
        </w:rPr>
        <w:t>分）</w:t>
      </w:r>
    </w:p>
    <w:p>
      <w:pPr>
        <w:keepNext w:val="0"/>
        <w:keepLines w:val="0"/>
        <w:pageBreakBefore w:val="0"/>
        <w:kinsoku/>
        <w:wordWrap/>
        <w:overflowPunct/>
        <w:topLinePunct w:val="0"/>
        <w:autoSpaceDE/>
        <w:autoSpaceDN/>
        <w:bidi w:val="0"/>
        <w:spacing w:line="240" w:lineRule="auto"/>
        <w:rPr>
          <w:rFonts w:ascii="宋体" w:hAnsi="宋体" w:cs="宋体"/>
          <w:u w:val="single"/>
        </w:rPr>
      </w:pPr>
      <w:r>
        <w:rPr>
          <w:rFonts w:ascii="宋体" w:hAnsi="宋体" w:cs="宋体"/>
          <w:u w:val="single"/>
        </w:rPr>
        <w:t xml:space="preserve"> </w:t>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ab/>
      </w:r>
      <w:r>
        <w:rPr>
          <w:rFonts w:ascii="宋体" w:hAnsi="宋体" w:cs="宋体"/>
          <w:u w:val="single"/>
        </w:rPr>
        <w:t xml:space="preserve"> </w:t>
      </w:r>
    </w:p>
    <w:p>
      <w:pPr>
        <w:keepNext w:val="0"/>
        <w:keepLines w:val="0"/>
        <w:pageBreakBefore w:val="0"/>
        <w:kinsoku/>
        <w:wordWrap/>
        <w:overflowPunct/>
        <w:topLinePunct w:val="0"/>
        <w:autoSpaceDE/>
        <w:autoSpaceDN/>
        <w:bidi w:val="0"/>
        <w:spacing w:line="240" w:lineRule="auto"/>
        <w:rPr>
          <w:rFonts w:ascii="宋体" w:cs="宋体"/>
        </w:rPr>
      </w:pPr>
      <w:r>
        <w:rPr>
          <w:rFonts w:hint="eastAsia" w:ascii="宋体" w:hAnsi="宋体" w:cs="宋体"/>
        </w:rPr>
        <w:t>（三）阅读下面文字，完成</w:t>
      </w:r>
      <w:r>
        <w:rPr>
          <w:rFonts w:ascii="宋体" w:hAnsi="宋体" w:cs="宋体"/>
        </w:rPr>
        <w:t>9-11</w:t>
      </w:r>
      <w:r>
        <w:rPr>
          <w:rFonts w:hint="eastAsia" w:ascii="宋体" w:hAnsi="宋体" w:cs="宋体"/>
        </w:rPr>
        <w:t>题。（</w:t>
      </w:r>
      <w:r>
        <w:rPr>
          <w:rFonts w:ascii="宋体" w:hAnsi="宋体" w:cs="宋体"/>
        </w:rPr>
        <w:t>18</w:t>
      </w:r>
      <w:r>
        <w:rPr>
          <w:rFonts w:hint="eastAsia" w:ascii="宋体" w:hAnsi="宋体" w:cs="宋体"/>
        </w:rPr>
        <w:t>分）</w:t>
      </w:r>
    </w:p>
    <w:p>
      <w:pPr>
        <w:keepNext w:val="0"/>
        <w:keepLines w:val="0"/>
        <w:pageBreakBefore w:val="0"/>
        <w:kinsoku/>
        <w:wordWrap/>
        <w:overflowPunct/>
        <w:topLinePunct w:val="0"/>
        <w:autoSpaceDE/>
        <w:autoSpaceDN/>
        <w:bidi w:val="0"/>
        <w:spacing w:line="240" w:lineRule="auto"/>
        <w:ind w:firstLine="420" w:firstLineChars="200"/>
        <w:rPr>
          <w:rFonts w:ascii="宋体" w:cs="宋体"/>
          <w:color w:val="1E1E1E"/>
          <w:shd w:val="clear" w:color="auto" w:fill="FFFFFF"/>
        </w:rPr>
      </w:pPr>
      <w:r>
        <w:rPr>
          <w:rFonts w:hint="eastAsia" w:ascii="宋体" w:hAnsi="宋体" w:cs="宋体"/>
          <w:color w:val="1E1E1E"/>
          <w:shd w:val="clear" w:color="auto" w:fill="FFFFFF"/>
        </w:rPr>
        <w:t>不必说碧绿的菜畦，光滑的石井栏，高大的皂荚树，紫红的桑葚；也不必说鸣蝉在树叶里长吟，肥胖的黄蜂伏在菜花上，轻捷的叫天子（云雀）忽然从草间直窜向云霄里去了。单是周围的短短的泥墙根一带，就有无限趣味。油蛉在这里低唱，蟋蟀们在这里弹琴。翻开断砖来，有时会遇见蜈蚣；</w:t>
      </w:r>
      <w:r>
        <w:rPr>
          <w:rFonts w:hint="eastAsia" w:ascii="宋体" w:hAnsi="宋体" w:cs="宋体"/>
          <w:color w:val="1E1E1E"/>
          <w:u w:val="single"/>
          <w:shd w:val="clear" w:color="auto" w:fill="FFFFFF"/>
        </w:rPr>
        <w:t>还有斑蝥，倘若用手指按住它的脊梁，便会啪的一声，从后窍喷出一阵烟雾。何首乌藤和木莲藤缠</w:t>
      </w:r>
      <w:r>
        <w:rPr>
          <w:rFonts w:hint="eastAsia" w:ascii="宋体" w:hAnsi="宋体" w:cs="宋体"/>
          <w:color w:val="1E1E1E"/>
          <w:shd w:val="clear" w:color="auto" w:fill="FFFFFF"/>
        </w:rPr>
        <w:t>络着，木莲有莲房一般的果实，何首乌有臃肿的根。有人说，何首乌根是有像人形的，吃了便可以成仙，我于是常常拔它起来，牵连不断地拔起来，也曾因此弄坏了泥墙，却从来没有看见过有一块根像人样。如果不怕刺。还可以摘到覆盆子，像小珊瑚珠攒成的小球，又酸又甜，色味都比桑葚要好得远。</w:t>
      </w:r>
      <w:r>
        <w:rPr>
          <w:rFonts w:ascii="宋体" w:cs="宋体"/>
          <w:color w:val="1E1E1E"/>
        </w:rPr>
        <w:br w:type="textWrapping"/>
      </w:r>
      <w:r>
        <w:rPr>
          <w:rFonts w:ascii="宋体" w:hAnsi="宋体" w:cs="宋体"/>
          <w:color w:val="1E1E1E"/>
          <w:shd w:val="clear" w:color="auto" w:fill="FFFFFF"/>
        </w:rPr>
        <w:t>9</w:t>
      </w:r>
      <w:r>
        <w:rPr>
          <w:rFonts w:hint="eastAsia" w:ascii="宋体" w:hAnsi="宋体" w:cs="宋体"/>
          <w:color w:val="1E1E1E"/>
          <w:shd w:val="clear" w:color="auto" w:fill="FFFFFF"/>
        </w:rPr>
        <w:t>．</w:t>
      </w:r>
      <w:r>
        <w:rPr>
          <w:rFonts w:ascii="宋体" w:cs="宋体"/>
          <w:color w:val="1E1E1E"/>
          <w:shd w:val="clear" w:color="auto" w:fill="FFFFFF"/>
        </w:rPr>
        <w:t>  </w:t>
      </w:r>
      <w:r>
        <w:rPr>
          <w:rFonts w:hint="eastAsia" w:ascii="宋体" w:hAnsi="宋体" w:cs="宋体"/>
          <w:color w:val="1E1E1E"/>
          <w:shd w:val="clear" w:color="auto" w:fill="FFFFFF"/>
        </w:rPr>
        <w:t>这段文字描写景物，其中详写什么？略写什么？（</w:t>
      </w:r>
      <w:r>
        <w:rPr>
          <w:rFonts w:ascii="宋体" w:hAnsi="宋体" w:cs="宋体"/>
          <w:color w:val="1E1E1E"/>
          <w:shd w:val="clear" w:color="auto" w:fill="FFFFFF"/>
        </w:rPr>
        <w:t>2</w:t>
      </w:r>
      <w:r>
        <w:rPr>
          <w:rFonts w:hint="eastAsia" w:ascii="宋体" w:hAnsi="宋体" w:cs="宋体"/>
          <w:color w:val="1E1E1E"/>
          <w:shd w:val="clear" w:color="auto" w:fill="FFFFFF"/>
        </w:rPr>
        <w:t>分）</w:t>
      </w:r>
    </w:p>
    <w:p>
      <w:pPr>
        <w:keepNext w:val="0"/>
        <w:keepLines w:val="0"/>
        <w:pageBreakBefore w:val="0"/>
        <w:kinsoku/>
        <w:wordWrap/>
        <w:overflowPunct/>
        <w:topLinePunct w:val="0"/>
        <w:autoSpaceDE/>
        <w:autoSpaceDN/>
        <w:bidi w:val="0"/>
        <w:spacing w:line="240" w:lineRule="auto"/>
        <w:ind w:firstLine="420" w:firstLineChars="200"/>
        <w:rPr>
          <w:rFonts w:ascii="宋体" w:cs="宋体"/>
          <w:color w:val="1E1E1E"/>
          <w:shd w:val="clear" w:color="auto" w:fill="FFFFFF"/>
        </w:rPr>
      </w:pPr>
      <w:r>
        <w:rPr>
          <w:rFonts w:ascii="宋体" w:cs="宋体"/>
          <w:color w:val="1E1E1E"/>
          <w:shd w:val="clear" w:color="auto" w:fill="FFFFFF"/>
        </w:rPr>
        <w:t> </w:t>
      </w:r>
      <w:r>
        <w:rPr>
          <w:rFonts w:ascii="宋体" w:cs="宋体"/>
          <w:color w:val="1E1E1E"/>
        </w:rPr>
        <w:br w:type="textWrapping"/>
      </w:r>
      <w:r>
        <w:rPr>
          <w:rFonts w:ascii="宋体" w:hAnsi="宋体" w:cs="宋体"/>
          <w:color w:val="1E1E1E"/>
          <w:shd w:val="clear" w:color="auto" w:fill="FFFFFF"/>
        </w:rPr>
        <w:t>10</w:t>
      </w:r>
      <w:r>
        <w:rPr>
          <w:rFonts w:hint="eastAsia" w:ascii="宋体" w:hAnsi="宋体" w:cs="宋体"/>
          <w:color w:val="1E1E1E"/>
          <w:shd w:val="clear" w:color="auto" w:fill="FFFFFF"/>
        </w:rPr>
        <w:t>．</w:t>
      </w:r>
      <w:r>
        <w:rPr>
          <w:rFonts w:ascii="宋体" w:cs="宋体"/>
          <w:color w:val="1E1E1E"/>
          <w:shd w:val="clear" w:color="auto" w:fill="FFFFFF"/>
        </w:rPr>
        <w:t>  </w:t>
      </w:r>
      <w:r>
        <w:rPr>
          <w:rFonts w:hint="eastAsia" w:ascii="宋体" w:hAnsi="宋体" w:cs="宋体"/>
          <w:color w:val="1E1E1E"/>
          <w:shd w:val="clear" w:color="auto" w:fill="FFFFFF"/>
        </w:rPr>
        <w:t>这段文字从多角度进行描写，分别按</w:t>
      </w:r>
      <w:r>
        <w:rPr>
          <w:rFonts w:ascii="宋体" w:hAnsi="宋体" w:cs="宋体"/>
          <w:u w:val="single"/>
        </w:rPr>
        <w:t xml:space="preserve">       </w:t>
      </w:r>
      <w:r>
        <w:rPr>
          <w:rFonts w:hint="eastAsia" w:ascii="宋体" w:hAnsi="宋体" w:cs="宋体"/>
        </w:rPr>
        <w:t>，</w:t>
      </w:r>
      <w:r>
        <w:rPr>
          <w:rFonts w:ascii="宋体" w:hAnsi="宋体" w:cs="宋体"/>
          <w:u w:val="single"/>
        </w:rPr>
        <w:t xml:space="preserve">       </w:t>
      </w:r>
      <w:r>
        <w:rPr>
          <w:rFonts w:ascii="宋体" w:hAnsi="宋体" w:cs="宋体"/>
        </w:rPr>
        <w:t>,</w:t>
      </w:r>
      <w:r>
        <w:rPr>
          <w:rFonts w:ascii="宋体" w:hAnsi="宋体" w:cs="宋体"/>
          <w:u w:val="single"/>
        </w:rPr>
        <w:t xml:space="preserve">       </w:t>
      </w:r>
      <w:r>
        <w:rPr>
          <w:rFonts w:ascii="宋体" w:hAnsi="宋体" w:cs="宋体"/>
        </w:rPr>
        <w:t>,</w:t>
      </w:r>
      <w:r>
        <w:rPr>
          <w:rFonts w:ascii="宋体" w:hAnsi="宋体" w:cs="宋体"/>
          <w:u w:val="single"/>
        </w:rPr>
        <w:t xml:space="preserve">       </w:t>
      </w:r>
      <w:r>
        <w:rPr>
          <w:rFonts w:ascii="宋体" w:hAnsi="宋体" w:cs="宋体"/>
        </w:rPr>
        <w:t>.</w:t>
      </w:r>
      <w:r>
        <w:rPr>
          <w:rFonts w:hint="eastAsia" w:ascii="宋体" w:hAnsi="宋体" w:cs="宋体"/>
        </w:rPr>
        <w:t>描写百草园，并调动多种感官进行描写，请</w:t>
      </w:r>
      <w:r>
        <w:rPr>
          <w:rFonts w:hint="eastAsia" w:ascii="宋体" w:hAnsi="宋体" w:cs="宋体"/>
          <w:color w:val="1E1E1E"/>
          <w:shd w:val="clear" w:color="auto" w:fill="FFFFFF"/>
        </w:rPr>
        <w:t>提示各找一个例句。（</w:t>
      </w:r>
      <w:r>
        <w:rPr>
          <w:rFonts w:ascii="宋体" w:hAnsi="宋体" w:cs="宋体"/>
          <w:color w:val="1E1E1E"/>
          <w:shd w:val="clear" w:color="auto" w:fill="FFFFFF"/>
        </w:rPr>
        <w:t>5</w:t>
      </w:r>
      <w:r>
        <w:rPr>
          <w:rFonts w:hint="eastAsia" w:ascii="宋体" w:hAnsi="宋体" w:cs="宋体"/>
          <w:color w:val="1E1E1E"/>
          <w:shd w:val="clear" w:color="auto" w:fill="FFFFFF"/>
        </w:rPr>
        <w:t>分）</w:t>
      </w:r>
      <w:r>
        <w:rPr>
          <w:rFonts w:ascii="宋体" w:cs="宋体"/>
          <w:color w:val="1E1E1E"/>
          <w:shd w:val="clear" w:color="auto" w:fill="FFFFFF"/>
        </w:rPr>
        <w:t>  </w:t>
      </w:r>
      <w:r>
        <w:rPr>
          <w:rFonts w:ascii="宋体" w:cs="宋体"/>
          <w:color w:val="1E1E1E"/>
        </w:rPr>
        <w:br w:type="textWrapping"/>
      </w:r>
      <w:r>
        <w:rPr>
          <w:rFonts w:hint="eastAsia" w:ascii="宋体" w:hAnsi="宋体" w:cs="宋体"/>
          <w:color w:val="1E1E1E"/>
          <w:shd w:val="clear" w:color="auto" w:fill="FFFFFF"/>
        </w:rPr>
        <w:t>写视觉的：</w:t>
      </w:r>
      <w:r>
        <w:rPr>
          <w:rFonts w:ascii="宋体" w:cs="宋体"/>
          <w:color w:val="1E1E1E"/>
        </w:rPr>
        <w:br w:type="textWrapping"/>
      </w:r>
      <w:r>
        <w:rPr>
          <w:rFonts w:hint="eastAsia" w:ascii="宋体" w:hAnsi="宋体" w:cs="宋体"/>
          <w:color w:val="1E1E1E"/>
          <w:shd w:val="clear" w:color="auto" w:fill="FFFFFF"/>
        </w:rPr>
        <w:t>写听觉的：</w:t>
      </w:r>
      <w:r>
        <w:rPr>
          <w:rFonts w:ascii="宋体" w:cs="宋体"/>
          <w:color w:val="1E1E1E"/>
        </w:rPr>
        <w:br w:type="textWrapping"/>
      </w:r>
      <w:r>
        <w:rPr>
          <w:rFonts w:hint="eastAsia" w:ascii="宋体" w:hAnsi="宋体" w:cs="宋体"/>
          <w:color w:val="1E1E1E"/>
          <w:shd w:val="clear" w:color="auto" w:fill="FFFFFF"/>
        </w:rPr>
        <w:t>写味觉的：</w:t>
      </w:r>
      <w:r>
        <w:rPr>
          <w:rFonts w:ascii="宋体" w:cs="宋体"/>
          <w:color w:val="1E1E1E"/>
          <w:shd w:val="clear" w:color="auto" w:fill="FFFFFF"/>
        </w:rPr>
        <w:t>                 </w:t>
      </w:r>
      <w:r>
        <w:rPr>
          <w:rFonts w:ascii="宋体" w:cs="宋体"/>
          <w:color w:val="1E1E1E"/>
        </w:rPr>
        <w:br w:type="textWrapping"/>
      </w:r>
      <w:r>
        <w:rPr>
          <w:rFonts w:ascii="宋体" w:hAnsi="宋体" w:cs="宋体"/>
          <w:color w:val="1E1E1E"/>
          <w:shd w:val="clear" w:color="auto" w:fill="FFFFFF"/>
        </w:rPr>
        <w:t>11</w:t>
      </w:r>
      <w:r>
        <w:rPr>
          <w:rFonts w:hint="eastAsia" w:ascii="宋体" w:hAnsi="宋体" w:cs="宋体"/>
          <w:color w:val="1E1E1E"/>
          <w:shd w:val="clear" w:color="auto" w:fill="FFFFFF"/>
        </w:rPr>
        <w:t>．文段开头的两个“不必说”有什么表达作用？（</w:t>
      </w:r>
      <w:r>
        <w:rPr>
          <w:rFonts w:ascii="宋体" w:hAnsi="宋体" w:cs="宋体"/>
          <w:color w:val="1E1E1E"/>
          <w:shd w:val="clear" w:color="auto" w:fill="FFFFFF"/>
        </w:rPr>
        <w:t>2</w:t>
      </w:r>
      <w:r>
        <w:rPr>
          <w:rFonts w:hint="eastAsia" w:ascii="宋体" w:hAnsi="宋体" w:cs="宋体"/>
          <w:color w:val="1E1E1E"/>
          <w:shd w:val="clear" w:color="auto" w:fill="FFFFFF"/>
        </w:rPr>
        <w:t>分）</w:t>
      </w:r>
      <w:r>
        <w:rPr>
          <w:rFonts w:ascii="宋体" w:cs="宋体"/>
          <w:color w:val="1E1E1E"/>
        </w:rPr>
        <w:br w:type="textWrapping"/>
      </w:r>
      <w:r>
        <w:rPr>
          <w:rFonts w:ascii="宋体" w:cs="宋体"/>
          <w:color w:val="1E1E1E"/>
          <w:shd w:val="clear" w:color="auto" w:fill="FFFFFF"/>
        </w:rPr>
        <w:t> </w:t>
      </w:r>
      <w:r>
        <w:rPr>
          <w:rFonts w:ascii="宋体" w:cs="宋体"/>
          <w:color w:val="1E1E1E"/>
        </w:rPr>
        <w:br w:type="textWrapping"/>
      </w:r>
      <w:r>
        <w:rPr>
          <w:rFonts w:ascii="宋体" w:hAnsi="宋体" w:cs="宋体"/>
          <w:color w:val="1E1E1E"/>
          <w:shd w:val="clear" w:color="auto" w:fill="FFFFFF"/>
        </w:rPr>
        <w:t>12</w:t>
      </w:r>
      <w:r>
        <w:rPr>
          <w:rFonts w:hint="eastAsia" w:ascii="宋体" w:hAnsi="宋体" w:cs="宋体"/>
          <w:color w:val="1E1E1E"/>
          <w:shd w:val="clear" w:color="auto" w:fill="FFFFFF"/>
        </w:rPr>
        <w:t>．说说下面两句话中加点的字能否改为括号内的字，为什么？（</w:t>
      </w:r>
      <w:r>
        <w:rPr>
          <w:rFonts w:ascii="宋体" w:hAnsi="宋体" w:cs="宋体"/>
          <w:color w:val="1E1E1E"/>
          <w:shd w:val="clear" w:color="auto" w:fill="FFFFFF"/>
        </w:rPr>
        <w:t>2</w:t>
      </w:r>
      <w:r>
        <w:rPr>
          <w:rFonts w:hint="eastAsia" w:ascii="宋体" w:hAnsi="宋体" w:cs="宋体"/>
          <w:color w:val="1E1E1E"/>
          <w:shd w:val="clear" w:color="auto" w:fill="FFFFFF"/>
        </w:rPr>
        <w:t>分）</w:t>
      </w:r>
    </w:p>
    <w:p>
      <w:pPr>
        <w:keepNext w:val="0"/>
        <w:keepLines w:val="0"/>
        <w:pageBreakBefore w:val="0"/>
        <w:kinsoku/>
        <w:wordWrap/>
        <w:overflowPunct/>
        <w:topLinePunct w:val="0"/>
        <w:autoSpaceDE/>
        <w:autoSpaceDN/>
        <w:bidi w:val="0"/>
        <w:spacing w:line="240" w:lineRule="auto"/>
        <w:ind w:firstLine="420" w:firstLineChars="200"/>
        <w:rPr>
          <w:rFonts w:ascii="宋体" w:cs="宋体"/>
          <w:u w:val="single"/>
        </w:rPr>
      </w:pPr>
      <w:r>
        <w:rPr>
          <w:rFonts w:hint="eastAsia" w:ascii="宋体" w:hAnsi="宋体" w:cs="宋体"/>
          <w:color w:val="1E1E1E"/>
          <w:shd w:val="clear" w:color="auto" w:fill="FFFFFF"/>
        </w:rPr>
        <w:t>肥胖的黄蜂伏（停）在菜花上。</w:t>
      </w:r>
      <w:r>
        <w:rPr>
          <w:rFonts w:ascii="宋体" w:cs="宋体"/>
          <w:color w:val="1E1E1E"/>
        </w:rPr>
        <w:br w:type="textWrapping"/>
      </w:r>
      <w:r>
        <w:rPr>
          <w:rFonts w:ascii="宋体" w:cs="宋体"/>
          <w:color w:val="1E1E1E"/>
          <w:shd w:val="clear" w:color="auto" w:fill="FFFFFF"/>
        </w:rPr>
        <w:t> </w:t>
      </w:r>
      <w:r>
        <w:rPr>
          <w:rFonts w:ascii="宋体" w:cs="宋体"/>
          <w:color w:val="1E1E1E"/>
        </w:rPr>
        <w:br w:type="textWrapping"/>
      </w:r>
      <w:r>
        <w:rPr>
          <w:rFonts w:ascii="宋体" w:hAnsi="宋体" w:cs="宋体"/>
          <w:color w:val="1E1E1E"/>
          <w:shd w:val="clear" w:color="auto" w:fill="FFFFFF"/>
        </w:rPr>
        <w:t>13.</w:t>
      </w:r>
      <w:r>
        <w:rPr>
          <w:rFonts w:hint="eastAsia" w:ascii="宋体" w:hAnsi="宋体" w:cs="宋体"/>
          <w:color w:val="1E1E1E"/>
          <w:shd w:val="clear" w:color="auto" w:fill="FFFFFF"/>
        </w:rPr>
        <w:t>“油蛉在这里低唱，蟋蟀们在这里弹琴”一句运用了什么修辞手法？分析其表达效果。（</w:t>
      </w:r>
      <w:r>
        <w:rPr>
          <w:rFonts w:ascii="宋体" w:hAnsi="宋体" w:cs="宋体"/>
          <w:color w:val="1E1E1E"/>
          <w:shd w:val="clear" w:color="auto" w:fill="FFFFFF"/>
        </w:rPr>
        <w:t>3</w:t>
      </w:r>
      <w:r>
        <w:rPr>
          <w:rFonts w:hint="eastAsia" w:ascii="宋体" w:hAnsi="宋体" w:cs="宋体"/>
          <w:color w:val="1E1E1E"/>
          <w:shd w:val="clear" w:color="auto" w:fill="FFFFFF"/>
        </w:rPr>
        <w:t>分）</w:t>
      </w:r>
      <w:r>
        <w:rPr>
          <w:rFonts w:ascii="宋体" w:cs="宋体"/>
          <w:color w:val="1E1E1E"/>
        </w:rPr>
        <w:br w:type="textWrapping"/>
      </w:r>
      <w:r>
        <w:rPr>
          <w:rFonts w:ascii="宋体" w:cs="宋体"/>
          <w:color w:val="1E1E1E"/>
          <w:shd w:val="clear" w:color="auto" w:fill="FFFFFF"/>
        </w:rPr>
        <w:t>  </w:t>
      </w:r>
      <w:r>
        <w:rPr>
          <w:rFonts w:ascii="宋体" w:cs="宋体"/>
          <w:color w:val="1E1E1E"/>
        </w:rPr>
        <w:br w:type="textWrapping"/>
      </w:r>
      <w:r>
        <w:rPr>
          <w:rFonts w:ascii="宋体" w:hAnsi="宋体" w:cs="宋体"/>
          <w:color w:val="1E1E1E"/>
          <w:shd w:val="clear" w:color="auto" w:fill="FFFFFF"/>
        </w:rPr>
        <w:t>14</w:t>
      </w:r>
      <w:r>
        <w:rPr>
          <w:rFonts w:hint="eastAsia" w:ascii="宋体" w:hAnsi="宋体" w:cs="宋体"/>
          <w:color w:val="1E1E1E"/>
          <w:shd w:val="clear" w:color="auto" w:fill="FFFFFF"/>
        </w:rPr>
        <w:t>．从本段文字中，我们可以学到哪些写景的方法，至少写两点，并举例说明。（</w:t>
      </w:r>
      <w:r>
        <w:rPr>
          <w:rFonts w:ascii="宋体" w:hAnsi="宋体" w:cs="宋体"/>
          <w:color w:val="1E1E1E"/>
          <w:shd w:val="clear" w:color="auto" w:fill="FFFFFF"/>
        </w:rPr>
        <w:t>4</w:t>
      </w:r>
      <w:r>
        <w:rPr>
          <w:rFonts w:hint="eastAsia" w:ascii="宋体" w:hAnsi="宋体" w:cs="宋体"/>
          <w:color w:val="1E1E1E"/>
          <w:shd w:val="clear" w:color="auto" w:fill="FFFFFF"/>
        </w:rPr>
        <w:t>分）</w:t>
      </w:r>
      <w:r>
        <w:rPr>
          <w:rFonts w:ascii="宋体" w:cs="宋体"/>
          <w:color w:val="1E1E1E"/>
        </w:rPr>
        <w:br w:type="textWrapping"/>
      </w:r>
    </w:p>
    <w:p>
      <w:pPr>
        <w:keepNext w:val="0"/>
        <w:keepLines w:val="0"/>
        <w:pageBreakBefore w:val="0"/>
        <w:kinsoku/>
        <w:wordWrap/>
        <w:overflowPunct/>
        <w:topLinePunct w:val="0"/>
        <w:autoSpaceDE/>
        <w:autoSpaceDN/>
        <w:bidi w:val="0"/>
        <w:spacing w:line="240" w:lineRule="auto"/>
        <w:rPr>
          <w:rFonts w:ascii="宋体" w:cs="宋体"/>
        </w:rPr>
      </w:pPr>
      <w:r>
        <w:rPr>
          <w:rFonts w:hint="eastAsia" w:ascii="宋体" w:hAnsi="宋体" w:cs="宋体"/>
        </w:rPr>
        <w:t>（四）阅读下文，完成</w:t>
      </w:r>
      <w:r>
        <w:rPr>
          <w:rFonts w:ascii="宋体" w:hAnsi="宋体" w:cs="宋体"/>
        </w:rPr>
        <w:t>15-18</w:t>
      </w:r>
      <w:r>
        <w:rPr>
          <w:rFonts w:hint="eastAsia" w:ascii="宋体" w:hAnsi="宋体" w:cs="宋体"/>
        </w:rPr>
        <w:t>题。（</w:t>
      </w:r>
      <w:r>
        <w:rPr>
          <w:rFonts w:ascii="宋体" w:hAnsi="宋体" w:cs="宋体"/>
        </w:rPr>
        <w:t>18</w:t>
      </w:r>
      <w:r>
        <w:rPr>
          <w:rFonts w:hint="eastAsia" w:ascii="宋体" w:hAnsi="宋体" w:cs="宋体"/>
        </w:rPr>
        <w:t>分）</w:t>
      </w:r>
    </w:p>
    <w:p>
      <w:pPr>
        <w:keepNext w:val="0"/>
        <w:keepLines w:val="0"/>
        <w:pageBreakBefore w:val="0"/>
        <w:kinsoku/>
        <w:wordWrap/>
        <w:overflowPunct/>
        <w:topLinePunct w:val="0"/>
        <w:autoSpaceDE/>
        <w:autoSpaceDN/>
        <w:bidi w:val="0"/>
        <w:spacing w:line="240" w:lineRule="auto"/>
        <w:jc w:val="center"/>
        <w:rPr>
          <w:rFonts w:ascii="宋体" w:cs="宋体"/>
        </w:rPr>
      </w:pPr>
      <w:r>
        <w:rPr>
          <w:rFonts w:ascii="宋体" w:hAnsi="宋体" w:cs="宋体"/>
        </w:rPr>
        <w:t xml:space="preserve"> </w:t>
      </w:r>
      <w:r>
        <w:rPr>
          <w:rFonts w:hint="eastAsia" w:ascii="宋体" w:hAnsi="宋体" w:cs="宋体"/>
        </w:rPr>
        <w:t>用爱好去为自己增值</w:t>
      </w:r>
    </w:p>
    <w:p>
      <w:pPr>
        <w:keepNext w:val="0"/>
        <w:keepLines w:val="0"/>
        <w:pageBreakBefore w:val="0"/>
        <w:kinsoku/>
        <w:wordWrap/>
        <w:overflowPunct/>
        <w:topLinePunct w:val="0"/>
        <w:autoSpaceDE/>
        <w:autoSpaceDN/>
        <w:bidi w:val="0"/>
        <w:spacing w:line="240" w:lineRule="auto"/>
        <w:jc w:val="center"/>
        <w:rPr>
          <w:rFonts w:ascii="宋体" w:cs="宋体"/>
        </w:rPr>
      </w:pPr>
      <w:r>
        <w:rPr>
          <w:rFonts w:hint="eastAsia" w:ascii="宋体" w:hAnsi="宋体" w:cs="宋体"/>
        </w:rPr>
        <w:t>程磊磊</w:t>
      </w:r>
    </w:p>
    <w:p>
      <w:pPr>
        <w:keepNext w:val="0"/>
        <w:keepLines w:val="0"/>
        <w:pageBreakBefore w:val="0"/>
        <w:kinsoku/>
        <w:wordWrap/>
        <w:overflowPunct/>
        <w:topLinePunct w:val="0"/>
        <w:autoSpaceDE/>
        <w:autoSpaceDN/>
        <w:bidi w:val="0"/>
        <w:spacing w:line="240" w:lineRule="auto"/>
        <w:ind w:firstLine="480"/>
        <w:rPr>
          <w:rStyle w:val="16"/>
          <w:rFonts w:ascii="宋体" w:eastAsia="宋体" w:cs="宋体"/>
          <w:sz w:val="21"/>
          <w:szCs w:val="21"/>
          <w:lang w:val="zh-CN"/>
        </w:rPr>
      </w:pPr>
      <w:r>
        <w:rPr>
          <w:rStyle w:val="16"/>
          <w:rFonts w:hint="eastAsia" w:ascii="宋体" w:hAnsi="宋体" w:eastAsia="宋体" w:cs="宋体"/>
          <w:sz w:val="21"/>
          <w:szCs w:val="21"/>
          <w:lang w:val="zh-CN"/>
        </w:rPr>
        <w:t>这是“英国达人”的现场，这是美轮美奂的舞台。设计师们匠心独具，用缤纷色彩重叠搭建了一个梦幻般的王国，用灯光投射出一个完美的造梦工厂。他们相信，能够站在这样的舞台上表演的人，都有成为大明星的潜质</w:t>
      </w:r>
      <w:r>
        <w:rPr>
          <w:rStyle w:val="16"/>
          <w:rFonts w:ascii="宋体" w:hAnsi="宋体" w:eastAsia="宋体" w:cs="宋体"/>
          <w:sz w:val="21"/>
          <w:szCs w:val="21"/>
          <w:lang w:val="zh-CN"/>
        </w:rPr>
        <w:t>——</w:t>
      </w:r>
      <w:r>
        <w:rPr>
          <w:rStyle w:val="16"/>
          <w:rFonts w:hint="eastAsia" w:ascii="宋体" w:hAnsi="宋体" w:eastAsia="宋体" w:cs="宋体"/>
          <w:sz w:val="21"/>
          <w:szCs w:val="21"/>
          <w:lang w:val="zh-CN"/>
        </w:rPr>
        <w:t>他们也自私地想，只有美丽的人才能享用他们的这一番良苦用心。</w:t>
      </w:r>
    </w:p>
    <w:p>
      <w:pPr>
        <w:keepNext w:val="0"/>
        <w:keepLines w:val="0"/>
        <w:pageBreakBefore w:val="0"/>
        <w:kinsoku/>
        <w:wordWrap/>
        <w:overflowPunct/>
        <w:topLinePunct w:val="0"/>
        <w:autoSpaceDE/>
        <w:autoSpaceDN/>
        <w:bidi w:val="0"/>
        <w:spacing w:line="240" w:lineRule="auto"/>
        <w:ind w:firstLine="480"/>
        <w:rPr>
          <w:rStyle w:val="16"/>
          <w:rFonts w:ascii="宋体" w:eastAsia="宋体" w:cs="宋体"/>
          <w:sz w:val="21"/>
          <w:szCs w:val="21"/>
          <w:lang w:val="zh-CN"/>
        </w:rPr>
      </w:pPr>
      <w:r>
        <w:rPr>
          <w:rStyle w:val="16"/>
          <w:rFonts w:hint="eastAsia" w:ascii="宋体" w:hAnsi="宋体" w:eastAsia="宋体" w:cs="宋体"/>
          <w:sz w:val="21"/>
          <w:szCs w:val="21"/>
          <w:lang w:val="zh-CN"/>
        </w:rPr>
        <w:t>然而，舞台后面有一个并不美丽的人正在忐忑着。她叫苏珊，她从没想过自己能享受如此闪烁耀眼的灯光，从没想过能够在电视上被亿万观众瞩目，更没想过能够与几位大牌明星面对面，让他们指点品评自己的表演。她紧张得握紧了拳头，手心都是汗</w:t>
      </w:r>
      <w:r>
        <w:rPr>
          <w:rFonts w:ascii="宋体" w:cs="宋体"/>
        </w:rPr>
        <w:pict>
          <v:shape id="_x0000_i1029" o:spt="75" alt="www.dearedu.com" type="#_x0000_t75" style="height:1.5pt;width:1.5pt;" filled="f" o:preferrelative="t" stroked="f" coordsize="21600,21600">
            <v:path/>
            <v:fill on="f" focussize="0,0"/>
            <v:stroke on="f" joinstyle="miter"/>
            <v:imagedata r:id="rId7" o:title=""/>
            <o:lock v:ext="edit" aspectratio="t"/>
            <w10:wrap type="none"/>
            <w10:anchorlock/>
          </v:shape>
        </w:pict>
      </w:r>
      <w:r>
        <w:rPr>
          <w:rStyle w:val="16"/>
          <w:rFonts w:hint="eastAsia" w:ascii="宋体" w:hAnsi="宋体" w:eastAsia="宋体" w:cs="宋体"/>
          <w:sz w:val="21"/>
          <w:szCs w:val="21"/>
          <w:lang w:val="zh-CN"/>
        </w:rPr>
        <w:t>。</w:t>
      </w:r>
    </w:p>
    <w:p>
      <w:pPr>
        <w:keepNext w:val="0"/>
        <w:keepLines w:val="0"/>
        <w:pageBreakBefore w:val="0"/>
        <w:kinsoku/>
        <w:wordWrap/>
        <w:overflowPunct/>
        <w:topLinePunct w:val="0"/>
        <w:autoSpaceDE/>
        <w:autoSpaceDN/>
        <w:bidi w:val="0"/>
        <w:spacing w:line="240" w:lineRule="auto"/>
        <w:ind w:firstLine="480"/>
        <w:rPr>
          <w:rStyle w:val="16"/>
          <w:rFonts w:ascii="宋体" w:eastAsia="宋体" w:cs="宋体"/>
          <w:sz w:val="21"/>
          <w:szCs w:val="21"/>
          <w:u w:val="single"/>
          <w:lang w:val="zh-CN"/>
        </w:rPr>
      </w:pPr>
      <w:r>
        <w:rPr>
          <w:rStyle w:val="16"/>
          <w:rFonts w:hint="eastAsia" w:ascii="宋体" w:hAnsi="宋体" w:eastAsia="宋体" w:cs="宋体"/>
          <w:sz w:val="21"/>
          <w:szCs w:val="21"/>
          <w:lang w:val="zh-CN"/>
        </w:rPr>
        <w:t>苏珊终于登场了，明亮的灯光全部都暗下去，只有一束追光灯打在她的身上，越发让她成为万众瞩目的焦点。她几乎能够听到台下观众们发出厌烦的“嘘”声。她太不起眼了，甚至有点难看。她原本就不漂亮，岁月把她的容颜雕琢得更加沧桑。</w:t>
      </w:r>
      <w:r>
        <w:rPr>
          <w:rStyle w:val="16"/>
          <w:rFonts w:hint="eastAsia" w:ascii="宋体" w:hAnsi="宋体" w:eastAsia="宋体" w:cs="宋体"/>
          <w:sz w:val="21"/>
          <w:szCs w:val="21"/>
          <w:u w:val="single"/>
          <w:lang w:val="zh-CN"/>
        </w:rPr>
        <w:t>她</w:t>
      </w:r>
      <w:r>
        <w:rPr>
          <w:rStyle w:val="16"/>
          <w:rFonts w:ascii="宋体" w:hAnsi="宋体" w:eastAsia="宋体" w:cs="宋体"/>
          <w:sz w:val="21"/>
          <w:szCs w:val="21"/>
          <w:u w:val="single"/>
          <w:lang w:val="zh-CN"/>
        </w:rPr>
        <w:t>47</w:t>
      </w:r>
      <w:r>
        <w:rPr>
          <w:rStyle w:val="16"/>
          <w:rFonts w:hint="eastAsia" w:ascii="宋体" w:hAnsi="宋体" w:eastAsia="宋体" w:cs="宋体"/>
          <w:sz w:val="21"/>
          <w:szCs w:val="21"/>
          <w:u w:val="single"/>
          <w:lang w:val="zh-CN"/>
        </w:rPr>
        <w:t>岁了，穿着与年龄不相符的浅粉色连衣裙，捧着个游泳圈一般的大肚皮，简直有些滑稽。</w:t>
      </w:r>
    </w:p>
    <w:p>
      <w:pPr>
        <w:keepNext w:val="0"/>
        <w:keepLines w:val="0"/>
        <w:pageBreakBefore w:val="0"/>
        <w:kinsoku/>
        <w:wordWrap/>
        <w:overflowPunct/>
        <w:topLinePunct w:val="0"/>
        <w:autoSpaceDE/>
        <w:autoSpaceDN/>
        <w:bidi w:val="0"/>
        <w:spacing w:line="240" w:lineRule="auto"/>
        <w:ind w:firstLine="480"/>
        <w:rPr>
          <w:rStyle w:val="16"/>
          <w:rFonts w:ascii="宋体" w:eastAsia="宋体" w:cs="宋体"/>
          <w:sz w:val="21"/>
          <w:szCs w:val="21"/>
          <w:lang w:val="zh-CN"/>
        </w:rPr>
      </w:pPr>
      <w:r>
        <w:rPr>
          <w:rStyle w:val="16"/>
          <w:rFonts w:hint="eastAsia" w:ascii="宋体" w:hAnsi="宋体" w:eastAsia="宋体" w:cs="宋体"/>
          <w:sz w:val="21"/>
          <w:szCs w:val="21"/>
          <w:lang w:val="zh-CN"/>
        </w:rPr>
        <w:t>观众和评委都是礼貌的，并没有过多显示出讥讽。但是，苏珊还是感受到他们不屑的神情。她不去理会，只顾自我介绍。她到舞台上是为了歌唱，没有人可以对她的相貌妄加评判。她尚未开口，他们怎么知道她不能成为明星？音乐响起了，观众和评委都收声倾听。苏珊陶醉地闭起眼睛，开始演唱《悲惨世界》中的曲目</w:t>
      </w:r>
      <w:r>
        <w:rPr>
          <w:rStyle w:val="16"/>
          <w:rFonts w:ascii="宋体" w:hAnsi="宋体" w:eastAsia="宋体" w:cs="宋体"/>
          <w:sz w:val="21"/>
          <w:szCs w:val="21"/>
          <w:lang w:val="zh-CN"/>
        </w:rPr>
        <w:t>——</w:t>
      </w:r>
      <w:r>
        <w:rPr>
          <w:rStyle w:val="16"/>
          <w:rFonts w:hint="eastAsia" w:ascii="宋体" w:hAnsi="宋体" w:eastAsia="宋体" w:cs="宋体"/>
          <w:sz w:val="21"/>
          <w:szCs w:val="21"/>
          <w:lang w:val="zh-CN"/>
        </w:rPr>
        <w:t>“我曾有梦”。就在她发出声音的一瞬间，奇迹发生了，那浑厚而富有磁性的嗓音犹如天籁飘来，带给所有人震撼。那声音时而高亢嘹亮，时而绵软温柔，起承转合，峰回路转，一切都是那样的天衣无缝。</w:t>
      </w:r>
    </w:p>
    <w:p>
      <w:pPr>
        <w:keepNext w:val="0"/>
        <w:keepLines w:val="0"/>
        <w:pageBreakBefore w:val="0"/>
        <w:kinsoku/>
        <w:wordWrap/>
        <w:overflowPunct/>
        <w:topLinePunct w:val="0"/>
        <w:autoSpaceDE/>
        <w:autoSpaceDN/>
        <w:bidi w:val="0"/>
        <w:spacing w:line="240" w:lineRule="auto"/>
        <w:ind w:firstLine="480"/>
        <w:rPr>
          <w:rStyle w:val="16"/>
          <w:rFonts w:ascii="宋体" w:eastAsia="宋体" w:cs="宋体"/>
          <w:sz w:val="21"/>
          <w:szCs w:val="21"/>
          <w:lang w:val="zh-CN"/>
        </w:rPr>
      </w:pPr>
      <w:r>
        <w:rPr>
          <w:rStyle w:val="16"/>
          <w:rFonts w:hint="eastAsia" w:ascii="宋体" w:hAnsi="宋体" w:eastAsia="宋体" w:cs="宋体"/>
          <w:sz w:val="21"/>
          <w:szCs w:val="21"/>
          <w:lang w:val="zh-CN"/>
        </w:rPr>
        <w:t>一曲终了，余音绕梁，观众和评委们简直震惊了，几秒钟之后才爆发出惊雷般的掌声。包括评委在内的所有人都起身为自己愚蠢嘲笑的行为向苏珊道歉，苏珊微笑着向大家鞠躬致意。这就是“苏珊大妈”成名的故事。苏珊原是一个再普通不过的女人，长相丑陋，身材臃肿，甚至没有谈过恋爱，身边只有一条宠物狗。除了父母以外没有其他人关注她、呵护她。但是她爱唱歌，无数个孤独的日夜里，是歌唱伴随着她，温暖着她。终于，这个爱好也为她带来全英国乃至全世界人的关注。</w:t>
      </w:r>
    </w:p>
    <w:p>
      <w:pPr>
        <w:keepNext w:val="0"/>
        <w:keepLines w:val="0"/>
        <w:pageBreakBefore w:val="0"/>
        <w:kinsoku/>
        <w:wordWrap/>
        <w:overflowPunct/>
        <w:topLinePunct w:val="0"/>
        <w:autoSpaceDE/>
        <w:autoSpaceDN/>
        <w:bidi w:val="0"/>
        <w:spacing w:line="240" w:lineRule="auto"/>
        <w:ind w:firstLine="480"/>
        <w:rPr>
          <w:rStyle w:val="16"/>
          <w:rFonts w:ascii="宋体" w:eastAsia="宋体" w:cs="宋体"/>
          <w:sz w:val="21"/>
          <w:szCs w:val="21"/>
          <w:lang w:val="zh-CN"/>
        </w:rPr>
      </w:pPr>
      <w:r>
        <w:rPr>
          <w:rStyle w:val="16"/>
          <w:rFonts w:hint="eastAsia" w:ascii="宋体" w:hAnsi="宋体" w:eastAsia="宋体" w:cs="宋体"/>
          <w:sz w:val="21"/>
          <w:szCs w:val="21"/>
          <w:u w:val="single"/>
          <w:lang w:val="zh-CN"/>
        </w:rPr>
        <w:t>培养一个爱好，就像种植一棵树，你付出时间、耐心</w:t>
      </w:r>
      <w:r>
        <w:rPr>
          <w:rFonts w:ascii="宋体" w:cs="宋体"/>
          <w:u w:val="single"/>
        </w:rPr>
        <w:pict>
          <v:shape id="_x0000_i1030" o:spt="75" alt="www.dearedu.com" type="#_x0000_t75" style="height:0.75pt;width:1.5pt;" filled="f" o:preferrelative="t" stroked="f" coordsize="21600,21600">
            <v:path/>
            <v:fill on="f" focussize="0,0"/>
            <v:stroke on="f" joinstyle="miter"/>
            <v:imagedata r:id="rId9" o:title=""/>
            <o:lock v:ext="edit" aspectratio="t"/>
            <w10:wrap type="none"/>
            <w10:anchorlock/>
          </v:shape>
        </w:pict>
      </w:r>
      <w:r>
        <w:rPr>
          <w:rStyle w:val="16"/>
          <w:rFonts w:hint="eastAsia" w:ascii="宋体" w:hAnsi="宋体" w:eastAsia="宋体" w:cs="宋体"/>
          <w:sz w:val="21"/>
          <w:szCs w:val="21"/>
          <w:u w:val="single"/>
          <w:lang w:val="zh-CN"/>
        </w:rPr>
        <w:t>，它日渐长大，总会回报给你绿荫和清凉。</w:t>
      </w:r>
      <w:r>
        <w:rPr>
          <w:rStyle w:val="16"/>
          <w:rFonts w:hint="eastAsia" w:ascii="宋体" w:hAnsi="宋体" w:eastAsia="宋体" w:cs="宋体"/>
          <w:sz w:val="21"/>
          <w:szCs w:val="21"/>
          <w:lang w:val="zh-CN"/>
        </w:rPr>
        <w:t>这都是无心之举，却总会给你意外收获。</w:t>
      </w:r>
    </w:p>
    <w:p>
      <w:pPr>
        <w:keepNext w:val="0"/>
        <w:keepLines w:val="0"/>
        <w:pageBreakBefore w:val="0"/>
        <w:kinsoku/>
        <w:wordWrap/>
        <w:overflowPunct/>
        <w:topLinePunct w:val="0"/>
        <w:autoSpaceDE/>
        <w:autoSpaceDN/>
        <w:bidi w:val="0"/>
        <w:spacing w:line="240" w:lineRule="auto"/>
        <w:ind w:firstLine="480"/>
        <w:rPr>
          <w:rStyle w:val="16"/>
          <w:rFonts w:ascii="宋体" w:eastAsia="宋体" w:cs="宋体"/>
          <w:sz w:val="21"/>
          <w:szCs w:val="21"/>
          <w:lang w:val="zh-CN"/>
        </w:rPr>
      </w:pPr>
      <w:r>
        <w:rPr>
          <w:rStyle w:val="16"/>
          <w:rFonts w:hint="eastAsia" w:ascii="宋体" w:hAnsi="宋体" w:eastAsia="宋体" w:cs="宋体"/>
          <w:sz w:val="21"/>
          <w:szCs w:val="21"/>
          <w:lang w:val="zh-CN"/>
        </w:rPr>
        <w:t>爱好不单单是消遣，不光是用来帮你打发时间，当你沉醉其中用心去“爱”，终究能收获一份沉甸甸的果实和欣喜。就像一次单纯的相思，看似无望，你只是简简单单地付出感情，寄情于此，蓦然回首时，伊人却回报给你灿烂的笑脸。</w:t>
      </w:r>
    </w:p>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15</w:t>
      </w:r>
      <w:r>
        <w:rPr>
          <w:rFonts w:hint="eastAsia" w:ascii="宋体" w:hAnsi="宋体" w:cs="宋体"/>
        </w:rPr>
        <w:t>．阅读文章，找出不同时段大家与苏珊的表现，填写下表。（</w:t>
      </w:r>
      <w:r>
        <w:rPr>
          <w:rFonts w:ascii="宋体" w:hAnsi="宋体" w:cs="宋体"/>
        </w:rPr>
        <w:t>4</w:t>
      </w:r>
      <w:r>
        <w:rPr>
          <w:rFonts w:hint="eastAsia" w:ascii="宋体" w:hAnsi="宋体" w:cs="宋体"/>
        </w:rPr>
        <w:t>分）</w:t>
      </w:r>
    </w:p>
    <w:tbl>
      <w:tblPr>
        <w:tblStyle w:val="12"/>
        <w:tblW w:w="8436"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4250"/>
        <w:gridCol w:w="3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14" w:type="dxa"/>
          </w:tcPr>
          <w:p>
            <w:pPr>
              <w:keepNext w:val="0"/>
              <w:keepLines w:val="0"/>
              <w:pageBreakBefore w:val="0"/>
              <w:kinsoku/>
              <w:wordWrap/>
              <w:overflowPunct/>
              <w:topLinePunct w:val="0"/>
              <w:autoSpaceDE/>
              <w:autoSpaceDN/>
              <w:bidi w:val="0"/>
              <w:spacing w:line="240" w:lineRule="auto"/>
              <w:rPr>
                <w:rFonts w:ascii="宋体" w:cs="宋体"/>
              </w:rPr>
            </w:pPr>
          </w:p>
        </w:tc>
        <w:tc>
          <w:tcPr>
            <w:tcW w:w="4250" w:type="dxa"/>
            <w:vAlign w:val="center"/>
          </w:tcPr>
          <w:p>
            <w:pPr>
              <w:keepNext w:val="0"/>
              <w:keepLines w:val="0"/>
              <w:pageBreakBefore w:val="0"/>
              <w:kinsoku/>
              <w:wordWrap/>
              <w:overflowPunct/>
              <w:topLinePunct w:val="0"/>
              <w:autoSpaceDE/>
              <w:autoSpaceDN/>
              <w:bidi w:val="0"/>
              <w:spacing w:line="240" w:lineRule="auto"/>
              <w:jc w:val="center"/>
              <w:rPr>
                <w:rFonts w:ascii="宋体" w:cs="宋体"/>
              </w:rPr>
            </w:pPr>
            <w:r>
              <w:rPr>
                <w:rFonts w:hint="eastAsia" w:ascii="宋体" w:hAnsi="宋体" w:cs="宋体"/>
              </w:rPr>
              <w:t>大家的表现</w:t>
            </w:r>
          </w:p>
        </w:tc>
        <w:tc>
          <w:tcPr>
            <w:tcW w:w="3272" w:type="dxa"/>
            <w:vAlign w:val="center"/>
          </w:tcPr>
          <w:p>
            <w:pPr>
              <w:keepNext w:val="0"/>
              <w:keepLines w:val="0"/>
              <w:pageBreakBefore w:val="0"/>
              <w:kinsoku/>
              <w:wordWrap/>
              <w:overflowPunct/>
              <w:topLinePunct w:val="0"/>
              <w:autoSpaceDE/>
              <w:autoSpaceDN/>
              <w:bidi w:val="0"/>
              <w:spacing w:line="240" w:lineRule="auto"/>
              <w:jc w:val="center"/>
              <w:rPr>
                <w:rFonts w:ascii="宋体" w:cs="宋体"/>
              </w:rPr>
            </w:pPr>
            <w:r>
              <w:rPr>
                <w:rFonts w:hint="eastAsia" w:ascii="宋体" w:hAnsi="宋体" w:cs="宋体"/>
              </w:rPr>
              <w:t>苏珊的表现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4" w:type="dxa"/>
            <w:vAlign w:val="center"/>
          </w:tcPr>
          <w:p>
            <w:pPr>
              <w:keepNext w:val="0"/>
              <w:keepLines w:val="0"/>
              <w:pageBreakBefore w:val="0"/>
              <w:kinsoku/>
              <w:wordWrap/>
              <w:overflowPunct/>
              <w:topLinePunct w:val="0"/>
              <w:autoSpaceDE/>
              <w:autoSpaceDN/>
              <w:bidi w:val="0"/>
              <w:spacing w:line="240" w:lineRule="auto"/>
              <w:jc w:val="center"/>
              <w:rPr>
                <w:rFonts w:ascii="宋体" w:cs="宋体"/>
              </w:rPr>
            </w:pPr>
            <w:r>
              <w:rPr>
                <w:rFonts w:hint="eastAsia" w:ascii="宋体" w:hAnsi="宋体" w:cs="宋体"/>
              </w:rPr>
              <w:t>赛前</w:t>
            </w:r>
          </w:p>
        </w:tc>
        <w:tc>
          <w:tcPr>
            <w:tcW w:w="4250" w:type="dxa"/>
          </w:tcPr>
          <w:p>
            <w:pPr>
              <w:keepNext w:val="0"/>
              <w:keepLines w:val="0"/>
              <w:pageBreakBefore w:val="0"/>
              <w:kinsoku/>
              <w:wordWrap/>
              <w:overflowPunct/>
              <w:topLinePunct w:val="0"/>
              <w:autoSpaceDE/>
              <w:autoSpaceDN/>
              <w:bidi w:val="0"/>
              <w:spacing w:line="240" w:lineRule="auto"/>
              <w:rPr>
                <w:rFonts w:ascii="宋体" w:cs="宋体"/>
              </w:rPr>
            </w:pPr>
            <w:r>
              <w:rPr>
                <w:rStyle w:val="16"/>
                <w:rFonts w:hint="eastAsia" w:ascii="宋体" w:hAnsi="宋体" w:eastAsia="宋体" w:cs="宋体"/>
                <w:sz w:val="21"/>
                <w:szCs w:val="21"/>
                <w:lang w:val="zh-CN"/>
              </w:rPr>
              <w:t>发出“嘘”声，</w:t>
            </w:r>
            <w:r>
              <w:rPr>
                <w:rFonts w:hint="eastAsia" w:ascii="宋体" w:hAnsi="宋体" w:cs="宋体"/>
              </w:rPr>
              <w:t>没有过多讥讽（有点不屑）</w:t>
            </w:r>
          </w:p>
        </w:tc>
        <w:tc>
          <w:tcPr>
            <w:tcW w:w="3272" w:type="dxa"/>
          </w:tcPr>
          <w:p>
            <w:pPr>
              <w:keepNext w:val="0"/>
              <w:keepLines w:val="0"/>
              <w:pageBreakBefore w:val="0"/>
              <w:kinsoku/>
              <w:wordWrap/>
              <w:overflowPunct/>
              <w:topLinePunct w:val="0"/>
              <w:autoSpaceDE/>
              <w:autoSpaceDN/>
              <w:bidi w:val="0"/>
              <w:spacing w:line="240" w:lineRule="auto"/>
              <w:rPr>
                <w:rFonts w:ascii="宋体" w:cs="宋体"/>
              </w:rPr>
            </w:pPr>
            <w:r>
              <w:rPr>
                <w:rFonts w:hint="eastAsia" w:ascii="宋体" w:hAnsi="宋体" w:cs="宋体"/>
              </w:rPr>
              <w:t>忐忑、紧张，不理会大家的不屑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4" w:type="dxa"/>
            <w:vAlign w:val="center"/>
          </w:tcPr>
          <w:p>
            <w:pPr>
              <w:keepNext w:val="0"/>
              <w:keepLines w:val="0"/>
              <w:pageBreakBefore w:val="0"/>
              <w:kinsoku/>
              <w:wordWrap/>
              <w:overflowPunct/>
              <w:topLinePunct w:val="0"/>
              <w:autoSpaceDE/>
              <w:autoSpaceDN/>
              <w:bidi w:val="0"/>
              <w:spacing w:line="240" w:lineRule="auto"/>
              <w:jc w:val="center"/>
              <w:rPr>
                <w:rFonts w:ascii="宋体" w:cs="宋体"/>
              </w:rPr>
            </w:pPr>
            <w:r>
              <w:rPr>
                <w:rFonts w:hint="eastAsia" w:ascii="宋体" w:hAnsi="宋体" w:cs="宋体"/>
              </w:rPr>
              <w:t>赛中</w:t>
            </w:r>
          </w:p>
        </w:tc>
        <w:tc>
          <w:tcPr>
            <w:tcW w:w="4250" w:type="dxa"/>
          </w:tcPr>
          <w:p>
            <w:pPr>
              <w:keepNext w:val="0"/>
              <w:keepLines w:val="0"/>
              <w:pageBreakBefore w:val="0"/>
              <w:kinsoku/>
              <w:wordWrap/>
              <w:overflowPunct/>
              <w:topLinePunct w:val="0"/>
              <w:autoSpaceDE/>
              <w:autoSpaceDN/>
              <w:bidi w:val="0"/>
              <w:spacing w:line="240" w:lineRule="auto"/>
              <w:rPr>
                <w:rFonts w:ascii="宋体" w:cs="宋体"/>
              </w:rPr>
            </w:pPr>
            <w:r>
              <w:rPr>
                <w:rStyle w:val="16"/>
                <w:rFonts w:hint="eastAsia" w:ascii="宋体" w:hAnsi="宋体" w:eastAsia="宋体" w:cs="宋体"/>
                <w:sz w:val="21"/>
                <w:szCs w:val="21"/>
                <w:lang w:val="zh-CN"/>
              </w:rPr>
              <w:t>收声倾听</w:t>
            </w:r>
          </w:p>
        </w:tc>
        <w:tc>
          <w:tcPr>
            <w:tcW w:w="3272" w:type="dxa"/>
          </w:tcPr>
          <w:p>
            <w:pPr>
              <w:keepNext w:val="0"/>
              <w:keepLines w:val="0"/>
              <w:pageBreakBefore w:val="0"/>
              <w:kinsoku/>
              <w:wordWrap/>
              <w:overflowPunct/>
              <w:topLinePunct w:val="0"/>
              <w:autoSpaceDE/>
              <w:autoSpaceDN/>
              <w:bidi w:val="0"/>
              <w:spacing w:line="240" w:lineRule="auto"/>
              <w:jc w:val="center"/>
              <w:rPr>
                <w:rFonts w:ascii="宋体" w:cs="宋体"/>
              </w:rPr>
            </w:pPr>
            <w:r>
              <w:rPr>
                <w:rFonts w:hint="eastAsia" w:ascii="宋体" w:hAnsi="宋体" w:cs="宋体"/>
              </w:rPr>
              <w:t>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4" w:type="dxa"/>
            <w:vAlign w:val="center"/>
          </w:tcPr>
          <w:p>
            <w:pPr>
              <w:keepNext w:val="0"/>
              <w:keepLines w:val="0"/>
              <w:pageBreakBefore w:val="0"/>
              <w:kinsoku/>
              <w:wordWrap/>
              <w:overflowPunct/>
              <w:topLinePunct w:val="0"/>
              <w:autoSpaceDE/>
              <w:autoSpaceDN/>
              <w:bidi w:val="0"/>
              <w:spacing w:line="240" w:lineRule="auto"/>
              <w:jc w:val="center"/>
              <w:rPr>
                <w:rFonts w:ascii="宋体" w:cs="宋体"/>
              </w:rPr>
            </w:pPr>
            <w:r>
              <w:rPr>
                <w:rFonts w:hint="eastAsia" w:ascii="宋体" w:hAnsi="宋体" w:cs="宋体"/>
              </w:rPr>
              <w:t>赛后</w:t>
            </w:r>
          </w:p>
        </w:tc>
        <w:tc>
          <w:tcPr>
            <w:tcW w:w="4250" w:type="dxa"/>
          </w:tcPr>
          <w:p>
            <w:pPr>
              <w:keepNext w:val="0"/>
              <w:keepLines w:val="0"/>
              <w:pageBreakBefore w:val="0"/>
              <w:kinsoku/>
              <w:wordWrap/>
              <w:overflowPunct/>
              <w:topLinePunct w:val="0"/>
              <w:autoSpaceDE/>
              <w:autoSpaceDN/>
              <w:bidi w:val="0"/>
              <w:spacing w:line="240" w:lineRule="auto"/>
              <w:jc w:val="center"/>
              <w:rPr>
                <w:rFonts w:ascii="宋体" w:cs="宋体"/>
              </w:rPr>
            </w:pPr>
            <w:r>
              <w:rPr>
                <w:rFonts w:hint="eastAsia" w:ascii="宋体" w:hAnsi="宋体" w:cs="宋体"/>
              </w:rPr>
              <w:t>②</w:t>
            </w:r>
          </w:p>
        </w:tc>
        <w:tc>
          <w:tcPr>
            <w:tcW w:w="3272" w:type="dxa"/>
          </w:tcPr>
          <w:p>
            <w:pPr>
              <w:keepNext w:val="0"/>
              <w:keepLines w:val="0"/>
              <w:pageBreakBefore w:val="0"/>
              <w:kinsoku/>
              <w:wordWrap/>
              <w:overflowPunct/>
              <w:topLinePunct w:val="0"/>
              <w:autoSpaceDE/>
              <w:autoSpaceDN/>
              <w:bidi w:val="0"/>
              <w:spacing w:line="240" w:lineRule="auto"/>
              <w:rPr>
                <w:rFonts w:ascii="宋体" w:cs="宋体"/>
              </w:rPr>
            </w:pPr>
            <w:r>
              <w:rPr>
                <w:rStyle w:val="16"/>
                <w:rFonts w:hint="eastAsia" w:ascii="宋体" w:hAnsi="宋体" w:eastAsia="宋体" w:cs="宋体"/>
                <w:sz w:val="21"/>
                <w:szCs w:val="21"/>
                <w:lang w:val="zh-CN"/>
              </w:rPr>
              <w:t>微笑着向大家鞠躬致意</w:t>
            </w:r>
          </w:p>
        </w:tc>
      </w:tr>
    </w:tbl>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16</w:t>
      </w:r>
      <w:r>
        <w:rPr>
          <w:rFonts w:hint="eastAsia" w:ascii="宋体" w:hAnsi="宋体" w:cs="宋体"/>
        </w:rPr>
        <w:t>．请根据提示赏析文中画线的句子。（</w:t>
      </w:r>
      <w:r>
        <w:rPr>
          <w:rFonts w:ascii="宋体" w:hAnsi="宋体" w:cs="宋体"/>
        </w:rPr>
        <w:t>6</w:t>
      </w:r>
      <w:r>
        <w:rPr>
          <w:rFonts w:hint="eastAsia" w:ascii="宋体" w:hAnsi="宋体" w:cs="宋体"/>
        </w:rPr>
        <w:t>分）</w:t>
      </w:r>
    </w:p>
    <w:p>
      <w:pPr>
        <w:keepNext w:val="0"/>
        <w:keepLines w:val="0"/>
        <w:pageBreakBefore w:val="0"/>
        <w:kinsoku/>
        <w:wordWrap/>
        <w:overflowPunct/>
        <w:topLinePunct w:val="0"/>
        <w:autoSpaceDE/>
        <w:autoSpaceDN/>
        <w:bidi w:val="0"/>
        <w:spacing w:line="240" w:lineRule="auto"/>
        <w:ind w:firstLine="480"/>
        <w:rPr>
          <w:rFonts w:ascii="宋体" w:cs="宋体"/>
        </w:rPr>
      </w:pPr>
      <w:r>
        <w:rPr>
          <w:rFonts w:hint="eastAsia" w:ascii="宋体" w:hAnsi="宋体" w:cs="宋体"/>
        </w:rPr>
        <w:t>⑴她</w:t>
      </w:r>
      <w:r>
        <w:rPr>
          <w:rFonts w:ascii="宋体" w:hAnsi="宋体" w:cs="宋体"/>
        </w:rPr>
        <w:t>47</w:t>
      </w:r>
      <w:r>
        <w:rPr>
          <w:rFonts w:hint="eastAsia" w:ascii="宋体" w:hAnsi="宋体" w:cs="宋体"/>
        </w:rPr>
        <w:t>岁了，穿着与年龄不相符的浅粉色连衣裙，捧着个游泳</w:t>
      </w:r>
      <w:r>
        <w:rPr>
          <w:rFonts w:ascii="宋体" w:cs="宋体"/>
        </w:rPr>
        <w:pict>
          <v:shape id="_x0000_i1031" o:spt="75" alt="www.dearedu.com" type="#_x0000_t75" style="height:1.5pt;width:2.25pt;" filled="f" o:preferrelative="t" stroked="f" coordsize="21600,21600">
            <v:path/>
            <v:fill on="f" focussize="0,0"/>
            <v:stroke on="f" joinstyle="miter"/>
            <v:imagedata r:id="rId10" o:title=""/>
            <o:lock v:ext="edit" aspectratio="t"/>
            <w10:wrap type="none"/>
            <w10:anchorlock/>
          </v:shape>
        </w:pict>
      </w:r>
      <w:r>
        <w:rPr>
          <w:rFonts w:hint="eastAsia" w:ascii="宋体" w:hAnsi="宋体" w:cs="宋体"/>
        </w:rPr>
        <w:t>圈一般的大肚皮，简直有些滑稽。（试从人物描写的角度赏析）</w:t>
      </w:r>
    </w:p>
    <w:p>
      <w:pPr>
        <w:pStyle w:val="17"/>
        <w:keepNext w:val="0"/>
        <w:keepLines w:val="0"/>
        <w:pageBreakBefore w:val="0"/>
        <w:shd w:val="clear" w:color="auto" w:fill="auto"/>
        <w:kinsoku/>
        <w:wordWrap/>
        <w:overflowPunct/>
        <w:topLinePunct w:val="0"/>
        <w:autoSpaceDE/>
        <w:autoSpaceDN/>
        <w:bidi w:val="0"/>
        <w:spacing w:before="0" w:after="0" w:line="240" w:lineRule="auto"/>
        <w:jc w:val="both"/>
        <w:rPr>
          <w:rFonts w:ascii="宋体" w:hAnsi="宋体" w:eastAsia="宋体" w:cs="Times New Roman"/>
          <w:sz w:val="21"/>
          <w:szCs w:val="21"/>
          <w:u w:val="single"/>
        </w:rPr>
      </w:pPr>
      <w:r>
        <w:rPr>
          <w:rFonts w:ascii="宋体" w:hAnsi="宋体" w:eastAsia="宋体" w:cs="宋体"/>
          <w:sz w:val="21"/>
          <w:szCs w:val="21"/>
          <w:u w:val="single"/>
        </w:rPr>
        <w:t xml:space="preserve">     </w:t>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p>
    <w:p>
      <w:pPr>
        <w:pStyle w:val="17"/>
        <w:keepNext w:val="0"/>
        <w:keepLines w:val="0"/>
        <w:pageBreakBefore w:val="0"/>
        <w:shd w:val="clear" w:color="auto" w:fill="auto"/>
        <w:kinsoku/>
        <w:wordWrap/>
        <w:overflowPunct/>
        <w:topLinePunct w:val="0"/>
        <w:autoSpaceDE/>
        <w:autoSpaceDN/>
        <w:bidi w:val="0"/>
        <w:spacing w:before="0" w:after="0" w:line="240" w:lineRule="auto"/>
        <w:jc w:val="both"/>
        <w:rPr>
          <w:rFonts w:ascii="宋体" w:hAnsi="宋体" w:eastAsia="宋体" w:cs="宋体"/>
          <w:sz w:val="21"/>
          <w:szCs w:val="21"/>
          <w:u w:val="single"/>
        </w:rPr>
      </w:pP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宋体"/>
          <w:sz w:val="21"/>
          <w:szCs w:val="21"/>
          <w:u w:val="single"/>
        </w:rPr>
        <w:t xml:space="preserve"> </w:t>
      </w:r>
    </w:p>
    <w:p>
      <w:pPr>
        <w:keepNext w:val="0"/>
        <w:keepLines w:val="0"/>
        <w:pageBreakBefore w:val="0"/>
        <w:kinsoku/>
        <w:wordWrap/>
        <w:overflowPunct/>
        <w:topLinePunct w:val="0"/>
        <w:autoSpaceDE/>
        <w:autoSpaceDN/>
        <w:bidi w:val="0"/>
        <w:spacing w:line="240" w:lineRule="auto"/>
        <w:ind w:firstLine="480"/>
        <w:rPr>
          <w:rFonts w:ascii="宋体" w:cs="宋体"/>
        </w:rPr>
      </w:pPr>
      <w:r>
        <w:rPr>
          <w:rFonts w:hint="eastAsia" w:ascii="宋体" w:hAnsi="宋体" w:cs="宋体"/>
        </w:rPr>
        <w:t>⑵培养一个爱好，就像种植一棵树，你付出时间、耐心，它日渐长大，总会回报给你绿荫和清凉。（试从修辞运用的角度赏析）</w:t>
      </w:r>
    </w:p>
    <w:p>
      <w:pPr>
        <w:pStyle w:val="17"/>
        <w:keepNext w:val="0"/>
        <w:keepLines w:val="0"/>
        <w:pageBreakBefore w:val="0"/>
        <w:shd w:val="clear" w:color="auto" w:fill="auto"/>
        <w:kinsoku/>
        <w:wordWrap/>
        <w:overflowPunct/>
        <w:topLinePunct w:val="0"/>
        <w:autoSpaceDE/>
        <w:autoSpaceDN/>
        <w:bidi w:val="0"/>
        <w:spacing w:before="0" w:after="0" w:line="240" w:lineRule="auto"/>
        <w:jc w:val="both"/>
        <w:rPr>
          <w:rFonts w:ascii="宋体" w:hAnsi="宋体" w:eastAsia="宋体" w:cs="宋体"/>
          <w:sz w:val="21"/>
          <w:szCs w:val="21"/>
        </w:rPr>
      </w:pPr>
      <w:r>
        <w:rPr>
          <w:rFonts w:ascii="宋体" w:hAnsi="宋体" w:eastAsia="宋体" w:cs="宋体"/>
          <w:sz w:val="21"/>
          <w:szCs w:val="21"/>
          <w:u w:val="single"/>
        </w:rPr>
        <w:t xml:space="preserve">  </w:t>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宋体"/>
          <w:sz w:val="21"/>
          <w:szCs w:val="21"/>
        </w:rPr>
        <w:t xml:space="preserve"> </w:t>
      </w:r>
    </w:p>
    <w:p>
      <w:pPr>
        <w:pStyle w:val="17"/>
        <w:keepNext w:val="0"/>
        <w:keepLines w:val="0"/>
        <w:pageBreakBefore w:val="0"/>
        <w:shd w:val="clear" w:color="auto" w:fill="auto"/>
        <w:kinsoku/>
        <w:wordWrap/>
        <w:overflowPunct/>
        <w:topLinePunct w:val="0"/>
        <w:autoSpaceDE/>
        <w:autoSpaceDN/>
        <w:bidi w:val="0"/>
        <w:spacing w:before="0" w:after="0" w:line="240" w:lineRule="auto"/>
        <w:jc w:val="both"/>
        <w:rPr>
          <w:rFonts w:ascii="宋体" w:hAnsi="宋体" w:eastAsia="宋体" w:cs="宋体"/>
          <w:sz w:val="21"/>
          <w:szCs w:val="21"/>
          <w:u w:val="single"/>
        </w:rPr>
      </w:pP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Times New Roman"/>
          <w:sz w:val="21"/>
          <w:szCs w:val="21"/>
          <w:u w:val="single"/>
        </w:rPr>
        <w:tab/>
      </w:r>
      <w:r>
        <w:rPr>
          <w:rFonts w:ascii="宋体" w:hAnsi="宋体" w:eastAsia="宋体" w:cs="宋体"/>
          <w:sz w:val="21"/>
          <w:szCs w:val="21"/>
          <w:u w:val="single"/>
        </w:rPr>
        <w:t xml:space="preserve"> </w:t>
      </w:r>
    </w:p>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 xml:space="preserve">   17</w:t>
      </w:r>
      <w:r>
        <w:rPr>
          <w:rFonts w:hint="eastAsia" w:ascii="宋体" w:hAnsi="宋体" w:cs="宋体"/>
        </w:rPr>
        <w:t>．下列对选文的理解与分析有误的一项是</w:t>
      </w:r>
      <w:r>
        <w:rPr>
          <w:rFonts w:ascii="宋体" w:hAnsi="宋体" w:cs="宋体"/>
        </w:rPr>
        <w:t xml:space="preserve"> </w:t>
      </w:r>
      <w:r>
        <w:rPr>
          <w:rFonts w:hint="eastAsia" w:ascii="宋体" w:hAnsi="宋体" w:cs="宋体"/>
        </w:rPr>
        <w:t>（</w:t>
      </w:r>
      <w:r>
        <w:rPr>
          <w:rFonts w:ascii="宋体" w:cs="宋体"/>
        </w:rPr>
        <w:t> </w:t>
      </w:r>
      <w:r>
        <w:rPr>
          <w:rFonts w:ascii="宋体" w:hAnsi="宋体" w:cs="宋体"/>
        </w:rPr>
        <w:t xml:space="preserve">    </w:t>
      </w:r>
      <w:r>
        <w:rPr>
          <w:rFonts w:hint="eastAsia" w:ascii="宋体" w:hAnsi="宋体" w:cs="宋体"/>
        </w:rPr>
        <w:t>）（</w:t>
      </w:r>
      <w:r>
        <w:rPr>
          <w:rFonts w:ascii="宋体" w:hAnsi="宋体" w:cs="宋体"/>
        </w:rPr>
        <w:t>3</w:t>
      </w:r>
      <w:r>
        <w:rPr>
          <w:rFonts w:hint="eastAsia" w:ascii="宋体" w:hAnsi="宋体" w:cs="宋体"/>
        </w:rPr>
        <w:t>分）</w:t>
      </w:r>
    </w:p>
    <w:p>
      <w:pPr>
        <w:keepNext w:val="0"/>
        <w:keepLines w:val="0"/>
        <w:pageBreakBefore w:val="0"/>
        <w:kinsoku/>
        <w:wordWrap/>
        <w:overflowPunct/>
        <w:topLinePunct w:val="0"/>
        <w:autoSpaceDE/>
        <w:autoSpaceDN/>
        <w:bidi w:val="0"/>
        <w:spacing w:line="240" w:lineRule="auto"/>
        <w:ind w:firstLine="480"/>
        <w:rPr>
          <w:rFonts w:ascii="宋体" w:cs="宋体"/>
        </w:rPr>
      </w:pPr>
      <w:r>
        <w:rPr>
          <w:rFonts w:ascii="宋体" w:hAnsi="宋体" w:cs="宋体"/>
        </w:rPr>
        <w:t>A</w:t>
      </w:r>
      <w:r>
        <w:rPr>
          <w:rFonts w:hint="eastAsia" w:ascii="宋体" w:hAnsi="宋体" w:cs="宋体"/>
        </w:rPr>
        <w:t>．选文开头用美轮美奂的舞台效果与下文苏珊登台时的相貌形成鲜明对比，表现观众内心强烈的落差。</w:t>
      </w:r>
    </w:p>
    <w:p>
      <w:pPr>
        <w:keepNext w:val="0"/>
        <w:keepLines w:val="0"/>
        <w:pageBreakBefore w:val="0"/>
        <w:kinsoku/>
        <w:wordWrap/>
        <w:overflowPunct/>
        <w:topLinePunct w:val="0"/>
        <w:autoSpaceDE/>
        <w:autoSpaceDN/>
        <w:bidi w:val="0"/>
        <w:spacing w:line="240" w:lineRule="auto"/>
        <w:ind w:firstLine="480"/>
        <w:rPr>
          <w:rFonts w:ascii="宋体" w:cs="宋体"/>
        </w:rPr>
      </w:pPr>
      <w:r>
        <w:rPr>
          <w:rFonts w:ascii="宋体" w:hAnsi="宋体" w:cs="宋体"/>
        </w:rPr>
        <w:t>B</w:t>
      </w:r>
      <w:r>
        <w:rPr>
          <w:rFonts w:hint="eastAsia" w:ascii="宋体" w:hAnsi="宋体" w:cs="宋体"/>
        </w:rPr>
        <w:t>．选文运用正面描写与侧面描写相结合的方法描写苏珊大妈的天籁之音，使读者如临其境，如闻其声。</w:t>
      </w:r>
    </w:p>
    <w:p>
      <w:pPr>
        <w:keepNext w:val="0"/>
        <w:keepLines w:val="0"/>
        <w:pageBreakBefore w:val="0"/>
        <w:kinsoku/>
        <w:wordWrap/>
        <w:overflowPunct/>
        <w:topLinePunct w:val="0"/>
        <w:autoSpaceDE/>
        <w:autoSpaceDN/>
        <w:bidi w:val="0"/>
        <w:spacing w:line="240" w:lineRule="auto"/>
        <w:ind w:firstLine="480"/>
        <w:rPr>
          <w:rFonts w:ascii="宋体" w:cs="宋体"/>
        </w:rPr>
      </w:pPr>
      <w:r>
        <w:rPr>
          <w:rFonts w:ascii="宋体" w:hAnsi="宋体" w:cs="宋体"/>
        </w:rPr>
        <w:t>C</w:t>
      </w:r>
      <w:r>
        <w:rPr>
          <w:rFonts w:hint="eastAsia" w:ascii="宋体" w:hAnsi="宋体" w:cs="宋体"/>
        </w:rPr>
        <w:t>．选文运用先抑后扬的表现手法塑造苏珊大妈，使情节波澜起伏，收到引人入胜的阅读效果。</w:t>
      </w:r>
    </w:p>
    <w:p>
      <w:pPr>
        <w:keepNext w:val="0"/>
        <w:keepLines w:val="0"/>
        <w:pageBreakBefore w:val="0"/>
        <w:kinsoku/>
        <w:wordWrap/>
        <w:overflowPunct/>
        <w:topLinePunct w:val="0"/>
        <w:autoSpaceDE/>
        <w:autoSpaceDN/>
        <w:bidi w:val="0"/>
        <w:spacing w:line="240" w:lineRule="auto"/>
        <w:ind w:firstLine="480"/>
        <w:rPr>
          <w:rFonts w:ascii="宋体" w:cs="宋体"/>
        </w:rPr>
      </w:pPr>
      <w:r>
        <w:rPr>
          <w:rFonts w:ascii="宋体" w:hAnsi="宋体" w:cs="宋体"/>
        </w:rPr>
        <w:t>D</w:t>
      </w:r>
      <w:r>
        <w:rPr>
          <w:rFonts w:hint="eastAsia" w:ascii="宋体" w:hAnsi="宋体" w:cs="宋体"/>
        </w:rPr>
        <w:t>．选文最后二段运用记叙、描写的表达方式深化主题，增强了文章的表现力和感染力。</w:t>
      </w:r>
    </w:p>
    <w:p>
      <w:pPr>
        <w:keepNext w:val="0"/>
        <w:keepLines w:val="0"/>
        <w:pageBreakBefore w:val="0"/>
        <w:kinsoku/>
        <w:wordWrap/>
        <w:overflowPunct/>
        <w:topLinePunct w:val="0"/>
        <w:autoSpaceDE/>
        <w:autoSpaceDN/>
        <w:bidi w:val="0"/>
        <w:spacing w:line="240" w:lineRule="auto"/>
        <w:ind w:firstLine="480"/>
        <w:rPr>
          <w:rFonts w:ascii="宋体" w:hAnsi="宋体" w:cs="宋体"/>
        </w:rPr>
      </w:pPr>
      <w:r>
        <w:rPr>
          <w:rFonts w:ascii="宋体" w:hAnsi="宋体" w:cs="宋体"/>
        </w:rPr>
        <w:t>18</w:t>
      </w:r>
      <w:r>
        <w:rPr>
          <w:rFonts w:hint="eastAsia" w:ascii="宋体" w:hAnsi="宋体" w:cs="宋体"/>
        </w:rPr>
        <w:t>“没有人能随随便便成功。”苏珊大妈的成功能给你什么启发？（至少两点）并结合生活实际谈谈感受（</w:t>
      </w:r>
      <w:r>
        <w:rPr>
          <w:rFonts w:ascii="宋体" w:hAnsi="宋体" w:cs="宋体"/>
        </w:rPr>
        <w:t>5</w:t>
      </w:r>
      <w:r>
        <w:rPr>
          <w:rFonts w:hint="eastAsia" w:ascii="宋体" w:hAnsi="宋体" w:cs="宋体"/>
        </w:rPr>
        <w:t>分）</w:t>
      </w:r>
      <w:r>
        <w:rPr>
          <w:rFonts w:ascii="宋体" w:hAnsi="宋体" w:cs="宋体"/>
        </w:rPr>
        <w:t xml:space="preserve"> </w:t>
      </w:r>
    </w:p>
    <w:p>
      <w:pPr>
        <w:keepNext w:val="0"/>
        <w:keepLines w:val="0"/>
        <w:pageBreakBefore w:val="0"/>
        <w:kinsoku/>
        <w:wordWrap/>
        <w:overflowPunct/>
        <w:topLinePunct w:val="0"/>
        <w:autoSpaceDE/>
        <w:autoSpaceDN/>
        <w:bidi w:val="0"/>
        <w:spacing w:line="240" w:lineRule="auto"/>
        <w:rPr>
          <w:rFonts w:ascii="宋体" w:cs="宋体"/>
        </w:rPr>
      </w:pPr>
      <w:r>
        <w:rPr>
          <w:rStyle w:val="18"/>
          <w:rFonts w:hint="eastAsia" w:ascii="宋体" w:hAnsi="宋体" w:eastAsia="宋体" w:cs="宋体"/>
          <w:sz w:val="21"/>
          <w:szCs w:val="21"/>
          <w:lang w:val="zh-CN"/>
        </w:rPr>
        <w:t>（五）阅读下面材料，完成</w:t>
      </w:r>
      <w:r>
        <w:rPr>
          <w:rStyle w:val="18"/>
          <w:rFonts w:ascii="宋体" w:hAnsi="宋体" w:eastAsia="宋体" w:cs="宋体"/>
          <w:sz w:val="21"/>
          <w:szCs w:val="21"/>
          <w:lang w:val="zh-CN"/>
        </w:rPr>
        <w:t>19-21</w:t>
      </w:r>
      <w:r>
        <w:rPr>
          <w:rStyle w:val="18"/>
          <w:rFonts w:hint="eastAsia" w:ascii="宋体" w:hAnsi="宋体" w:eastAsia="宋体" w:cs="宋体"/>
          <w:sz w:val="21"/>
          <w:szCs w:val="21"/>
          <w:lang w:val="zh-CN"/>
        </w:rPr>
        <w:t>题。</w:t>
      </w:r>
      <w:r>
        <w:rPr>
          <w:rStyle w:val="18"/>
          <w:rFonts w:hint="eastAsia" w:ascii="宋体" w:hAnsi="宋体" w:eastAsia="宋体" w:cs="宋体"/>
          <w:sz w:val="21"/>
          <w:szCs w:val="21"/>
        </w:rPr>
        <w:t>（８</w:t>
      </w:r>
      <w:r>
        <w:rPr>
          <w:rStyle w:val="18"/>
          <w:rFonts w:hint="eastAsia" w:ascii="宋体" w:hAnsi="宋体" w:eastAsia="宋体" w:cs="宋体"/>
          <w:sz w:val="21"/>
          <w:szCs w:val="21"/>
          <w:lang w:val="zh-CN"/>
        </w:rPr>
        <w:t>分）</w:t>
      </w:r>
    </w:p>
    <w:p>
      <w:pPr>
        <w:keepNext w:val="0"/>
        <w:keepLines w:val="0"/>
        <w:pageBreakBefore w:val="0"/>
        <w:kinsoku/>
        <w:wordWrap/>
        <w:overflowPunct/>
        <w:topLinePunct w:val="0"/>
        <w:autoSpaceDE/>
        <w:autoSpaceDN/>
        <w:bidi w:val="0"/>
        <w:spacing w:line="240" w:lineRule="auto"/>
        <w:ind w:firstLine="420"/>
        <w:rPr>
          <w:rStyle w:val="16"/>
          <w:rFonts w:ascii="宋体" w:eastAsia="宋体" w:cs="宋体"/>
          <w:sz w:val="21"/>
          <w:szCs w:val="21"/>
          <w:lang w:val="zh-CN"/>
        </w:rPr>
      </w:pPr>
      <w:r>
        <w:rPr>
          <w:rStyle w:val="16"/>
          <w:rFonts w:hint="eastAsia" w:ascii="宋体" w:hAnsi="宋体" w:eastAsia="宋体" w:cs="宋体"/>
          <w:sz w:val="21"/>
          <w:szCs w:val="21"/>
          <w:lang w:val="zh-CN"/>
        </w:rPr>
        <w:t>【材料一】春节过后第一周，由中央电视台推出的《中国诗词大会》第二季这一文化类综艺节目彻底火了。人民日报、人民网、新华社等各大媒体都在发布有关该节目台前幕后的消息，观众关注度极高。某知名网站对此做了各项统计，以下是“中国诗词大会关注人群年龄分布”调查数据图：</w:t>
      </w:r>
    </w:p>
    <w:p>
      <w:pPr>
        <w:keepNext w:val="0"/>
        <w:keepLines w:val="0"/>
        <w:pageBreakBefore w:val="0"/>
        <w:kinsoku/>
        <w:wordWrap/>
        <w:overflowPunct/>
        <w:topLinePunct w:val="0"/>
        <w:autoSpaceDE/>
        <w:autoSpaceDN/>
        <w:bidi w:val="0"/>
        <w:spacing w:line="240" w:lineRule="auto"/>
        <w:ind w:firstLine="420"/>
        <w:rPr>
          <w:rFonts w:ascii="宋体" w:cs="宋体"/>
          <w:lang w:val="zh-CN"/>
        </w:rPr>
      </w:pPr>
      <w:r>
        <w:rPr>
          <w:rFonts w:ascii="宋体" w:cs="宋体"/>
          <w:shd w:val="clear" w:color="auto" w:fill="FFFFFF"/>
        </w:rPr>
        <w:pict>
          <v:shape id="_x0000_i1032" o:spt="75" alt="www.dearedu.com" type="#_x0000_t75" style="height:156.75pt;width:371.25pt;" filled="f" o:preferrelative="t" stroked="f" coordsize="21600,21600">
            <v:path/>
            <v:fill on="f" focussize="0,0"/>
            <v:stroke on="f" joinstyle="miter"/>
            <v:imagedata r:id="rId11" o:title=""/>
            <o:lock v:ext="edit" aspectratio="t"/>
            <w10:wrap type="none"/>
            <w10:anchorlock/>
          </v:shape>
        </w:pict>
      </w:r>
    </w:p>
    <w:p>
      <w:pPr>
        <w:keepNext w:val="0"/>
        <w:keepLines w:val="0"/>
        <w:pageBreakBefore w:val="0"/>
        <w:kinsoku/>
        <w:wordWrap/>
        <w:overflowPunct/>
        <w:topLinePunct w:val="0"/>
        <w:autoSpaceDE/>
        <w:autoSpaceDN/>
        <w:bidi w:val="0"/>
        <w:spacing w:line="240" w:lineRule="auto"/>
        <w:ind w:firstLine="420"/>
        <w:rPr>
          <w:rStyle w:val="16"/>
          <w:rFonts w:ascii="宋体" w:eastAsia="宋体" w:cs="宋体"/>
          <w:sz w:val="21"/>
          <w:szCs w:val="21"/>
          <w:lang w:val="zh-CN"/>
        </w:rPr>
      </w:pPr>
      <w:r>
        <w:rPr>
          <w:rStyle w:val="16"/>
          <w:rFonts w:hint="eastAsia" w:ascii="宋体" w:hAnsi="宋体" w:eastAsia="宋体" w:cs="宋体"/>
          <w:sz w:val="21"/>
          <w:szCs w:val="21"/>
          <w:lang w:val="zh-CN"/>
        </w:rPr>
        <w:t>【材料二】《中国诗词大会》第二季的冠军得主是复旦附中</w:t>
      </w:r>
      <w:r>
        <w:rPr>
          <w:rStyle w:val="16"/>
          <w:rFonts w:ascii="宋体" w:hAnsi="宋体" w:eastAsia="宋体" w:cs="宋体"/>
          <w:sz w:val="21"/>
          <w:szCs w:val="21"/>
          <w:lang w:val="zh-CN"/>
        </w:rPr>
        <w:t>16</w:t>
      </w:r>
      <w:r>
        <w:rPr>
          <w:rStyle w:val="16"/>
          <w:rFonts w:hint="eastAsia" w:ascii="宋体" w:hAnsi="宋体" w:eastAsia="宋体" w:cs="宋体"/>
          <w:sz w:val="21"/>
          <w:szCs w:val="21"/>
          <w:lang w:val="zh-CN"/>
        </w:rPr>
        <w:t>岁高一学生武亦姝，人们对她纷纷表示赞赏，但也有人对此提出异议</w:t>
      </w:r>
      <w:r>
        <w:rPr>
          <w:rStyle w:val="16"/>
          <w:rFonts w:ascii="宋体" w:hAnsi="宋体" w:eastAsia="宋体" w:cs="宋体"/>
          <w:sz w:val="21"/>
          <w:szCs w:val="21"/>
          <w:lang w:val="zh-CN"/>
        </w:rPr>
        <w:t>:</w:t>
      </w:r>
      <w:r>
        <w:rPr>
          <w:rStyle w:val="16"/>
          <w:rFonts w:hint="eastAsia" w:ascii="宋体" w:hAnsi="宋体" w:eastAsia="宋体" w:cs="宋体"/>
          <w:sz w:val="21"/>
          <w:szCs w:val="21"/>
          <w:lang w:val="zh-CN"/>
        </w:rPr>
        <w:t>在升学考试残酷的现实面前</w:t>
      </w:r>
      <w:r>
        <w:rPr>
          <w:rStyle w:val="16"/>
          <w:rFonts w:ascii="宋体" w:hAnsi="宋体" w:eastAsia="宋体" w:cs="宋体"/>
          <w:sz w:val="21"/>
          <w:szCs w:val="21"/>
          <w:lang w:val="zh-CN"/>
        </w:rPr>
        <w:t>,</w:t>
      </w:r>
      <w:r>
        <w:rPr>
          <w:rStyle w:val="16"/>
          <w:rFonts w:hint="eastAsia" w:ascii="宋体" w:hAnsi="宋体" w:eastAsia="宋体" w:cs="宋体"/>
          <w:sz w:val="21"/>
          <w:szCs w:val="21"/>
          <w:lang w:val="zh-CN"/>
        </w:rPr>
        <w:t>有没有必要花大量宝贵时间去背诵古诗词。</w:t>
      </w:r>
    </w:p>
    <w:p>
      <w:pPr>
        <w:keepNext w:val="0"/>
        <w:keepLines w:val="0"/>
        <w:pageBreakBefore w:val="0"/>
        <w:kinsoku/>
        <w:wordWrap/>
        <w:overflowPunct/>
        <w:topLinePunct w:val="0"/>
        <w:autoSpaceDE/>
        <w:autoSpaceDN/>
        <w:bidi w:val="0"/>
        <w:spacing w:line="240" w:lineRule="auto"/>
        <w:ind w:firstLine="405"/>
        <w:rPr>
          <w:rStyle w:val="16"/>
          <w:rFonts w:ascii="宋体" w:eastAsia="宋体" w:cs="宋体"/>
          <w:sz w:val="21"/>
          <w:szCs w:val="21"/>
          <w:lang w:val="zh-CN"/>
        </w:rPr>
      </w:pPr>
      <w:r>
        <w:rPr>
          <w:rStyle w:val="16"/>
          <w:rFonts w:hint="eastAsia" w:ascii="宋体" w:hAnsi="宋体" w:eastAsia="宋体" w:cs="宋体"/>
          <w:sz w:val="21"/>
          <w:szCs w:val="21"/>
          <w:lang w:val="zh-CN"/>
        </w:rPr>
        <w:t>【材料三】大学者王国维认为在诗词创作过程中，可以把境界分为“造境”和“写境”两种不同的形态，“造境”即虚拟之境，如：感时花溅泪，恨别鸟惊心；“写境”即写实之境，如：明月松间照，清泉石上流。</w:t>
      </w:r>
    </w:p>
    <w:p>
      <w:pPr>
        <w:keepNext w:val="0"/>
        <w:keepLines w:val="0"/>
        <w:pageBreakBefore w:val="0"/>
        <w:kinsoku/>
        <w:wordWrap/>
        <w:overflowPunct/>
        <w:topLinePunct w:val="0"/>
        <w:autoSpaceDE/>
        <w:autoSpaceDN/>
        <w:bidi w:val="0"/>
        <w:spacing w:line="240" w:lineRule="auto"/>
        <w:rPr>
          <w:rFonts w:ascii="宋体" w:hAnsi="宋体" w:eastAsia="宋体" w:cs="宋体"/>
          <w:sz w:val="21"/>
          <w:szCs w:val="21"/>
          <w:u w:val="single"/>
        </w:rPr>
      </w:pPr>
      <w:r>
        <w:rPr>
          <w:rFonts w:ascii="宋体" w:hAnsi="宋体" w:cs="宋体"/>
        </w:rPr>
        <w:t>19.</w:t>
      </w:r>
      <w:r>
        <w:rPr>
          <w:rFonts w:hint="eastAsia" w:ascii="宋体" w:hAnsi="宋体" w:cs="宋体"/>
        </w:rPr>
        <w:t>用一句话概括【材料一】显示的中国诗词大会关注人群的年龄分布特征。（２分）</w:t>
      </w:r>
      <w:r>
        <w:rPr>
          <w:rFonts w:ascii="宋体" w:hAnsi="宋体" w:eastAsia="宋体" w:cs="宋体"/>
          <w:sz w:val="21"/>
          <w:szCs w:val="21"/>
          <w:u w:val="single"/>
        </w:rPr>
        <w:t xml:space="preserve">                                                                                   </w:t>
      </w:r>
    </w:p>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20.</w:t>
      </w:r>
      <w:r>
        <w:rPr>
          <w:rFonts w:hint="eastAsia" w:ascii="宋体" w:hAnsi="宋体" w:cs="宋体"/>
        </w:rPr>
        <w:t>针对【材料二】</w:t>
      </w:r>
      <w:r>
        <w:rPr>
          <w:rStyle w:val="16"/>
          <w:rFonts w:hint="eastAsia" w:ascii="宋体" w:hAnsi="宋体" w:eastAsia="宋体" w:cs="宋体"/>
          <w:sz w:val="21"/>
          <w:szCs w:val="21"/>
          <w:lang w:val="zh-CN"/>
        </w:rPr>
        <w:t>中某些人的</w:t>
      </w:r>
      <w:r>
        <w:rPr>
          <w:rFonts w:hint="eastAsia" w:ascii="宋体" w:hAnsi="宋体" w:cs="宋体"/>
        </w:rPr>
        <w:t>质疑，</w:t>
      </w:r>
      <w:r>
        <w:rPr>
          <w:rStyle w:val="16"/>
          <w:rFonts w:hint="eastAsia" w:ascii="宋体" w:hAnsi="宋体" w:eastAsia="宋体" w:cs="宋体"/>
          <w:sz w:val="21"/>
          <w:szCs w:val="21"/>
          <w:lang w:val="zh-CN"/>
        </w:rPr>
        <w:t>说说你的观点。</w:t>
      </w:r>
      <w:r>
        <w:rPr>
          <w:rFonts w:hint="eastAsia" w:ascii="宋体" w:hAnsi="宋体" w:cs="宋体"/>
        </w:rPr>
        <w:t>（至少说出两点，</w:t>
      </w:r>
      <w:r>
        <w:rPr>
          <w:rFonts w:ascii="宋体" w:hAnsi="宋体" w:cs="宋体"/>
        </w:rPr>
        <w:t>4</w:t>
      </w:r>
      <w:r>
        <w:rPr>
          <w:rFonts w:hint="eastAsia" w:ascii="宋体" w:hAnsi="宋体" w:cs="宋体"/>
        </w:rPr>
        <w:t>分）</w:t>
      </w:r>
    </w:p>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21.</w:t>
      </w:r>
      <w:r>
        <w:rPr>
          <w:rFonts w:hint="eastAsia" w:ascii="宋体" w:hAnsi="宋体" w:cs="宋体"/>
        </w:rPr>
        <w:t>阅读【材料三】，指出下面诗句属于“写境”的一项（</w:t>
      </w:r>
      <w:r>
        <w:rPr>
          <w:rFonts w:ascii="宋体" w:hAnsi="宋体" w:cs="宋体"/>
        </w:rPr>
        <w:t xml:space="preserve">       </w:t>
      </w:r>
      <w:r>
        <w:rPr>
          <w:rFonts w:hint="eastAsia" w:ascii="宋体" w:hAnsi="宋体" w:cs="宋体"/>
        </w:rPr>
        <w:t>）。（２分）</w:t>
      </w:r>
    </w:p>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 xml:space="preserve">    A.</w:t>
      </w:r>
      <w:r>
        <w:rPr>
          <w:rFonts w:hint="eastAsia" w:ascii="宋体" w:hAnsi="宋体" w:cs="宋体"/>
        </w:rPr>
        <w:t>大漠孤烟直，长河落日圆。</w:t>
      </w:r>
      <w:r>
        <w:rPr>
          <w:rFonts w:ascii="宋体" w:hAnsi="宋体" w:cs="宋体"/>
        </w:rPr>
        <w:t xml:space="preserve">   B.</w:t>
      </w:r>
      <w:r>
        <w:rPr>
          <w:rFonts w:hint="eastAsia" w:ascii="宋体" w:hAnsi="宋体" w:cs="宋体"/>
        </w:rPr>
        <w:t>山河破碎风飘絮，身世浮沉雨打萍。</w:t>
      </w:r>
    </w:p>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 xml:space="preserve">    C.</w:t>
      </w:r>
      <w:r>
        <w:rPr>
          <w:rFonts w:hint="eastAsia" w:ascii="宋体" w:hAnsi="宋体" w:cs="宋体"/>
        </w:rPr>
        <w:t>海内存知己，天涯若比邻。</w:t>
      </w:r>
      <w:r>
        <w:rPr>
          <w:rFonts w:ascii="宋体" w:hAnsi="宋体" w:cs="宋体"/>
        </w:rPr>
        <w:t xml:space="preserve">   D.</w:t>
      </w:r>
      <w:r>
        <w:rPr>
          <w:rFonts w:hint="eastAsia" w:ascii="宋体" w:hAnsi="宋体" w:cs="宋体"/>
        </w:rPr>
        <w:t>忽如一夜春风来</w:t>
      </w:r>
      <w:r>
        <w:rPr>
          <w:rFonts w:ascii="宋体" w:cs="宋体"/>
        </w:rPr>
        <w:pict>
          <v:shape id="_x0000_i1033" o:spt="75" alt="www.dearedu.com" type="#_x0000_t75" style="height:1.5pt;width:2.25pt;" filled="f" o:preferrelative="t" stroked="f" coordsize="21600,21600">
            <v:path/>
            <v:fill on="f" focussize="0,0"/>
            <v:stroke on="f" joinstyle="miter"/>
            <v:imagedata r:id="rId10" o:title=""/>
            <o:lock v:ext="edit" aspectratio="t"/>
            <w10:wrap type="none"/>
            <w10:anchorlock/>
          </v:shape>
        </w:pict>
      </w:r>
      <w:r>
        <w:rPr>
          <w:rFonts w:hint="eastAsia" w:ascii="宋体" w:hAnsi="宋体" w:cs="宋体"/>
        </w:rPr>
        <w:t>，千树万树梨花开。</w:t>
      </w:r>
    </w:p>
    <w:p>
      <w:pPr>
        <w:keepNext w:val="0"/>
        <w:keepLines w:val="0"/>
        <w:pageBreakBefore w:val="0"/>
        <w:kinsoku/>
        <w:wordWrap/>
        <w:overflowPunct/>
        <w:topLinePunct w:val="0"/>
        <w:autoSpaceDE/>
        <w:autoSpaceDN/>
        <w:bidi w:val="0"/>
        <w:spacing w:line="240" w:lineRule="auto"/>
        <w:rPr>
          <w:rFonts w:ascii="宋体" w:cs="宋体"/>
        </w:rPr>
      </w:pPr>
      <w:r>
        <w:rPr>
          <w:rFonts w:hint="eastAsia" w:ascii="宋体" w:hAnsi="宋体" w:cs="宋体"/>
        </w:rPr>
        <w:t>（六）名著阅读。（</w:t>
      </w:r>
      <w:r>
        <w:rPr>
          <w:rFonts w:ascii="宋体" w:hAnsi="宋体" w:cs="宋体"/>
        </w:rPr>
        <w:t>7</w:t>
      </w:r>
      <w:r>
        <w:rPr>
          <w:rFonts w:hint="eastAsia" w:ascii="宋体" w:hAnsi="宋体" w:cs="宋体"/>
        </w:rPr>
        <w:t>分）</w:t>
      </w:r>
    </w:p>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22.</w:t>
      </w:r>
      <w:r>
        <w:rPr>
          <w:rFonts w:hint="eastAsia" w:ascii="宋体" w:hAnsi="宋体" w:cs="宋体"/>
        </w:rPr>
        <w:t>你为初一学生做《朝花夕拾》的荐读演讲。下面是演讲稿的片段，请按要求填空。</w:t>
      </w:r>
    </w:p>
    <w:p>
      <w:pPr>
        <w:keepNext w:val="0"/>
        <w:keepLines w:val="0"/>
        <w:pageBreakBefore w:val="0"/>
        <w:kinsoku/>
        <w:wordWrap/>
        <w:overflowPunct/>
        <w:topLinePunct w:val="0"/>
        <w:autoSpaceDE/>
        <w:autoSpaceDN/>
        <w:bidi w:val="0"/>
        <w:spacing w:line="240" w:lineRule="auto"/>
        <w:ind w:firstLine="480"/>
        <w:rPr>
          <w:rFonts w:ascii="宋体" w:cs="宋体"/>
        </w:rPr>
      </w:pPr>
      <w:r>
        <w:rPr>
          <w:rFonts w:hint="eastAsia" w:ascii="宋体" w:hAnsi="宋体" w:cs="宋体"/>
        </w:rPr>
        <w:t>亲爱的同学们：《朝花夕拾》是一本值得一读的好书，我建议大家读一读。在书中，有描述小鲁迅与小动物为友的</w:t>
      </w:r>
      <w:r>
        <w:rPr>
          <w:rFonts w:ascii="宋体" w:hAnsi="宋体" w:cs="宋体"/>
          <w:u w:val="single"/>
        </w:rPr>
        <w:t xml:space="preserve">  </w:t>
      </w:r>
      <w:r>
        <w:rPr>
          <w:rFonts w:hint="eastAsia" w:ascii="宋体" w:hAnsi="宋体" w:cs="宋体"/>
          <w:u w:val="single"/>
        </w:rPr>
        <w:t>①</w:t>
      </w:r>
      <w:r>
        <w:rPr>
          <w:rFonts w:ascii="宋体" w:hAnsi="宋体" w:cs="宋体"/>
          <w:u w:val="single"/>
        </w:rPr>
        <w:t xml:space="preserve">  </w:t>
      </w:r>
      <w:r>
        <w:rPr>
          <w:rFonts w:hint="eastAsia" w:ascii="宋体" w:hAnsi="宋体" w:cs="宋体"/>
        </w:rPr>
        <w:t>；有表现他在日本与师友交往的</w:t>
      </w:r>
      <w:r>
        <w:rPr>
          <w:rFonts w:ascii="宋体" w:cs="宋体"/>
          <w:u w:val="single"/>
        </w:rPr>
        <w:t> </w:t>
      </w:r>
      <w:r>
        <w:rPr>
          <w:rFonts w:ascii="宋体" w:hAnsi="宋体" w:cs="宋体"/>
          <w:u w:val="single"/>
        </w:rPr>
        <w:t xml:space="preserve"> </w:t>
      </w:r>
      <w:r>
        <w:rPr>
          <w:rFonts w:hint="eastAsia" w:ascii="宋体" w:hAnsi="宋体" w:cs="宋体"/>
          <w:u w:val="single"/>
        </w:rPr>
        <w:t>②</w:t>
      </w:r>
      <w:r>
        <w:rPr>
          <w:rFonts w:ascii="宋体" w:hAnsi="宋体" w:cs="宋体"/>
          <w:u w:val="single"/>
        </w:rPr>
        <w:t xml:space="preserve">  </w:t>
      </w:r>
      <w:r>
        <w:rPr>
          <w:rFonts w:hint="eastAsia" w:ascii="宋体" w:hAnsi="宋体" w:cs="宋体"/>
        </w:rPr>
        <w:t>；也有反映他家乡赛会风俗的</w:t>
      </w:r>
      <w:r>
        <w:rPr>
          <w:rFonts w:ascii="宋体" w:cs="宋体"/>
          <w:u w:val="single"/>
        </w:rPr>
        <w:t> </w:t>
      </w:r>
      <w:r>
        <w:rPr>
          <w:rFonts w:ascii="宋体" w:hAnsi="宋体" w:cs="宋体"/>
          <w:u w:val="single"/>
        </w:rPr>
        <w:t xml:space="preserve"> </w:t>
      </w:r>
      <w:r>
        <w:rPr>
          <w:rFonts w:hint="eastAsia" w:ascii="宋体" w:hAnsi="宋体" w:cs="宋体"/>
          <w:u w:val="single"/>
        </w:rPr>
        <w:t>③</w:t>
      </w:r>
      <w:r>
        <w:rPr>
          <w:rFonts w:ascii="宋体" w:hAnsi="宋体" w:cs="宋体"/>
          <w:u w:val="single"/>
        </w:rPr>
        <w:t xml:space="preserve">  </w:t>
      </w:r>
      <w:r>
        <w:rPr>
          <w:rFonts w:hint="eastAsia" w:ascii="宋体" w:hAnsi="宋体" w:cs="宋体"/>
        </w:rPr>
        <w:t>。在这些温馨的回忆里，蕴含着深沉的情感，令人回味无穷。</w:t>
      </w:r>
      <w:r>
        <w:rPr>
          <w:rFonts w:ascii="宋体" w:cs="宋体"/>
        </w:rPr>
        <w:t> </w:t>
      </w:r>
    </w:p>
    <w:p>
      <w:pPr>
        <w:keepNext w:val="0"/>
        <w:keepLines w:val="0"/>
        <w:pageBreakBefore w:val="0"/>
        <w:kinsoku/>
        <w:wordWrap/>
        <w:overflowPunct/>
        <w:topLinePunct w:val="0"/>
        <w:autoSpaceDE/>
        <w:autoSpaceDN/>
        <w:bidi w:val="0"/>
        <w:spacing w:line="240" w:lineRule="auto"/>
        <w:rPr>
          <w:rFonts w:ascii="宋体" w:cs="宋体"/>
        </w:rPr>
      </w:pPr>
      <w:r>
        <w:rPr>
          <w:rFonts w:hint="eastAsia" w:ascii="宋体" w:hAnsi="宋体" w:cs="宋体"/>
        </w:rPr>
        <w:t>将下面篇目的序号填在对应的横线上（每条横线上有两个答案）。（３分）</w:t>
      </w:r>
    </w:p>
    <w:p>
      <w:pPr>
        <w:keepNext w:val="0"/>
        <w:keepLines w:val="0"/>
        <w:pageBreakBefore w:val="0"/>
        <w:numPr>
          <w:ilvl w:val="0"/>
          <w:numId w:val="4"/>
        </w:numPr>
        <w:kinsoku/>
        <w:wordWrap/>
        <w:overflowPunct/>
        <w:topLinePunct w:val="0"/>
        <w:autoSpaceDE/>
        <w:autoSpaceDN/>
        <w:bidi w:val="0"/>
        <w:spacing w:line="240" w:lineRule="auto"/>
        <w:rPr>
          <w:rFonts w:ascii="宋体" w:cs="宋体"/>
        </w:rPr>
      </w:pPr>
      <w:r>
        <w:rPr>
          <w:rFonts w:hint="eastAsia" w:ascii="宋体" w:hAnsi="宋体" w:cs="宋体"/>
        </w:rPr>
        <w:t>《狗·猫·鼠》</w:t>
      </w:r>
      <w:r>
        <w:rPr>
          <w:rFonts w:ascii="宋体" w:cs="宋体"/>
        </w:rPr>
        <w:t> </w:t>
      </w:r>
      <w:r>
        <w:rPr>
          <w:rFonts w:ascii="宋体" w:hAnsi="宋体" w:cs="宋体"/>
        </w:rPr>
        <w:t>B.</w:t>
      </w:r>
      <w:r>
        <w:rPr>
          <w:rFonts w:hint="eastAsia" w:ascii="宋体" w:hAnsi="宋体" w:cs="宋体"/>
        </w:rPr>
        <w:t>《阿长与〈山海经〉》</w:t>
      </w:r>
      <w:r>
        <w:rPr>
          <w:rFonts w:ascii="宋体" w:cs="宋体"/>
        </w:rPr>
        <w:t> </w:t>
      </w:r>
      <w:r>
        <w:rPr>
          <w:rFonts w:ascii="宋体" w:hAnsi="宋体" w:cs="宋体"/>
        </w:rPr>
        <w:t>C.</w:t>
      </w:r>
      <w:r>
        <w:rPr>
          <w:rFonts w:hint="eastAsia" w:ascii="宋体" w:hAnsi="宋体" w:cs="宋体"/>
        </w:rPr>
        <w:t>《二十四孝图》</w:t>
      </w:r>
      <w:r>
        <w:rPr>
          <w:rFonts w:ascii="宋体" w:cs="宋体"/>
        </w:rPr>
        <w:t> </w:t>
      </w:r>
      <w:r>
        <w:rPr>
          <w:rFonts w:ascii="宋体" w:hAnsi="宋体" w:cs="宋体"/>
        </w:rPr>
        <w:t>D.</w:t>
      </w:r>
      <w:r>
        <w:rPr>
          <w:rFonts w:hint="eastAsia" w:ascii="宋体" w:hAnsi="宋体" w:cs="宋体"/>
        </w:rPr>
        <w:t>《五猖会》</w:t>
      </w:r>
      <w:r>
        <w:rPr>
          <w:rFonts w:ascii="宋体" w:cs="宋体"/>
        </w:rPr>
        <w:t> </w:t>
      </w:r>
    </w:p>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E.</w:t>
      </w:r>
      <w:r>
        <w:rPr>
          <w:rFonts w:hint="eastAsia" w:ascii="宋体" w:hAnsi="宋体" w:cs="宋体"/>
        </w:rPr>
        <w:t>《无常》</w:t>
      </w:r>
      <w:r>
        <w:rPr>
          <w:rFonts w:ascii="宋体" w:hAnsi="宋体" w:cs="宋体"/>
        </w:rPr>
        <w:t>F.</w:t>
      </w:r>
      <w:r>
        <w:rPr>
          <w:rFonts w:hint="eastAsia" w:ascii="宋体" w:hAnsi="宋体" w:cs="宋体"/>
        </w:rPr>
        <w:t>《从百草园到三味书屋》</w:t>
      </w:r>
      <w:r>
        <w:rPr>
          <w:rFonts w:ascii="宋体" w:cs="宋体"/>
        </w:rPr>
        <w:t> </w:t>
      </w:r>
      <w:r>
        <w:rPr>
          <w:rFonts w:ascii="宋体" w:hAnsi="宋体" w:cs="宋体"/>
        </w:rPr>
        <w:t>G.</w:t>
      </w:r>
      <w:r>
        <w:rPr>
          <w:rFonts w:hint="eastAsia" w:ascii="宋体" w:hAnsi="宋体" w:cs="宋体"/>
        </w:rPr>
        <w:t>《父亲的病》</w:t>
      </w:r>
      <w:r>
        <w:rPr>
          <w:rFonts w:ascii="宋体" w:cs="宋体"/>
        </w:rPr>
        <w:t> </w:t>
      </w:r>
      <w:r>
        <w:rPr>
          <w:rFonts w:ascii="宋体" w:hAnsi="宋体" w:cs="宋体"/>
        </w:rPr>
        <w:t>H.</w:t>
      </w:r>
      <w:r>
        <w:rPr>
          <w:rFonts w:hint="eastAsia" w:ascii="宋体" w:hAnsi="宋体" w:cs="宋体"/>
        </w:rPr>
        <w:t>《琐记》</w:t>
      </w:r>
    </w:p>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I.</w:t>
      </w:r>
      <w:r>
        <w:rPr>
          <w:rFonts w:hint="eastAsia" w:ascii="宋体" w:hAnsi="宋体" w:cs="宋体"/>
        </w:rPr>
        <w:t>《藤野先生》</w:t>
      </w:r>
      <w:r>
        <w:rPr>
          <w:rFonts w:ascii="宋体" w:cs="宋体"/>
        </w:rPr>
        <w:t> </w:t>
      </w:r>
      <w:r>
        <w:rPr>
          <w:rFonts w:ascii="宋体" w:hAnsi="宋体" w:cs="宋体"/>
        </w:rPr>
        <w:t>J.</w:t>
      </w:r>
      <w:r>
        <w:rPr>
          <w:rFonts w:hint="eastAsia" w:ascii="宋体" w:hAnsi="宋体" w:cs="宋体"/>
        </w:rPr>
        <w:t>《范爱农》</w:t>
      </w:r>
    </w:p>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23.</w:t>
      </w:r>
      <w:r>
        <w:rPr>
          <w:rFonts w:hint="eastAsia" w:ascii="宋体" w:hAnsi="宋体" w:cs="宋体"/>
        </w:rPr>
        <w:t>简述《五猖会》的主要内容（</w:t>
      </w:r>
      <w:r>
        <w:rPr>
          <w:rFonts w:ascii="宋体" w:hAnsi="宋体" w:cs="宋体"/>
        </w:rPr>
        <w:t>4</w:t>
      </w:r>
      <w:r>
        <w:rPr>
          <w:rFonts w:hint="eastAsia" w:ascii="宋体" w:hAnsi="宋体" w:cs="宋体"/>
        </w:rPr>
        <w:t>分）</w:t>
      </w:r>
    </w:p>
    <w:p>
      <w:pPr>
        <w:keepNext w:val="0"/>
        <w:keepLines w:val="0"/>
        <w:pageBreakBefore w:val="0"/>
        <w:numPr>
          <w:ilvl w:val="0"/>
          <w:numId w:val="5"/>
        </w:numPr>
        <w:kinsoku/>
        <w:wordWrap/>
        <w:overflowPunct/>
        <w:topLinePunct w:val="0"/>
        <w:autoSpaceDE/>
        <w:autoSpaceDN/>
        <w:bidi w:val="0"/>
        <w:spacing w:line="240" w:lineRule="auto"/>
        <w:rPr>
          <w:rFonts w:ascii="宋体" w:hAnsi="宋体" w:cs="宋体"/>
          <w:b/>
          <w:bCs/>
        </w:rPr>
      </w:pPr>
      <w:r>
        <w:rPr>
          <w:rFonts w:hint="eastAsia" w:ascii="宋体" w:hAnsi="宋体" w:cs="宋体"/>
          <w:b/>
          <w:bCs/>
        </w:rPr>
        <w:t>写作（</w:t>
      </w:r>
      <w:r>
        <w:rPr>
          <w:rFonts w:ascii="宋体" w:hAnsi="宋体" w:cs="宋体"/>
          <w:b/>
          <w:bCs/>
        </w:rPr>
        <w:t>60</w:t>
      </w:r>
      <w:r>
        <w:rPr>
          <w:rFonts w:hint="eastAsia" w:ascii="宋体" w:hAnsi="宋体" w:cs="宋体"/>
          <w:b/>
          <w:bCs/>
        </w:rPr>
        <w:t>分）</w:t>
      </w:r>
      <w:r>
        <w:rPr>
          <w:rFonts w:ascii="宋体" w:hAnsi="宋体" w:cs="宋体"/>
          <w:b/>
          <w:bCs/>
        </w:rPr>
        <w:t xml:space="preserve">  </w:t>
      </w:r>
    </w:p>
    <w:p>
      <w:pPr>
        <w:keepNext w:val="0"/>
        <w:keepLines w:val="0"/>
        <w:pageBreakBefore w:val="0"/>
        <w:kinsoku/>
        <w:wordWrap/>
        <w:overflowPunct/>
        <w:topLinePunct w:val="0"/>
        <w:autoSpaceDE/>
        <w:autoSpaceDN/>
        <w:bidi w:val="0"/>
        <w:spacing w:line="240" w:lineRule="auto"/>
        <w:rPr>
          <w:rFonts w:ascii="宋体" w:cs="宋体"/>
        </w:rPr>
      </w:pPr>
      <w:r>
        <w:rPr>
          <w:rFonts w:ascii="宋体" w:hAnsi="宋体" w:cs="宋体"/>
        </w:rPr>
        <w:t>24.</w:t>
      </w:r>
      <w:r>
        <w:rPr>
          <w:rFonts w:hint="eastAsia" w:ascii="宋体" w:hAnsi="宋体" w:cs="宋体"/>
        </w:rPr>
        <w:t>题目：为</w:t>
      </w:r>
      <w:r>
        <w:rPr>
          <w:rFonts w:ascii="宋体" w:hAnsi="宋体" w:cs="宋体"/>
          <w:u w:val="single"/>
        </w:rPr>
        <w:t xml:space="preserve">       </w:t>
      </w:r>
      <w:r>
        <w:rPr>
          <w:rFonts w:hint="eastAsia" w:ascii="宋体" w:hAnsi="宋体" w:cs="宋体"/>
        </w:rPr>
        <w:t>（自己、父母、老师、生命、爱……）点赞</w:t>
      </w:r>
    </w:p>
    <w:p>
      <w:pPr>
        <w:keepNext w:val="0"/>
        <w:keepLines w:val="0"/>
        <w:pageBreakBefore w:val="0"/>
        <w:kinsoku/>
        <w:wordWrap/>
        <w:overflowPunct/>
        <w:topLinePunct w:val="0"/>
        <w:autoSpaceDE/>
        <w:autoSpaceDN/>
        <w:bidi w:val="0"/>
        <w:spacing w:line="240" w:lineRule="auto"/>
        <w:rPr>
          <w:rFonts w:ascii="宋体" w:cs="宋体"/>
        </w:rPr>
      </w:pPr>
      <w:r>
        <w:rPr>
          <w:rFonts w:hint="eastAsia" w:ascii="宋体" w:hAnsi="宋体" w:cs="宋体"/>
        </w:rPr>
        <w:t>要求：</w:t>
      </w:r>
    </w:p>
    <w:p>
      <w:pPr>
        <w:keepNext w:val="0"/>
        <w:keepLines w:val="0"/>
        <w:pageBreakBefore w:val="0"/>
        <w:kinsoku/>
        <w:wordWrap/>
        <w:overflowPunct/>
        <w:topLinePunct w:val="0"/>
        <w:autoSpaceDE/>
        <w:autoSpaceDN/>
        <w:bidi w:val="0"/>
        <w:spacing w:line="240" w:lineRule="auto"/>
        <w:ind w:firstLine="420" w:firstLineChars="200"/>
        <w:rPr>
          <w:rFonts w:ascii="宋体" w:cs="宋体"/>
        </w:rPr>
      </w:pPr>
      <w:r>
        <w:rPr>
          <w:rFonts w:ascii="宋体" w:hAnsi="宋体" w:cs="宋体"/>
        </w:rPr>
        <w:t xml:space="preserve">1. </w:t>
      </w:r>
      <w:r>
        <w:rPr>
          <w:rFonts w:hint="eastAsia" w:ascii="宋体" w:hAnsi="宋体" w:cs="宋体"/>
        </w:rPr>
        <w:t>请先把题目补充完整，再按要求写一篇记叙文，写出真情实感；</w:t>
      </w:r>
    </w:p>
    <w:p>
      <w:pPr>
        <w:keepNext w:val="0"/>
        <w:keepLines w:val="0"/>
        <w:pageBreakBefore w:val="0"/>
        <w:kinsoku/>
        <w:wordWrap/>
        <w:overflowPunct/>
        <w:topLinePunct w:val="0"/>
        <w:autoSpaceDE/>
        <w:autoSpaceDN/>
        <w:bidi w:val="0"/>
        <w:spacing w:line="240" w:lineRule="auto"/>
        <w:ind w:firstLine="420" w:firstLineChars="200"/>
        <w:rPr>
          <w:rFonts w:ascii="宋体" w:cs="宋体"/>
        </w:rPr>
      </w:pPr>
      <w:r>
        <w:rPr>
          <w:rFonts w:ascii="宋体" w:hAnsi="宋体" w:cs="宋体"/>
        </w:rPr>
        <w:t xml:space="preserve">2. </w:t>
      </w:r>
      <w:r>
        <w:rPr>
          <w:rFonts w:hint="eastAsia" w:ascii="宋体" w:hAnsi="宋体" w:cs="宋体"/>
        </w:rPr>
        <w:t>字数不少于</w:t>
      </w:r>
      <w:r>
        <w:rPr>
          <w:rFonts w:ascii="宋体" w:hAnsi="宋体" w:cs="宋体"/>
        </w:rPr>
        <w:t>600</w:t>
      </w:r>
      <w:r>
        <w:rPr>
          <w:rFonts w:hint="eastAsia" w:ascii="宋体" w:hAnsi="宋体" w:cs="宋体"/>
        </w:rPr>
        <w:t>字</w:t>
      </w:r>
    </w:p>
    <w:p>
      <w:pPr>
        <w:keepNext w:val="0"/>
        <w:keepLines w:val="0"/>
        <w:pageBreakBefore w:val="0"/>
        <w:kinsoku/>
        <w:wordWrap/>
        <w:overflowPunct/>
        <w:topLinePunct w:val="0"/>
        <w:autoSpaceDE/>
        <w:autoSpaceDN/>
        <w:bidi w:val="0"/>
        <w:spacing w:line="240" w:lineRule="auto"/>
        <w:ind w:firstLine="420" w:firstLineChars="200"/>
        <w:rPr>
          <w:rFonts w:hint="eastAsia" w:ascii="宋体" w:hAnsi="宋体" w:cs="宋体"/>
        </w:rPr>
      </w:pPr>
      <w:r>
        <w:rPr>
          <w:rFonts w:ascii="宋体" w:hAnsi="宋体" w:cs="宋体"/>
        </w:rPr>
        <w:t>3.</w:t>
      </w:r>
      <w:r>
        <w:rPr>
          <w:rFonts w:hint="eastAsia" w:ascii="宋体" w:hAnsi="宋体" w:cs="宋体"/>
        </w:rPr>
        <w:t>文中不能出现真实的地名，校名，人名，不得抄袭。</w:t>
      </w:r>
    </w:p>
    <w:p>
      <w:pPr>
        <w:keepNext w:val="0"/>
        <w:keepLines w:val="0"/>
        <w:pageBreakBefore w:val="0"/>
        <w:kinsoku/>
        <w:wordWrap/>
        <w:overflowPunct/>
        <w:topLinePunct w:val="0"/>
        <w:autoSpaceDE/>
        <w:autoSpaceDN/>
        <w:bidi w:val="0"/>
        <w:spacing w:line="240" w:lineRule="auto"/>
        <w:ind w:firstLine="420" w:firstLineChars="200"/>
        <w:rPr>
          <w:rFonts w:hint="eastAsia" w:ascii="宋体" w:hAnsi="宋体" w:cs="宋体"/>
        </w:rPr>
      </w:pPr>
    </w:p>
    <w:p>
      <w:pPr>
        <w:keepNext w:val="0"/>
        <w:keepLines w:val="0"/>
        <w:pageBreakBefore w:val="0"/>
        <w:kinsoku/>
        <w:wordWrap/>
        <w:overflowPunct/>
        <w:topLinePunct w:val="0"/>
        <w:autoSpaceDE/>
        <w:autoSpaceDN/>
        <w:bidi w:val="0"/>
        <w:spacing w:line="240" w:lineRule="auto"/>
        <w:ind w:firstLine="420" w:firstLineChars="200"/>
        <w:rPr>
          <w:rFonts w:hint="eastAsia" w:ascii="宋体" w:hAnsi="宋体" w:cs="宋体"/>
        </w:rPr>
      </w:pPr>
    </w:p>
    <w:p>
      <w:pPr>
        <w:keepNext w:val="0"/>
        <w:keepLines w:val="0"/>
        <w:pageBreakBefore w:val="0"/>
        <w:kinsoku/>
        <w:wordWrap/>
        <w:overflowPunct/>
        <w:topLinePunct w:val="0"/>
        <w:autoSpaceDE/>
        <w:autoSpaceDN/>
        <w:bidi w:val="0"/>
        <w:spacing w:line="240" w:lineRule="auto"/>
        <w:ind w:firstLine="420" w:firstLineChars="200"/>
        <w:rPr>
          <w:rFonts w:hint="eastAsia" w:ascii="宋体" w:hAnsi="宋体" w:cs="宋体"/>
        </w:rPr>
      </w:pPr>
    </w:p>
    <w:p>
      <w:pPr>
        <w:keepNext w:val="0"/>
        <w:keepLines w:val="0"/>
        <w:pageBreakBefore w:val="0"/>
        <w:kinsoku/>
        <w:wordWrap/>
        <w:overflowPunct/>
        <w:topLinePunct w:val="0"/>
        <w:autoSpaceDE/>
        <w:autoSpaceDN/>
        <w:bidi w:val="0"/>
        <w:spacing w:line="240" w:lineRule="auto"/>
        <w:ind w:firstLine="420" w:firstLineChars="200"/>
        <w:rPr>
          <w:rFonts w:hint="eastAsia" w:ascii="宋体" w:hAnsi="宋体" w:cs="宋体"/>
        </w:rPr>
      </w:pPr>
    </w:p>
    <w:p>
      <w:pPr>
        <w:keepNext w:val="0"/>
        <w:keepLines w:val="0"/>
        <w:pageBreakBefore w:val="0"/>
        <w:tabs>
          <w:tab w:val="left" w:pos="2260"/>
          <w:tab w:val="center" w:pos="4256"/>
        </w:tabs>
        <w:kinsoku/>
        <w:wordWrap/>
        <w:overflowPunct/>
        <w:topLinePunct w:val="0"/>
        <w:autoSpaceDE/>
        <w:autoSpaceDN/>
        <w:bidi w:val="0"/>
        <w:adjustRightInd/>
        <w:snapToGrid/>
        <w:spacing w:line="240" w:lineRule="auto"/>
        <w:jc w:val="center"/>
        <w:textAlignment w:val="center"/>
        <w:outlineLvl w:val="9"/>
        <w:rPr>
          <w:rFonts w:ascii="宋体"/>
          <w:b/>
          <w:bCs/>
          <w:sz w:val="32"/>
          <w:szCs w:val="32"/>
        </w:rPr>
      </w:pPr>
      <w:r>
        <w:rPr>
          <w:rFonts w:hint="eastAsia" w:ascii="宋体" w:cs="宋体"/>
          <w:b/>
          <w:bCs/>
          <w:sz w:val="32"/>
          <w:szCs w:val="32"/>
        </w:rPr>
        <w:t>上杭县初中</w:t>
      </w:r>
      <w:r>
        <w:rPr>
          <w:rFonts w:ascii="宋体" w:cs="宋体"/>
          <w:b/>
          <w:bCs/>
          <w:sz w:val="32"/>
          <w:szCs w:val="32"/>
        </w:rPr>
        <w:t>2018-2019</w:t>
      </w:r>
      <w:r>
        <w:rPr>
          <w:rFonts w:hint="eastAsia" w:ascii="宋体" w:cs="宋体"/>
          <w:b/>
          <w:bCs/>
          <w:sz w:val="32"/>
          <w:szCs w:val="32"/>
        </w:rPr>
        <w:t>学年第一学期半期学段水平测试</w:t>
      </w:r>
    </w:p>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rFonts w:ascii="宋体"/>
          <w:b/>
          <w:bCs/>
          <w:sz w:val="32"/>
          <w:szCs w:val="32"/>
        </w:rPr>
      </w:pPr>
      <w:r>
        <w:rPr>
          <w:rFonts w:hint="eastAsia" w:ascii="宋体" w:cs="宋体"/>
          <w:b/>
          <w:bCs/>
          <w:sz w:val="32"/>
          <w:szCs w:val="32"/>
        </w:rPr>
        <w:t>七年级语文评分标准</w:t>
      </w:r>
    </w:p>
    <w:p>
      <w:pPr>
        <w:keepNext w:val="0"/>
        <w:keepLines w:val="0"/>
        <w:pageBreakBefore w:val="0"/>
        <w:widowControl/>
        <w:shd w:val="clear" w:color="auto" w:fill="FFFFFF"/>
        <w:kinsoku/>
        <w:wordWrap/>
        <w:overflowPunct/>
        <w:topLinePunct w:val="0"/>
        <w:autoSpaceDE/>
        <w:autoSpaceDN/>
        <w:bidi w:val="0"/>
        <w:adjustRightInd/>
        <w:snapToGrid/>
        <w:spacing w:line="240" w:lineRule="exact"/>
        <w:jc w:val="left"/>
        <w:outlineLvl w:val="9"/>
        <w:rPr>
          <w:rFonts w:ascii="宋体" w:cs="宋体"/>
          <w:color w:val="000000"/>
          <w:kern w:val="0"/>
        </w:rPr>
      </w:pPr>
      <w:r>
        <w:rPr>
          <w:rFonts w:hint="eastAsia" w:ascii="宋体" w:hAnsi="宋体" w:cs="宋体"/>
          <w:color w:val="000000"/>
          <w:kern w:val="0"/>
        </w:rPr>
        <w:t>一</w:t>
      </w:r>
      <w:r>
        <w:rPr>
          <w:rFonts w:ascii="宋体" w:hAnsi="宋体" w:cs="宋体"/>
          <w:color w:val="000000"/>
          <w:kern w:val="0"/>
        </w:rPr>
        <w:t xml:space="preserve">  </w:t>
      </w:r>
      <w:r>
        <w:rPr>
          <w:rFonts w:hint="eastAsia" w:ascii="宋体" w:hAnsi="宋体" w:cs="宋体"/>
          <w:color w:val="000000"/>
          <w:kern w:val="0"/>
        </w:rPr>
        <w:t>积累与运用（</w:t>
      </w:r>
      <w:r>
        <w:rPr>
          <w:rFonts w:ascii="宋体" w:hAnsi="宋体" w:cs="宋体"/>
          <w:color w:val="000000"/>
          <w:kern w:val="0"/>
        </w:rPr>
        <w:t>20</w:t>
      </w:r>
      <w:r>
        <w:rPr>
          <w:rFonts w:hint="eastAsia" w:ascii="宋体" w:hAnsi="宋体" w:cs="宋体"/>
          <w:color w:val="000000"/>
          <w:kern w:val="0"/>
        </w:rPr>
        <w:t>分）</w:t>
      </w:r>
    </w:p>
    <w:p>
      <w:pPr>
        <w:keepNext w:val="0"/>
        <w:keepLines w:val="0"/>
        <w:pageBreakBefore w:val="0"/>
        <w:widowControl/>
        <w:shd w:val="clear" w:color="auto" w:fill="FFFFFF"/>
        <w:kinsoku/>
        <w:wordWrap/>
        <w:overflowPunct/>
        <w:topLinePunct w:val="0"/>
        <w:autoSpaceDE/>
        <w:autoSpaceDN/>
        <w:bidi w:val="0"/>
        <w:adjustRightInd/>
        <w:snapToGrid/>
        <w:spacing w:line="240" w:lineRule="exact"/>
        <w:jc w:val="left"/>
        <w:outlineLvl w:val="9"/>
        <w:rPr>
          <w:rFonts w:ascii="宋体" w:cs="宋体"/>
          <w:color w:val="000000"/>
          <w:kern w:val="0"/>
        </w:rPr>
      </w:pPr>
      <w:r>
        <w:rPr>
          <w:rFonts w:hint="eastAsia" w:ascii="宋体" w:hAnsi="宋体" w:cs="宋体"/>
          <w:color w:val="000000"/>
          <w:kern w:val="0"/>
        </w:rPr>
        <w:t>（一）古诗文背诵默写（</w:t>
      </w:r>
      <w:r>
        <w:rPr>
          <w:rFonts w:ascii="宋体" w:hAnsi="宋体" w:cs="宋体"/>
          <w:color w:val="000000"/>
          <w:kern w:val="0"/>
        </w:rPr>
        <w:t>12</w:t>
      </w:r>
      <w:r>
        <w:rPr>
          <w:rFonts w:hint="eastAsia" w:ascii="宋体" w:hAnsi="宋体" w:cs="宋体"/>
          <w:color w:val="000000"/>
          <w:kern w:val="0"/>
        </w:rPr>
        <w:t>分）</w:t>
      </w:r>
    </w:p>
    <w:p>
      <w:pPr>
        <w:keepNext w:val="0"/>
        <w:keepLines w:val="0"/>
        <w:pageBreakBefore w:val="0"/>
        <w:kinsoku/>
        <w:wordWrap/>
        <w:overflowPunct/>
        <w:topLinePunct w:val="0"/>
        <w:autoSpaceDE/>
        <w:autoSpaceDN/>
        <w:bidi w:val="0"/>
        <w:adjustRightInd/>
        <w:snapToGrid/>
        <w:spacing w:line="240" w:lineRule="exact"/>
        <w:outlineLvl w:val="9"/>
        <w:rPr>
          <w:rFonts w:ascii="宋体"/>
          <w:color w:val="000000"/>
        </w:rPr>
      </w:pPr>
      <w:r>
        <w:rPr>
          <w:rFonts w:hint="eastAsia" w:ascii="宋体" w:hAnsi="宋体"/>
          <w:color w:val="000000"/>
        </w:rPr>
        <w:t>１、随君直到夜郎西２、遥怜故园菊３岐王宅里寻常见４一夜征人尽望乡５、影入平羌江水流６、思而不学则殆７东临碣石，以观沧海８夕阳西下，断肠人在天涯９、不义而富且贵，于我如浮云</w:t>
      </w:r>
    </w:p>
    <w:p>
      <w:pPr>
        <w:keepNext w:val="0"/>
        <w:keepLines w:val="0"/>
        <w:pageBreakBefore w:val="0"/>
        <w:kinsoku/>
        <w:wordWrap/>
        <w:overflowPunct/>
        <w:topLinePunct w:val="0"/>
        <w:autoSpaceDE/>
        <w:autoSpaceDN/>
        <w:bidi w:val="0"/>
        <w:adjustRightInd/>
        <w:snapToGrid/>
        <w:spacing w:line="240" w:lineRule="exact"/>
        <w:outlineLvl w:val="9"/>
        <w:rPr>
          <w:rFonts w:ascii="宋体"/>
          <w:color w:val="000000"/>
        </w:rPr>
      </w:pPr>
      <w:r>
        <w:rPr>
          <w:rFonts w:hint="eastAsia" w:ascii="宋体" w:hAnsi="宋体" w:cs="宋体"/>
          <w:color w:val="000000"/>
        </w:rPr>
        <w:t>（二）</w:t>
      </w:r>
      <w:r>
        <w:rPr>
          <w:rFonts w:ascii="宋体" w:hAnsi="宋体" w:cs="宋体"/>
          <w:color w:val="000000"/>
        </w:rPr>
        <w:t>2</w:t>
      </w:r>
      <w:r>
        <w:rPr>
          <w:rFonts w:hint="eastAsia" w:ascii="宋体" w:hAnsi="宋体"/>
          <w:color w:val="000000"/>
        </w:rPr>
        <w:t>　（</w:t>
      </w:r>
      <w:r>
        <w:rPr>
          <w:rFonts w:ascii="宋体" w:hAnsi="宋体"/>
          <w:color w:val="000000"/>
        </w:rPr>
        <w:t>1</w:t>
      </w:r>
      <w:r>
        <w:rPr>
          <w:rFonts w:hint="eastAsia" w:ascii="宋体" w:hAnsi="宋体"/>
          <w:color w:val="000000"/>
        </w:rPr>
        <w:t>）</w:t>
      </w:r>
      <w:r>
        <w:rPr>
          <w:rFonts w:hint="eastAsia" w:ascii="宋体" w:hAnsi="宋体" w:cs="Helvetica"/>
          <w:color w:val="000000"/>
        </w:rPr>
        <w:t>檐</w:t>
      </w:r>
      <w:r>
        <w:rPr>
          <w:rFonts w:hint="eastAsia" w:ascii="宋体" w:hAnsi="宋体"/>
          <w:color w:val="000000"/>
        </w:rPr>
        <w:t>　</w:t>
      </w:r>
      <w:r>
        <w:rPr>
          <w:rFonts w:ascii="Arial" w:hAnsi="Arial" w:cs="Arial"/>
          <w:sz w:val="20"/>
          <w:szCs w:val="20"/>
          <w:shd w:val="clear" w:color="auto" w:fill="FFFFFF"/>
        </w:rPr>
        <w:t>miǎo</w:t>
      </w:r>
      <w:r>
        <w:rPr>
          <w:rFonts w:hint="eastAsia" w:ascii="宋体" w:hAnsi="宋体" w:cs="Helvetica"/>
          <w:color w:val="000000"/>
          <w:kern w:val="0"/>
        </w:rPr>
        <w:t>　（</w:t>
      </w:r>
      <w:r>
        <w:rPr>
          <w:rFonts w:ascii="宋体" w:hAnsi="宋体" w:cs="Helvetica"/>
          <w:color w:val="000000"/>
          <w:kern w:val="0"/>
        </w:rPr>
        <w:t>2</w:t>
      </w:r>
      <w:r>
        <w:rPr>
          <w:rFonts w:hint="eastAsia" w:ascii="宋体" w:hAnsi="宋体" w:cs="Helvetica"/>
          <w:color w:val="000000"/>
          <w:kern w:val="0"/>
        </w:rPr>
        <w:t>）　悽</w:t>
      </w:r>
      <w:r>
        <w:rPr>
          <w:rFonts w:ascii="宋体" w:hAnsi="宋体" w:cs="Helvetica"/>
          <w:color w:val="000000"/>
          <w:kern w:val="0"/>
        </w:rPr>
        <w:t>——</w:t>
      </w:r>
      <w:r>
        <w:rPr>
          <w:rFonts w:hint="eastAsia" w:ascii="宋体" w:hAnsi="宋体" w:cs="Helvetica"/>
          <w:color w:val="000000"/>
          <w:kern w:val="0"/>
        </w:rPr>
        <w:t>凄，谣</w:t>
      </w:r>
      <w:r>
        <w:rPr>
          <w:rFonts w:ascii="宋体" w:hAnsi="宋体" w:cs="Helvetica"/>
          <w:color w:val="000000"/>
          <w:kern w:val="0"/>
        </w:rPr>
        <w:t>——</w:t>
      </w:r>
      <w:r>
        <w:rPr>
          <w:rFonts w:hint="eastAsia" w:ascii="宋体" w:hAnsi="宋体" w:cs="Helvetica"/>
          <w:color w:val="000000"/>
          <w:kern w:val="0"/>
        </w:rPr>
        <w:t>遥（</w:t>
      </w:r>
      <w:r>
        <w:rPr>
          <w:rFonts w:ascii="宋体" w:hAnsi="宋体" w:cs="Helvetica"/>
          <w:color w:val="000000"/>
          <w:kern w:val="0"/>
        </w:rPr>
        <w:t>3</w:t>
      </w:r>
      <w:r>
        <w:rPr>
          <w:rFonts w:hint="eastAsia" w:ascii="宋体" w:hAnsi="宋体" w:cs="Helvetica"/>
          <w:color w:val="000000"/>
          <w:kern w:val="0"/>
        </w:rPr>
        <w:t>）“尽管”改为“如果”</w:t>
      </w:r>
      <w:r>
        <w:rPr>
          <w:rFonts w:ascii="宋体" w:hAnsi="宋体" w:cs="Helvetica"/>
          <w:color w:val="000000"/>
          <w:kern w:val="0"/>
        </w:rPr>
        <w:t>3</w:t>
      </w:r>
      <w:r>
        <w:rPr>
          <w:rFonts w:hint="eastAsia" w:ascii="宋体" w:hAnsi="宋体" w:cs="Helvetica"/>
          <w:color w:val="000000"/>
          <w:kern w:val="0"/>
        </w:rPr>
        <w:t>、</w:t>
      </w:r>
      <w:r>
        <w:rPr>
          <w:rFonts w:ascii="宋体" w:hAnsi="宋体" w:cs="Helvetica"/>
          <w:color w:val="000000"/>
          <w:kern w:val="0"/>
        </w:rPr>
        <w:t>B</w:t>
      </w:r>
    </w:p>
    <w:p>
      <w:pPr>
        <w:keepNext w:val="0"/>
        <w:keepLines w:val="0"/>
        <w:pageBreakBefore w:val="0"/>
        <w:kinsoku/>
        <w:wordWrap/>
        <w:overflowPunct/>
        <w:topLinePunct w:val="0"/>
        <w:autoSpaceDE/>
        <w:autoSpaceDN/>
        <w:bidi w:val="0"/>
        <w:adjustRightInd/>
        <w:snapToGrid/>
        <w:spacing w:line="240" w:lineRule="exact"/>
        <w:outlineLvl w:val="9"/>
        <w:rPr>
          <w:rFonts w:ascii="宋体" w:cs="宋体"/>
          <w:color w:val="000000"/>
        </w:rPr>
      </w:pPr>
      <w:r>
        <w:rPr>
          <w:rFonts w:hint="eastAsia" w:ascii="宋体" w:hAnsi="宋体" w:cs="宋体"/>
          <w:color w:val="000000"/>
        </w:rPr>
        <w:t>二</w:t>
      </w:r>
      <w:r>
        <w:rPr>
          <w:rFonts w:ascii="宋体" w:hAnsi="宋体" w:cs="宋体"/>
          <w:color w:val="000000"/>
        </w:rPr>
        <w:t xml:space="preserve">  </w:t>
      </w:r>
      <w:r>
        <w:rPr>
          <w:rFonts w:hint="eastAsia" w:ascii="宋体" w:hAnsi="宋体" w:cs="宋体"/>
          <w:color w:val="000000"/>
        </w:rPr>
        <w:t>阅读（</w:t>
      </w:r>
      <w:r>
        <w:rPr>
          <w:rFonts w:ascii="宋体" w:hAnsi="宋体" w:cs="宋体"/>
          <w:color w:val="000000"/>
        </w:rPr>
        <w:t>70</w:t>
      </w:r>
      <w:r>
        <w:rPr>
          <w:rFonts w:hint="eastAsia" w:ascii="宋体" w:hAnsi="宋体" w:cs="宋体"/>
          <w:color w:val="000000"/>
        </w:rPr>
        <w:t>）</w:t>
      </w:r>
    </w:p>
    <w:p>
      <w:pPr>
        <w:keepNext w:val="0"/>
        <w:keepLines w:val="0"/>
        <w:pageBreakBefore w:val="0"/>
        <w:kinsoku/>
        <w:wordWrap/>
        <w:overflowPunct/>
        <w:topLinePunct w:val="0"/>
        <w:autoSpaceDE/>
        <w:autoSpaceDN/>
        <w:bidi w:val="0"/>
        <w:adjustRightInd/>
        <w:snapToGrid/>
        <w:spacing w:line="240" w:lineRule="exact"/>
        <w:outlineLvl w:val="9"/>
        <w:rPr>
          <w:rFonts w:ascii="宋体" w:cs="宋体"/>
          <w:color w:val="000000"/>
        </w:rPr>
      </w:pPr>
      <w:r>
        <w:rPr>
          <w:rFonts w:hint="eastAsia" w:ascii="宋体" w:hAnsi="宋体" w:cs="宋体"/>
          <w:color w:val="000000"/>
        </w:rPr>
        <w:t>（一）阅读下面诗歌，回答问题。（</w:t>
      </w:r>
      <w:r>
        <w:rPr>
          <w:rFonts w:ascii="宋体" w:hAnsi="宋体" w:cs="宋体"/>
          <w:color w:val="000000"/>
        </w:rPr>
        <w:t>5</w:t>
      </w:r>
      <w:r>
        <w:rPr>
          <w:rFonts w:hint="eastAsia" w:ascii="宋体" w:hAnsi="宋体" w:cs="宋体"/>
          <w:color w:val="000000"/>
        </w:rPr>
        <w:t>分）</w:t>
      </w:r>
      <w:r>
        <w:rPr>
          <w:rFonts w:ascii="宋体" w:hAnsi="宋体" w:cs="宋体"/>
          <w:color w:val="000000"/>
        </w:rPr>
        <w:t>4</w:t>
      </w:r>
      <w:r>
        <w:rPr>
          <w:rFonts w:hint="eastAsia" w:ascii="宋体" w:hAnsi="宋体" w:cs="宋体"/>
          <w:color w:val="000000"/>
        </w:rPr>
        <w:t>、思乡，五言律诗（</w:t>
      </w:r>
      <w:r>
        <w:rPr>
          <w:rFonts w:ascii="宋体" w:hAnsi="宋体" w:cs="宋体"/>
          <w:color w:val="000000"/>
        </w:rPr>
        <w:t>2</w:t>
      </w:r>
      <w:r>
        <w:rPr>
          <w:rFonts w:hint="eastAsia" w:ascii="宋体" w:hAnsi="宋体" w:cs="宋体"/>
          <w:color w:val="000000"/>
        </w:rPr>
        <w:t>分）</w:t>
      </w:r>
      <w:r>
        <w:rPr>
          <w:rFonts w:ascii="宋体" w:hAnsi="宋体" w:cs="宋体"/>
          <w:color w:val="000000"/>
        </w:rPr>
        <w:t xml:space="preserve"> 5  A  </w:t>
      </w:r>
      <w:r>
        <w:rPr>
          <w:rFonts w:hint="eastAsia" w:ascii="宋体" w:hAnsi="宋体" w:cs="宋体"/>
          <w:color w:val="000000"/>
        </w:rPr>
        <w:t>（</w:t>
      </w:r>
      <w:r>
        <w:rPr>
          <w:rFonts w:ascii="宋体" w:hAnsi="宋体" w:cs="宋体"/>
          <w:color w:val="000000"/>
        </w:rPr>
        <w:t>3</w:t>
      </w:r>
      <w:r>
        <w:rPr>
          <w:rFonts w:hint="eastAsia" w:ascii="宋体" w:hAnsi="宋体" w:cs="宋体"/>
          <w:color w:val="000000"/>
        </w:rPr>
        <w:t>分）</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right="135"/>
        <w:jc w:val="left"/>
        <w:textAlignment w:val="baseline"/>
        <w:outlineLvl w:val="9"/>
        <w:rPr>
          <w:rFonts w:ascii="宋体" w:cs="Verdana"/>
          <w:color w:val="000000"/>
        </w:rPr>
      </w:pPr>
      <w:r>
        <w:rPr>
          <w:rFonts w:hint="eastAsia" w:ascii="宋体" w:hAnsi="宋体" w:cs="Verdana"/>
          <w:color w:val="000000"/>
        </w:rPr>
        <w:t>（二）文言文阅读（完成</w:t>
      </w:r>
      <w:r>
        <w:rPr>
          <w:rFonts w:ascii="宋体" w:hAnsi="宋体" w:cs="Verdana"/>
          <w:color w:val="000000"/>
        </w:rPr>
        <w:t>6-8</w:t>
      </w:r>
      <w:r>
        <w:rPr>
          <w:rFonts w:hint="eastAsia" w:ascii="宋体" w:hAnsi="宋体" w:cs="Verdana"/>
          <w:color w:val="000000"/>
        </w:rPr>
        <w:t>）（</w:t>
      </w:r>
      <w:r>
        <w:rPr>
          <w:rFonts w:ascii="宋体" w:hAnsi="宋体" w:cs="Verdana"/>
          <w:color w:val="000000"/>
        </w:rPr>
        <w:t>14</w:t>
      </w:r>
      <w:r>
        <w:rPr>
          <w:rFonts w:hint="eastAsia" w:ascii="宋体" w:hAnsi="宋体" w:cs="Verdana"/>
          <w:color w:val="000000"/>
        </w:rPr>
        <w:t>分）</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left="360" w:right="135"/>
        <w:jc w:val="left"/>
        <w:textAlignment w:val="baseline"/>
        <w:outlineLvl w:val="9"/>
        <w:rPr>
          <w:rFonts w:ascii="宋体" w:cs="Verdana"/>
          <w:color w:val="000000"/>
        </w:rPr>
      </w:pPr>
      <w:r>
        <w:rPr>
          <w:rFonts w:hint="eastAsia" w:ascii="宋体" w:hAnsi="宋体" w:cs="Verdana"/>
          <w:color w:val="000000"/>
        </w:rPr>
        <w:t>6、（</w:t>
      </w:r>
      <w:r>
        <w:rPr>
          <w:rFonts w:ascii="宋体" w:hAnsi="宋体" w:cs="Verdana"/>
          <w:color w:val="000000"/>
        </w:rPr>
        <w:t>4</w:t>
      </w:r>
      <w:r>
        <w:rPr>
          <w:rFonts w:hint="eastAsia" w:ascii="宋体" w:hAnsi="宋体" w:cs="Verdana"/>
          <w:color w:val="000000"/>
        </w:rPr>
        <w:t>分）（</w:t>
      </w:r>
      <w:r>
        <w:rPr>
          <w:rFonts w:ascii="宋体" w:hAnsi="宋体" w:cs="Verdana"/>
          <w:color w:val="000000"/>
        </w:rPr>
        <w:t>1</w:t>
      </w:r>
      <w:r>
        <w:rPr>
          <w:rFonts w:hint="eastAsia" w:ascii="宋体" w:hAnsi="宋体" w:cs="Verdana"/>
          <w:color w:val="000000"/>
        </w:rPr>
        <w:t>）约定</w:t>
      </w:r>
      <w:r>
        <w:rPr>
          <w:rFonts w:ascii="宋体" w:cs="Verdana"/>
          <w:color w:val="000000"/>
        </w:rPr>
        <w:t> </w:t>
      </w:r>
      <w:r>
        <w:rPr>
          <w:rFonts w:hint="eastAsia" w:ascii="宋体" w:hAnsi="宋体" w:cs="Verdana"/>
          <w:color w:val="000000"/>
        </w:rPr>
        <w:t>　（</w:t>
      </w:r>
      <w:r>
        <w:rPr>
          <w:rFonts w:ascii="宋体" w:hAnsi="宋体" w:cs="Verdana"/>
          <w:color w:val="000000"/>
        </w:rPr>
        <w:t>2</w:t>
      </w:r>
      <w:r>
        <w:rPr>
          <w:rFonts w:hint="eastAsia" w:ascii="宋体" w:hAnsi="宋体" w:cs="Verdana"/>
          <w:color w:val="000000"/>
        </w:rPr>
        <w:t>）舍弃、丢下</w:t>
      </w:r>
      <w:r>
        <w:rPr>
          <w:rFonts w:ascii="宋体" w:cs="Verdana"/>
          <w:color w:val="000000"/>
        </w:rPr>
        <w:t> </w:t>
      </w:r>
      <w:r>
        <w:rPr>
          <w:rFonts w:hint="eastAsia" w:ascii="宋体" w:hAnsi="宋体" w:cs="Verdana"/>
          <w:color w:val="000000"/>
        </w:rPr>
        <w:t>　（</w:t>
      </w:r>
      <w:r>
        <w:rPr>
          <w:rFonts w:ascii="宋体" w:hAnsi="宋体" w:cs="Verdana"/>
          <w:color w:val="000000"/>
        </w:rPr>
        <w:t>3</w:t>
      </w:r>
      <w:r>
        <w:rPr>
          <w:rFonts w:hint="eastAsia" w:ascii="宋体" w:hAnsi="宋体" w:cs="Verdana"/>
          <w:color w:val="000000"/>
        </w:rPr>
        <w:t>）　回头看　　（</w:t>
      </w:r>
      <w:r>
        <w:rPr>
          <w:rFonts w:ascii="宋体" w:hAnsi="宋体" w:cs="Verdana"/>
          <w:color w:val="000000"/>
        </w:rPr>
        <w:t>4</w:t>
      </w:r>
      <w:r>
        <w:rPr>
          <w:rFonts w:hint="eastAsia" w:ascii="宋体" w:hAnsi="宋体" w:cs="Verdana"/>
          <w:color w:val="000000"/>
        </w:rPr>
        <w:t>）偷偷地</w:t>
      </w:r>
      <w:r>
        <w:rPr>
          <w:rFonts w:ascii="宋体" w:cs="Verdana"/>
          <w:color w:val="000000"/>
        </w:rPr>
        <w:t> </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left="315" w:leftChars="150" w:right="135"/>
        <w:jc w:val="left"/>
        <w:textAlignment w:val="baseline"/>
        <w:outlineLvl w:val="9"/>
        <w:rPr>
          <w:rFonts w:ascii="宋体" w:cs="Verdana"/>
          <w:color w:val="000000"/>
        </w:rPr>
      </w:pPr>
      <w:r>
        <w:rPr>
          <w:rFonts w:hint="eastAsia" w:ascii="宋体" w:hAnsi="宋体" w:cs="Verdana"/>
          <w:color w:val="000000"/>
        </w:rPr>
        <w:t>7、（</w:t>
      </w:r>
      <w:r>
        <w:rPr>
          <w:rFonts w:ascii="宋体" w:hAnsi="宋体" w:cs="Verdana"/>
          <w:color w:val="000000"/>
        </w:rPr>
        <w:t>4</w:t>
      </w:r>
      <w:r>
        <w:rPr>
          <w:rFonts w:hint="eastAsia" w:ascii="宋体" w:hAnsi="宋体" w:cs="Verdana"/>
          <w:color w:val="000000"/>
        </w:rPr>
        <w:t>分）（</w:t>
      </w:r>
      <w:r>
        <w:rPr>
          <w:rFonts w:ascii="宋体" w:hAnsi="宋体" w:cs="Verdana"/>
          <w:color w:val="000000"/>
        </w:rPr>
        <w:t>1</w:t>
      </w:r>
      <w:r>
        <w:rPr>
          <w:rFonts w:hint="eastAsia" w:ascii="宋体" w:hAnsi="宋体" w:cs="Verdana"/>
          <w:color w:val="000000"/>
        </w:rPr>
        <w:t>）</w:t>
      </w:r>
      <w:r>
        <w:rPr>
          <w:rFonts w:hint="eastAsia" w:ascii="宋体" w:hAnsi="宋体" w:cs="微软雅黑"/>
          <w:color w:val="000000"/>
        </w:rPr>
        <w:t>正午您没到，就是不讲信用；对着孩子</w:t>
      </w:r>
      <w:r>
        <w:rPr>
          <w:rStyle w:val="10"/>
          <w:rFonts w:hint="eastAsia" w:cs="微软雅黑"/>
          <w:i w:val="0"/>
          <w:color w:val="000000"/>
        </w:rPr>
        <w:t>骂父</w:t>
      </w:r>
      <w:r>
        <w:rPr>
          <w:rFonts w:hint="eastAsia" w:ascii="宋体" w:hAnsi="宋体" w:cs="微软雅黑"/>
          <w:color w:val="000000"/>
        </w:rPr>
        <w:t>亲，就是没有礼貌。</w:t>
      </w:r>
      <w:r>
        <w:rPr>
          <w:rFonts w:ascii="宋体" w:cs="Verdana"/>
          <w:color w:val="000000"/>
        </w:rPr>
        <w:br w:type="textWrapping"/>
      </w:r>
      <w:r>
        <w:rPr>
          <w:rFonts w:hint="eastAsia" w:ascii="宋体" w:hAnsi="宋体" w:cs="Verdana"/>
          <w:color w:val="000000"/>
        </w:rPr>
        <w:t>（</w:t>
      </w:r>
      <w:r>
        <w:rPr>
          <w:rFonts w:ascii="宋体" w:hAnsi="宋体" w:cs="Verdana"/>
          <w:color w:val="000000"/>
        </w:rPr>
        <w:t>2</w:t>
      </w:r>
      <w:r>
        <w:rPr>
          <w:rFonts w:hint="eastAsia" w:ascii="宋体" w:hAnsi="宋体" w:cs="Verdana"/>
          <w:color w:val="000000"/>
        </w:rPr>
        <w:t>）太丘说：即然这样，只吃稀粥也就行了，何必一定要吃饭呢？</w:t>
      </w:r>
      <w:r>
        <w:rPr>
          <w:rFonts w:hint="eastAsia" w:ascii="宋体" w:cs="Verdana"/>
          <w:color w:val="000000"/>
        </w:rPr>
        <w:t>”</w:t>
      </w:r>
      <w:r>
        <w:rPr>
          <w:rFonts w:ascii="宋体" w:cs="Verdana"/>
          <w:color w:val="000000"/>
        </w:rPr>
        <w:br w:type="textWrapping"/>
      </w:r>
      <w:r>
        <w:rPr>
          <w:rFonts w:hint="eastAsia" w:ascii="宋体" w:hAnsi="宋体" w:cs="Verdana"/>
          <w:color w:val="000000"/>
        </w:rPr>
        <w:t>8（</w:t>
      </w:r>
      <w:r>
        <w:rPr>
          <w:rFonts w:ascii="宋体" w:hAnsi="宋体" w:cs="Verdana"/>
          <w:color w:val="000000"/>
        </w:rPr>
        <w:t>6</w:t>
      </w:r>
      <w:r>
        <w:rPr>
          <w:rFonts w:hint="eastAsia" w:ascii="宋体" w:hAnsi="宋体" w:cs="Verdana"/>
          <w:color w:val="000000"/>
        </w:rPr>
        <w:t>分）（１）</w:t>
      </w:r>
      <w:r>
        <w:rPr>
          <w:rFonts w:hint="eastAsia" w:ascii="宋体" w:hAnsi="宋体" w:cs="宋体"/>
          <w:color w:val="000000"/>
        </w:rPr>
        <w:t>大人与客语，乃俱窃听，炊忘著箄，饭今成糜</w:t>
      </w:r>
      <w:r>
        <w:rPr>
          <w:rFonts w:ascii="宋体" w:hAnsi="宋体" w:cs="宋体"/>
          <w:color w:val="000000"/>
        </w:rPr>
        <w:t>(2</w:t>
      </w:r>
      <w:r>
        <w:rPr>
          <w:rFonts w:hint="eastAsia" w:ascii="宋体" w:hAnsi="宋体" w:cs="宋体"/>
          <w:color w:val="000000"/>
        </w:rPr>
        <w:t>分</w:t>
      </w:r>
      <w:r>
        <w:rPr>
          <w:rFonts w:ascii="宋体" w:hAnsi="宋体" w:cs="宋体"/>
          <w:color w:val="000000"/>
        </w:rPr>
        <w:t>)</w:t>
      </w:r>
      <w:r>
        <w:rPr>
          <w:rFonts w:ascii="宋体" w:cs="Verdana"/>
          <w:color w:val="000000"/>
        </w:rPr>
        <w:br w:type="textWrapping"/>
      </w:r>
      <w:r>
        <w:rPr>
          <w:rFonts w:hint="eastAsia" w:ascii="宋体" w:hAnsi="宋体" w:cs="Verdana"/>
          <w:color w:val="000000"/>
        </w:rPr>
        <w:t>（２）（</w:t>
      </w:r>
      <w:r>
        <w:rPr>
          <w:rFonts w:ascii="宋体" w:hAnsi="宋体" w:cs="Verdana"/>
          <w:color w:val="000000"/>
        </w:rPr>
        <w:t>4</w:t>
      </w:r>
      <w:r>
        <w:rPr>
          <w:rFonts w:hint="eastAsia" w:ascii="宋体" w:hAnsi="宋体" w:cs="Verdana"/>
          <w:color w:val="000000"/>
        </w:rPr>
        <w:t>分）元方善于抓住机会学习的刻苦好学精神、一是父亲陈太丘的言传身教（</w:t>
      </w:r>
      <w:r>
        <w:rPr>
          <w:rFonts w:hint="eastAsia" w:ascii="宋体" w:hAnsi="宋体" w:cs="宋体"/>
          <w:color w:val="000000"/>
        </w:rPr>
        <w:t>陈太丘在元方兄弟做错事时，没有指责，而是以提问所听谈话的内容的方式来考验他们，对待他们的过错，用宽容来原谅。这种教育方法，让他们最终成为博学多才的人。）</w:t>
      </w:r>
      <w:r>
        <w:rPr>
          <w:rFonts w:hint="eastAsia" w:ascii="宋体" w:hAnsi="宋体" w:cs="Verdana"/>
          <w:color w:val="000000"/>
        </w:rPr>
        <w:t>，二是元方自己聪明好学。</w:t>
      </w:r>
    </w:p>
    <w:p>
      <w:pPr>
        <w:keepNext w:val="0"/>
        <w:keepLines w:val="0"/>
        <w:pageBreakBefore w:val="0"/>
        <w:kinsoku/>
        <w:wordWrap/>
        <w:overflowPunct/>
        <w:topLinePunct w:val="0"/>
        <w:autoSpaceDE/>
        <w:autoSpaceDN/>
        <w:bidi w:val="0"/>
        <w:adjustRightInd/>
        <w:snapToGrid/>
        <w:spacing w:line="240" w:lineRule="exact"/>
        <w:outlineLvl w:val="9"/>
        <w:rPr>
          <w:rFonts w:ascii="宋体" w:cs="宋体"/>
          <w:color w:val="000000"/>
        </w:rPr>
      </w:pPr>
      <w:r>
        <w:rPr>
          <w:rFonts w:hint="eastAsia" w:ascii="宋体" w:hAnsi="宋体" w:cs="宋体"/>
          <w:color w:val="000000"/>
        </w:rPr>
        <w:t>（三）阅读下面文字，完成</w:t>
      </w:r>
      <w:r>
        <w:rPr>
          <w:rFonts w:ascii="宋体" w:hAnsi="宋体" w:cs="宋体"/>
          <w:color w:val="000000"/>
        </w:rPr>
        <w:t>9-14</w:t>
      </w:r>
      <w:r>
        <w:rPr>
          <w:rFonts w:hint="eastAsia" w:ascii="宋体" w:hAnsi="宋体" w:cs="宋体"/>
          <w:color w:val="000000"/>
        </w:rPr>
        <w:t>题。（</w:t>
      </w:r>
      <w:r>
        <w:rPr>
          <w:rFonts w:ascii="宋体" w:hAnsi="宋体" w:cs="宋体"/>
          <w:color w:val="000000"/>
        </w:rPr>
        <w:t>18</w:t>
      </w:r>
      <w:r>
        <w:rPr>
          <w:rFonts w:hint="eastAsia" w:ascii="宋体" w:hAnsi="宋体" w:cs="宋体"/>
          <w:color w:val="000000"/>
        </w:rPr>
        <w:t>分）</w:t>
      </w:r>
    </w:p>
    <w:p>
      <w:pPr>
        <w:keepNext w:val="0"/>
        <w:keepLines w:val="0"/>
        <w:pageBreakBefore w:val="0"/>
        <w:kinsoku/>
        <w:wordWrap/>
        <w:overflowPunct/>
        <w:topLinePunct w:val="0"/>
        <w:autoSpaceDE/>
        <w:autoSpaceDN/>
        <w:bidi w:val="0"/>
        <w:adjustRightInd/>
        <w:snapToGrid/>
        <w:spacing w:line="240" w:lineRule="exact"/>
        <w:outlineLvl w:val="9"/>
        <w:rPr>
          <w:rStyle w:val="16"/>
          <w:rFonts w:ascii="宋体" w:eastAsia="宋体"/>
          <w:color w:val="000000"/>
          <w:sz w:val="21"/>
          <w:lang w:val="zh-CN"/>
        </w:rPr>
      </w:pPr>
      <w:r>
        <w:rPr>
          <w:rFonts w:hint="eastAsia" w:ascii="宋体" w:hAnsi="宋体"/>
          <w:color w:val="000000"/>
        </w:rPr>
        <w:t>9</w:t>
      </w:r>
      <w:r>
        <w:rPr>
          <w:rFonts w:ascii="宋体"/>
          <w:color w:val="000000"/>
        </w:rPr>
        <w:t>.</w:t>
      </w:r>
      <w:r>
        <w:rPr>
          <w:rFonts w:hint="eastAsia" w:ascii="宋体" w:hAnsi="宋体"/>
          <w:color w:val="000000"/>
        </w:rPr>
        <w:t>（</w:t>
      </w:r>
      <w:r>
        <w:rPr>
          <w:rFonts w:ascii="宋体" w:hAnsi="宋体"/>
          <w:color w:val="000000"/>
        </w:rPr>
        <w:t>2</w:t>
      </w:r>
      <w:r>
        <w:rPr>
          <w:rFonts w:hint="eastAsia" w:ascii="宋体" w:hAnsi="宋体"/>
          <w:color w:val="000000"/>
        </w:rPr>
        <w:t>分）</w:t>
      </w:r>
      <w:r>
        <w:rPr>
          <w:rStyle w:val="16"/>
          <w:rFonts w:hint="eastAsia" w:ascii="宋体" w:hAnsi="宋体" w:eastAsia="宋体"/>
          <w:color w:val="000000"/>
          <w:sz w:val="21"/>
          <w:lang w:val="zh-CN"/>
        </w:rPr>
        <w:t>（</w:t>
      </w:r>
      <w:r>
        <w:rPr>
          <w:rStyle w:val="16"/>
          <w:rFonts w:ascii="宋体" w:hAnsi="宋体" w:eastAsia="宋体"/>
          <w:color w:val="000000"/>
          <w:sz w:val="21"/>
          <w:lang w:val="zh-CN"/>
        </w:rPr>
        <w:t>1</w:t>
      </w:r>
      <w:r>
        <w:rPr>
          <w:rStyle w:val="16"/>
          <w:rFonts w:hint="eastAsia" w:ascii="宋体" w:hAnsi="宋体" w:eastAsia="宋体"/>
          <w:color w:val="000000"/>
          <w:sz w:val="21"/>
          <w:lang w:val="zh-CN"/>
        </w:rPr>
        <w:t>）</w:t>
      </w:r>
      <w:r>
        <w:rPr>
          <w:rFonts w:hint="eastAsia" w:ascii="宋体" w:hAnsi="宋体" w:cs="宋体"/>
          <w:color w:val="000000"/>
        </w:rPr>
        <w:t>详写泥墙根一带的无限趣味</w:t>
      </w:r>
      <w:r>
        <w:rPr>
          <w:rFonts w:hint="eastAsia" w:ascii="宋体" w:hAnsi="宋体"/>
          <w:color w:val="000000"/>
        </w:rPr>
        <w:t>。</w:t>
      </w:r>
      <w:r>
        <w:rPr>
          <w:rStyle w:val="16"/>
          <w:rFonts w:hint="eastAsia" w:ascii="宋体" w:hAnsi="宋体" w:eastAsia="宋体"/>
          <w:color w:val="000000"/>
          <w:sz w:val="21"/>
          <w:lang w:val="zh-CN"/>
        </w:rPr>
        <w:t>（</w:t>
      </w:r>
      <w:r>
        <w:rPr>
          <w:rStyle w:val="16"/>
          <w:rFonts w:ascii="宋体" w:hAnsi="宋体" w:eastAsia="宋体"/>
          <w:color w:val="000000"/>
          <w:sz w:val="21"/>
          <w:lang w:val="zh-CN"/>
        </w:rPr>
        <w:t>2</w:t>
      </w:r>
      <w:r>
        <w:rPr>
          <w:rStyle w:val="16"/>
          <w:rFonts w:hint="eastAsia" w:ascii="宋体" w:hAnsi="宋体" w:eastAsia="宋体"/>
          <w:color w:val="000000"/>
          <w:sz w:val="21"/>
          <w:lang w:val="zh-CN"/>
        </w:rPr>
        <w:t>）</w:t>
      </w:r>
      <w:r>
        <w:rPr>
          <w:rFonts w:hint="eastAsia" w:ascii="宋体" w:hAnsi="宋体"/>
          <w:color w:val="000000"/>
        </w:rPr>
        <w:t>略写百草园无限景美。</w:t>
      </w:r>
    </w:p>
    <w:p>
      <w:pPr>
        <w:keepNext w:val="0"/>
        <w:keepLines w:val="0"/>
        <w:pageBreakBefore w:val="0"/>
        <w:kinsoku/>
        <w:wordWrap/>
        <w:overflowPunct/>
        <w:topLinePunct w:val="0"/>
        <w:autoSpaceDE/>
        <w:autoSpaceDN/>
        <w:bidi w:val="0"/>
        <w:adjustRightInd/>
        <w:snapToGrid/>
        <w:spacing w:line="240" w:lineRule="exact"/>
        <w:outlineLvl w:val="9"/>
        <w:rPr>
          <w:rFonts w:ascii="宋体" w:hAnsi="宋体"/>
          <w:color w:val="000000"/>
        </w:rPr>
      </w:pPr>
      <w:r>
        <w:rPr>
          <w:rFonts w:hint="eastAsia" w:ascii="宋体" w:hAnsi="宋体"/>
          <w:color w:val="000000"/>
        </w:rPr>
        <w:t>10</w:t>
      </w:r>
      <w:r>
        <w:rPr>
          <w:rFonts w:ascii="宋体"/>
          <w:color w:val="000000"/>
        </w:rPr>
        <w:t>.</w:t>
      </w:r>
      <w:r>
        <w:rPr>
          <w:rFonts w:hint="eastAsia" w:ascii="宋体" w:hAnsi="宋体"/>
          <w:color w:val="000000"/>
        </w:rPr>
        <w:t>（</w:t>
      </w:r>
      <w:r>
        <w:rPr>
          <w:rFonts w:ascii="宋体" w:hAnsi="宋体"/>
          <w:color w:val="000000"/>
        </w:rPr>
        <w:t>5</w:t>
      </w:r>
      <w:r>
        <w:rPr>
          <w:rFonts w:hint="eastAsia" w:ascii="宋体" w:hAnsi="宋体"/>
          <w:color w:val="000000"/>
        </w:rPr>
        <w:t>分）形，声，色，味。举例子</w:t>
      </w:r>
      <w:r>
        <w:rPr>
          <w:rFonts w:ascii="宋体" w:hAnsi="宋体"/>
          <w:color w:val="000000"/>
        </w:rPr>
        <w:t xml:space="preserve">  </w:t>
      </w:r>
      <w:r>
        <w:rPr>
          <w:rFonts w:hint="eastAsia" w:ascii="宋体" w:hAnsi="宋体"/>
          <w:color w:val="000000"/>
        </w:rPr>
        <w:t>视觉：碧绿的菜畦</w:t>
      </w:r>
      <w:r>
        <w:rPr>
          <w:rFonts w:ascii="宋体" w:hAnsi="宋体"/>
          <w:color w:val="000000"/>
        </w:rPr>
        <w:t xml:space="preserve">      </w:t>
      </w:r>
      <w:r>
        <w:rPr>
          <w:rFonts w:hint="eastAsia" w:ascii="宋体" w:hAnsi="宋体"/>
          <w:color w:val="000000"/>
        </w:rPr>
        <w:t>；听觉：</w:t>
      </w:r>
      <w:r>
        <w:rPr>
          <w:rFonts w:hint="eastAsia"/>
          <w:color w:val="1E1E1E"/>
          <w:shd w:val="clear" w:color="auto" w:fill="FFFFFF"/>
        </w:rPr>
        <w:t>油蛉在这里低唱，蟋蟀们在这里弹琴。味觉：像小珊瑚珠攒成的小球，又酸又甜</w:t>
      </w:r>
      <w:r>
        <w:rPr>
          <w:rFonts w:ascii="宋体" w:hAnsi="宋体"/>
          <w:color w:val="000000"/>
        </w:rPr>
        <w:t xml:space="preserve"> </w:t>
      </w:r>
    </w:p>
    <w:p>
      <w:pPr>
        <w:keepNext w:val="0"/>
        <w:keepLines w:val="0"/>
        <w:pageBreakBefore w:val="0"/>
        <w:kinsoku/>
        <w:wordWrap/>
        <w:overflowPunct/>
        <w:topLinePunct w:val="0"/>
        <w:autoSpaceDE/>
        <w:autoSpaceDN/>
        <w:bidi w:val="0"/>
        <w:adjustRightInd/>
        <w:snapToGrid/>
        <w:spacing w:line="240" w:lineRule="exact"/>
        <w:outlineLvl w:val="9"/>
        <w:rPr>
          <w:rFonts w:ascii="宋体"/>
          <w:color w:val="000000"/>
        </w:rPr>
      </w:pPr>
      <w:r>
        <w:rPr>
          <w:rFonts w:hint="eastAsia" w:ascii="宋体" w:hAnsi="宋体"/>
          <w:color w:val="000000"/>
        </w:rPr>
        <w:t>11</w:t>
      </w:r>
      <w:r>
        <w:rPr>
          <w:rFonts w:ascii="宋体"/>
          <w:color w:val="000000"/>
        </w:rPr>
        <w:t>.</w:t>
      </w:r>
      <w:r>
        <w:rPr>
          <w:rFonts w:hint="eastAsia" w:ascii="宋体" w:hAnsi="宋体"/>
          <w:color w:val="000000"/>
        </w:rPr>
        <w:t>（</w:t>
      </w:r>
      <w:r>
        <w:rPr>
          <w:rFonts w:ascii="宋体" w:hAnsi="宋体"/>
          <w:color w:val="000000"/>
        </w:rPr>
        <w:t>2</w:t>
      </w:r>
      <w:r>
        <w:rPr>
          <w:rFonts w:hint="eastAsia" w:ascii="宋体" w:hAnsi="宋体"/>
          <w:color w:val="000000"/>
        </w:rPr>
        <w:t>分）用略写方式突出强调百草园到处景色优美，句式工整。</w:t>
      </w:r>
    </w:p>
    <w:p>
      <w:pPr>
        <w:keepNext w:val="0"/>
        <w:keepLines w:val="0"/>
        <w:pageBreakBefore w:val="0"/>
        <w:kinsoku/>
        <w:wordWrap/>
        <w:overflowPunct/>
        <w:topLinePunct w:val="0"/>
        <w:autoSpaceDE/>
        <w:autoSpaceDN/>
        <w:bidi w:val="0"/>
        <w:adjustRightInd/>
        <w:snapToGrid/>
        <w:spacing w:line="240" w:lineRule="exact"/>
        <w:outlineLvl w:val="9"/>
        <w:rPr>
          <w:rFonts w:ascii="宋体"/>
          <w:color w:val="000000"/>
        </w:rPr>
      </w:pPr>
      <w:r>
        <w:rPr>
          <w:rFonts w:ascii="宋体" w:hAnsi="宋体"/>
          <w:color w:val="000000"/>
        </w:rPr>
        <w:t>1</w:t>
      </w:r>
      <w:r>
        <w:rPr>
          <w:rFonts w:hint="eastAsia" w:ascii="宋体" w:hAnsi="宋体"/>
          <w:color w:val="000000"/>
        </w:rPr>
        <w:t>2</w:t>
      </w:r>
      <w:r>
        <w:rPr>
          <w:rFonts w:ascii="宋体"/>
          <w:color w:val="000000"/>
        </w:rPr>
        <w:t>.</w:t>
      </w:r>
      <w:r>
        <w:rPr>
          <w:rFonts w:hint="eastAsia" w:ascii="宋体" w:hAnsi="宋体"/>
          <w:color w:val="000000"/>
        </w:rPr>
        <w:t>（</w:t>
      </w:r>
      <w:r>
        <w:rPr>
          <w:rFonts w:ascii="宋体" w:hAnsi="宋体"/>
          <w:color w:val="000000"/>
        </w:rPr>
        <w:t>2</w:t>
      </w:r>
      <w:r>
        <w:rPr>
          <w:rFonts w:hint="eastAsia" w:ascii="宋体" w:hAnsi="宋体"/>
          <w:color w:val="000000"/>
        </w:rPr>
        <w:t>分）不能，“伏”字拟人修辞，生动形象写出黄蜂肥胖的形象，极具情态美。</w:t>
      </w:r>
    </w:p>
    <w:p>
      <w:pPr>
        <w:keepNext w:val="0"/>
        <w:keepLines w:val="0"/>
        <w:pageBreakBefore w:val="0"/>
        <w:kinsoku/>
        <w:wordWrap/>
        <w:overflowPunct/>
        <w:topLinePunct w:val="0"/>
        <w:autoSpaceDE/>
        <w:autoSpaceDN/>
        <w:bidi w:val="0"/>
        <w:adjustRightInd/>
        <w:snapToGrid/>
        <w:spacing w:line="240" w:lineRule="exact"/>
        <w:outlineLvl w:val="9"/>
        <w:rPr>
          <w:rFonts w:ascii="宋体"/>
          <w:color w:val="000000"/>
        </w:rPr>
      </w:pPr>
      <w:r>
        <w:rPr>
          <w:rFonts w:ascii="宋体" w:hAnsi="宋体"/>
          <w:color w:val="000000"/>
        </w:rPr>
        <w:t>1</w:t>
      </w:r>
      <w:r>
        <w:rPr>
          <w:rFonts w:hint="eastAsia" w:ascii="宋体" w:hAnsi="宋体"/>
          <w:color w:val="000000"/>
        </w:rPr>
        <w:t>3</w:t>
      </w:r>
      <w:r>
        <w:rPr>
          <w:rFonts w:ascii="宋体"/>
          <w:color w:val="000000"/>
        </w:rPr>
        <w:t>.</w:t>
      </w:r>
      <w:r>
        <w:rPr>
          <w:rFonts w:hint="eastAsia" w:ascii="宋体" w:hAnsi="宋体"/>
          <w:color w:val="000000"/>
        </w:rPr>
        <w:t>（</w:t>
      </w:r>
      <w:r>
        <w:rPr>
          <w:rFonts w:ascii="宋体" w:hAnsi="宋体"/>
          <w:color w:val="000000"/>
        </w:rPr>
        <w:t>3</w:t>
      </w:r>
      <w:r>
        <w:rPr>
          <w:rFonts w:hint="eastAsia" w:ascii="宋体" w:hAnsi="宋体"/>
          <w:color w:val="000000"/>
        </w:rPr>
        <w:t>分）⑴运用拟人修辞方法（</w:t>
      </w:r>
      <w:r>
        <w:rPr>
          <w:rFonts w:ascii="宋体" w:hAnsi="宋体"/>
          <w:color w:val="000000"/>
        </w:rPr>
        <w:t>1</w:t>
      </w:r>
      <w:r>
        <w:rPr>
          <w:rFonts w:hint="eastAsia" w:ascii="宋体" w:hAnsi="宋体"/>
          <w:color w:val="000000"/>
        </w:rPr>
        <w:t>分），生动形象地描绘了油蛉和蟋蟀们在互相唱和，突出百草园是我的乐园（2分）。</w:t>
      </w:r>
    </w:p>
    <w:p>
      <w:pPr>
        <w:keepNext w:val="0"/>
        <w:keepLines w:val="0"/>
        <w:pageBreakBefore w:val="0"/>
        <w:kinsoku/>
        <w:wordWrap/>
        <w:overflowPunct/>
        <w:topLinePunct w:val="0"/>
        <w:autoSpaceDE/>
        <w:autoSpaceDN/>
        <w:bidi w:val="0"/>
        <w:adjustRightInd/>
        <w:snapToGrid/>
        <w:spacing w:line="240" w:lineRule="exact"/>
        <w:outlineLvl w:val="9"/>
        <w:rPr>
          <w:rFonts w:ascii="宋体"/>
          <w:color w:val="000000"/>
        </w:rPr>
      </w:pPr>
      <w:r>
        <w:rPr>
          <w:rFonts w:ascii="宋体" w:hAnsi="宋体"/>
          <w:color w:val="000000"/>
        </w:rPr>
        <w:t>1</w:t>
      </w:r>
      <w:r>
        <w:rPr>
          <w:rFonts w:hint="eastAsia" w:ascii="宋体" w:hAnsi="宋体"/>
          <w:color w:val="000000"/>
        </w:rPr>
        <w:t>4</w:t>
      </w:r>
      <w:r>
        <w:rPr>
          <w:rFonts w:ascii="宋体"/>
          <w:color w:val="000000"/>
        </w:rPr>
        <w:t>.</w:t>
      </w:r>
      <w:r>
        <w:rPr>
          <w:rFonts w:hint="eastAsia" w:ascii="宋体" w:hAnsi="宋体"/>
          <w:color w:val="000000"/>
        </w:rPr>
        <w:t>（</w:t>
      </w:r>
      <w:r>
        <w:rPr>
          <w:rFonts w:ascii="宋体" w:hAnsi="宋体"/>
          <w:color w:val="000000"/>
        </w:rPr>
        <w:t>4</w:t>
      </w:r>
      <w:r>
        <w:rPr>
          <w:rFonts w:hint="eastAsia" w:ascii="宋体" w:hAnsi="宋体"/>
          <w:color w:val="000000"/>
        </w:rPr>
        <w:t>分）（</w:t>
      </w:r>
      <w:r>
        <w:rPr>
          <w:rFonts w:ascii="宋体" w:hAnsi="宋体"/>
          <w:color w:val="000000"/>
        </w:rPr>
        <w:t>1</w:t>
      </w:r>
      <w:r>
        <w:rPr>
          <w:rFonts w:hint="eastAsia" w:ascii="宋体" w:hAnsi="宋体"/>
          <w:color w:val="000000"/>
        </w:rPr>
        <w:t>）动静结合：植物</w:t>
      </w:r>
      <w:r>
        <w:rPr>
          <w:rFonts w:ascii="宋体" w:hAnsi="宋体"/>
          <w:color w:val="000000"/>
        </w:rPr>
        <w:t>——</w:t>
      </w:r>
      <w:r>
        <w:rPr>
          <w:rFonts w:hint="eastAsia" w:ascii="宋体" w:hAnsi="宋体"/>
          <w:color w:val="000000"/>
        </w:rPr>
        <w:t>动物</w:t>
      </w:r>
      <w:r>
        <w:rPr>
          <w:rFonts w:ascii="宋体" w:hAnsi="宋体"/>
          <w:color w:val="000000"/>
        </w:rPr>
        <w:t>——</w:t>
      </w:r>
      <w:r>
        <w:rPr>
          <w:rFonts w:hint="eastAsia" w:ascii="宋体" w:hAnsi="宋体"/>
          <w:color w:val="000000"/>
        </w:rPr>
        <w:t>植物（</w:t>
      </w:r>
      <w:r>
        <w:rPr>
          <w:rFonts w:ascii="宋体" w:hAnsi="宋体"/>
          <w:color w:val="000000"/>
        </w:rPr>
        <w:t>2</w:t>
      </w:r>
      <w:r>
        <w:rPr>
          <w:rFonts w:hint="eastAsia" w:ascii="宋体" w:hAnsi="宋体"/>
          <w:color w:val="000000"/>
        </w:rPr>
        <w:t>）调动多种感官进行描写：听觉，视觉，触觉，味觉（</w:t>
      </w:r>
      <w:r>
        <w:rPr>
          <w:rFonts w:ascii="宋体" w:hAnsi="宋体"/>
          <w:color w:val="000000"/>
        </w:rPr>
        <w:t>3</w:t>
      </w:r>
      <w:r>
        <w:rPr>
          <w:rFonts w:hint="eastAsia" w:ascii="宋体" w:hAnsi="宋体"/>
          <w:color w:val="000000"/>
        </w:rPr>
        <w:t>）多角度描写：颜色，形态，声音，味道等</w:t>
      </w:r>
    </w:p>
    <w:p>
      <w:pPr>
        <w:keepNext w:val="0"/>
        <w:keepLines w:val="0"/>
        <w:pageBreakBefore w:val="0"/>
        <w:kinsoku/>
        <w:wordWrap/>
        <w:overflowPunct/>
        <w:topLinePunct w:val="0"/>
        <w:autoSpaceDE/>
        <w:autoSpaceDN/>
        <w:bidi w:val="0"/>
        <w:adjustRightInd/>
        <w:snapToGrid/>
        <w:spacing w:line="240" w:lineRule="exact"/>
        <w:outlineLvl w:val="9"/>
        <w:rPr>
          <w:rFonts w:ascii="宋体" w:cs="宋体"/>
          <w:color w:val="000000"/>
        </w:rPr>
      </w:pPr>
      <w:r>
        <w:rPr>
          <w:rFonts w:hint="eastAsia" w:ascii="宋体" w:hAnsi="宋体" w:cs="宋体"/>
          <w:color w:val="000000"/>
        </w:rPr>
        <w:t>（四）阅读下文，完成</w:t>
      </w:r>
      <w:r>
        <w:rPr>
          <w:rFonts w:ascii="宋体" w:hAnsi="宋体" w:cs="宋体"/>
          <w:color w:val="000000"/>
        </w:rPr>
        <w:t>15</w:t>
      </w:r>
      <w:r>
        <w:rPr>
          <w:rFonts w:ascii="宋体" w:cs="宋体"/>
          <w:color w:val="000000"/>
        </w:rPr>
        <w:t>-</w:t>
      </w:r>
      <w:r>
        <w:rPr>
          <w:rFonts w:ascii="宋体" w:hAnsi="宋体" w:cs="宋体"/>
          <w:color w:val="000000"/>
        </w:rPr>
        <w:t>18</w:t>
      </w:r>
      <w:r>
        <w:rPr>
          <w:rFonts w:hint="eastAsia" w:ascii="宋体" w:hAnsi="宋体" w:cs="宋体"/>
          <w:color w:val="000000"/>
        </w:rPr>
        <w:t>题。（</w:t>
      </w:r>
      <w:r>
        <w:rPr>
          <w:rFonts w:ascii="宋体" w:hAnsi="宋体" w:cs="宋体"/>
          <w:color w:val="000000"/>
        </w:rPr>
        <w:t>18</w:t>
      </w:r>
      <w:r>
        <w:rPr>
          <w:rFonts w:hint="eastAsia" w:ascii="宋体" w:hAnsi="宋体" w:cs="宋体"/>
          <w:color w:val="000000"/>
        </w:rPr>
        <w:t>分）</w:t>
      </w:r>
    </w:p>
    <w:p>
      <w:pPr>
        <w:keepNext w:val="0"/>
        <w:keepLines w:val="0"/>
        <w:pageBreakBefore w:val="0"/>
        <w:kinsoku/>
        <w:wordWrap/>
        <w:overflowPunct/>
        <w:topLinePunct w:val="0"/>
        <w:autoSpaceDE/>
        <w:autoSpaceDN/>
        <w:bidi w:val="0"/>
        <w:adjustRightInd/>
        <w:snapToGrid/>
        <w:spacing w:line="240" w:lineRule="exact"/>
        <w:outlineLvl w:val="9"/>
        <w:rPr>
          <w:rFonts w:ascii="宋体"/>
          <w:color w:val="000000"/>
        </w:rPr>
      </w:pPr>
      <w:r>
        <w:rPr>
          <w:rFonts w:ascii="宋体" w:hAnsi="宋体"/>
          <w:color w:val="000000"/>
        </w:rPr>
        <w:t>15</w:t>
      </w:r>
      <w:r>
        <w:rPr>
          <w:rFonts w:ascii="宋体"/>
          <w:color w:val="000000"/>
        </w:rPr>
        <w:t>.</w:t>
      </w:r>
      <w:r>
        <w:rPr>
          <w:rFonts w:hint="eastAsia" w:ascii="宋体" w:hAnsi="宋体"/>
          <w:color w:val="000000"/>
        </w:rPr>
        <w:t>（</w:t>
      </w:r>
      <w:r>
        <w:rPr>
          <w:rFonts w:ascii="宋体" w:hAnsi="宋体"/>
          <w:color w:val="000000"/>
        </w:rPr>
        <w:t>4</w:t>
      </w:r>
      <w:r>
        <w:rPr>
          <w:rFonts w:hint="eastAsia" w:ascii="宋体" w:hAnsi="宋体"/>
          <w:color w:val="000000"/>
        </w:rPr>
        <w:t>分）①陶醉（于自己的演唱）</w:t>
      </w:r>
      <w:r>
        <w:rPr>
          <w:rFonts w:ascii="宋体" w:hAnsi="宋体"/>
          <w:color w:val="000000"/>
        </w:rPr>
        <w:t xml:space="preserve">  </w:t>
      </w:r>
      <w:r>
        <w:rPr>
          <w:rFonts w:hint="eastAsia" w:ascii="宋体" w:hAnsi="宋体"/>
          <w:color w:val="000000"/>
        </w:rPr>
        <w:t>②震惊、</w:t>
      </w:r>
      <w:r>
        <w:rPr>
          <w:rFonts w:hint="eastAsia" w:ascii="宋体"/>
          <w:color w:val="000000"/>
        </w:rPr>
        <w:pict>
          <v:shape id="_x0000_i1035" o:spt="75" alt="www.dearedu.com" type="#_x0000_t75" style="height:1.5pt;width:1.5pt;" filled="f" o:preferrelative="t" stroked="f" coordsize="21600,21600">
            <v:path/>
            <v:fill on="f" focussize="0,0"/>
            <v:stroke on="f" joinstyle="miter"/>
            <v:imagedata r:id="rId7" o:title=""/>
            <o:lock v:ext="edit" aspectratio="t"/>
            <w10:wrap type="none"/>
            <w10:anchorlock/>
          </v:shape>
        </w:pict>
      </w:r>
      <w:r>
        <w:rPr>
          <w:rStyle w:val="16"/>
          <w:rFonts w:hint="eastAsia" w:ascii="宋体" w:hAnsi="宋体" w:eastAsia="宋体"/>
          <w:color w:val="000000"/>
          <w:sz w:val="21"/>
          <w:lang w:val="zh-CN"/>
        </w:rPr>
        <w:t>爆发出惊雷般的掌声</w:t>
      </w:r>
      <w:r>
        <w:rPr>
          <w:rFonts w:hint="eastAsia" w:ascii="宋体" w:hAnsi="宋体"/>
          <w:color w:val="000000"/>
        </w:rPr>
        <w:t>、道歉</w:t>
      </w:r>
    </w:p>
    <w:p>
      <w:pPr>
        <w:keepNext w:val="0"/>
        <w:keepLines w:val="0"/>
        <w:pageBreakBefore w:val="0"/>
        <w:kinsoku/>
        <w:wordWrap/>
        <w:overflowPunct/>
        <w:topLinePunct w:val="0"/>
        <w:autoSpaceDE/>
        <w:autoSpaceDN/>
        <w:bidi w:val="0"/>
        <w:adjustRightInd/>
        <w:snapToGrid/>
        <w:spacing w:line="240" w:lineRule="exact"/>
        <w:outlineLvl w:val="9"/>
        <w:rPr>
          <w:rFonts w:ascii="宋体"/>
          <w:color w:val="000000"/>
        </w:rPr>
      </w:pPr>
      <w:r>
        <w:rPr>
          <w:rFonts w:ascii="宋体" w:hAnsi="宋体"/>
          <w:color w:val="000000"/>
        </w:rPr>
        <w:t>16</w:t>
      </w:r>
      <w:r>
        <w:rPr>
          <w:rFonts w:ascii="宋体"/>
          <w:color w:val="000000"/>
        </w:rPr>
        <w:t>.</w:t>
      </w:r>
      <w:r>
        <w:rPr>
          <w:rFonts w:hint="eastAsia" w:ascii="宋体" w:hAnsi="宋体"/>
          <w:color w:val="000000"/>
        </w:rPr>
        <w:t>（</w:t>
      </w:r>
      <w:r>
        <w:rPr>
          <w:rFonts w:ascii="宋体" w:hAnsi="宋体"/>
          <w:color w:val="000000"/>
        </w:rPr>
        <w:t>6</w:t>
      </w:r>
      <w:r>
        <w:rPr>
          <w:rFonts w:hint="eastAsia" w:ascii="宋体" w:hAnsi="宋体"/>
          <w:color w:val="000000"/>
        </w:rPr>
        <w:t>分）⑴运用外貌描写的方法（</w:t>
      </w:r>
      <w:r>
        <w:rPr>
          <w:rFonts w:ascii="宋体" w:hAnsi="宋体"/>
          <w:color w:val="000000"/>
        </w:rPr>
        <w:t>1</w:t>
      </w:r>
      <w:r>
        <w:rPr>
          <w:rFonts w:hint="eastAsia" w:ascii="宋体" w:hAnsi="宋体"/>
          <w:color w:val="000000"/>
        </w:rPr>
        <w:t>分），生动地描绘了苏珊大妈其貌不扬、形象有些滑稽的特点（</w:t>
      </w:r>
      <w:r>
        <w:rPr>
          <w:rFonts w:ascii="宋体" w:hAnsi="宋体"/>
          <w:color w:val="000000"/>
        </w:rPr>
        <w:t>1</w:t>
      </w:r>
      <w:r>
        <w:rPr>
          <w:rFonts w:hint="eastAsia" w:ascii="宋体" w:hAnsi="宋体"/>
          <w:color w:val="000000"/>
        </w:rPr>
        <w:t>分），与后文她美</w:t>
      </w:r>
      <w:r>
        <w:rPr>
          <w:rFonts w:hint="eastAsia" w:ascii="宋体"/>
          <w:color w:val="000000"/>
        </w:rPr>
        <w:pict>
          <v:shape id="_x0000_i1036" o:spt="75" alt="www.dearedu.com" type="#_x0000_t75" style="height:1.5pt;width:1.5pt;" filled="f" o:preferrelative="t" stroked="f" coordsize="21600,21600">
            <v:path/>
            <v:fill on="f" focussize="0,0"/>
            <v:stroke on="f" joinstyle="miter"/>
            <v:imagedata r:id="rId7" o:title=""/>
            <o:lock v:ext="edit" aspectratio="t"/>
            <w10:wrap type="none"/>
            <w10:anchorlock/>
          </v:shape>
        </w:pict>
      </w:r>
      <w:r>
        <w:rPr>
          <w:rFonts w:hint="eastAsia" w:ascii="宋体" w:hAnsi="宋体"/>
          <w:color w:val="000000"/>
        </w:rPr>
        <w:t>妙的天籁般的歌声形成强烈反差，突出体现文章主题（</w:t>
      </w:r>
      <w:r>
        <w:rPr>
          <w:rFonts w:ascii="宋体" w:hAnsi="宋体"/>
          <w:color w:val="000000"/>
        </w:rPr>
        <w:t>1</w:t>
      </w:r>
      <w:r>
        <w:rPr>
          <w:rFonts w:hint="eastAsia" w:ascii="宋体" w:hAnsi="宋体"/>
          <w:color w:val="000000"/>
        </w:rPr>
        <w:t>分）。</w:t>
      </w:r>
    </w:p>
    <w:p>
      <w:pPr>
        <w:keepNext w:val="0"/>
        <w:keepLines w:val="0"/>
        <w:pageBreakBefore w:val="0"/>
        <w:kinsoku/>
        <w:wordWrap/>
        <w:overflowPunct/>
        <w:topLinePunct w:val="0"/>
        <w:autoSpaceDE/>
        <w:autoSpaceDN/>
        <w:bidi w:val="0"/>
        <w:adjustRightInd/>
        <w:snapToGrid/>
        <w:spacing w:line="240" w:lineRule="exact"/>
        <w:outlineLvl w:val="9"/>
        <w:rPr>
          <w:rFonts w:ascii="宋体"/>
          <w:color w:val="000000"/>
        </w:rPr>
      </w:pPr>
      <w:r>
        <w:rPr>
          <w:rFonts w:hint="eastAsia" w:ascii="宋体" w:hAnsi="宋体"/>
          <w:color w:val="000000"/>
        </w:rPr>
        <w:t>⑵运用比喻修辞手法，把培养爱好比作种植一棵树（</w:t>
      </w:r>
      <w:r>
        <w:rPr>
          <w:rFonts w:ascii="宋体" w:hAnsi="宋体"/>
          <w:color w:val="000000"/>
        </w:rPr>
        <w:t>1</w:t>
      </w:r>
      <w:r>
        <w:rPr>
          <w:rFonts w:hint="eastAsia" w:ascii="宋体" w:hAnsi="宋体"/>
          <w:color w:val="000000"/>
        </w:rPr>
        <w:t>分），生动形象地说明了我们只要肯付出时间与耐心去培养爱好，就能有所收获的道理（2分）。</w:t>
      </w:r>
    </w:p>
    <w:p>
      <w:pPr>
        <w:keepNext w:val="0"/>
        <w:keepLines w:val="0"/>
        <w:pageBreakBefore w:val="0"/>
        <w:kinsoku/>
        <w:wordWrap/>
        <w:overflowPunct/>
        <w:topLinePunct w:val="0"/>
        <w:autoSpaceDE/>
        <w:autoSpaceDN/>
        <w:bidi w:val="0"/>
        <w:adjustRightInd/>
        <w:snapToGrid/>
        <w:spacing w:line="240" w:lineRule="exact"/>
        <w:outlineLvl w:val="9"/>
        <w:rPr>
          <w:rFonts w:ascii="宋体"/>
          <w:color w:val="000000"/>
        </w:rPr>
      </w:pPr>
      <w:r>
        <w:rPr>
          <w:rFonts w:ascii="宋体" w:hAnsi="宋体"/>
          <w:color w:val="000000"/>
        </w:rPr>
        <w:t>17</w:t>
      </w:r>
      <w:r>
        <w:rPr>
          <w:rFonts w:ascii="宋体"/>
          <w:color w:val="000000"/>
        </w:rPr>
        <w:t>.</w:t>
      </w:r>
      <w:r>
        <w:rPr>
          <w:rFonts w:hint="eastAsia" w:ascii="宋体" w:hAnsi="宋体"/>
          <w:color w:val="000000"/>
        </w:rPr>
        <w:t>（</w:t>
      </w:r>
      <w:r>
        <w:rPr>
          <w:rFonts w:ascii="宋体" w:hAnsi="宋体"/>
          <w:color w:val="000000"/>
        </w:rPr>
        <w:t>3</w:t>
      </w:r>
      <w:r>
        <w:rPr>
          <w:rFonts w:hint="eastAsia" w:ascii="宋体" w:hAnsi="宋体"/>
          <w:color w:val="000000"/>
        </w:rPr>
        <w:t>分）</w:t>
      </w:r>
      <w:r>
        <w:rPr>
          <w:rFonts w:ascii="宋体" w:hAnsi="宋体"/>
          <w:color w:val="000000"/>
        </w:rPr>
        <w:t>D</w:t>
      </w:r>
      <w:r>
        <w:rPr>
          <w:rFonts w:hint="eastAsia" w:ascii="宋体" w:hAnsi="宋体"/>
          <w:color w:val="000000"/>
        </w:rPr>
        <w:t>（不是记</w:t>
      </w:r>
      <w:bookmarkStart w:id="1" w:name="_GoBack"/>
      <w:bookmarkEnd w:id="1"/>
      <w:r>
        <w:rPr>
          <w:rFonts w:hint="eastAsia" w:ascii="宋体" w:hAnsi="宋体"/>
          <w:color w:val="000000"/>
        </w:rPr>
        <w:t>叙、描写，而是议论）</w:t>
      </w:r>
    </w:p>
    <w:p>
      <w:pPr>
        <w:keepNext w:val="0"/>
        <w:keepLines w:val="0"/>
        <w:pageBreakBefore w:val="0"/>
        <w:kinsoku/>
        <w:wordWrap/>
        <w:overflowPunct/>
        <w:topLinePunct w:val="0"/>
        <w:autoSpaceDE/>
        <w:autoSpaceDN/>
        <w:bidi w:val="0"/>
        <w:adjustRightInd/>
        <w:snapToGrid/>
        <w:spacing w:line="240" w:lineRule="exact"/>
        <w:outlineLvl w:val="9"/>
        <w:rPr>
          <w:rFonts w:ascii="宋体"/>
          <w:color w:val="000000"/>
        </w:rPr>
      </w:pPr>
      <w:r>
        <w:rPr>
          <w:rFonts w:ascii="宋体" w:hAnsi="宋体"/>
          <w:color w:val="000000"/>
        </w:rPr>
        <w:t>18</w:t>
      </w:r>
      <w:r>
        <w:rPr>
          <w:rFonts w:hint="eastAsia" w:ascii="宋体" w:hAnsi="宋体"/>
          <w:color w:val="000000"/>
        </w:rPr>
        <w:t>（</w:t>
      </w:r>
      <w:r>
        <w:rPr>
          <w:rFonts w:ascii="宋体" w:hAnsi="宋体"/>
          <w:color w:val="000000"/>
        </w:rPr>
        <w:t>5</w:t>
      </w:r>
      <w:r>
        <w:rPr>
          <w:rFonts w:hint="eastAsia" w:ascii="宋体" w:hAnsi="宋体"/>
          <w:color w:val="000000"/>
        </w:rPr>
        <w:t>分）示例：①平凡的我们也可以像苏珊那样用爱好为自己增值。②抓住机遇才能取得成功。③为自己的爱好付出时间、耐心和努力，总会有所收获。④爱拼才会赢，敢唱就会红。（任选两个角度，言之有理即可）</w:t>
      </w:r>
    </w:p>
    <w:p>
      <w:pPr>
        <w:keepNext w:val="0"/>
        <w:keepLines w:val="0"/>
        <w:pageBreakBefore w:val="0"/>
        <w:kinsoku/>
        <w:wordWrap/>
        <w:overflowPunct/>
        <w:topLinePunct w:val="0"/>
        <w:autoSpaceDE/>
        <w:autoSpaceDN/>
        <w:bidi w:val="0"/>
        <w:adjustRightInd/>
        <w:snapToGrid/>
        <w:spacing w:line="240" w:lineRule="exact"/>
        <w:outlineLvl w:val="9"/>
        <w:rPr>
          <w:rFonts w:ascii="宋体"/>
          <w:color w:val="000000"/>
        </w:rPr>
      </w:pPr>
    </w:p>
    <w:p>
      <w:pPr>
        <w:pStyle w:val="17"/>
        <w:keepNext w:val="0"/>
        <w:keepLines w:val="0"/>
        <w:pageBreakBefore w:val="0"/>
        <w:shd w:val="clear" w:color="auto" w:fill="auto"/>
        <w:kinsoku/>
        <w:wordWrap/>
        <w:overflowPunct/>
        <w:topLinePunct w:val="0"/>
        <w:autoSpaceDE/>
        <w:autoSpaceDN/>
        <w:bidi w:val="0"/>
        <w:adjustRightInd/>
        <w:snapToGrid/>
        <w:spacing w:before="0" w:after="0" w:line="240" w:lineRule="exact"/>
        <w:jc w:val="both"/>
        <w:outlineLvl w:val="9"/>
        <w:rPr>
          <w:rFonts w:ascii="宋体" w:hAnsi="宋体" w:eastAsia="宋体"/>
          <w:color w:val="000000"/>
          <w:sz w:val="21"/>
          <w:szCs w:val="21"/>
          <w:lang w:val="zh-CN"/>
        </w:rPr>
      </w:pPr>
      <w:r>
        <w:rPr>
          <w:rStyle w:val="18"/>
          <w:rFonts w:hint="eastAsia" w:ascii="宋体" w:hAnsi="宋体" w:eastAsia="宋体"/>
          <w:color w:val="000000"/>
          <w:sz w:val="21"/>
          <w:szCs w:val="21"/>
          <w:lang w:val="zh-CN"/>
        </w:rPr>
        <w:t>（五）、阅读下面材料，完成</w:t>
      </w:r>
      <w:r>
        <w:rPr>
          <w:rStyle w:val="18"/>
          <w:rFonts w:ascii="宋体" w:hAnsi="宋体" w:eastAsia="宋体"/>
          <w:color w:val="000000"/>
          <w:sz w:val="21"/>
          <w:szCs w:val="21"/>
          <w:lang w:val="zh-CN"/>
        </w:rPr>
        <w:t>19-21</w:t>
      </w:r>
      <w:r>
        <w:rPr>
          <w:rStyle w:val="18"/>
          <w:rFonts w:hint="eastAsia" w:ascii="宋体" w:hAnsi="宋体" w:eastAsia="宋体"/>
          <w:color w:val="000000"/>
          <w:sz w:val="21"/>
          <w:szCs w:val="21"/>
          <w:lang w:val="zh-CN"/>
        </w:rPr>
        <w:t>题。</w:t>
      </w:r>
      <w:r>
        <w:rPr>
          <w:rStyle w:val="18"/>
          <w:rFonts w:hint="eastAsia" w:ascii="宋体" w:hAnsi="宋体" w:eastAsia="宋体"/>
          <w:color w:val="000000"/>
          <w:sz w:val="21"/>
          <w:szCs w:val="21"/>
        </w:rPr>
        <w:t>（</w:t>
      </w:r>
      <w:r>
        <w:rPr>
          <w:rStyle w:val="18"/>
          <w:rFonts w:hint="eastAsia" w:ascii="宋体" w:hAnsi="宋体" w:eastAsia="宋体"/>
          <w:color w:val="000000"/>
          <w:sz w:val="21"/>
          <w:szCs w:val="21"/>
          <w:lang w:eastAsia="zh-CN"/>
        </w:rPr>
        <w:t>8</w:t>
      </w:r>
      <w:r>
        <w:rPr>
          <w:rStyle w:val="18"/>
          <w:rFonts w:hint="eastAsia" w:ascii="宋体" w:hAnsi="宋体" w:eastAsia="宋体"/>
          <w:color w:val="000000"/>
          <w:sz w:val="21"/>
          <w:szCs w:val="21"/>
          <w:lang w:val="zh-CN"/>
        </w:rPr>
        <w:t>分）</w:t>
      </w:r>
    </w:p>
    <w:p>
      <w:pPr>
        <w:keepNext w:val="0"/>
        <w:keepLines w:val="0"/>
        <w:pageBreakBefore w:val="0"/>
        <w:kinsoku/>
        <w:wordWrap/>
        <w:overflowPunct/>
        <w:topLinePunct w:val="0"/>
        <w:autoSpaceDE/>
        <w:autoSpaceDN/>
        <w:bidi w:val="0"/>
        <w:adjustRightInd/>
        <w:snapToGrid/>
        <w:spacing w:line="240" w:lineRule="exact"/>
        <w:outlineLvl w:val="9"/>
        <w:rPr>
          <w:rFonts w:ascii="宋体"/>
          <w:color w:val="000000"/>
        </w:rPr>
      </w:pPr>
      <w:r>
        <w:rPr>
          <w:rFonts w:ascii="宋体" w:hAnsi="宋体"/>
          <w:color w:val="000000"/>
        </w:rPr>
        <w:t>19</w:t>
      </w:r>
      <w:r>
        <w:rPr>
          <w:rFonts w:ascii="宋体"/>
          <w:color w:val="000000"/>
        </w:rPr>
        <w:t>.</w:t>
      </w:r>
      <w:r>
        <w:rPr>
          <w:rFonts w:hint="eastAsia" w:ascii="宋体" w:hAnsi="宋体"/>
          <w:color w:val="000000"/>
        </w:rPr>
        <w:t>２分）对于诗词大会，</w:t>
      </w:r>
      <w:r>
        <w:rPr>
          <w:rFonts w:ascii="宋体" w:hAnsi="宋体"/>
          <w:color w:val="000000"/>
        </w:rPr>
        <w:t>19</w:t>
      </w:r>
      <w:r>
        <w:rPr>
          <w:rFonts w:hint="eastAsia" w:ascii="宋体" w:hAnsi="宋体"/>
          <w:color w:val="000000"/>
        </w:rPr>
        <w:t>岁以下的群体（年轻人）关注度较高，</w:t>
      </w:r>
      <w:r>
        <w:rPr>
          <w:rFonts w:ascii="宋体" w:hAnsi="宋体"/>
          <w:color w:val="000000"/>
        </w:rPr>
        <w:t>50</w:t>
      </w:r>
      <w:r>
        <w:rPr>
          <w:rFonts w:hint="eastAsia" w:ascii="宋体" w:hAnsi="宋体"/>
          <w:color w:val="000000"/>
        </w:rPr>
        <w:t>岁以上人群关注度较低。</w:t>
      </w:r>
    </w:p>
    <w:p>
      <w:pPr>
        <w:keepNext w:val="0"/>
        <w:keepLines w:val="0"/>
        <w:pageBreakBefore w:val="0"/>
        <w:kinsoku/>
        <w:wordWrap/>
        <w:overflowPunct/>
        <w:topLinePunct w:val="0"/>
        <w:autoSpaceDE/>
        <w:autoSpaceDN/>
        <w:bidi w:val="0"/>
        <w:adjustRightInd/>
        <w:snapToGrid/>
        <w:spacing w:line="240" w:lineRule="exact"/>
        <w:outlineLvl w:val="9"/>
        <w:rPr>
          <w:rFonts w:ascii="宋体"/>
          <w:color w:val="000000"/>
        </w:rPr>
      </w:pPr>
      <w:r>
        <w:rPr>
          <w:rFonts w:hint="eastAsia" w:ascii="宋体" w:hAnsi="宋体"/>
          <w:color w:val="000000"/>
        </w:rPr>
        <w:t>（或：关注人群数量随着年龄增长而递减。）（言之有理即可）</w:t>
      </w:r>
    </w:p>
    <w:p>
      <w:pPr>
        <w:keepNext w:val="0"/>
        <w:keepLines w:val="0"/>
        <w:pageBreakBefore w:val="0"/>
        <w:kinsoku/>
        <w:wordWrap/>
        <w:overflowPunct/>
        <w:topLinePunct w:val="0"/>
        <w:autoSpaceDE/>
        <w:autoSpaceDN/>
        <w:bidi w:val="0"/>
        <w:adjustRightInd/>
        <w:snapToGrid/>
        <w:spacing w:line="240" w:lineRule="exact"/>
        <w:outlineLvl w:val="9"/>
        <w:rPr>
          <w:rFonts w:ascii="宋体"/>
          <w:color w:val="000000"/>
        </w:rPr>
      </w:pPr>
      <w:r>
        <w:rPr>
          <w:rFonts w:ascii="宋体" w:hAnsi="宋体"/>
          <w:color w:val="000000"/>
        </w:rPr>
        <w:t>20</w:t>
      </w:r>
      <w:r>
        <w:rPr>
          <w:rFonts w:ascii="宋体"/>
          <w:color w:val="000000"/>
        </w:rPr>
        <w:t>.</w:t>
      </w:r>
      <w:r>
        <w:rPr>
          <w:rFonts w:hint="eastAsia" w:ascii="宋体" w:hAnsi="宋体"/>
          <w:color w:val="000000"/>
        </w:rPr>
        <w:t>（</w:t>
      </w:r>
      <w:r>
        <w:rPr>
          <w:rFonts w:ascii="宋体" w:hAnsi="宋体"/>
          <w:color w:val="000000"/>
        </w:rPr>
        <w:t>4</w:t>
      </w:r>
      <w:r>
        <w:rPr>
          <w:rFonts w:hint="eastAsia" w:ascii="宋体" w:hAnsi="宋体"/>
          <w:color w:val="000000"/>
        </w:rPr>
        <w:t>分）示例：我认为有必要，因为背诵古诗词能传承弘扬中华传统文化，对一个人文化素养的提升有潜移默化的作用，还能拓展思维，激发灵感，促进学习。</w:t>
      </w:r>
    </w:p>
    <w:p>
      <w:pPr>
        <w:keepNext w:val="0"/>
        <w:keepLines w:val="0"/>
        <w:pageBreakBefore w:val="0"/>
        <w:kinsoku/>
        <w:wordWrap/>
        <w:overflowPunct/>
        <w:topLinePunct w:val="0"/>
        <w:autoSpaceDE/>
        <w:autoSpaceDN/>
        <w:bidi w:val="0"/>
        <w:adjustRightInd/>
        <w:snapToGrid/>
        <w:spacing w:line="240" w:lineRule="exact"/>
        <w:outlineLvl w:val="9"/>
        <w:rPr>
          <w:rFonts w:ascii="宋体" w:hAnsi="宋体"/>
          <w:color w:val="000000"/>
        </w:rPr>
      </w:pPr>
      <w:r>
        <w:rPr>
          <w:rFonts w:ascii="宋体" w:hAnsi="宋体"/>
          <w:color w:val="000000"/>
        </w:rPr>
        <w:t>21</w:t>
      </w:r>
      <w:r>
        <w:rPr>
          <w:rFonts w:ascii="宋体"/>
          <w:color w:val="000000"/>
        </w:rPr>
        <w:t>.</w:t>
      </w:r>
      <w:r>
        <w:rPr>
          <w:rFonts w:hint="eastAsia" w:ascii="宋体" w:hAnsi="宋体"/>
          <w:color w:val="000000"/>
        </w:rPr>
        <w:t>（2分）</w:t>
      </w:r>
      <w:r>
        <w:rPr>
          <w:rFonts w:ascii="宋体" w:hAnsi="宋体"/>
          <w:color w:val="000000"/>
        </w:rPr>
        <w:t>A</w:t>
      </w:r>
    </w:p>
    <w:p>
      <w:pPr>
        <w:keepNext w:val="0"/>
        <w:keepLines w:val="0"/>
        <w:pageBreakBefore w:val="0"/>
        <w:kinsoku/>
        <w:wordWrap/>
        <w:overflowPunct/>
        <w:topLinePunct w:val="0"/>
        <w:autoSpaceDE/>
        <w:autoSpaceDN/>
        <w:bidi w:val="0"/>
        <w:adjustRightInd/>
        <w:snapToGrid/>
        <w:spacing w:line="240" w:lineRule="exact"/>
        <w:outlineLvl w:val="9"/>
        <w:rPr>
          <w:rFonts w:ascii="宋体" w:cs="宋体"/>
          <w:color w:val="000000"/>
        </w:rPr>
      </w:pPr>
      <w:r>
        <w:rPr>
          <w:rFonts w:hint="eastAsia" w:ascii="宋体" w:hAnsi="宋体" w:cs="宋体"/>
          <w:color w:val="000000"/>
        </w:rPr>
        <w:t>（六）名著阅读。（完成</w:t>
      </w:r>
      <w:r>
        <w:rPr>
          <w:rFonts w:ascii="宋体" w:hAnsi="宋体" w:cs="宋体"/>
          <w:color w:val="000000"/>
        </w:rPr>
        <w:t>22.23</w:t>
      </w:r>
      <w:r>
        <w:rPr>
          <w:rFonts w:hint="eastAsia" w:ascii="宋体" w:hAnsi="宋体" w:cs="宋体"/>
          <w:color w:val="000000"/>
        </w:rPr>
        <w:t>题）（</w:t>
      </w:r>
      <w:r>
        <w:rPr>
          <w:rFonts w:ascii="宋体" w:hAnsi="宋体" w:cs="宋体"/>
          <w:color w:val="000000"/>
        </w:rPr>
        <w:t>7</w:t>
      </w:r>
      <w:r>
        <w:rPr>
          <w:rFonts w:hint="eastAsia" w:ascii="宋体" w:hAnsi="宋体" w:cs="宋体"/>
          <w:color w:val="000000"/>
        </w:rPr>
        <w:t>分）</w:t>
      </w:r>
    </w:p>
    <w:p>
      <w:pPr>
        <w:keepNext w:val="0"/>
        <w:keepLines w:val="0"/>
        <w:pageBreakBefore w:val="0"/>
        <w:widowControl/>
        <w:kinsoku/>
        <w:wordWrap/>
        <w:overflowPunct/>
        <w:topLinePunct w:val="0"/>
        <w:autoSpaceDE/>
        <w:autoSpaceDN/>
        <w:bidi w:val="0"/>
        <w:adjustRightInd/>
        <w:snapToGrid/>
        <w:spacing w:line="240" w:lineRule="exact"/>
        <w:ind w:left="-360" w:firstLine="420" w:firstLineChars="200"/>
        <w:outlineLvl w:val="9"/>
        <w:rPr>
          <w:rFonts w:ascii="宋体"/>
          <w:color w:val="000000"/>
        </w:rPr>
      </w:pPr>
      <w:r>
        <w:rPr>
          <w:rFonts w:ascii="宋体" w:hAnsi="宋体" w:cs="Tahoma"/>
          <w:color w:val="000000"/>
        </w:rPr>
        <w:t>22.1</w:t>
      </w:r>
      <w:r>
        <w:rPr>
          <w:rFonts w:hint="eastAsia" w:ascii="宋体" w:hAnsi="宋体" w:cs="Tahoma"/>
          <w:color w:val="000000"/>
        </w:rPr>
        <w:t>、</w:t>
      </w:r>
      <w:r>
        <w:rPr>
          <w:rFonts w:ascii="宋体" w:hAnsi="宋体" w:cs="Tahoma"/>
          <w:color w:val="000000"/>
        </w:rPr>
        <w:t>A</w:t>
      </w:r>
      <w:r>
        <w:rPr>
          <w:rFonts w:hint="eastAsia" w:ascii="宋体" w:hAnsi="宋体" w:cs="Tahoma"/>
          <w:color w:val="000000"/>
        </w:rPr>
        <w:t>、</w:t>
      </w:r>
      <w:r>
        <w:rPr>
          <w:rFonts w:ascii="宋体" w:hAnsi="宋体" w:cs="Tahoma"/>
          <w:color w:val="000000"/>
        </w:rPr>
        <w:t>F       2</w:t>
      </w:r>
      <w:r>
        <w:rPr>
          <w:rFonts w:hint="eastAsia" w:ascii="宋体" w:hAnsi="宋体" w:cs="Tahoma"/>
          <w:color w:val="000000"/>
        </w:rPr>
        <w:t>、</w:t>
      </w:r>
      <w:r>
        <w:rPr>
          <w:rFonts w:ascii="宋体" w:hAnsi="宋体" w:cs="Tahoma"/>
          <w:color w:val="000000"/>
        </w:rPr>
        <w:t>I</w:t>
      </w:r>
      <w:r>
        <w:rPr>
          <w:rFonts w:hint="eastAsia" w:ascii="宋体" w:hAnsi="宋体" w:cs="Tahoma"/>
          <w:color w:val="000000"/>
        </w:rPr>
        <w:t>、</w:t>
      </w:r>
      <w:r>
        <w:rPr>
          <w:rFonts w:ascii="宋体" w:hAnsi="宋体" w:cs="Tahoma"/>
          <w:color w:val="000000"/>
        </w:rPr>
        <w:t>J       3</w:t>
      </w:r>
      <w:r>
        <w:rPr>
          <w:rFonts w:hint="eastAsia" w:ascii="宋体" w:hAnsi="宋体" w:cs="Tahoma"/>
          <w:color w:val="000000"/>
        </w:rPr>
        <w:t>、</w:t>
      </w:r>
      <w:r>
        <w:rPr>
          <w:rFonts w:ascii="宋体" w:hAnsi="宋体" w:cs="Tahoma"/>
          <w:color w:val="000000"/>
        </w:rPr>
        <w:t>D</w:t>
      </w:r>
      <w:r>
        <w:rPr>
          <w:rFonts w:hint="eastAsia" w:ascii="宋体" w:hAnsi="宋体" w:cs="Tahoma"/>
          <w:color w:val="000000"/>
        </w:rPr>
        <w:t>、</w:t>
      </w:r>
      <w:r>
        <w:rPr>
          <w:rFonts w:ascii="宋体" w:hAnsi="宋体" w:cs="Tahoma"/>
          <w:color w:val="000000"/>
        </w:rPr>
        <w:t>E    </w:t>
      </w:r>
      <w:r>
        <w:rPr>
          <w:rFonts w:hint="eastAsia" w:ascii="宋体" w:hAnsi="宋体" w:cs="Tahoma"/>
          <w:color w:val="000000"/>
        </w:rPr>
        <w:t>（</w:t>
      </w:r>
      <w:r>
        <w:rPr>
          <w:rFonts w:ascii="宋体" w:hAnsi="宋体" w:cs="Tahoma"/>
          <w:color w:val="000000"/>
        </w:rPr>
        <w:t>3</w:t>
      </w:r>
      <w:r>
        <w:rPr>
          <w:rFonts w:hint="eastAsia" w:ascii="宋体" w:hAnsi="宋体" w:cs="Tahoma"/>
          <w:color w:val="000000"/>
        </w:rPr>
        <w:t>分）</w:t>
      </w:r>
      <w:r>
        <w:rPr>
          <w:rFonts w:ascii="宋体" w:cs="Tahoma"/>
          <w:color w:val="000000"/>
        </w:rPr>
        <w:t> </w:t>
      </w:r>
    </w:p>
    <w:p>
      <w:pPr>
        <w:pStyle w:val="6"/>
        <w:keepNext w:val="0"/>
        <w:keepLines w:val="0"/>
        <w:pageBreakBefore w:val="0"/>
        <w:widowControl/>
        <w:shd w:val="clear" w:color="auto" w:fill="FFFFFF"/>
        <w:kinsoku/>
        <w:wordWrap/>
        <w:overflowPunct/>
        <w:topLinePunct w:val="0"/>
        <w:autoSpaceDE/>
        <w:autoSpaceDN/>
        <w:bidi w:val="0"/>
        <w:adjustRightInd/>
        <w:snapToGrid/>
        <w:spacing w:before="150" w:after="150" w:line="240" w:lineRule="exact"/>
        <w:outlineLvl w:val="9"/>
        <w:rPr>
          <w:rFonts w:cs="PingFang SC"/>
          <w:color w:val="000000"/>
          <w:sz w:val="21"/>
          <w:szCs w:val="21"/>
        </w:rPr>
      </w:pPr>
      <w:r>
        <w:rPr>
          <w:rFonts w:cs="PingFang SC"/>
          <w:color w:val="000000"/>
          <w:sz w:val="21"/>
          <w:szCs w:val="21"/>
        </w:rPr>
        <w:t>23.</w:t>
      </w:r>
      <w:r>
        <w:rPr>
          <w:rFonts w:ascii="PingFang SC" w:hAnsi="PingFang SC"/>
          <w:color w:val="333333"/>
          <w:shd w:val="clear" w:color="auto" w:fill="FFFFFF"/>
        </w:rPr>
        <w:t xml:space="preserve"> 主要记叙“我”对儿时急切盼望观看迎赛神节的急切心情及父亲逼“我”背诵诗经时“我”的痛苦感受</w:t>
      </w:r>
      <w:r>
        <w:rPr>
          <w:rFonts w:ascii="PingFang SC" w:hAnsi="PingFang SC"/>
          <w:shd w:val="clear" w:color="auto" w:fill="FFFFFF"/>
        </w:rPr>
        <w:t>《五猖会》</w:t>
      </w:r>
      <w:r>
        <w:rPr>
          <w:rFonts w:ascii="PingFang SC" w:hAnsi="PingFang SC"/>
          <w:color w:val="333333"/>
          <w:shd w:val="clear" w:color="auto" w:fill="FFFFFF"/>
        </w:rPr>
        <w:t>记叙了</w:t>
      </w:r>
      <w:r>
        <w:rPr>
          <w:rFonts w:ascii="PingFang SC" w:hAnsi="PingFang SC"/>
          <w:shd w:val="clear" w:color="auto" w:fill="FFFFFF"/>
        </w:rPr>
        <w:t>迎神赛会</w:t>
      </w:r>
      <w:r>
        <w:rPr>
          <w:rFonts w:ascii="PingFang SC" w:hAnsi="PingFang SC"/>
          <w:color w:val="333333"/>
          <w:shd w:val="clear" w:color="auto" w:fill="FFFFFF"/>
        </w:rPr>
        <w:t>的习俗，揭露了封建教育制度对儿童的摧残。</w:t>
      </w:r>
      <w:r>
        <w:rPr>
          <w:rFonts w:ascii="PingFang SC" w:hAnsi="PingFang SC"/>
          <w:shd w:val="clear" w:color="auto" w:fill="FFFFFF"/>
        </w:rPr>
        <w:t>《五猖会》</w:t>
      </w:r>
      <w:r>
        <w:rPr>
          <w:rFonts w:ascii="PingFang SC" w:hAnsi="PingFang SC"/>
          <w:color w:val="333333"/>
          <w:shd w:val="clear" w:color="auto" w:fill="FFFFFF"/>
        </w:rPr>
        <w:t>记述儿时盼望观看</w:t>
      </w:r>
      <w:r>
        <w:rPr>
          <w:rFonts w:ascii="PingFang SC" w:hAnsi="PingFang SC"/>
          <w:shd w:val="clear" w:color="auto" w:fill="FFFFFF"/>
        </w:rPr>
        <w:t>迎神赛会</w:t>
      </w:r>
      <w:r>
        <w:rPr>
          <w:rFonts w:ascii="PingFang SC" w:hAnsi="PingFang SC"/>
          <w:color w:val="333333"/>
          <w:shd w:val="clear" w:color="auto" w:fill="FFFFFF"/>
        </w:rPr>
        <w:t>的急切、兴奋的心情，和被父亲强迫背诵</w:t>
      </w:r>
      <w:r>
        <w:rPr>
          <w:rFonts w:ascii="PingFang SC" w:hAnsi="PingFang SC"/>
          <w:shd w:val="clear" w:color="auto" w:fill="FFFFFF"/>
        </w:rPr>
        <w:t>《鉴略》</w:t>
      </w:r>
      <w:r>
        <w:rPr>
          <w:rFonts w:ascii="PingFang SC" w:hAnsi="PingFang SC"/>
          <w:color w:val="333333"/>
          <w:shd w:val="clear" w:color="auto" w:fill="FFFFFF"/>
        </w:rPr>
        <w:t>的扫兴而痛苦的感受。指出强制的封建教育对儿童天性的压制和摧残。</w:t>
      </w:r>
      <w:r>
        <w:rPr>
          <w:rFonts w:cs="PingFang SC"/>
          <w:color w:val="000000"/>
          <w:sz w:val="21"/>
          <w:szCs w:val="21"/>
        </w:rPr>
        <w:t xml:space="preserve">      </w:t>
      </w:r>
      <w:r>
        <w:rPr>
          <w:rFonts w:hint="eastAsia" w:cs="PingFang SC"/>
          <w:color w:val="000000"/>
          <w:sz w:val="21"/>
          <w:szCs w:val="21"/>
        </w:rPr>
        <w:t>（</w:t>
      </w:r>
      <w:r>
        <w:rPr>
          <w:rFonts w:cs="PingFang SC"/>
          <w:color w:val="000000"/>
          <w:sz w:val="21"/>
          <w:szCs w:val="21"/>
        </w:rPr>
        <w:t>4</w:t>
      </w:r>
      <w:r>
        <w:rPr>
          <w:rFonts w:hint="eastAsia" w:cs="PingFang SC"/>
          <w:color w:val="000000"/>
          <w:sz w:val="21"/>
          <w:szCs w:val="21"/>
        </w:rPr>
        <w:t>分）</w:t>
      </w:r>
      <w:r>
        <w:rPr>
          <w:rFonts w:cs="PingFang SC"/>
          <w:color w:val="000000"/>
          <w:sz w:val="21"/>
          <w:szCs w:val="21"/>
        </w:rPr>
        <w:t xml:space="preserve"> </w:t>
      </w:r>
    </w:p>
    <w:p>
      <w:pPr>
        <w:keepNext w:val="0"/>
        <w:keepLines w:val="0"/>
        <w:pageBreakBefore w:val="0"/>
        <w:kinsoku/>
        <w:wordWrap/>
        <w:overflowPunct/>
        <w:topLinePunct w:val="0"/>
        <w:autoSpaceDE/>
        <w:autoSpaceDN/>
        <w:bidi w:val="0"/>
        <w:adjustRightInd/>
        <w:snapToGrid/>
        <w:spacing w:line="240" w:lineRule="exact"/>
        <w:outlineLvl w:val="9"/>
        <w:rPr>
          <w:rFonts w:ascii="宋体"/>
          <w:color w:val="000000"/>
        </w:rPr>
      </w:pPr>
      <w:r>
        <w:rPr>
          <w:rFonts w:hint="eastAsia" w:ascii="宋体" w:hAnsi="宋体"/>
          <w:color w:val="000000"/>
        </w:rPr>
        <w:t>三</w:t>
      </w:r>
      <w:r>
        <w:rPr>
          <w:rFonts w:ascii="宋体" w:hAnsi="宋体"/>
          <w:color w:val="000000"/>
        </w:rPr>
        <w:t xml:space="preserve">   </w:t>
      </w:r>
      <w:r>
        <w:rPr>
          <w:rFonts w:hint="eastAsia" w:ascii="宋体" w:hAnsi="宋体"/>
          <w:color w:val="000000"/>
        </w:rPr>
        <w:t>作文（</w:t>
      </w:r>
      <w:r>
        <w:rPr>
          <w:rFonts w:ascii="宋体" w:hAnsi="宋体"/>
          <w:color w:val="000000"/>
        </w:rPr>
        <w:t>60</w:t>
      </w:r>
      <w:r>
        <w:rPr>
          <w:rFonts w:hint="eastAsia" w:ascii="宋体" w:hAnsi="宋体"/>
          <w:color w:val="000000"/>
        </w:rPr>
        <w:t>分）</w:t>
      </w:r>
    </w:p>
    <w:p>
      <w:pPr>
        <w:keepNext w:val="0"/>
        <w:keepLines w:val="0"/>
        <w:pageBreakBefore w:val="0"/>
        <w:kinsoku/>
        <w:wordWrap/>
        <w:overflowPunct/>
        <w:topLinePunct w:val="0"/>
        <w:autoSpaceDE/>
        <w:autoSpaceDN/>
        <w:bidi w:val="0"/>
        <w:adjustRightInd/>
        <w:snapToGrid/>
        <w:spacing w:line="240" w:lineRule="exact"/>
        <w:outlineLvl w:val="9"/>
      </w:pPr>
      <w:r>
        <w:rPr>
          <w:rFonts w:ascii="宋体" w:hAnsi="宋体"/>
          <w:color w:val="000000"/>
        </w:rPr>
        <w:t>24</w:t>
      </w:r>
      <w:r>
        <w:rPr>
          <w:rFonts w:ascii="宋体"/>
          <w:color w:val="000000"/>
        </w:rPr>
        <w:t>.</w:t>
      </w:r>
      <w:r>
        <w:rPr>
          <w:rFonts w:hint="eastAsia" w:ascii="宋体" w:hAnsi="宋体"/>
          <w:color w:val="000000"/>
        </w:rPr>
        <w:t>略（参照中考作文评分标准）</w:t>
      </w:r>
    </w:p>
    <w:p>
      <w:pPr>
        <w:keepNext w:val="0"/>
        <w:keepLines w:val="0"/>
        <w:pageBreakBefore w:val="0"/>
        <w:kinsoku/>
        <w:wordWrap/>
        <w:overflowPunct/>
        <w:topLinePunct w:val="0"/>
        <w:autoSpaceDE/>
        <w:autoSpaceDN/>
        <w:bidi w:val="0"/>
        <w:adjustRightInd/>
        <w:snapToGrid/>
        <w:spacing w:line="240" w:lineRule="exact"/>
        <w:ind w:firstLine="420" w:firstLineChars="200"/>
        <w:outlineLvl w:val="9"/>
        <w:rPr>
          <w:rFonts w:hint="eastAsia" w:ascii="宋体" w:hAnsi="宋体" w:cs="宋体"/>
        </w:rPr>
      </w:pPr>
    </w:p>
    <w:sectPr>
      <w:headerReference r:id="rId3" w:type="default"/>
      <w:footerReference r:id="rId4" w:type="default"/>
      <w:pgSz w:w="10319" w:h="14571"/>
      <w:pgMar w:top="1134" w:right="1134" w:bottom="1134" w:left="1134" w:header="851" w:footer="992" w:gutter="0"/>
      <w:cols w:space="425" w:num="1"/>
      <w:docGrid w:type="lines" w:linePitch="312" w:charSpace="2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gLiUfalt">
    <w:altName w:val="PMingLiU"/>
    <w:panose1 w:val="00000000000000000000"/>
    <w:charset w:val="88"/>
    <w:family w:val="modern"/>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PingFang SC">
    <w:altName w:val="Times New Roman"/>
    <w:panose1 w:val="00000000000000000000"/>
    <w:charset w:val="00"/>
    <w:family w:val="auto"/>
    <w:pitch w:val="default"/>
    <w:sig w:usb0="00000000" w:usb1="00000000" w:usb2="00000000" w:usb3="00000000" w:csb0="00000001"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2</w:t>
    </w:r>
    <w:r>
      <w:fldChar w:fldCharType="end"/>
    </w:r>
    <w:r>
      <w:rPr>
        <w:rFonts w:hint="eastAsia"/>
      </w:rPr>
      <w:t xml:space="preserve">                                    </w:t>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B30A38"/>
    <w:multiLevelType w:val="singleLevel"/>
    <w:tmpl w:val="55B30A38"/>
    <w:lvl w:ilvl="0" w:tentative="0">
      <w:start w:val="2"/>
      <w:numFmt w:val="chineseCounting"/>
      <w:suff w:val="nothing"/>
      <w:lvlText w:val="（%1）"/>
      <w:lvlJc w:val="left"/>
    </w:lvl>
  </w:abstractNum>
  <w:abstractNum w:abstractNumId="1">
    <w:nsid w:val="58120F80"/>
    <w:multiLevelType w:val="singleLevel"/>
    <w:tmpl w:val="58120F80"/>
    <w:lvl w:ilvl="0" w:tentative="0">
      <w:start w:val="2"/>
      <w:numFmt w:val="chineseCounting"/>
      <w:suff w:val="nothing"/>
      <w:lvlText w:val="（%1）"/>
      <w:lvlJc w:val="left"/>
    </w:lvl>
  </w:abstractNum>
  <w:abstractNum w:abstractNumId="2">
    <w:nsid w:val="581367F9"/>
    <w:multiLevelType w:val="singleLevel"/>
    <w:tmpl w:val="581367F9"/>
    <w:lvl w:ilvl="0" w:tentative="0">
      <w:start w:val="2"/>
      <w:numFmt w:val="decimal"/>
      <w:suff w:val="nothing"/>
      <w:lvlText w:val="（%1）"/>
      <w:lvlJc w:val="left"/>
    </w:lvl>
  </w:abstractNum>
  <w:abstractNum w:abstractNumId="3">
    <w:nsid w:val="58146E34"/>
    <w:multiLevelType w:val="singleLevel"/>
    <w:tmpl w:val="58146E34"/>
    <w:lvl w:ilvl="0" w:tentative="0">
      <w:start w:val="3"/>
      <w:numFmt w:val="chineseCounting"/>
      <w:suff w:val="nothing"/>
      <w:lvlText w:val="%1、"/>
      <w:lvlJc w:val="left"/>
    </w:lvl>
  </w:abstractNum>
  <w:abstractNum w:abstractNumId="4">
    <w:nsid w:val="5815DBBD"/>
    <w:multiLevelType w:val="singleLevel"/>
    <w:tmpl w:val="5815DBBD"/>
    <w:lvl w:ilvl="0" w:tentative="0">
      <w:start w:val="1"/>
      <w:numFmt w:val="upperLetter"/>
      <w:suff w:val="nothing"/>
      <w:lvlText w:val="%1."/>
      <w:lvlJc w:val="left"/>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doNotTrackMoves/>
  <w:documentProtection w:enforcement="0"/>
  <w:defaultTabStop w:val="420"/>
  <w:doNotHyphenateCaps/>
  <w:drawingGridHorizontalSpacing w:val="211"/>
  <w:drawingGridVerticalSpacing w:val="156"/>
  <w:displayVerticalDrawingGridEvery w:val="2"/>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2324C76"/>
    <w:rsid w:val="65AA1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ocked="1"/>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ocked="1"/>
    <w:lsdException w:qFormat="1" w:unhideWhenUsed="0" w:uiPriority="99" w:semiHidden="0" w:name="footer" w:locked="1"/>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ocked="1"/>
    <w:lsdException w:uiPriority="99" w:name="FollowedHyperlink" w:locked="1"/>
    <w:lsdException w:qFormat="1" w:unhideWhenUsed="0" w:uiPriority="0" w:semiHidden="0" w:name="Strong"/>
    <w:lsdException w:qFormat="1" w:unhideWhenUsed="0" w:uiPriority="99"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1"/>
      <w:lang w:val="en-US" w:eastAsia="zh-CN" w:bidi="ar-SA"/>
    </w:rPr>
  </w:style>
  <w:style w:type="paragraph" w:styleId="2">
    <w:name w:val="heading 2"/>
    <w:basedOn w:val="1"/>
    <w:next w:val="1"/>
    <w:link w:val="13"/>
    <w:qFormat/>
    <w:locked/>
    <w:uiPriority w:val="99"/>
    <w:pPr>
      <w:widowControl/>
      <w:spacing w:before="100" w:beforeAutospacing="1" w:after="100" w:afterAutospacing="1"/>
      <w:jc w:val="left"/>
      <w:outlineLvl w:val="1"/>
    </w:pPr>
    <w:rPr>
      <w:rFonts w:ascii="宋体" w:hAnsi="宋体" w:cs="宋体"/>
      <w:b/>
      <w:bCs/>
      <w:kern w:val="0"/>
      <w:sz w:val="36"/>
      <w:szCs w:val="36"/>
    </w:rPr>
  </w:style>
  <w:style w:type="character" w:default="1" w:styleId="8">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20"/>
    <w:semiHidden/>
    <w:locked/>
    <w:uiPriority w:val="99"/>
    <w:rPr>
      <w:sz w:val="18"/>
      <w:szCs w:val="18"/>
    </w:rPr>
  </w:style>
  <w:style w:type="paragraph" w:styleId="4">
    <w:name w:val="footer"/>
    <w:basedOn w:val="1"/>
    <w:link w:val="22"/>
    <w:qFormat/>
    <w:locked/>
    <w:uiPriority w:val="99"/>
    <w:pPr>
      <w:tabs>
        <w:tab w:val="center" w:pos="4153"/>
        <w:tab w:val="right" w:pos="8306"/>
      </w:tabs>
      <w:snapToGrid w:val="0"/>
      <w:jc w:val="left"/>
    </w:pPr>
    <w:rPr>
      <w:sz w:val="18"/>
      <w:szCs w:val="18"/>
    </w:rPr>
  </w:style>
  <w:style w:type="paragraph" w:styleId="5">
    <w:name w:val="header"/>
    <w:basedOn w:val="1"/>
    <w:link w:val="23"/>
    <w:qFormat/>
    <w:locked/>
    <w:uiPriority w:val="99"/>
    <w:pPr>
      <w:pBdr>
        <w:top w:val="none" w:color="auto" w:sz="0" w:space="0"/>
        <w:left w:val="none" w:color="auto" w:sz="0" w:space="0"/>
        <w:bottom w:val="none" w:color="auto" w:sz="0" w:space="0"/>
        <w:right w:val="none" w:color="auto" w:sz="0" w:space="0"/>
      </w:pBdr>
      <w:tabs>
        <w:tab w:val="center" w:pos="4153"/>
        <w:tab w:val="right" w:pos="8306"/>
      </w:tabs>
      <w:snapToGrid w:val="0"/>
    </w:pPr>
    <w:rPr>
      <w:sz w:val="18"/>
      <w:szCs w:val="18"/>
    </w:rPr>
  </w:style>
  <w:style w:type="paragraph" w:styleId="6">
    <w:name w:val="HTML Preformatted"/>
    <w:basedOn w:val="1"/>
    <w:link w:val="24"/>
    <w:qFormat/>
    <w:lock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7">
    <w:name w:val="Normal (Web)"/>
    <w:basedOn w:val="1"/>
    <w:link w:val="21"/>
    <w:qFormat/>
    <w:locked/>
    <w:uiPriority w:val="99"/>
    <w:pPr>
      <w:widowControl/>
      <w:spacing w:before="100" w:beforeAutospacing="1" w:after="100" w:afterAutospacing="1"/>
      <w:jc w:val="left"/>
    </w:pPr>
    <w:rPr>
      <w:rFonts w:ascii="宋体" w:hAnsi="宋体" w:cs="宋体"/>
      <w:kern w:val="0"/>
      <w:sz w:val="24"/>
      <w:szCs w:val="24"/>
    </w:rPr>
  </w:style>
  <w:style w:type="character" w:styleId="9">
    <w:name w:val="page number"/>
    <w:basedOn w:val="8"/>
    <w:qFormat/>
    <w:locked/>
    <w:uiPriority w:val="99"/>
  </w:style>
  <w:style w:type="character" w:styleId="10">
    <w:name w:val="Emphasis"/>
    <w:basedOn w:val="8"/>
    <w:qFormat/>
    <w:locked/>
    <w:uiPriority w:val="99"/>
    <w:rPr>
      <w:i/>
      <w:iCs/>
    </w:rPr>
  </w:style>
  <w:style w:type="character" w:styleId="11">
    <w:name w:val="Hyperlink"/>
    <w:qFormat/>
    <w:locked/>
    <w:uiPriority w:val="99"/>
    <w:rPr>
      <w:color w:val="0000FF"/>
      <w:u w:val="single"/>
    </w:rPr>
  </w:style>
  <w:style w:type="character" w:customStyle="1" w:styleId="13">
    <w:name w:val="标题 2 Char"/>
    <w:link w:val="2"/>
    <w:qFormat/>
    <w:locked/>
    <w:uiPriority w:val="99"/>
    <w:rPr>
      <w:rFonts w:ascii="宋体" w:eastAsia="宋体" w:cs="宋体"/>
      <w:b/>
      <w:bCs/>
      <w:sz w:val="36"/>
      <w:szCs w:val="36"/>
    </w:rPr>
  </w:style>
  <w:style w:type="character" w:customStyle="1" w:styleId="14">
    <w:name w:val="页脚 Char"/>
    <w:link w:val="4"/>
    <w:qFormat/>
    <w:locked/>
    <w:uiPriority w:val="99"/>
    <w:rPr>
      <w:sz w:val="18"/>
      <w:szCs w:val="18"/>
    </w:rPr>
  </w:style>
  <w:style w:type="character" w:customStyle="1" w:styleId="15">
    <w:name w:val="页眉 Char"/>
    <w:link w:val="5"/>
    <w:semiHidden/>
    <w:qFormat/>
    <w:locked/>
    <w:uiPriority w:val="99"/>
    <w:rPr>
      <w:sz w:val="18"/>
      <w:szCs w:val="18"/>
    </w:rPr>
  </w:style>
  <w:style w:type="character" w:customStyle="1" w:styleId="16">
    <w:name w:val="正文文本 (4)_"/>
    <w:basedOn w:val="8"/>
    <w:link w:val="17"/>
    <w:qFormat/>
    <w:locked/>
    <w:uiPriority w:val="99"/>
    <w:rPr>
      <w:rFonts w:ascii="MingLiUfalt" w:eastAsia="MingLiUfalt" w:cs="MingLiUfalt"/>
      <w:kern w:val="2"/>
      <w:sz w:val="19"/>
      <w:szCs w:val="19"/>
    </w:rPr>
  </w:style>
  <w:style w:type="paragraph" w:customStyle="1" w:styleId="17">
    <w:name w:val="正文文本 (4)1"/>
    <w:basedOn w:val="1"/>
    <w:link w:val="16"/>
    <w:qFormat/>
    <w:uiPriority w:val="99"/>
    <w:pPr>
      <w:shd w:val="clear" w:color="auto" w:fill="FFFFFF"/>
      <w:spacing w:before="660" w:after="420" w:line="240" w:lineRule="atLeast"/>
      <w:jc w:val="center"/>
    </w:pPr>
    <w:rPr>
      <w:rFonts w:ascii="MingLiUfalt" w:eastAsia="MingLiUfalt" w:cs="MingLiUfalt"/>
      <w:sz w:val="19"/>
      <w:szCs w:val="19"/>
    </w:rPr>
  </w:style>
  <w:style w:type="character" w:customStyle="1" w:styleId="18">
    <w:name w:val="正文文本 (4) Exact"/>
    <w:qFormat/>
    <w:uiPriority w:val="99"/>
    <w:rPr>
      <w:rFonts w:ascii="MingLiUfalt" w:hAnsi="Times New Roman" w:eastAsia="MingLiUfalt" w:cs="MingLiUfalt"/>
      <w:sz w:val="19"/>
      <w:szCs w:val="19"/>
      <w:u w:val="none"/>
    </w:rPr>
  </w:style>
  <w:style w:type="character" w:customStyle="1" w:styleId="19">
    <w:name w:val="HTML 预设格式 Char"/>
    <w:link w:val="6"/>
    <w:semiHidden/>
    <w:qFormat/>
    <w:locked/>
    <w:uiPriority w:val="99"/>
    <w:rPr>
      <w:rFonts w:ascii="Courier New" w:hAnsi="Courier New" w:cs="Courier New"/>
      <w:sz w:val="20"/>
      <w:szCs w:val="20"/>
    </w:rPr>
  </w:style>
  <w:style w:type="character" w:customStyle="1" w:styleId="20">
    <w:name w:val="批注框文本 Char"/>
    <w:link w:val="3"/>
    <w:qFormat/>
    <w:locked/>
    <w:uiPriority w:val="99"/>
    <w:rPr>
      <w:kern w:val="2"/>
      <w:sz w:val="18"/>
      <w:szCs w:val="18"/>
    </w:rPr>
  </w:style>
  <w:style w:type="character" w:customStyle="1" w:styleId="21">
    <w:name w:val="普通(网站) Char"/>
    <w:link w:val="7"/>
    <w:qFormat/>
    <w:locked/>
    <w:uiPriority w:val="99"/>
    <w:rPr>
      <w:rFonts w:ascii="宋体" w:eastAsia="宋体" w:cs="宋体"/>
      <w:sz w:val="24"/>
      <w:szCs w:val="24"/>
    </w:rPr>
  </w:style>
  <w:style w:type="character" w:customStyle="1" w:styleId="22">
    <w:name w:val="Footer Char"/>
    <w:basedOn w:val="8"/>
    <w:link w:val="4"/>
    <w:semiHidden/>
    <w:qFormat/>
    <w:uiPriority w:val="0"/>
    <w:rPr>
      <w:rFonts w:ascii="Times New Roman" w:hAnsi="Times New Roman" w:eastAsia="宋体" w:cs="Times New Roman"/>
      <w:kern w:val="2"/>
      <w:sz w:val="18"/>
      <w:szCs w:val="18"/>
      <w:lang w:val="en-US" w:eastAsia="zh-CN" w:bidi="ar-SA"/>
    </w:rPr>
  </w:style>
  <w:style w:type="character" w:customStyle="1" w:styleId="23">
    <w:name w:val="Header Char"/>
    <w:basedOn w:val="8"/>
    <w:link w:val="5"/>
    <w:semiHidden/>
    <w:qFormat/>
    <w:uiPriority w:val="0"/>
    <w:rPr>
      <w:rFonts w:ascii="Times New Roman" w:hAnsi="Times New Roman" w:eastAsia="宋体" w:cs="Times New Roman"/>
      <w:kern w:val="2"/>
      <w:sz w:val="18"/>
      <w:szCs w:val="18"/>
      <w:lang w:val="en-US" w:eastAsia="zh-CN" w:bidi="ar-SA"/>
    </w:rPr>
  </w:style>
  <w:style w:type="character" w:customStyle="1" w:styleId="24">
    <w:name w:val="HTML Preformatted Char"/>
    <w:basedOn w:val="8"/>
    <w:link w:val="6"/>
    <w:semiHidden/>
    <w:qFormat/>
    <w:uiPriority w:val="0"/>
    <w:rPr>
      <w:rFonts w:ascii="宋体" w:hAnsi="宋体"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4624</Words>
  <Characters>1743</Characters>
  <Lines>14</Lines>
  <Paragraphs>12</Paragraphs>
  <TotalTime>29</TotalTime>
  <ScaleCrop>false</ScaleCrop>
  <LinksUpToDate>false</LinksUpToDate>
  <CharactersWithSpaces>6355</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2018-11-02T05:02:00Z</dcterms:created>
  <dc:creator>Administrator</dc:creator>
  <cp:lastModifiedBy>Administrator</cp:lastModifiedBy>
  <cp:lastPrinted>2018-11-02T04:59:00Z</cp:lastPrinted>
  <dcterms:modified xsi:type="dcterms:W3CDTF">2018-11-18T07:35:16Z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