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60" w:firstLineChars="6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pict>
          <v:shape id="_x0000_s1025" o:spid="_x0000_s1025" o:spt="75" type="#_x0000_t75" style="position:absolute;left:0pt;margin-left:982pt;margin-top:967pt;height:36pt;width:3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cstheme="minorEastAsia"/>
          <w:lang w:val="en-US" w:eastAsia="zh-CN"/>
        </w:rPr>
        <w:t>中山中学2</w:t>
      </w:r>
      <w:r>
        <w:rPr>
          <w:rFonts w:hint="eastAsia" w:asciiTheme="minorEastAsia" w:hAnsiTheme="minorEastAsia" w:eastAsiaTheme="minorEastAsia" w:cstheme="minorEastAsia"/>
        </w:rPr>
        <w:t>018</w:t>
      </w:r>
      <w:r>
        <w:rPr>
          <w:rFonts w:hint="eastAsia" w:asciiTheme="minorEastAsia" w:hAnsi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2019</w:t>
      </w:r>
      <w:r>
        <w:rPr>
          <w:rFonts w:hint="eastAsia" w:asciiTheme="minorEastAsia" w:hAnsiTheme="minorEastAsia" w:cstheme="minorEastAsia"/>
          <w:lang w:val="en-US" w:eastAsia="zh-CN"/>
        </w:rPr>
        <w:t>学年度第一学期</w:t>
      </w:r>
      <w:r>
        <w:rPr>
          <w:rFonts w:hint="eastAsia" w:asciiTheme="minorEastAsia" w:hAnsiTheme="minorEastAsia" w:eastAsiaTheme="minorEastAsia" w:cstheme="minorEastAsia"/>
        </w:rPr>
        <w:t>七年级数学期中</w:t>
      </w:r>
      <w:r>
        <w:rPr>
          <w:rFonts w:hint="eastAsia" w:asciiTheme="minorEastAsia" w:hAnsiTheme="minorEastAsia" w:cstheme="minorEastAsia"/>
          <w:lang w:val="en-US" w:eastAsia="zh-CN"/>
        </w:rPr>
        <w:t>考试</w:t>
      </w:r>
      <w:r>
        <w:rPr>
          <w:rFonts w:hint="eastAsia" w:asciiTheme="minorEastAsia" w:hAnsiTheme="minorEastAsia" w:eastAsiaTheme="minorEastAsia" w:cstheme="minorEastAsia"/>
        </w:rPr>
        <w:t>试卷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</w:rPr>
        <w:t>选择题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1.-3</w:t>
      </w:r>
      <w:r>
        <w:rPr>
          <w:rFonts w:hint="eastAsia" w:asciiTheme="minorEastAsia" w:hAnsiTheme="minorEastAsia" w:eastAsiaTheme="minorEastAsia" w:cstheme="minorEastAsia"/>
        </w:rPr>
        <w:t>的相反数是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A.3              B.-3            C.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25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D.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26" o:spt="75" type="#_x0000_t75" style="height:29pt;width:19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</w:rPr>
        <w:t>如果水位上升3米时水位变化记作+3米,那么水位下降3米</w:t>
      </w:r>
      <w:r>
        <w:rPr>
          <w:rFonts w:hint="eastAsia" w:asciiTheme="minorEastAsia" w:hAnsiTheme="minorEastAsia" w:cstheme="minorEastAsia"/>
          <w:lang w:val="en-US" w:eastAsia="zh-CN"/>
        </w:rPr>
        <w:t>时</w:t>
      </w:r>
      <w:r>
        <w:rPr>
          <w:rFonts w:hint="eastAsia" w:asciiTheme="minorEastAsia" w:hAnsiTheme="minorEastAsia" w:eastAsiaTheme="minorEastAsia" w:cstheme="minorEastAsia"/>
        </w:rPr>
        <w:t>水位变化记作</w:t>
      </w:r>
      <w:r>
        <w:rPr>
          <w:rFonts w:hint="eastAsia" w:asciiTheme="minorEastAsia" w:hAnsi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</w:rPr>
        <w:t>米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A.+3             B.+6            C.-3              D.-6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3.在-3、-2、</w:t>
      </w:r>
      <w:r>
        <w:rPr>
          <w:rFonts w:hint="eastAsia" w:asciiTheme="minorEastAsia" w:hAnsiTheme="minorEastAsia" w:eastAsiaTheme="minorEastAsia" w:cstheme="minorEastAsia"/>
        </w:rPr>
        <w:t>0、1中,最大的一个数是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A.-3             B.-2            C.0                D.1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4.一个点在数轴上表示-1,该点向右移动4个单位长度后所表示的数是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A.+3             B.-3            C.-5               D.+5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5.下列方程是一元一</w:t>
      </w:r>
      <w:r>
        <w:rPr>
          <w:rFonts w:hint="eastAsia" w:asciiTheme="minorEastAsia" w:hAnsiTheme="minorEastAsia" w:eastAsiaTheme="minorEastAsia" w:cstheme="minorEastAsia"/>
        </w:rPr>
        <w:t>次方程的是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27" o:spt="75" type="#_x0000_t75" style="height:15pt;width:4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B.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28" o:spt="75" type="#_x0000_t75" style="height:13pt;width:4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C.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29" o:spt="75" type="#_x0000_t75" style="height:29pt;width:41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D.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0" o:spt="75" type="#_x0000_t75" style="height:16pt;width:3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6.下列计算中,正确的是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1" o:spt="75" type="#_x0000_t75" style="height:16pt;width:89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B.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2" o:spt="75" type="#_x0000_t75" style="height:16pt;width:89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C.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3" o:spt="75" type="#_x0000_t75" style="height:16pt;width:9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D.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4" o:spt="75" type="#_x0000_t75" style="height:16pt;width:9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7.下列说法错误的是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5" o:spt="75" type="#_x0000_t75" style="height:18pt;width:56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是二次三项式          B.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6" o:spt="75" type="#_x0000_t75" style="height:13pt;width:31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不是单项式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C.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37" o:spt="75" type="#_x0000_t75" style="height:29pt;width:39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的系数是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38" o:spt="75" type="#_x0000_t75" style="height:29pt;width:26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D.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9" o:spt="75" type="#_x0000_t75" style="height:16pt;width:41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的次数是6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8.一个多项式与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0" o:spt="75" type="#_x0000_t75" style="height:16pt;width:49.9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的和是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1" o:spt="75" type="#_x0000_t75" style="height:13pt;width:30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cstheme="minorEastAsia"/>
          <w:lang w:val="en-US" w:eastAsia="zh-CN"/>
        </w:rPr>
        <w:t>则这个多项式是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2" o:spt="75" type="#_x0000_t75" style="height:16pt;width:51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B.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3" o:spt="75" type="#_x0000_t75" style="height:16pt;width:52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C.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4" o:spt="75" type="#_x0000_t75" style="height:16pt;width:59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D.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5" o:spt="75" type="#_x0000_t75" style="height:16pt;width:5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5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9.代数式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6" o:spt="75" type="#_x0000_t75" style="height:18pt;width:53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的值是4,则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7" o:spt="75" type="#_x0000_t75" style="height:15pt;width:52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的值是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A.-6             </w:t>
      </w:r>
      <w:r>
        <w:rPr>
          <w:rFonts w:hint="eastAsia" w:asciiTheme="minorEastAsia" w:hAnsiTheme="minorEastAsia" w:eastAsiaTheme="minorEastAsia" w:cstheme="minorEastAsia"/>
        </w:rPr>
        <w:t>B.6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C.12                D.-12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8" o:spt="75" type="#_x0000_t75" style="height:10pt;width:28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两数在数轴上的位置如图所示,下列结论正确的是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2743200" cy="285750"/>
            <wp:effectExtent l="0" t="0" r="0" b="0"/>
            <wp:docPr id="1" name="图片 1" descr="mmexport1542291916495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mmexport1542291916495_看图王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9" o:spt="75" type="#_x0000_t75" style="height:13pt;width:42.9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B.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0" o:spt="75" type="#_x0000_t75" style="height:13pt;width:42.9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C.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1" o:spt="75" type="#_x0000_t75" style="height:13pt;width:33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D.</w:t>
      </w:r>
      <w:r>
        <w:rPr>
          <w:rFonts w:hint="eastAsia" w:asciiTheme="minorEastAsia" w:hAnsiTheme="minorEastAsia" w:cstheme="minorEastAsia"/>
          <w:position w:val="-12"/>
          <w:lang w:val="en-US" w:eastAsia="zh-CN"/>
        </w:rPr>
        <w:object>
          <v:shape id="_x0000_i1052" o:spt="75" type="#_x0000_t75" style="height:18pt;width:49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0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二、</w:t>
      </w:r>
      <w:r>
        <w:rPr>
          <w:rFonts w:hint="eastAsia" w:asciiTheme="minorEastAsia" w:hAnsiTheme="minorEastAsia" w:eastAsiaTheme="minorEastAsia" w:cstheme="minorEastAsia"/>
        </w:rPr>
        <w:t>填空题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11.在网络上</w:t>
      </w:r>
      <w:r>
        <w:rPr>
          <w:rFonts w:hint="eastAsia" w:asciiTheme="minorEastAsia" w:hAnsiTheme="minorEastAsia" w:cstheme="minorEastAsia"/>
          <w:lang w:val="en-US" w:eastAsia="zh-CN"/>
        </w:rPr>
        <w:t>用“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3" o:spt="75" type="#_x0000_t75" style="height:13pt;width:30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</w:rPr>
        <w:t>搜索引擎搜索“中国梦”,能搜索到与之相关的结果个数约为</w:t>
      </w:r>
      <w:r>
        <w:rPr>
          <w:rFonts w:hint="eastAsia" w:asciiTheme="minorEastAsia" w:hAnsiTheme="minorEastAsia" w:cstheme="minorEastAsia"/>
          <w:lang w:val="en-US" w:eastAsia="zh-CN"/>
        </w:rPr>
        <w:t>1030000，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这个数用科学记数法表示</w:t>
      </w:r>
      <w:r>
        <w:rPr>
          <w:rFonts w:hint="eastAsia" w:asciiTheme="minorEastAsia" w:hAnsiTheme="minorEastAsia" w:cstheme="minorEastAsia"/>
          <w:lang w:val="en-US" w:eastAsia="zh-CN"/>
        </w:rPr>
        <w:t>为______________.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12.用四舍五入法将3.1416精确到0.01后,得到的近似数是</w:t>
      </w:r>
      <w:r>
        <w:rPr>
          <w:rFonts w:hint="eastAsia" w:asciiTheme="minorEastAsia" w:hAnsiTheme="minorEastAsia" w:cstheme="minorEastAsia"/>
          <w:lang w:val="en-US" w:eastAsia="zh-CN"/>
        </w:rPr>
        <w:t>_________.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13.笔记本每本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4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元,圆珠笔每支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5" o:spt="75" type="#_x0000_t75" style="height:13pt;width:9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元,买5本笔记本和8支圆珠笔共需</w:t>
      </w:r>
      <w:r>
        <w:rPr>
          <w:rFonts w:hint="eastAsia" w:asciiTheme="minorEastAsia" w:hAnsiTheme="minorEastAsia" w:cstheme="minorEastAsia"/>
          <w:lang w:val="en-US" w:eastAsia="zh-CN"/>
        </w:rPr>
        <w:t>_________元.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15.化简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56" o:spt="75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的结果是</w:t>
      </w:r>
      <w:r>
        <w:rPr>
          <w:rFonts w:hint="eastAsia" w:asciiTheme="minorEastAsia" w:hAnsiTheme="minorEastAsia" w:cstheme="minorEastAsia"/>
          <w:lang w:val="en-US" w:eastAsia="zh-CN"/>
        </w:rPr>
        <w:t>_______.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16.古希腊著名的毕达哥拉斯学派把1，3，6，10…这样的数称为“三角形数”，而把1，4，9，16…这样的数称为“正方形数”．从图中可以发现，任何一个大于1的“正方形数”都可以看作两个相邻“三角形数”之和．</w:t>
      </w:r>
      <w:r>
        <w:rPr>
          <w:rFonts w:hint="eastAsia" w:asciiTheme="minorEastAsia" w:hAnsiTheme="minorEastAsia" w:eastAsiaTheme="minorEastAsia" w:cstheme="minorEastAsia"/>
        </w:rPr>
        <w:t>按下列图示中的规律,请写出第9个等</w:t>
      </w:r>
      <w:r>
        <w:rPr>
          <w:rFonts w:hint="eastAsia" w:asciiTheme="minorEastAsia" w:hAnsiTheme="minorEastAsia" w:cstheme="minorEastAsia"/>
          <w:lang w:val="en-US" w:eastAsia="zh-CN"/>
        </w:rPr>
        <w:t>式__________.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2152650" cy="666750"/>
            <wp:effectExtent l="0" t="0" r="0" b="0"/>
            <wp:docPr id="2" name="图片 2" descr="586e446c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86e446c_看图王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三、</w:t>
      </w:r>
      <w:r>
        <w:rPr>
          <w:rFonts w:hint="eastAsia" w:asciiTheme="minorEastAsia" w:hAnsiTheme="minorEastAsia" w:eastAsiaTheme="minorEastAsia" w:cstheme="minorEastAsia"/>
        </w:rPr>
        <w:t>解答题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17.计算: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7" o:spt="75" type="#_x0000_t75" style="height:16pt;width:103.9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(2)</w:t>
      </w:r>
      <w:r>
        <w:rPr>
          <w:rFonts w:hint="eastAsia" w:asciiTheme="minorEastAsia" w:hAnsiTheme="minorEastAsia" w:cstheme="minorEastAsia"/>
          <w:position w:val="-26"/>
          <w:lang w:val="en-US" w:eastAsia="zh-CN"/>
        </w:rPr>
        <w:object>
          <v:shape id="_x0000_i1058" o:spt="75" type="#_x0000_t75" style="height:31.95pt;width:90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3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18.计算:</w:t>
      </w:r>
      <w:r>
        <w:rPr>
          <w:rFonts w:hint="eastAsia" w:asciiTheme="minorEastAsia" w:hAnsiTheme="minorEastAsia" w:eastAsiaTheme="minorEastAsia" w:cstheme="minorEastAsia"/>
          <w:position w:val="-34"/>
        </w:rPr>
        <w:object>
          <v:shape id="_x0000_i1059" o:spt="75" type="#_x0000_t75" style="height:39pt;width:130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5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19.先化简,再求值: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0" o:spt="75" type="#_x0000_t75" style="height:18pt;width:123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其</w:t>
      </w:r>
      <w:r>
        <w:rPr>
          <w:rFonts w:hint="eastAsia" w:asciiTheme="minorEastAsia" w:hAnsiTheme="minorEastAsia" w:cstheme="minorEastAsia"/>
          <w:lang w:val="en-US" w:eastAsia="zh-CN"/>
        </w:rPr>
        <w:t>中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61" o:spt="75" type="#_x0000_t75" style="height:13pt;width:34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9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20.已知有理数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2" o:spt="75" type="#_x0000_t75" style="height:13pt;width:78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且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3" o:spt="75" type="#_x0000_t75" style="height:13pt;width:26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互为倒数,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4" o:spt="75" type="#_x0000_t75" style="height:13pt;width:26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互为相反数,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5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的绝对值</w:t>
      </w:r>
      <w:r>
        <w:rPr>
          <w:rFonts w:hint="eastAsia" w:asciiTheme="minorEastAsia" w:hAnsiTheme="minorEastAsia" w:cstheme="minorEastAsia"/>
          <w:lang w:val="en-US" w:eastAsia="zh-CN"/>
        </w:rPr>
        <w:t>为2.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求式子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66" o:spt="75" type="#_x0000_t75" style="height:29pt;width:77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的值。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21.已知: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7" o:spt="75" type="#_x0000_t75" style="height:13pt;width:167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1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(1)求A-2B的值；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</w:t>
      </w:r>
      <w:r>
        <w:rPr>
          <w:rFonts w:hint="eastAsia" w:asciiTheme="minorEastAsia" w:hAnsiTheme="minorEastAsia" w:eastAsiaTheme="minorEastAsia" w:cstheme="minorEastAsia"/>
        </w:rPr>
        <w:t>当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8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取任何数值,A-2B的值是一个定值时,求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9" o:spt="75" type="#_x0000_t75" style="height:13pt;width:9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22.已</w:t>
      </w:r>
      <w:r>
        <w:rPr>
          <w:rFonts w:hint="eastAsia" w:asciiTheme="minorEastAsia" w:hAnsiTheme="minorEastAsia" w:eastAsiaTheme="minorEastAsia" w:cstheme="minorEastAsia"/>
        </w:rPr>
        <w:t>知有理数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70" o:spt="75" type="#_x0000_t75" style="height:13pt;width:42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在数轴上对应点如图所示,化简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71" o:spt="75" type="#_x0000_t75" style="height:18pt;width:98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9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581150" cy="209550"/>
            <wp:effectExtent l="0" t="0" r="0" b="0"/>
            <wp:docPr id="3" name="图片 3" descr="mmexport1542291920488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mmexport1542291920488_看图王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23.某人用400元购买了8套儿童服装，准备以一定的价格出售。入股</w:t>
      </w:r>
      <w:r>
        <w:rPr>
          <w:rFonts w:hint="eastAsia" w:asciiTheme="minorEastAsia" w:hAnsiTheme="minorEastAsia" w:eastAsiaTheme="minorEastAsia" w:cstheme="minorEastAsia"/>
          <w:lang w:eastAsia="zh-CN"/>
        </w:rPr>
        <w:t>以每套儿童服装55元的价格为标准,超出的记作正数,不足的记作负数,记录如下</w:t>
      </w:r>
      <w:r>
        <w:rPr>
          <w:rFonts w:hint="eastAsia" w:asciiTheme="minorEastAsia" w:hAnsiTheme="minorEastAsia" w:cstheme="minorEastAsia"/>
          <w:lang w:val="en-US" w:eastAsia="zh-CN"/>
        </w:rPr>
        <w:t>(单位:元)</w:t>
      </w:r>
      <w:r>
        <w:rPr>
          <w:rFonts w:hint="eastAsia" w:asciiTheme="minorEastAsia" w:hAnsiTheme="minorEastAsia" w:cstheme="minorEastAsia"/>
          <w:lang w:eastAsia="zh-CN"/>
        </w:rPr>
        <w:t>：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position w:val="-6"/>
          <w:lang w:eastAsia="zh-CN"/>
        </w:rPr>
        <w:object>
          <v:shape id="_x0000_i1072" o:spt="75" type="#_x0000_t75" style="height:13pt;width:130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2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请通过计算说明: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(1)八套儿童服装中，最贵的一套比最便宜的一套多______元；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</w:t>
      </w:r>
      <w:r>
        <w:rPr>
          <w:rFonts w:hint="eastAsia" w:asciiTheme="minorEastAsia" w:hAnsiTheme="minorEastAsia" w:eastAsiaTheme="minorEastAsia" w:cstheme="minorEastAsia"/>
          <w:lang w:eastAsia="zh-CN"/>
        </w:rPr>
        <w:t>与标准价格相比,八套儿童服装总计超过或不足多少元?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(3)当他卖完这八套儿童服装后是盈利还是亏损？盈利（或亏损）了多少钱？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bookmarkStart w:id="0" w:name="_GoBack"/>
      <w:bookmarkEnd w:id="0"/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24.(1)</w:t>
      </w:r>
      <w:r>
        <w:rPr>
          <w:rFonts w:hint="eastAsia" w:asciiTheme="minorEastAsia" w:hAnsiTheme="minorEastAsia" w:eastAsiaTheme="minorEastAsia" w:cstheme="minorEastAsia"/>
          <w:lang w:eastAsia="zh-CN"/>
        </w:rPr>
        <w:t>试一试:根据乘方的意义填空</w:t>
      </w:r>
      <w:r>
        <w:rPr>
          <w:rFonts w:hint="eastAsia" w:asciiTheme="minorEastAsia" w:hAnsiTheme="minorEastAsia" w:cstheme="minorEastAsia"/>
          <w:lang w:val="en-US" w:eastAsia="zh-CN"/>
        </w:rPr>
        <w:t>: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position w:val="-68"/>
          <w:lang w:eastAsia="zh-CN"/>
        </w:rPr>
        <w:object>
          <v:shape id="_x0000_i1073" o:spt="75" type="#_x0000_t75" style="height:73pt;width:170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4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</w:t>
      </w:r>
      <w:r>
        <w:rPr>
          <w:rFonts w:hint="eastAsia" w:asciiTheme="minorEastAsia" w:hAnsiTheme="minorEastAsia" w:eastAsiaTheme="minorEastAsia" w:cstheme="minorEastAsia"/>
          <w:lang w:eastAsia="zh-CN"/>
        </w:rPr>
        <w:t>想一想:观察上述结果,请写出规律: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074" o:spt="75" type="#_x0000_t75" style="height:18pt;width:76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(其中</w:t>
      </w:r>
      <w:r>
        <w:rPr>
          <w:rFonts w:hint="eastAsia" w:asciiTheme="minorEastAsia" w:hAnsiTheme="minorEastAsia" w:eastAsiaTheme="minorEastAsia" w:cstheme="minorEastAsia"/>
          <w:position w:val="-6"/>
          <w:lang w:eastAsia="zh-CN"/>
        </w:rPr>
        <w:object>
          <v:shape id="_x0000_i1075" o:spt="75" type="#_x0000_t75" style="height:10pt;width:28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为整数</w:t>
      </w:r>
      <w:r>
        <w:rPr>
          <w:rFonts w:hint="eastAsia" w:asciiTheme="minorEastAsia" w:hAnsiTheme="minorEastAsia" w:cstheme="minorEastAsia"/>
          <w:lang w:val="en-US" w:eastAsia="zh-CN"/>
        </w:rPr>
        <w:t>).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(3)算一算:</w:t>
      </w:r>
      <w:r>
        <w:rPr>
          <w:rFonts w:hint="eastAsia" w:asciiTheme="minorEastAsia" w:hAnsiTheme="minorEastAsia" w:cstheme="minorEastAsia"/>
          <w:position w:val="-30"/>
          <w:lang w:val="en-US" w:eastAsia="zh-CN"/>
        </w:rPr>
        <w:object>
          <v:shape id="_x0000_i1076" o:spt="75" type="#_x0000_t75" style="height:36pt;width:10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10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lang w:eastAsia="zh-CN"/>
        </w:rPr>
        <w:t>5.如图,数轴上A、B两点所对应的数分别是</w:t>
      </w:r>
      <w:r>
        <w:rPr>
          <w:rFonts w:hint="eastAsia" w:asciiTheme="minorEastAsia" w:hAnsiTheme="minorEastAsia" w:eastAsiaTheme="minorEastAsia" w:cstheme="minorEastAsia"/>
          <w:position w:val="-6"/>
          <w:lang w:eastAsia="zh-CN"/>
        </w:rPr>
        <w:object>
          <v:shape id="_x0000_i1077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和</w:t>
      </w:r>
      <w:r>
        <w:rPr>
          <w:rFonts w:hint="eastAsia" w:asciiTheme="minorEastAsia" w:hAnsiTheme="minorEastAsia" w:eastAsiaTheme="minorEastAsia" w:cstheme="minorEastAsia"/>
          <w:position w:val="-6"/>
          <w:lang w:eastAsia="zh-CN"/>
        </w:rPr>
        <w:object>
          <v:shape id="_x0000_i1078" o:spt="75" type="#_x0000_t75" style="height:13pt;width:9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,且</w:t>
      </w:r>
      <w:r>
        <w:rPr>
          <w:rFonts w:hint="eastAsia" w:asciiTheme="minorEastAsia" w:hAnsiTheme="minorEastAsia" w:eastAsiaTheme="minorEastAsia" w:cstheme="minorEastAsia"/>
          <w:position w:val="-12"/>
          <w:lang w:eastAsia="zh-CN"/>
        </w:rPr>
        <w:object>
          <v:shape id="_x0000_i1079" o:spt="75" type="#_x0000_t75" style="height:19pt;width:90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6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80" o:spt="75" type="#_x0000_t75" style="height:15pt;width:98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A、B两点之间的距离AB=_______.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(2)有一动点P从点A出发第一次向左运动1个单位长度,然后在新的位置第二次运动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向右运动2个单位长度,在此位置第三次运动,向左运动3个单位长</w:t>
      </w:r>
      <w:r>
        <w:rPr>
          <w:rFonts w:hint="eastAsia" w:asciiTheme="minorEastAsia" w:hAnsiTheme="minorEastAsia" w:cstheme="minorEastAsia"/>
          <w:lang w:val="en-US" w:eastAsia="zh-CN"/>
        </w:rPr>
        <w:t>度，……，</w:t>
      </w:r>
      <w:r>
        <w:rPr>
          <w:rFonts w:hint="eastAsia" w:asciiTheme="minorEastAsia" w:hAnsiTheme="minorEastAsia" w:eastAsiaTheme="minorEastAsia" w:cstheme="minorEastAsia"/>
          <w:lang w:eastAsia="zh-CN"/>
        </w:rPr>
        <w:t>按照如此规律不断地左右运动,当运动到2019次时,求点P所对应的有理数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(3)在(2)的条件下,点P在某次运动时恰好到达某一个位置,使点P到点B的距离是点P到点A的距离的3倍?求出此时点p在数轴上所对应的数,并指出这是第几次运动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2105025" cy="180975"/>
            <wp:effectExtent l="0" t="0" r="9525" b="9525"/>
            <wp:docPr id="4" name="图片 4" descr="37e2b82d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7e2b82d_看图王"/>
                    <pic:cNvPicPr>
                      <a:picLocks noChangeAspect="1"/>
                    </pic:cNvPicPr>
                  </pic:nvPicPr>
                  <pic:blipFill>
                    <a:blip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04B59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7.bin"/><Relationship Id="rId98" Type="http://schemas.openxmlformats.org/officeDocument/2006/relationships/image" Target="media/image49.wmf"/><Relationship Id="rId97" Type="http://schemas.openxmlformats.org/officeDocument/2006/relationships/oleObject" Target="embeddings/oleObject46.bin"/><Relationship Id="rId96" Type="http://schemas.openxmlformats.org/officeDocument/2006/relationships/image" Target="media/image48.wmf"/><Relationship Id="rId95" Type="http://schemas.openxmlformats.org/officeDocument/2006/relationships/oleObject" Target="embeddings/oleObject45.bin"/><Relationship Id="rId94" Type="http://schemas.openxmlformats.org/officeDocument/2006/relationships/image" Target="media/image47.wmf"/><Relationship Id="rId93" Type="http://schemas.openxmlformats.org/officeDocument/2006/relationships/oleObject" Target="embeddings/oleObject44.bin"/><Relationship Id="rId92" Type="http://schemas.openxmlformats.org/officeDocument/2006/relationships/image" Target="media/image46.wmf"/><Relationship Id="rId91" Type="http://schemas.openxmlformats.org/officeDocument/2006/relationships/oleObject" Target="embeddings/oleObject43.bin"/><Relationship Id="rId90" Type="http://schemas.openxmlformats.org/officeDocument/2006/relationships/image" Target="media/image45.wmf"/><Relationship Id="rId9" Type="http://schemas.openxmlformats.org/officeDocument/2006/relationships/oleObject" Target="embeddings/oleObject3.bin"/><Relationship Id="rId89" Type="http://schemas.openxmlformats.org/officeDocument/2006/relationships/oleObject" Target="embeddings/oleObject42.bin"/><Relationship Id="rId88" Type="http://schemas.openxmlformats.org/officeDocument/2006/relationships/image" Target="media/image44.wmf"/><Relationship Id="rId87" Type="http://schemas.openxmlformats.org/officeDocument/2006/relationships/oleObject" Target="embeddings/oleObject41.bin"/><Relationship Id="rId86" Type="http://schemas.openxmlformats.org/officeDocument/2006/relationships/image" Target="media/image43.wmf"/><Relationship Id="rId85" Type="http://schemas.openxmlformats.org/officeDocument/2006/relationships/oleObject" Target="embeddings/oleObject40.bin"/><Relationship Id="rId84" Type="http://schemas.openxmlformats.org/officeDocument/2006/relationships/image" Target="media/image42.wmf"/><Relationship Id="rId83" Type="http://schemas.openxmlformats.org/officeDocument/2006/relationships/oleObject" Target="embeddings/oleObject39.bin"/><Relationship Id="rId82" Type="http://schemas.openxmlformats.org/officeDocument/2006/relationships/image" Target="media/image41.wmf"/><Relationship Id="rId81" Type="http://schemas.openxmlformats.org/officeDocument/2006/relationships/oleObject" Target="embeddings/oleObject38.bin"/><Relationship Id="rId80" Type="http://schemas.openxmlformats.org/officeDocument/2006/relationships/image" Target="media/image40.wmf"/><Relationship Id="rId8" Type="http://schemas.openxmlformats.org/officeDocument/2006/relationships/image" Target="media/image3.wmf"/><Relationship Id="rId79" Type="http://schemas.openxmlformats.org/officeDocument/2006/relationships/oleObject" Target="embeddings/oleObject37.bin"/><Relationship Id="rId78" Type="http://schemas.openxmlformats.org/officeDocument/2006/relationships/image" Target="media/image39.wmf"/><Relationship Id="rId77" Type="http://schemas.openxmlformats.org/officeDocument/2006/relationships/oleObject" Target="embeddings/oleObject36.bin"/><Relationship Id="rId76" Type="http://schemas.openxmlformats.org/officeDocument/2006/relationships/image" Target="media/image38.wmf"/><Relationship Id="rId75" Type="http://schemas.openxmlformats.org/officeDocument/2006/relationships/oleObject" Target="embeddings/oleObject35.bin"/><Relationship Id="rId74" Type="http://schemas.openxmlformats.org/officeDocument/2006/relationships/image" Target="media/image37.wmf"/><Relationship Id="rId73" Type="http://schemas.openxmlformats.org/officeDocument/2006/relationships/oleObject" Target="embeddings/oleObject34.bin"/><Relationship Id="rId72" Type="http://schemas.openxmlformats.org/officeDocument/2006/relationships/image" Target="media/image36.wmf"/><Relationship Id="rId71" Type="http://schemas.openxmlformats.org/officeDocument/2006/relationships/oleObject" Target="embeddings/oleObject33.bin"/><Relationship Id="rId70" Type="http://schemas.openxmlformats.org/officeDocument/2006/relationships/image" Target="media/image35.png"/><Relationship Id="rId7" Type="http://schemas.openxmlformats.org/officeDocument/2006/relationships/oleObject" Target="embeddings/oleObject2.bin"/><Relationship Id="rId69" Type="http://schemas.openxmlformats.org/officeDocument/2006/relationships/image" Target="media/image34.wmf"/><Relationship Id="rId68" Type="http://schemas.openxmlformats.org/officeDocument/2006/relationships/oleObject" Target="embeddings/oleObject32.bin"/><Relationship Id="rId67" Type="http://schemas.openxmlformats.org/officeDocument/2006/relationships/image" Target="media/image33.wmf"/><Relationship Id="rId66" Type="http://schemas.openxmlformats.org/officeDocument/2006/relationships/oleObject" Target="embeddings/oleObject31.bin"/><Relationship Id="rId65" Type="http://schemas.openxmlformats.org/officeDocument/2006/relationships/image" Target="media/image32.wmf"/><Relationship Id="rId64" Type="http://schemas.openxmlformats.org/officeDocument/2006/relationships/oleObject" Target="embeddings/oleObject30.bin"/><Relationship Id="rId63" Type="http://schemas.openxmlformats.org/officeDocument/2006/relationships/image" Target="media/image31.wmf"/><Relationship Id="rId62" Type="http://schemas.openxmlformats.org/officeDocument/2006/relationships/oleObject" Target="embeddings/oleObject29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8.bin"/><Relationship Id="rId6" Type="http://schemas.openxmlformats.org/officeDocument/2006/relationships/image" Target="media/image2.wmf"/><Relationship Id="rId59" Type="http://schemas.openxmlformats.org/officeDocument/2006/relationships/image" Target="media/image29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7.wmf"/><Relationship Id="rId54" Type="http://schemas.openxmlformats.org/officeDocument/2006/relationships/oleObject" Target="embeddings/oleObject25.bin"/><Relationship Id="rId53" Type="http://schemas.openxmlformats.org/officeDocument/2006/relationships/image" Target="media/image26.png"/><Relationship Id="rId52" Type="http://schemas.openxmlformats.org/officeDocument/2006/relationships/image" Target="media/image25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4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3.bin"/><Relationship Id="rId48" Type="http://schemas.openxmlformats.org/officeDocument/2006/relationships/image" Target="media/image23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2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1.wmf"/><Relationship Id="rId43" Type="http://schemas.openxmlformats.org/officeDocument/2006/relationships/oleObject" Target="embeddings/oleObject20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9.wmf"/><Relationship Id="rId4" Type="http://schemas.openxmlformats.org/officeDocument/2006/relationships/image" Target="media/image1.png"/><Relationship Id="rId39" Type="http://schemas.openxmlformats.org/officeDocument/2006/relationships/oleObject" Target="embeddings/oleObject18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4.wmf"/><Relationship Id="rId3" Type="http://schemas.openxmlformats.org/officeDocument/2006/relationships/theme" Target="theme/theme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2" Type="http://schemas.openxmlformats.org/officeDocument/2006/relationships/fontTable" Target="fontTable.xml"/><Relationship Id="rId121" Type="http://schemas.openxmlformats.org/officeDocument/2006/relationships/customXml" Target="../customXml/item1.xml"/><Relationship Id="rId120" Type="http://schemas.openxmlformats.org/officeDocument/2006/relationships/image" Target="media/image61.png"/><Relationship Id="rId12" Type="http://schemas.openxmlformats.org/officeDocument/2006/relationships/image" Target="media/image5.wmf"/><Relationship Id="rId119" Type="http://schemas.openxmlformats.org/officeDocument/2006/relationships/image" Target="media/image60.wmf"/><Relationship Id="rId118" Type="http://schemas.openxmlformats.org/officeDocument/2006/relationships/oleObject" Target="embeddings/oleObject56.bin"/><Relationship Id="rId117" Type="http://schemas.openxmlformats.org/officeDocument/2006/relationships/image" Target="media/image59.wmf"/><Relationship Id="rId116" Type="http://schemas.openxmlformats.org/officeDocument/2006/relationships/oleObject" Target="embeddings/oleObject55.bin"/><Relationship Id="rId115" Type="http://schemas.openxmlformats.org/officeDocument/2006/relationships/image" Target="media/image58.wmf"/><Relationship Id="rId114" Type="http://schemas.openxmlformats.org/officeDocument/2006/relationships/oleObject" Target="embeddings/oleObject54.bin"/><Relationship Id="rId113" Type="http://schemas.openxmlformats.org/officeDocument/2006/relationships/image" Target="media/image57.wmf"/><Relationship Id="rId112" Type="http://schemas.openxmlformats.org/officeDocument/2006/relationships/oleObject" Target="embeddings/oleObject53.bin"/><Relationship Id="rId111" Type="http://schemas.openxmlformats.org/officeDocument/2006/relationships/image" Target="media/image56.wmf"/><Relationship Id="rId110" Type="http://schemas.openxmlformats.org/officeDocument/2006/relationships/oleObject" Target="embeddings/oleObject52.bin"/><Relationship Id="rId11" Type="http://schemas.openxmlformats.org/officeDocument/2006/relationships/oleObject" Target="embeddings/oleObject4.bin"/><Relationship Id="rId109" Type="http://schemas.openxmlformats.org/officeDocument/2006/relationships/image" Target="media/image55.wmf"/><Relationship Id="rId108" Type="http://schemas.openxmlformats.org/officeDocument/2006/relationships/oleObject" Target="embeddings/oleObject51.bin"/><Relationship Id="rId107" Type="http://schemas.openxmlformats.org/officeDocument/2006/relationships/image" Target="media/image54.wmf"/><Relationship Id="rId106" Type="http://schemas.openxmlformats.org/officeDocument/2006/relationships/oleObject" Target="embeddings/oleObject50.bin"/><Relationship Id="rId105" Type="http://schemas.openxmlformats.org/officeDocument/2006/relationships/image" Target="media/image53.wmf"/><Relationship Id="rId104" Type="http://schemas.openxmlformats.org/officeDocument/2006/relationships/oleObject" Target="embeddings/oleObject49.bin"/><Relationship Id="rId103" Type="http://schemas.openxmlformats.org/officeDocument/2006/relationships/image" Target="media/image52.wmf"/><Relationship Id="rId102" Type="http://schemas.openxmlformats.org/officeDocument/2006/relationships/oleObject" Target="embeddings/oleObject48.bin"/><Relationship Id="rId101" Type="http://schemas.openxmlformats.org/officeDocument/2006/relationships/image" Target="media/image51.png"/><Relationship Id="rId100" Type="http://schemas.openxmlformats.org/officeDocument/2006/relationships/image" Target="media/image50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32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2018-11-16T08:43:00Z</dcterms:created>
  <dc:creator>adsl302545834</dc:creator>
  <cp:lastModifiedBy>Administrator</cp:lastModifiedBy>
  <dcterms:modified xsi:type="dcterms:W3CDTF">2018-11-22T09:16:04Z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