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pict>
          <v:shape id="_x0000_s1025" o:spid="_x0000_s1025" o:spt="75" type="#_x0000_t75" style="position:absolute;left:0pt;margin-left:897pt;margin-top:847pt;height:24pt;width:2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hint="eastAsia"/>
          <w:b/>
          <w:sz w:val="36"/>
          <w:szCs w:val="36"/>
        </w:rPr>
        <w:t>113中学2018年初三4月份月考问卷</w:t>
      </w:r>
    </w:p>
    <w:p>
      <w:pPr>
        <w:ind w:firstLine="405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第一部分    选择题（共30分）</w:t>
      </w:r>
    </w:p>
    <w:p>
      <w:pPr>
        <w:pStyle w:val="8"/>
        <w:numPr>
          <w:ilvl w:val="0"/>
          <w:numId w:val="1"/>
        </w:numPr>
        <w:ind w:firstLineChars="0"/>
        <w:rPr>
          <w:b/>
        </w:rPr>
      </w:pPr>
      <w:r>
        <w:rPr>
          <w:rFonts w:hint="eastAsia"/>
          <w:b/>
        </w:rPr>
        <w:t>选择题（本题有10个小题，每小题3分，满分30分），下面每小题给出的四个选项中，只有一个是正确的。）</w:t>
      </w:r>
    </w:p>
    <w:p>
      <w:pPr>
        <w:ind w:left="405"/>
      </w:pPr>
      <w:r>
        <w:rPr>
          <w:rFonts w:hint="eastAsia"/>
        </w:rPr>
        <w:t>1、实数8的相反数是 (    )</w:t>
      </w:r>
    </w:p>
    <w:p>
      <w:pPr>
        <w:ind w:left="405"/>
        <w:rPr>
          <w:rFonts w:asciiTheme="minorEastAsia" w:hAnsiTheme="minorEastAsia"/>
          <w:sz w:val="32"/>
          <w:szCs w:val="32"/>
        </w:rPr>
      </w:pPr>
      <w:r>
        <w:rPr>
          <w:rFonts w:hint="eastAsia"/>
        </w:rPr>
        <w:t>A.  －8       B.    8     C.</w:t>
      </w:r>
      <w:r>
        <w:rPr>
          <w:rFonts w:hint="eastAsia" w:asciiTheme="minorEastAsia" w:hAnsiTheme="minorEastAsia"/>
        </w:rPr>
        <w:t>±8        D.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  <m:ctrlPr>
              <w:rPr>
                <w:rFonts w:ascii="Cambria Math" w:hAnsi="Cambria Math"/>
                <w:sz w:val="32"/>
                <w:szCs w:val="3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8</m:t>
            </m:r>
            <m:ctrlPr>
              <w:rPr>
                <w:rFonts w:ascii="Cambria Math" w:hAnsi="Cambria Math"/>
                <w:sz w:val="32"/>
                <w:szCs w:val="32"/>
              </w:rPr>
            </m:ctrlPr>
          </m:den>
        </m:f>
      </m:oMath>
    </w:p>
    <w:p>
      <w:pPr>
        <w:ind w:left="405"/>
      </w:pPr>
    </w:p>
    <w:p>
      <w:pPr>
        <w:ind w:left="405"/>
      </w:pPr>
      <w:r>
        <w:rPr>
          <w:rFonts w:hint="eastAsia"/>
        </w:rPr>
        <w:t>2、已知平面直角坐标系中，点P（1，－2）关于原点对称的点的坐标是(       )</w:t>
      </w:r>
    </w:p>
    <w:p>
      <w:pPr>
        <w:ind w:left="405"/>
      </w:pPr>
      <w:r>
        <w:rPr>
          <w:rFonts w:hint="eastAsia"/>
        </w:rPr>
        <w:t>A.   (1, －2)   B.  （－1，  －2）   C.  （－1，  2）  D.  ( 1  ,2)</w:t>
      </w:r>
    </w:p>
    <w:p>
      <w:pPr>
        <w:ind w:left="405"/>
      </w:pPr>
    </w:p>
    <w:p>
      <w:pPr>
        <w:ind w:left="405"/>
      </w:pPr>
      <w:r>
        <w:rPr>
          <w:rFonts w:hint="eastAsia"/>
        </w:rPr>
        <w:t>3、将二次函数</w:t>
      </w:r>
      <m:oMath>
        <m:r>
          <m:rPr>
            <m:sty m:val="p"/>
          </m:rP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hint="eastAsia"/>
        </w:rPr>
        <w:t>的图像向上平移2个单位，则平移后的二次函数的解析式是（    ）</w:t>
      </w:r>
    </w:p>
    <w:p>
      <w:pPr>
        <w:ind w:firstLine="405"/>
      </w:pPr>
      <w:r>
        <w:rPr>
          <w:rFonts w:hint="eastAsia"/>
        </w:rPr>
        <w:t xml:space="preserve">A.  </w:t>
      </w:r>
      <m:oMath>
        <m:r>
          <m:rPr>
            <m:sty m:val="p"/>
          </m:rP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hint="eastAsia"/>
        </w:rPr>
        <w:t xml:space="preserve">－2    B.  </w:t>
      </w:r>
      <m:oMath>
        <m:r>
          <m:rPr>
            <m:sty m:val="p"/>
          </m:rP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hint="eastAsia"/>
        </w:rPr>
        <w:t xml:space="preserve">+ 2     C.  </w:t>
      </w:r>
      <m:oMath>
        <m:r>
          <m:rPr>
            <m:sty m:val="p"/>
          </m:rP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(x-2)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hint="eastAsia"/>
        </w:rPr>
        <w:t xml:space="preserve">    D.   </w:t>
      </w:r>
      <m:oMath>
        <m:r>
          <m:rPr>
            <m:sty m:val="p"/>
          </m:rP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(x+2)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</w:p>
    <w:p/>
    <w:p>
      <w:pPr>
        <w:ind w:firstLine="405"/>
      </w:pPr>
      <w:r>
        <w:rPr>
          <w:rFonts w:hint="eastAsia"/>
        </w:rPr>
        <w:t>4、在下列运算中，计算正确的是（     ）</w:t>
      </w:r>
    </w:p>
    <w:p>
      <w:pPr>
        <w:ind w:firstLine="405"/>
        <w:rPr>
          <w:sz w:val="28"/>
          <w:szCs w:val="28"/>
        </w:rPr>
      </w:pPr>
      <w:r>
        <w:rPr>
          <w:rFonts w:hint="eastAsia"/>
        </w:rPr>
        <w:t xml:space="preserve">A.   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a</m:t>
            </m:r>
            <m:ctrlPr>
              <w:rPr>
                <w:rFonts w:ascii="Cambria Math" w:hAnsi="Cambria Math"/>
                <w:sz w:val="28"/>
                <w:szCs w:val="28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  <m:ctrlPr>
              <w:rPr>
                <w:rFonts w:ascii="Cambria Math" w:hAnsi="Cambria Math"/>
                <w:sz w:val="28"/>
                <w:szCs w:val="28"/>
              </w:rPr>
            </m:ctrlP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a</m:t>
            </m:r>
            <m:ctrlPr>
              <w:rPr>
                <w:rFonts w:ascii="Cambria Math" w:hAnsi="Cambria Math"/>
                <w:sz w:val="28"/>
                <w:szCs w:val="28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  <m:ctrlPr>
              <w:rPr>
                <w:rFonts w:ascii="Cambria Math" w:hAnsi="Cambria Math"/>
                <w:sz w:val="28"/>
                <w:szCs w:val="28"/>
              </w:rPr>
            </m:ctrlP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a</m:t>
            </m:r>
            <m:ctrlPr>
              <w:rPr>
                <w:rFonts w:ascii="Cambria Math" w:hAnsi="Cambria Math"/>
                <w:sz w:val="28"/>
                <w:szCs w:val="28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  <m:ctrlPr>
              <w:rPr>
                <w:rFonts w:ascii="Cambria Math" w:hAnsi="Cambria Math"/>
                <w:sz w:val="28"/>
                <w:szCs w:val="28"/>
              </w:rPr>
            </m:ctrlPr>
          </m:sup>
        </m:sSup>
      </m:oMath>
      <w:r>
        <w:rPr>
          <w:rFonts w:hint="eastAsia"/>
          <w:sz w:val="28"/>
          <w:szCs w:val="28"/>
        </w:rPr>
        <w:t xml:space="preserve"> </w:t>
      </w:r>
      <w:r>
        <w:rPr>
          <w:rFonts w:hint="eastAsia"/>
        </w:rPr>
        <w:t xml:space="preserve">  B.  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a</m:t>
            </m:r>
            <m:ctrlPr>
              <w:rPr>
                <w:rFonts w:ascii="Cambria Math" w:hAnsi="Cambria Math"/>
                <w:sz w:val="28"/>
                <w:szCs w:val="28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  <m:ctrlPr>
              <w:rPr>
                <w:rFonts w:ascii="Cambria Math" w:hAnsi="Cambria Math"/>
                <w:sz w:val="28"/>
                <w:szCs w:val="28"/>
              </w:rPr>
            </m:ctrlP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>.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a</m:t>
            </m:r>
            <m:ctrlPr>
              <w:rPr>
                <w:rFonts w:ascii="Cambria Math" w:hAnsi="Cambria Math"/>
                <w:sz w:val="28"/>
                <w:szCs w:val="28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  <m:ctrlPr>
              <w:rPr>
                <w:rFonts w:ascii="Cambria Math" w:hAnsi="Cambria Math"/>
                <w:sz w:val="28"/>
                <w:szCs w:val="28"/>
              </w:rPr>
            </m:ctrlP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a</m:t>
            </m:r>
            <m:ctrlPr>
              <w:rPr>
                <w:rFonts w:ascii="Cambria Math" w:hAnsi="Cambria Math"/>
                <w:sz w:val="28"/>
                <w:szCs w:val="28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6</m:t>
            </m:r>
            <m:ctrlPr>
              <w:rPr>
                <w:rFonts w:ascii="Cambria Math" w:hAnsi="Cambria Math"/>
                <w:sz w:val="28"/>
                <w:szCs w:val="28"/>
              </w:rPr>
            </m:ctrlPr>
          </m:sup>
        </m:sSup>
      </m:oMath>
      <w:r>
        <w:rPr>
          <w:rFonts w:hint="eastAsia"/>
        </w:rPr>
        <w:t xml:space="preserve">   C.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a</m:t>
            </m:r>
            <m:ctrlPr>
              <w:rPr>
                <w:rFonts w:ascii="Cambria Math" w:hAnsi="Cambria Math"/>
                <w:sz w:val="28"/>
                <w:szCs w:val="28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8</m:t>
            </m:r>
            <m:ctrlPr>
              <w:rPr>
                <w:rFonts w:ascii="Cambria Math" w:hAnsi="Cambria Math"/>
                <w:sz w:val="28"/>
                <w:szCs w:val="28"/>
              </w:rPr>
            </m:ctrlP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>÷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a</m:t>
            </m:r>
            <m:ctrlPr>
              <w:rPr>
                <w:rFonts w:ascii="Cambria Math" w:hAnsi="Cambria Math"/>
                <w:sz w:val="28"/>
                <w:szCs w:val="28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  <m:ctrlPr>
              <w:rPr>
                <w:rFonts w:ascii="Cambria Math" w:hAnsi="Cambria Math"/>
                <w:sz w:val="28"/>
                <w:szCs w:val="28"/>
              </w:rPr>
            </m:ctrlP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a</m:t>
            </m:r>
            <m:ctrlPr>
              <w:rPr>
                <w:rFonts w:ascii="Cambria Math" w:hAnsi="Cambria Math"/>
                <w:sz w:val="28"/>
                <w:szCs w:val="28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  <m:ctrlPr>
              <w:rPr>
                <w:rFonts w:ascii="Cambria Math" w:hAnsi="Cambria Math"/>
                <w:sz w:val="28"/>
                <w:szCs w:val="28"/>
              </w:rPr>
            </m:ctrlPr>
          </m:sup>
        </m:sSup>
      </m:oMath>
      <w:r>
        <w:rPr>
          <w:rFonts w:hint="eastAsia"/>
          <w:sz w:val="28"/>
          <w:szCs w:val="28"/>
        </w:rPr>
        <w:t xml:space="preserve"> </w:t>
      </w:r>
      <w:r>
        <w:rPr>
          <w:rFonts w:hint="eastAsia"/>
        </w:rPr>
        <w:t xml:space="preserve"> D.</w:t>
      </w:r>
      <w:r>
        <w:rPr>
          <w:rFonts w:hint="eastAsia"/>
          <w:sz w:val="28"/>
          <w:szCs w:val="28"/>
        </w:rPr>
        <w:t xml:space="preserve">  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(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)</m:t>
            </m:r>
            <m:ctrlPr>
              <w:rPr>
                <w:rFonts w:ascii="Cambria Math" w:hAnsi="Cambria Math"/>
                <w:sz w:val="28"/>
                <w:szCs w:val="28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  <m:ctrlPr>
              <w:rPr>
                <w:rFonts w:ascii="Cambria Math" w:hAnsi="Cambria Math"/>
                <w:sz w:val="28"/>
                <w:szCs w:val="28"/>
              </w:rPr>
            </m:ctrlP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a</m:t>
            </m:r>
            <m:ctrlPr>
              <w:rPr>
                <w:rFonts w:ascii="Cambria Math" w:hAnsi="Cambria Math"/>
                <w:sz w:val="28"/>
                <w:szCs w:val="28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6</m:t>
            </m:r>
            <m:ctrlPr>
              <w:rPr>
                <w:rFonts w:ascii="Cambria Math" w:hAnsi="Cambria Math"/>
                <w:sz w:val="28"/>
                <w:szCs w:val="28"/>
              </w:rPr>
            </m:ctrlPr>
          </m:sup>
        </m:sSup>
      </m:oMath>
    </w:p>
    <w:p>
      <w:pPr>
        <w:ind w:firstLine="405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5、若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，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hint="eastAsia" w:asciiTheme="minorEastAsia" w:hAnsiTheme="minorEastAsia"/>
        </w:rPr>
        <w:t xml:space="preserve"> 是一元二次方程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-5x+6=0</m:t>
        </m:r>
      </m:oMath>
      <w:r>
        <w:rPr>
          <w:rFonts w:hint="eastAsia" w:asciiTheme="minorEastAsia" w:hAnsiTheme="minorEastAsia"/>
        </w:rPr>
        <w:t>的两个根，则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hint="eastAsia" w:asciiTheme="minorEastAsia" w:hAnsiTheme="minorEastAsia"/>
        </w:rPr>
        <w:t>的值是（    ）</w:t>
      </w:r>
    </w:p>
    <w:p>
      <w:pPr>
        <w:ind w:firstLine="405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A．1        B.  5         C. -5      D.  6</w:t>
      </w:r>
    </w:p>
    <w:p>
      <w:pPr>
        <w:ind w:firstLine="405"/>
        <w:rPr>
          <w:rFonts w:asciiTheme="minorEastAsia" w:hAnsiTheme="minorEastAsia"/>
        </w:rPr>
      </w:pPr>
    </w:p>
    <w:p>
      <w:pPr>
        <w:ind w:firstLine="405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6.已知空气的单位体积质量是0.001239</w:t>
      </w:r>
      <m:oMath>
        <m:r>
          <m:rPr>
            <m:sty m:val="p"/>
          </m:rPr>
          <w:rPr>
            <w:rFonts w:ascii="Cambria Math" w:hAnsi="Cambria Math"/>
          </w:rPr>
          <m:t>g/c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hint="eastAsia" w:asciiTheme="minorEastAsia" w:hAnsiTheme="minorEastAsia"/>
        </w:rPr>
        <w:t>,则用科学记数法表示该数为（    ）</w:t>
      </w:r>
      <m:oMath>
        <m:r>
          <m:rPr>
            <m:sty m:val="p"/>
          </m:rPr>
          <w:rPr>
            <w:rFonts w:ascii="Cambria Math" w:hAnsi="Cambria Math"/>
          </w:rPr>
          <m:t>g/c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</w:p>
    <w:p>
      <w:pPr>
        <w:ind w:firstLine="405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A．1.239</w:t>
      </w:r>
      <m:oMath>
        <m:r>
          <m:rPr>
            <m:sty m:val="p"/>
          </m:rPr>
          <w:rPr>
            <w:rFonts w:ascii="Cambria Math" w:hAnsi="Cambria Math"/>
          </w:rPr>
          <m:t>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-3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hint="eastAsia" w:asciiTheme="minorEastAsia" w:hAnsiTheme="minorEastAsia"/>
        </w:rPr>
        <w:t xml:space="preserve">     B. 1.</w:t>
      </w:r>
      <w:r>
        <w:rPr>
          <w:rFonts w:hint="eastAsia" w:asciiTheme="minorEastAsia" w:hAnsiTheme="minorEastAsia"/>
          <w:b/>
        </w:rPr>
        <w:t>2</w:t>
      </w:r>
      <m:oMath>
        <m:r>
          <m:rPr>
            <m:sty m:val="p"/>
          </m:rPr>
          <w:rPr>
            <w:rFonts w:ascii="Cambria Math" w:hAnsi="Cambria Math"/>
          </w:rPr>
          <m:t>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-3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hint="eastAsia" w:asciiTheme="minorEastAsia" w:hAnsiTheme="minorEastAsia"/>
        </w:rPr>
        <w:t xml:space="preserve">    C. 1.239</w:t>
      </w:r>
      <m:oMath>
        <m:r>
          <m:rPr>
            <m:sty m:val="p"/>
          </m:rPr>
          <w:rPr>
            <w:rFonts w:ascii="Cambria Math" w:hAnsi="Cambria Math"/>
          </w:rPr>
          <m:t>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-2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hint="eastAsia" w:asciiTheme="minorEastAsia" w:hAnsiTheme="minorEastAsia"/>
        </w:rPr>
        <w:t xml:space="preserve">    D. 1.239</w:t>
      </w:r>
      <m:oMath>
        <m:r>
          <m:rPr>
            <m:sty m:val="p"/>
          </m:rPr>
          <w:rPr>
            <w:rFonts w:ascii="Cambria Math" w:hAnsi="Cambria Math"/>
          </w:rPr>
          <m:t>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-4</m:t>
            </m:r>
            <m:ctrlPr>
              <w:rPr>
                <w:rFonts w:ascii="Cambria Math" w:hAnsi="Cambria Math"/>
              </w:rPr>
            </m:ctrlPr>
          </m:sup>
        </m:sSup>
      </m:oMath>
    </w:p>
    <w:p>
      <w:pPr>
        <w:ind w:firstLine="405"/>
        <w:rPr>
          <w:rFonts w:asciiTheme="minorEastAsia" w:hAnsiTheme="minorEastAsia"/>
        </w:rPr>
      </w:pPr>
    </w:p>
    <w:p>
      <w:pPr>
        <w:ind w:firstLine="405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7.在下图所示的四个汽车标志图案中，能用平移变换来分析其形成过程的图案是（   ）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4961890" cy="600075"/>
            <wp:effectExtent l="19050" t="0" r="0" b="0"/>
            <wp:docPr id="10" name="图片 5" descr="C:\Users\Administrator\AppData\Roaming\Tencent\Users\13588783\QQ\WinTemp\RichOle\H5ID734SVS_@MV4](GOB1%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" descr="C:\Users\Administrator\AppData\Roaming\Tencent\Users\13588783\QQ\WinTemp\RichOle\H5ID734SVS_@MV4](GOB1%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6001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firstLine="405"/>
        <w:rPr>
          <w:rFonts w:asciiTheme="minorEastAsia" w:hAnsiTheme="minorEastAsia"/>
        </w:rPr>
      </w:pPr>
      <w:r>
        <w:rPr>
          <w:rFonts w:asciiTheme="minorEastAsia" w:hAnsiTheme="minorEastAsia"/>
        </w:rPr>
        <w:pict>
          <v:shape id="_x0000_s1026" o:spid="_x0000_s1026" o:spt="7" type="#_x0000_t7" style="position:absolute;left:0pt;margin-left:72pt;margin-top:5.4pt;height:7.5pt;width:14.25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</v:shape>
        </w:pict>
      </w:r>
      <w:r>
        <w:rPr>
          <w:rFonts w:hint="eastAsia" w:asciiTheme="minorEastAsia" w:hAnsiTheme="minorEastAsia"/>
        </w:rPr>
        <w:t>8.如图，在   ABCD中，已知AD=8cm, AB=6cm，DE平分∠ADC交BC边于点E，则BE等于（    ）</w:t>
      </w:r>
    </w:p>
    <w:p>
      <w:pPr>
        <w:ind w:firstLine="405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A．  2cm         B. 4cm      C. 6cm      D. 8 cm</w:t>
      </w:r>
    </w:p>
    <w:p>
      <w:pPr>
        <w:ind w:firstLine="405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123825</wp:posOffset>
            </wp:positionH>
            <wp:positionV relativeFrom="paragraph">
              <wp:posOffset>100965</wp:posOffset>
            </wp:positionV>
            <wp:extent cx="1825625" cy="1066800"/>
            <wp:effectExtent l="0" t="0" r="0" b="0"/>
            <wp:wrapTight wrapText="bothSides">
              <wp:wrapPolygon>
                <wp:start x="19158" y="1157"/>
                <wp:lineTo x="2705" y="1929"/>
                <wp:lineTo x="2930" y="7329"/>
                <wp:lineTo x="1578" y="13500"/>
                <wp:lineTo x="225" y="15429"/>
                <wp:lineTo x="676" y="16586"/>
                <wp:lineTo x="6987" y="19286"/>
                <wp:lineTo x="11270" y="19286"/>
                <wp:lineTo x="14650" y="19286"/>
                <wp:lineTo x="18031" y="16200"/>
                <wp:lineTo x="17806" y="13500"/>
                <wp:lineTo x="19158" y="7329"/>
                <wp:lineTo x="20961" y="1543"/>
                <wp:lineTo x="20961" y="1157"/>
                <wp:lineTo x="19158" y="1157"/>
              </wp:wrapPolygon>
            </wp:wrapTight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56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ind w:firstLine="405"/>
        <w:rPr>
          <w:rFonts w:asciiTheme="minorEastAsia" w:hAnsiTheme="minorEastAsia"/>
        </w:rPr>
      </w:pPr>
    </w:p>
    <w:p>
      <w:pPr>
        <w:ind w:firstLine="405"/>
        <w:rPr>
          <w:rFonts w:asciiTheme="minorEastAsia" w:hAnsiTheme="minorEastAsia"/>
        </w:rPr>
      </w:pPr>
    </w:p>
    <w:p>
      <w:pPr>
        <w:ind w:firstLine="405"/>
        <w:rPr>
          <w:rFonts w:asciiTheme="minorEastAsia" w:hAnsiTheme="minorEastAsia"/>
        </w:rPr>
      </w:pPr>
    </w:p>
    <w:p>
      <w:pPr>
        <w:ind w:firstLine="405"/>
        <w:rPr>
          <w:rFonts w:asciiTheme="minorEastAsia" w:hAnsiTheme="minorEastAsia"/>
        </w:rPr>
      </w:pPr>
    </w:p>
    <w:p>
      <w:pPr>
        <w:ind w:firstLine="405"/>
        <w:rPr>
          <w:rFonts w:asciiTheme="minorEastAsia" w:hAnsiTheme="minorEastAsia"/>
        </w:rPr>
      </w:pPr>
    </w:p>
    <w:p>
      <w:pPr>
        <w:ind w:firstLine="405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9.如图，一个圆锥形漏斗的底面半径OB=6 cm,高OC=8cm. 则这个圆锥漏斗的侧面积是（    ）</w:t>
      </w:r>
    </w:p>
    <w:p>
      <w:pPr>
        <w:ind w:firstLine="405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323215</wp:posOffset>
            </wp:positionH>
            <wp:positionV relativeFrom="paragraph">
              <wp:posOffset>169545</wp:posOffset>
            </wp:positionV>
            <wp:extent cx="1000125" cy="1032510"/>
            <wp:effectExtent l="0" t="0" r="0" b="0"/>
            <wp:wrapTight wrapText="bothSides">
              <wp:wrapPolygon>
                <wp:start x="8640" y="1594"/>
                <wp:lineTo x="8229" y="7970"/>
                <wp:lineTo x="4526" y="12753"/>
                <wp:lineTo x="4526" y="14347"/>
                <wp:lineTo x="411" y="18731"/>
                <wp:lineTo x="411" y="19528"/>
                <wp:lineTo x="6171" y="20325"/>
                <wp:lineTo x="14811" y="20325"/>
                <wp:lineTo x="19749" y="19926"/>
                <wp:lineTo x="20160" y="18332"/>
                <wp:lineTo x="17280" y="14347"/>
                <wp:lineTo x="13989" y="7970"/>
                <wp:lineTo x="11520" y="1594"/>
                <wp:lineTo x="8640" y="1594"/>
              </wp:wrapPolygon>
            </wp:wrapTight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1032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</w:rPr>
        <w:t>A．30</w:t>
      </w:r>
      <m:oMath>
        <m:r>
          <m:rPr>
            <m:sty m:val="p"/>
          </m:rPr>
          <w:rPr>
            <w:rFonts w:ascii="Cambria Math" w:hAnsi="Cambria Math"/>
          </w:rPr>
          <m:t xml:space="preserve"> c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hint="eastAsia" w:asciiTheme="minorEastAsia" w:hAnsiTheme="minorEastAsia"/>
        </w:rPr>
        <w:t xml:space="preserve">      B. 30</w:t>
      </w:r>
      <m:oMath>
        <m:r>
          <m:rPr>
            <m:sty m:val="p"/>
          </m:rPr>
          <w:rPr>
            <w:rFonts w:ascii="Cambria Math" w:hAnsi="Cambria Math"/>
          </w:rPr>
          <m:t>πc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hint="eastAsia" w:asciiTheme="minorEastAsia" w:hAnsiTheme="minorEastAsia"/>
        </w:rPr>
        <w:t xml:space="preserve">        C. 60</w:t>
      </w:r>
      <m:oMath>
        <m:r>
          <m:rPr>
            <m:sty m:val="p"/>
          </m:rPr>
          <w:rPr>
            <w:rFonts w:ascii="Cambria Math" w:hAnsi="Cambria Math"/>
          </w:rPr>
          <m:t>πc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hint="eastAsia" w:asciiTheme="minorEastAsia" w:hAnsiTheme="minorEastAsia"/>
        </w:rPr>
        <w:t xml:space="preserve">     D. 120</w:t>
      </w:r>
      <m:oMath>
        <m:r>
          <m:rPr>
            <m:sty m:val="p"/>
          </m:rPr>
          <w:rPr>
            <w:rFonts w:ascii="Cambria Math" w:hAnsi="Cambria Math"/>
          </w:rPr>
          <m:t>c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</w:p>
    <w:p>
      <w:pPr>
        <w:ind w:firstLine="405"/>
        <w:rPr>
          <w:rFonts w:asciiTheme="minorEastAsia" w:hAnsiTheme="minorEastAsia"/>
        </w:rPr>
      </w:pPr>
    </w:p>
    <w:p>
      <w:pPr>
        <w:ind w:firstLine="405"/>
        <w:rPr>
          <w:rFonts w:asciiTheme="minorEastAsia" w:hAnsiTheme="minorEastAsia"/>
        </w:rPr>
      </w:pPr>
    </w:p>
    <w:p>
      <w:pPr>
        <w:ind w:firstLine="405"/>
        <w:rPr>
          <w:rFonts w:asciiTheme="minorEastAsia" w:hAnsiTheme="minorEastAsia"/>
        </w:rPr>
      </w:pPr>
    </w:p>
    <w:p>
      <w:pPr>
        <w:ind w:firstLine="405"/>
        <w:rPr>
          <w:rFonts w:asciiTheme="minorEastAsia" w:hAnsiTheme="minorEastAsia"/>
        </w:rPr>
      </w:pPr>
    </w:p>
    <w:p>
      <w:pPr>
        <w:ind w:firstLine="405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10.若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，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hint="eastAsia" w:asciiTheme="minorEastAsia" w:hAnsiTheme="minorEastAsia"/>
        </w:rPr>
        <w:t xml:space="preserve">（  </w:t>
      </w:r>
      <m:oMath>
        <m:sSub>
          <m:sSubPr>
            <m:ctrlPr>
              <w:rPr>
                <w:rFonts w:asciiTheme="minorEastAsia" w:hAnsiTheme="minorEastAsia"/>
              </w:rPr>
            </m:ctrlPr>
          </m:sSubPr>
          <m:e>
            <m:r>
              <m:rPr>
                <m:sty m:val="p"/>
              </m:rPr>
              <w:rPr>
                <w:rFonts w:asciiTheme="minorEastAsia" w:hAnsiTheme="minorEastAsia"/>
              </w:rPr>
              <m:t>x</m:t>
            </m:r>
            <m:ctrlPr>
              <w:rPr>
                <w:rFonts w:asciiTheme="minorEastAsia" w:hAnsiTheme="minorEastAsia"/>
              </w:rPr>
            </m:ctrlPr>
          </m:e>
          <m:sub>
            <m:r>
              <m:rPr>
                <m:sty m:val="p"/>
              </m:rPr>
              <w:rPr>
                <w:rFonts w:asciiTheme="minorEastAsia" w:hAnsiTheme="minorEastAsia"/>
              </w:rPr>
              <m:t>1</m:t>
            </m:r>
            <m:ctrlPr>
              <w:rPr>
                <w:rFonts w:asciiTheme="minorEastAsia" w:hAnsiTheme="minorEastAsia"/>
              </w:rPr>
            </m:ctrlPr>
          </m:sub>
        </m:sSub>
        <m:r>
          <m:rPr>
            <m:sty m:val="p"/>
          </m:rPr>
          <w:rPr>
            <w:rFonts w:asciiTheme="minorEastAsia" w:hAnsiTheme="minorEastAsia"/>
          </w:rPr>
          <m:t>＜</m:t>
        </m:r>
        <m:sSub>
          <m:sSubPr>
            <m:ctrlPr>
              <w:rPr>
                <w:rFonts w:asciiTheme="minorEastAsia" w:hAnsiTheme="minorEastAsia"/>
              </w:rPr>
            </m:ctrlPr>
          </m:sSubPr>
          <m:e>
            <m:r>
              <m:rPr>
                <m:sty m:val="p"/>
              </m:rPr>
              <w:rPr>
                <w:rFonts w:asciiTheme="minorEastAsia" w:hAnsiTheme="minorEastAsia"/>
              </w:rPr>
              <m:t>x</m:t>
            </m:r>
            <m:ctrlPr>
              <w:rPr>
                <w:rFonts w:asciiTheme="minorEastAsia" w:hAnsiTheme="minorEastAsia"/>
              </w:rPr>
            </m:ctrlPr>
          </m:e>
          <m:sub>
            <m:r>
              <m:rPr>
                <m:sty m:val="p"/>
              </m:rPr>
              <w:rPr>
                <w:rFonts w:asciiTheme="minorEastAsia" w:hAnsiTheme="minorEastAsia"/>
              </w:rPr>
              <m:t>2</m:t>
            </m:r>
            <m:ctrlPr>
              <w:rPr>
                <w:rFonts w:asciiTheme="minorEastAsia" w:hAnsiTheme="minorEastAsia"/>
              </w:rPr>
            </m:ctrlPr>
          </m:sub>
        </m:sSub>
      </m:oMath>
      <w:r>
        <w:rPr>
          <w:rFonts w:hint="eastAsia" w:asciiTheme="minorEastAsia" w:hAnsiTheme="minorEastAsia"/>
        </w:rPr>
        <w:t>）是方程（x-a）(x-b)=1(其中a﹤b)的两个根，则实数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，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、a、b</m:t>
        </m:r>
      </m:oMath>
      <w:r>
        <w:rPr>
          <w:rFonts w:hint="eastAsia" w:asciiTheme="minorEastAsia" w:hAnsiTheme="minorEastAsia"/>
        </w:rPr>
        <w:t>的大小关系是（    ）</w:t>
      </w:r>
    </w:p>
    <w:p>
      <w:pPr>
        <w:ind w:firstLine="405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A．</w:t>
      </w:r>
      <m:oMath>
        <m:sSub>
          <m:sSubPr>
            <m:ctrlPr>
              <w:rPr>
                <w:rFonts w:asciiTheme="minorEastAsia" w:hAnsiTheme="minorEastAsia"/>
              </w:rPr>
            </m:ctrlPr>
          </m:sSubPr>
          <m:e>
            <m:r>
              <m:rPr>
                <m:sty m:val="p"/>
              </m:rPr>
              <w:rPr>
                <w:rFonts w:asciiTheme="minorEastAsia" w:hAnsiTheme="minorEastAsia"/>
              </w:rPr>
              <m:t>x</m:t>
            </m:r>
            <m:ctrlPr>
              <w:rPr>
                <w:rFonts w:asciiTheme="minorEastAsia" w:hAnsiTheme="minorEastAsia"/>
              </w:rPr>
            </m:ctrlPr>
          </m:e>
          <m:sub>
            <m:r>
              <m:rPr>
                <m:sty m:val="p"/>
              </m:rPr>
              <w:rPr>
                <w:rFonts w:asciiTheme="minorEastAsia" w:hAnsiTheme="minorEastAsia"/>
              </w:rPr>
              <m:t>1</m:t>
            </m:r>
            <m:ctrlPr>
              <w:rPr>
                <w:rFonts w:asciiTheme="minorEastAsia" w:hAnsiTheme="minorEastAsia"/>
              </w:rPr>
            </m:ctrlPr>
          </m:sub>
        </m:sSub>
        <m:r>
          <m:rPr>
            <m:sty m:val="p"/>
          </m:rPr>
          <w:rPr>
            <w:rFonts w:hint="eastAsia" w:asciiTheme="minorEastAsia" w:hAnsiTheme="minorEastAsia"/>
          </w:rPr>
          <m:t>﹤</m:t>
        </m:r>
        <m:sSub>
          <m:sSubPr>
            <m:ctrlPr>
              <w:rPr>
                <w:rFonts w:asciiTheme="minorEastAsia" w:hAnsiTheme="minorEastAsia"/>
              </w:rPr>
            </m:ctrlPr>
          </m:sSubPr>
          <m:e>
            <m:r>
              <m:rPr>
                <m:sty m:val="p"/>
              </m:rPr>
              <w:rPr>
                <w:rFonts w:asciiTheme="minorEastAsia" w:hAnsiTheme="minorEastAsia"/>
              </w:rPr>
              <m:t>x</m:t>
            </m:r>
            <m:ctrlPr>
              <w:rPr>
                <w:rFonts w:asciiTheme="minorEastAsia" w:hAnsiTheme="minorEastAsia"/>
              </w:rPr>
            </m:ctrlPr>
          </m:e>
          <m:sub>
            <m:r>
              <m:rPr>
                <m:sty m:val="p"/>
              </m:rPr>
              <w:rPr>
                <w:rFonts w:asciiTheme="minorEastAsia" w:hAnsiTheme="minorEastAsia"/>
              </w:rPr>
              <m:t>2</m:t>
            </m:r>
            <m:ctrlPr>
              <w:rPr>
                <w:rFonts w:asciiTheme="minorEastAsia" w:hAnsiTheme="minorEastAsia"/>
              </w:rPr>
            </m:ctrlPr>
          </m:sub>
        </m:sSub>
        <m:r>
          <m:rPr>
            <m:sty m:val="p"/>
          </m:rPr>
          <w:rPr>
            <w:rFonts w:hint="eastAsia" w:asciiTheme="minorEastAsia" w:hAnsiTheme="minorEastAsia"/>
          </w:rPr>
          <m:t>﹤</m:t>
        </m:r>
        <m:r>
          <m:rPr>
            <m:sty m:val="p"/>
          </m:rPr>
          <w:rPr>
            <w:rFonts w:asciiTheme="minorEastAsia" w:hAnsiTheme="minorEastAsia"/>
          </w:rPr>
          <m:t>a</m:t>
        </m:r>
        <m:r>
          <m:rPr>
            <m:sty m:val="p"/>
          </m:rPr>
          <w:rPr>
            <w:rFonts w:hint="eastAsia" w:asciiTheme="minorEastAsia" w:hAnsiTheme="minorEastAsia"/>
          </w:rPr>
          <m:t>﹤</m:t>
        </m:r>
        <m:r>
          <m:rPr>
            <m:sty m:val="p"/>
          </m:rPr>
          <w:rPr>
            <w:rFonts w:asciiTheme="minorEastAsia" w:hAnsiTheme="minorEastAsia"/>
          </w:rPr>
          <m:t>b</m:t>
        </m:r>
      </m:oMath>
      <w:r>
        <w:rPr>
          <w:rFonts w:hint="eastAsia" w:asciiTheme="minorEastAsia" w:hAnsiTheme="minorEastAsia"/>
        </w:rPr>
        <w:t xml:space="preserve">      B.</w:t>
      </w:r>
      <m:oMath>
        <m:r>
          <m:rPr>
            <m:sty m:val="p"/>
          </m:rPr>
          <w:rPr>
            <w:rFonts w:asciiTheme="minorEastAsia" w:hAnsiTheme="minorEastAsia"/>
          </w:rPr>
          <m:t xml:space="preserve"> </m:t>
        </m:r>
        <m:sSub>
          <m:sSubPr>
            <m:ctrlPr>
              <w:rPr>
                <w:rFonts w:asciiTheme="minorEastAsia" w:hAnsiTheme="minorEastAsia"/>
              </w:rPr>
            </m:ctrlPr>
          </m:sSubPr>
          <m:e>
            <m:r>
              <m:rPr>
                <m:sty m:val="p"/>
              </m:rPr>
              <w:rPr>
                <w:rFonts w:asciiTheme="minorEastAsia" w:hAnsiTheme="minorEastAsia"/>
              </w:rPr>
              <m:t>x</m:t>
            </m:r>
            <m:ctrlPr>
              <w:rPr>
                <w:rFonts w:asciiTheme="minorEastAsia" w:hAnsiTheme="minorEastAsia"/>
              </w:rPr>
            </m:ctrlPr>
          </m:e>
          <m:sub>
            <m:r>
              <m:rPr>
                <m:sty m:val="p"/>
              </m:rPr>
              <w:rPr>
                <w:rFonts w:asciiTheme="minorEastAsia" w:hAnsiTheme="minorEastAsia"/>
              </w:rPr>
              <m:t>1</m:t>
            </m:r>
            <m:ctrlPr>
              <w:rPr>
                <w:rFonts w:asciiTheme="minorEastAsia" w:hAnsiTheme="minorEastAsia"/>
              </w:rPr>
            </m:ctrlPr>
          </m:sub>
        </m:sSub>
        <m:r>
          <m:rPr>
            <m:sty m:val="p"/>
          </m:rPr>
          <w:rPr>
            <w:rFonts w:hint="eastAsia" w:asciiTheme="minorEastAsia" w:hAnsiTheme="minorEastAsia"/>
          </w:rPr>
          <m:t>﹤</m:t>
        </m:r>
        <m:r>
          <m:rPr>
            <m:sty m:val="p"/>
          </m:rPr>
          <w:rPr>
            <w:rFonts w:asciiTheme="minorEastAsia" w:hAnsiTheme="minorEastAsia"/>
          </w:rPr>
          <m:t>a</m:t>
        </m:r>
        <m:r>
          <m:rPr>
            <m:sty m:val="p"/>
          </m:rPr>
          <w:rPr>
            <w:rFonts w:hint="eastAsia" w:asciiTheme="minorEastAsia" w:hAnsiTheme="minorEastAsia"/>
          </w:rPr>
          <m:t>﹤</m:t>
        </m:r>
        <m:sSub>
          <m:sSubPr>
            <m:ctrlPr>
              <w:rPr>
                <w:rFonts w:asciiTheme="minorEastAsia" w:hAnsiTheme="minorEastAsia"/>
              </w:rPr>
            </m:ctrlPr>
          </m:sSubPr>
          <m:e>
            <m:r>
              <m:rPr>
                <m:sty m:val="p"/>
              </m:rPr>
              <w:rPr>
                <w:rFonts w:asciiTheme="minorEastAsia" w:hAnsiTheme="minorEastAsia"/>
              </w:rPr>
              <m:t>x</m:t>
            </m:r>
            <m:ctrlPr>
              <w:rPr>
                <w:rFonts w:asciiTheme="minorEastAsia" w:hAnsiTheme="minorEastAsia"/>
              </w:rPr>
            </m:ctrlPr>
          </m:e>
          <m:sub>
            <m:r>
              <m:rPr>
                <m:sty m:val="p"/>
              </m:rPr>
              <w:rPr>
                <w:rFonts w:asciiTheme="minorEastAsia" w:hAnsiTheme="minorEastAsia"/>
              </w:rPr>
              <m:t>2</m:t>
            </m:r>
            <m:ctrlPr>
              <w:rPr>
                <w:rFonts w:asciiTheme="minorEastAsia" w:hAnsiTheme="minorEastAsia"/>
              </w:rPr>
            </m:ctrlPr>
          </m:sub>
        </m:sSub>
        <m:r>
          <m:rPr>
            <m:sty m:val="p"/>
          </m:rPr>
          <w:rPr>
            <w:rFonts w:hint="eastAsia" w:asciiTheme="minorEastAsia" w:hAnsiTheme="minorEastAsia"/>
          </w:rPr>
          <m:t>﹤</m:t>
        </m:r>
        <m:r>
          <m:rPr>
            <m:sty m:val="p"/>
          </m:rPr>
          <w:rPr>
            <w:rFonts w:asciiTheme="minorEastAsia" w:hAnsiTheme="minorEastAsia"/>
          </w:rPr>
          <m:t>b</m:t>
        </m:r>
      </m:oMath>
      <w:r>
        <w:rPr>
          <w:rFonts w:hint="eastAsia" w:asciiTheme="minorEastAsia" w:hAnsiTheme="minorEastAsia"/>
        </w:rPr>
        <w:t xml:space="preserve">    C.</w:t>
      </w:r>
      <m:oMath>
        <m:r>
          <m:rPr>
            <m:sty m:val="p"/>
          </m:rPr>
          <w:rPr>
            <w:rFonts w:asciiTheme="minorEastAsia" w:hAnsiTheme="minorEastAsia"/>
          </w:rPr>
          <m:t xml:space="preserve"> </m:t>
        </m:r>
        <m:sSub>
          <m:sSubPr>
            <m:ctrlPr>
              <w:rPr>
                <w:rFonts w:asciiTheme="minorEastAsia" w:hAnsiTheme="minorEastAsia"/>
              </w:rPr>
            </m:ctrlPr>
          </m:sSubPr>
          <m:e>
            <m:r>
              <m:rPr>
                <m:sty m:val="p"/>
              </m:rPr>
              <w:rPr>
                <w:rFonts w:asciiTheme="minorEastAsia" w:hAnsiTheme="minorEastAsia"/>
              </w:rPr>
              <m:t>x</m:t>
            </m:r>
            <m:ctrlPr>
              <w:rPr>
                <w:rFonts w:asciiTheme="minorEastAsia" w:hAnsiTheme="minorEastAsia"/>
              </w:rPr>
            </m:ctrlPr>
          </m:e>
          <m:sub>
            <m:r>
              <m:rPr>
                <m:sty m:val="p"/>
              </m:rPr>
              <w:rPr>
                <w:rFonts w:asciiTheme="minorEastAsia" w:hAnsiTheme="minorEastAsia"/>
              </w:rPr>
              <m:t>1</m:t>
            </m:r>
            <m:ctrlPr>
              <w:rPr>
                <w:rFonts w:asciiTheme="minorEastAsia" w:hAnsiTheme="minorEastAsia"/>
              </w:rPr>
            </m:ctrlPr>
          </m:sub>
        </m:sSub>
        <m:r>
          <m:rPr>
            <m:sty m:val="p"/>
          </m:rPr>
          <w:rPr>
            <w:rFonts w:hint="eastAsia" w:asciiTheme="minorEastAsia" w:hAnsiTheme="minorEastAsia"/>
          </w:rPr>
          <m:t>﹤</m:t>
        </m:r>
        <m:r>
          <m:rPr>
            <m:sty m:val="p"/>
          </m:rPr>
          <w:rPr>
            <w:rFonts w:asciiTheme="minorEastAsia" w:hAnsiTheme="minorEastAsia"/>
          </w:rPr>
          <m:t>a</m:t>
        </m:r>
        <m:r>
          <m:rPr>
            <m:sty m:val="p"/>
          </m:rPr>
          <w:rPr>
            <w:rFonts w:hint="eastAsia" w:asciiTheme="minorEastAsia" w:hAnsiTheme="minorEastAsia"/>
          </w:rPr>
          <m:t>﹤</m:t>
        </m:r>
        <m:r>
          <m:rPr>
            <m:sty m:val="p"/>
          </m:rPr>
          <w:rPr>
            <w:rFonts w:asciiTheme="minorEastAsia" w:hAnsiTheme="minorEastAsia"/>
          </w:rPr>
          <m:t>b</m:t>
        </m:r>
        <m:r>
          <m:rPr>
            <m:sty m:val="p"/>
          </m:rPr>
          <w:rPr>
            <w:rFonts w:hint="eastAsia" w:asciiTheme="minorEastAsia" w:hAnsiTheme="minorEastAsia"/>
          </w:rPr>
          <m:t>﹤</m:t>
        </m:r>
        <m:sSub>
          <m:sSubPr>
            <m:ctrlPr>
              <w:rPr>
                <w:rFonts w:asciiTheme="minorEastAsia" w:hAnsiTheme="minorEastAsia"/>
              </w:rPr>
            </m:ctrlPr>
          </m:sSubPr>
          <m:e>
            <m:r>
              <m:rPr>
                <m:sty m:val="p"/>
              </m:rPr>
              <w:rPr>
                <w:rFonts w:asciiTheme="minorEastAsia" w:hAnsiTheme="minorEastAsia"/>
              </w:rPr>
              <m:t>x</m:t>
            </m:r>
            <m:ctrlPr>
              <w:rPr>
                <w:rFonts w:asciiTheme="minorEastAsia" w:hAnsiTheme="minorEastAsia"/>
              </w:rPr>
            </m:ctrlPr>
          </m:e>
          <m:sub>
            <m:r>
              <m:rPr>
                <m:sty m:val="p"/>
              </m:rPr>
              <w:rPr>
                <w:rFonts w:asciiTheme="minorEastAsia" w:hAnsiTheme="minorEastAsia"/>
              </w:rPr>
              <m:t>2</m:t>
            </m:r>
            <m:ctrlPr>
              <w:rPr>
                <w:rFonts w:asciiTheme="minorEastAsia" w:hAnsiTheme="minorEastAsia"/>
              </w:rPr>
            </m:ctrlPr>
          </m:sub>
        </m:sSub>
      </m:oMath>
      <w:r>
        <w:rPr>
          <w:rFonts w:hint="eastAsia" w:asciiTheme="minorEastAsia" w:hAnsiTheme="minorEastAsia"/>
        </w:rPr>
        <w:t xml:space="preserve">    D. </w:t>
      </w:r>
      <m:oMath>
        <m:r>
          <m:rPr>
            <m:sty m:val="p"/>
          </m:rPr>
          <w:rPr>
            <w:rFonts w:asciiTheme="minorEastAsia" w:hAnsiTheme="minorEastAsia"/>
          </w:rPr>
          <m:t>a</m:t>
        </m:r>
        <m:r>
          <m:rPr>
            <m:sty m:val="p"/>
          </m:rPr>
          <w:rPr>
            <w:rFonts w:hint="eastAsia" w:asciiTheme="minorEastAsia" w:hAnsiTheme="minorEastAsia"/>
          </w:rPr>
          <m:t>﹤</m:t>
        </m:r>
        <m:sSub>
          <m:sSubPr>
            <m:ctrlPr>
              <w:rPr>
                <w:rFonts w:asciiTheme="minorEastAsia" w:hAnsiTheme="minorEastAsia"/>
              </w:rPr>
            </m:ctrlPr>
          </m:sSubPr>
          <m:e>
            <m:r>
              <m:rPr>
                <m:sty m:val="p"/>
              </m:rPr>
              <w:rPr>
                <w:rFonts w:asciiTheme="minorEastAsia" w:hAnsiTheme="minorEastAsia"/>
              </w:rPr>
              <m:t>x</m:t>
            </m:r>
            <m:ctrlPr>
              <w:rPr>
                <w:rFonts w:asciiTheme="minorEastAsia" w:hAnsiTheme="minorEastAsia"/>
              </w:rPr>
            </m:ctrlPr>
          </m:e>
          <m:sub>
            <m:r>
              <m:rPr>
                <m:sty m:val="p"/>
              </m:rPr>
              <w:rPr>
                <w:rFonts w:asciiTheme="minorEastAsia" w:hAnsiTheme="minorEastAsia"/>
              </w:rPr>
              <m:t>1</m:t>
            </m:r>
            <m:ctrlPr>
              <w:rPr>
                <w:rFonts w:asciiTheme="minorEastAsia" w:hAnsiTheme="minorEastAsia"/>
              </w:rPr>
            </m:ctrlPr>
          </m:sub>
        </m:sSub>
        <m:r>
          <m:rPr>
            <m:sty m:val="p"/>
          </m:rPr>
          <w:rPr>
            <w:rFonts w:hint="eastAsia" w:asciiTheme="minorEastAsia" w:hAnsiTheme="minorEastAsia"/>
          </w:rPr>
          <m:t>﹤</m:t>
        </m:r>
        <m:r>
          <m:rPr>
            <m:sty m:val="p"/>
          </m:rPr>
          <w:rPr>
            <w:rFonts w:asciiTheme="minorEastAsia" w:hAnsiTheme="minorEastAsia"/>
          </w:rPr>
          <m:t>b</m:t>
        </m:r>
        <m:r>
          <m:rPr>
            <m:sty m:val="p"/>
          </m:rPr>
          <w:rPr>
            <w:rFonts w:hint="eastAsia" w:asciiTheme="minorEastAsia" w:hAnsiTheme="minorEastAsia"/>
          </w:rPr>
          <m:t>﹤</m:t>
        </m:r>
        <m:sSub>
          <m:sSubPr>
            <m:ctrlPr>
              <w:rPr>
                <w:rFonts w:asciiTheme="minorEastAsia" w:hAnsiTheme="minorEastAsia"/>
              </w:rPr>
            </m:ctrlPr>
          </m:sSubPr>
          <m:e>
            <m:r>
              <m:rPr>
                <m:sty m:val="p"/>
              </m:rPr>
              <w:rPr>
                <w:rFonts w:asciiTheme="minorEastAsia" w:hAnsiTheme="minorEastAsia"/>
              </w:rPr>
              <m:t>x</m:t>
            </m:r>
            <m:ctrlPr>
              <w:rPr>
                <w:rFonts w:asciiTheme="minorEastAsia" w:hAnsiTheme="minorEastAsia"/>
              </w:rPr>
            </m:ctrlPr>
          </m:e>
          <m:sub>
            <m:r>
              <m:rPr>
                <m:sty m:val="p"/>
              </m:rPr>
              <w:rPr>
                <w:rFonts w:asciiTheme="minorEastAsia" w:hAnsiTheme="minorEastAsia"/>
              </w:rPr>
              <m:t>2</m:t>
            </m:r>
            <m:ctrlPr>
              <w:rPr>
                <w:rFonts w:asciiTheme="minorEastAsia" w:hAnsiTheme="minorEastAsia"/>
              </w:rPr>
            </m:ctrlPr>
          </m:sub>
        </m:sSub>
      </m:oMath>
      <w:r>
        <w:rPr>
          <w:rFonts w:hint="eastAsia" w:asciiTheme="minorEastAsia" w:hAnsiTheme="minorEastAsia"/>
        </w:rPr>
        <w:t xml:space="preserve">  </w:t>
      </w:r>
    </w:p>
    <w:p>
      <w:pPr>
        <w:ind w:firstLine="405"/>
        <w:rPr>
          <w:rFonts w:asciiTheme="minorEastAsia" w:hAnsiTheme="minorEastAsia"/>
        </w:rPr>
      </w:pPr>
    </w:p>
    <w:p>
      <w:pPr>
        <w:ind w:firstLine="405"/>
        <w:jc w:val="center"/>
        <w:rPr>
          <w:b/>
          <w:sz w:val="32"/>
          <w:szCs w:val="32"/>
        </w:rPr>
      </w:pPr>
      <w:r>
        <w:rPr>
          <w:rFonts w:hint="eastAsia" w:asciiTheme="minorEastAsia" w:hAnsiTheme="minorEastAsia"/>
          <w:b/>
        </w:rPr>
        <w:t xml:space="preserve">   </w:t>
      </w:r>
      <w:r>
        <w:rPr>
          <w:rFonts w:hint="eastAsia"/>
          <w:b/>
          <w:sz w:val="32"/>
          <w:szCs w:val="32"/>
        </w:rPr>
        <w:t>第二部分  非选择题（共120分）</w:t>
      </w:r>
    </w:p>
    <w:p>
      <w:pPr>
        <w:pStyle w:val="8"/>
        <w:numPr>
          <w:ilvl w:val="0"/>
          <w:numId w:val="1"/>
        </w:numPr>
        <w:ind w:firstLineChars="0"/>
        <w:rPr>
          <w:b/>
          <w:szCs w:val="21"/>
        </w:rPr>
      </w:pPr>
      <w:r>
        <w:rPr>
          <w:rFonts w:hint="eastAsia"/>
          <w:b/>
          <w:szCs w:val="21"/>
        </w:rPr>
        <w:t>填空题（本题有6个小题，每小题3分，共18分）</w:t>
      </w:r>
    </w:p>
    <w:p>
      <w:pPr>
        <w:ind w:left="405"/>
        <w:rPr>
          <w:szCs w:val="21"/>
        </w:rPr>
      </w:pPr>
      <w:r>
        <w:rPr>
          <w:rFonts w:hint="eastAsia"/>
          <w:szCs w:val="21"/>
        </w:rPr>
        <w:t>11. 分解因式：</w:t>
      </w:r>
      <m:oMath>
        <m:sSup>
          <m:sSupPr>
            <m:ctrlPr>
              <w:rPr>
                <w:rFonts w:ascii="Cambria Math" w:hAnsi="Cambria Math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x</m:t>
            </m:r>
            <m:ctrlPr>
              <w:rPr>
                <w:rFonts w:ascii="Cambria Math" w:hAnsi="Cambria Math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sup>
        </m:sSup>
        <m:r>
          <m:rPr>
            <m:sty m:val="p"/>
          </m:rPr>
          <w:rPr>
            <w:rFonts w:ascii="Cambria Math" w:hAnsi="Cambria Math"/>
            <w:szCs w:val="21"/>
          </w:rPr>
          <m:t>y-6xy+9y=</m:t>
        </m:r>
      </m:oMath>
      <w:r>
        <w:rPr>
          <w:rFonts w:hint="eastAsia"/>
          <w:szCs w:val="21"/>
        </w:rPr>
        <w:t>_______________</w:t>
      </w:r>
    </w:p>
    <w:p>
      <w:pPr>
        <w:ind w:left="405"/>
        <w:rPr>
          <w:szCs w:val="21"/>
        </w:rPr>
      </w:pPr>
    </w:p>
    <w:p>
      <w:pPr>
        <w:ind w:left="405"/>
        <w:rPr>
          <w:szCs w:val="21"/>
        </w:rPr>
      </w:pPr>
      <w:r>
        <w:rPr>
          <w:rFonts w:hint="eastAsia"/>
          <w:szCs w:val="21"/>
        </w:rPr>
        <w:t>12.不等式</w:t>
      </w:r>
      <m:oMath>
        <m:r>
          <m:rPr>
            <m:sty m:val="p"/>
          </m:rPr>
          <w:rPr>
            <w:rFonts w:asciiTheme="minorEastAsia" w:hAnsiTheme="minorEastAsia"/>
            <w:szCs w:val="21"/>
          </w:rPr>
          <m:t>x-1</m:t>
        </m:r>
        <m:r>
          <m:rPr>
            <m:sty m:val="p"/>
          </m:rPr>
          <w:rPr>
            <w:rFonts w:hint="eastAsia" w:asciiTheme="minorEastAsia" w:hAnsiTheme="minorEastAsia"/>
            <w:szCs w:val="21"/>
          </w:rPr>
          <m:t>≤</m:t>
        </m:r>
        <m:r>
          <m:rPr>
            <m:sty m:val="p"/>
          </m:rPr>
          <w:rPr>
            <w:rFonts w:asciiTheme="minorEastAsia" w:hAnsiTheme="minorEastAsia"/>
            <w:szCs w:val="21"/>
          </w:rPr>
          <m:t>1</m:t>
        </m:r>
        <m:r>
          <m:rPr>
            <m:sty m:val="p"/>
          </m:rPr>
          <w:rPr>
            <w:rFonts w:ascii="Cambria Math" w:hAnsiTheme="minorEastAsia"/>
            <w:szCs w:val="21"/>
          </w:rPr>
          <m:t>0</m:t>
        </m:r>
      </m:oMath>
      <w:r>
        <w:rPr>
          <w:rFonts w:hint="eastAsia"/>
          <w:szCs w:val="21"/>
        </w:rPr>
        <w:t>的解集是_____________</w:t>
      </w:r>
    </w:p>
    <w:p>
      <w:pPr>
        <w:ind w:left="405"/>
        <w:rPr>
          <w:szCs w:val="21"/>
        </w:rPr>
      </w:pPr>
    </w:p>
    <w:p>
      <w:pPr>
        <w:ind w:left="405"/>
        <w:rPr>
          <w:szCs w:val="21"/>
        </w:rPr>
      </w:pPr>
      <w:r>
        <w:rPr>
          <w:rFonts w:hint="eastAsia"/>
          <w:szCs w:val="21"/>
        </w:rPr>
        <w:t>13.方程组             的解是___________</w:t>
      </w:r>
    </w:p>
    <w:p>
      <w:pPr>
        <w:ind w:left="405"/>
        <w:rPr>
          <w:szCs w:val="21"/>
        </w:rPr>
      </w:pPr>
    </w:p>
    <w:p>
      <w:pPr>
        <w:ind w:left="405"/>
        <w:rPr>
          <w:szCs w:val="21"/>
        </w:rPr>
      </w:pPr>
      <w:r>
        <w:rPr>
          <w:rFonts w:hint="eastAsia"/>
          <w:szCs w:val="21"/>
        </w:rPr>
        <w:t>14.若分式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x-2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x+2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  <w:szCs w:val="21"/>
        </w:rPr>
        <w:t xml:space="preserve">的值为0, 则x的值为____________ </w:t>
      </w:r>
    </w:p>
    <w:p>
      <w:pPr>
        <w:ind w:left="405"/>
        <w:rPr>
          <w:szCs w:val="21"/>
        </w:rPr>
      </w:pPr>
    </w:p>
    <w:p>
      <w:pPr>
        <w:ind w:left="405"/>
        <w:rPr>
          <w:szCs w:val="21"/>
        </w:rPr>
      </w:pPr>
      <w:r>
        <w:rPr>
          <w:rFonts w:hint="eastAsia"/>
          <w:szCs w:val="21"/>
        </w:rPr>
        <w:t>15.如图，直线a、b被直线c所截，且a//b，如果</w:t>
      </w:r>
      <w:r>
        <w:rPr>
          <w:rFonts w:hint="eastAsia" w:asciiTheme="minorEastAsia" w:hAnsiTheme="minorEastAsia"/>
        </w:rPr>
        <w:t>∠1=65°，那么∠2=</w:t>
      </w:r>
      <w:r>
        <w:rPr>
          <w:rFonts w:hint="eastAsia"/>
          <w:szCs w:val="21"/>
        </w:rPr>
        <w:t>_________</w:t>
      </w:r>
    </w:p>
    <w:p>
      <w:pPr>
        <w:ind w:left="405"/>
        <w:rPr>
          <w:szCs w:val="21"/>
        </w:rPr>
      </w:pPr>
      <w:r>
        <w:rPr>
          <w:szCs w:val="21"/>
        </w:rPr>
        <w:pict>
          <v:shape id="_x0000_s1027" o:spid="_x0000_s1027" o:spt="202" type="#_x0000_t202" style="position:absolute;left:0pt;margin-left:123pt;margin-top:2.95pt;height:19.7pt;width:30.4pt;z-index:251665408;mso-width-relative:margin;mso-height-relative:margin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c</w:t>
                  </w:r>
                </w:p>
              </w:txbxContent>
            </v:textbox>
          </v:shape>
        </w:pict>
      </w:r>
    </w:p>
    <w:p>
      <w:pPr>
        <w:ind w:left="405"/>
        <w:rPr>
          <w:szCs w:val="21"/>
        </w:rPr>
      </w:pPr>
      <w:r>
        <w:rPr>
          <w:szCs w:val="21"/>
        </w:rPr>
        <w:pict>
          <v:shape id="_x0000_s1028" o:spid="_x0000_s1028" o:spt="202" type="#_x0000_t202" style="position:absolute;left:0pt;margin-left:2258.25pt;margin-top:8297.25pt;height:342pt;width:900pt;z-index:25166028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第15题图</w:t>
                  </w:r>
                </w:p>
              </w:txbxContent>
            </v:textbox>
          </v:shape>
        </w:pict>
      </w:r>
      <w:r>
        <w:rPr>
          <w:szCs w:val="21"/>
        </w:rPr>
        <w:pict>
          <v:shape id="_x0000_s1029" o:spid="_x0000_s1029" o:spt="202" type="#_x0000_t202" style="position:absolute;left:0pt;margin-left:163.1pt;margin-top:8.55pt;height:19.7pt;width:30.4pt;z-index:251663360;mso-width-relative:margin;mso-height-relative:margin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a</w:t>
                  </w:r>
                </w:p>
              </w:txbxContent>
            </v:textbox>
          </v:shape>
        </w:pict>
      </w:r>
    </w:p>
    <w:p>
      <w:pPr>
        <w:ind w:left="405"/>
        <w:rPr>
          <w:szCs w:val="21"/>
        </w:rPr>
      </w:pPr>
    </w:p>
    <w:p>
      <w:pPr>
        <w:ind w:left="405"/>
        <w:rPr>
          <w:szCs w:val="21"/>
        </w:rPr>
      </w:pPr>
      <w:r>
        <w:rPr>
          <w:szCs w:val="21"/>
        </w:rPr>
        <w:pict>
          <v:shape id="_x0000_s1030" o:spid="_x0000_s1030" o:spt="202" type="#_x0000_t202" style="position:absolute;left:0pt;margin-left:163.1pt;margin-top:9.05pt;height:19.7pt;width:30.4pt;z-index:251664384;mso-width-relative:margin;mso-height-relative:margin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b</w:t>
                  </w:r>
                </w:p>
              </w:txbxContent>
            </v:textbox>
          </v:shape>
        </w:pict>
      </w:r>
    </w:p>
    <w:p>
      <w:pPr>
        <w:ind w:left="405"/>
        <w:rPr>
          <w:szCs w:val="21"/>
        </w:rPr>
      </w:pPr>
    </w:p>
    <w:p>
      <w:pPr>
        <w:ind w:left="405"/>
        <w:rPr>
          <w:szCs w:val="21"/>
        </w:rPr>
      </w:pPr>
    </w:p>
    <w:p>
      <w:pPr>
        <w:ind w:left="405"/>
        <w:rPr>
          <w:szCs w:val="21"/>
        </w:rPr>
      </w:pPr>
      <w:r>
        <w:rPr>
          <w:rFonts w:hint="eastAsia"/>
          <w:szCs w:val="21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4457700</wp:posOffset>
            </wp:positionH>
            <wp:positionV relativeFrom="paragraph">
              <wp:posOffset>350520</wp:posOffset>
            </wp:positionV>
            <wp:extent cx="1243330" cy="1552575"/>
            <wp:effectExtent l="0" t="0" r="0" b="0"/>
            <wp:wrapTight wrapText="bothSides">
              <wp:wrapPolygon>
                <wp:start x="7612" y="530"/>
                <wp:lineTo x="5957" y="795"/>
                <wp:lineTo x="993" y="3975"/>
                <wp:lineTo x="0" y="8481"/>
                <wp:lineTo x="662" y="13252"/>
                <wp:lineTo x="1986" y="14047"/>
                <wp:lineTo x="10259" y="17492"/>
                <wp:lineTo x="11914" y="17492"/>
                <wp:lineTo x="6288" y="19082"/>
                <wp:lineTo x="6619" y="19877"/>
                <wp:lineTo x="18202" y="20407"/>
                <wp:lineTo x="20188" y="20407"/>
                <wp:lineTo x="20519" y="10071"/>
                <wp:lineTo x="20519" y="9011"/>
                <wp:lineTo x="20188" y="5301"/>
                <wp:lineTo x="19857" y="4771"/>
                <wp:lineTo x="20850" y="4506"/>
                <wp:lineTo x="17540" y="1855"/>
                <wp:lineTo x="13238" y="530"/>
                <wp:lineTo x="7612" y="530"/>
              </wp:wrapPolygon>
            </wp:wrapTight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4333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Cs w:val="21"/>
        </w:rPr>
        <w:t>16.如图，AB是</w:t>
      </w:r>
      <w:r>
        <w:rPr>
          <w:rFonts w:hint="eastAsia" w:asciiTheme="minorEastAsia" w:hAnsiTheme="minorEastAsia"/>
          <w:szCs w:val="21"/>
        </w:rPr>
        <w:t>⊙</w:t>
      </w:r>
      <w:r>
        <w:rPr>
          <w:rFonts w:hint="eastAsia" w:asciiTheme="minorEastAsia" w:hAnsiTheme="minorEastAsia"/>
          <w:sz w:val="28"/>
          <w:szCs w:val="28"/>
        </w:rPr>
        <w:t>o</w:t>
      </w:r>
      <w:r>
        <w:rPr>
          <w:rFonts w:hint="eastAsia" w:asciiTheme="minorEastAsia" w:hAnsiTheme="minorEastAsia"/>
          <w:szCs w:val="21"/>
        </w:rPr>
        <w:t>的直径，点E为BC的中点，AB=4，</w:t>
      </w:r>
      <w:r>
        <w:rPr>
          <w:rFonts w:hint="eastAsia" w:asciiTheme="minorEastAsia" w:hAnsiTheme="minorEastAsia"/>
        </w:rPr>
        <w:t>∠BED=120°，则图中阴影部分的面积之和是</w:t>
      </w:r>
      <w:r>
        <w:rPr>
          <w:rFonts w:hint="eastAsia"/>
          <w:szCs w:val="21"/>
        </w:rPr>
        <w:t>______</w:t>
      </w:r>
    </w:p>
    <w:p>
      <w:pPr>
        <w:ind w:left="405"/>
        <w:rPr>
          <w:szCs w:val="21"/>
        </w:rPr>
      </w:pPr>
    </w:p>
    <w:p>
      <w:pPr>
        <w:ind w:left="405"/>
        <w:rPr>
          <w:rFonts w:hint="eastAsia"/>
          <w:szCs w:val="21"/>
        </w:rPr>
      </w:pPr>
    </w:p>
    <w:p>
      <w:pPr>
        <w:ind w:left="405"/>
        <w:rPr>
          <w:rFonts w:hint="eastAsia"/>
          <w:szCs w:val="21"/>
        </w:rPr>
      </w:pPr>
    </w:p>
    <w:p>
      <w:pPr>
        <w:ind w:left="405"/>
        <w:rPr>
          <w:rFonts w:hint="eastAsia"/>
          <w:szCs w:val="21"/>
        </w:rPr>
      </w:pPr>
    </w:p>
    <w:p>
      <w:pPr>
        <w:ind w:left="405"/>
        <w:rPr>
          <w:rFonts w:hint="eastAsia"/>
          <w:szCs w:val="21"/>
        </w:rPr>
      </w:pPr>
    </w:p>
    <w:p>
      <w:pPr>
        <w:ind w:left="405"/>
        <w:rPr>
          <w:rFonts w:hint="eastAsia"/>
          <w:szCs w:val="21"/>
        </w:rPr>
      </w:pPr>
    </w:p>
    <w:p>
      <w:pPr>
        <w:ind w:left="405"/>
        <w:rPr>
          <w:rFonts w:hint="eastAsia"/>
          <w:szCs w:val="21"/>
        </w:rPr>
      </w:pPr>
    </w:p>
    <w:p>
      <w:pPr>
        <w:ind w:left="405"/>
        <w:rPr>
          <w:rFonts w:hint="eastAsia"/>
          <w:szCs w:val="21"/>
        </w:rPr>
      </w:pPr>
    </w:p>
    <w:p>
      <w:pPr>
        <w:pStyle w:val="8"/>
        <w:numPr>
          <w:ilvl w:val="0"/>
          <w:numId w:val="1"/>
        </w:numPr>
        <w:ind w:firstLineChars="0"/>
        <w:rPr>
          <w:b/>
          <w:szCs w:val="21"/>
        </w:rPr>
      </w:pPr>
      <w:r>
        <w:rPr>
          <w:rFonts w:hint="eastAsia"/>
          <w:b/>
          <w:szCs w:val="21"/>
        </w:rPr>
        <w:t>解答题（本题有9个小题，共102分，解答要求写出文字说明）证明过程或计算步骤）</w:t>
      </w:r>
    </w:p>
    <w:p>
      <w:pPr>
        <w:ind w:left="405"/>
        <w:rPr>
          <w:rFonts w:asciiTheme="minorEastAsia" w:hAnsiTheme="minorEastAsia"/>
          <w:szCs w:val="21"/>
        </w:rPr>
      </w:pPr>
    </w:p>
    <w:p>
      <w:pPr>
        <w:ind w:left="405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17.（本题满分8分）</w:t>
      </w:r>
    </w:p>
    <w:p>
      <w:pPr>
        <w:ind w:left="405"/>
        <w:rPr>
          <w:rFonts w:asciiTheme="minorEastAsia" w:hAnsiTheme="minorEastAsia"/>
          <w:szCs w:val="21"/>
        </w:rPr>
      </w:pPr>
    </w:p>
    <w:p>
      <w:pPr>
        <w:ind w:left="405" w:firstLine="315" w:firstLineChars="150"/>
        <w:rPr>
          <w:rFonts w:asciiTheme="minorEastAsia" w:hAnsiTheme="minorEastAsia"/>
          <w:sz w:val="30"/>
          <w:szCs w:val="30"/>
        </w:rPr>
      </w:pPr>
      <w:r>
        <w:rPr>
          <w:rFonts w:hint="eastAsia" w:asciiTheme="minorEastAsia" w:hAnsiTheme="minorEastAsia"/>
          <w:szCs w:val="21"/>
        </w:rPr>
        <w:t>解方程</w:t>
      </w:r>
      <m:oMath>
        <m:f>
          <m:fPr>
            <m:ctrlPr>
              <w:rPr>
                <w:rFonts w:ascii="Cambria Math" w:hAnsi="Cambria Math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3</m:t>
            </m:r>
            <m:ctrlPr>
              <w:rPr>
                <w:rFonts w:ascii="Cambria Math" w:hAnsi="Cambria Math"/>
                <w:sz w:val="30"/>
                <w:szCs w:val="3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x</m:t>
            </m:r>
            <m:ctrlPr>
              <w:rPr>
                <w:rFonts w:ascii="Cambria Math" w:hAnsi="Cambria Math"/>
                <w:sz w:val="30"/>
                <w:szCs w:val="30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30"/>
            <w:szCs w:val="30"/>
          </w:rPr>
          <m:t>=</m:t>
        </m:r>
        <m:f>
          <m:fPr>
            <m:ctrlPr>
              <w:rPr>
                <w:rFonts w:ascii="Cambria Math" w:hAnsi="Cambria Math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2</m:t>
            </m:r>
            <m:ctrlPr>
              <w:rPr>
                <w:rFonts w:ascii="Cambria Math" w:hAnsi="Cambria Math"/>
                <w:sz w:val="30"/>
                <w:szCs w:val="3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x-2</m:t>
            </m:r>
            <m:ctrlPr>
              <w:rPr>
                <w:rFonts w:ascii="Cambria Math" w:hAnsi="Cambria Math"/>
                <w:sz w:val="30"/>
                <w:szCs w:val="30"/>
              </w:rPr>
            </m:ctrlPr>
          </m:den>
        </m:f>
      </m:oMath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pict>
          <v:shape id="_x0000_s1031" o:spid="_x0000_s1031" o:spt="7" type="#_x0000_t7" style="position:absolute;left:0pt;margin-left:204pt;margin-top:3.3pt;height:7.5pt;width:14.25pt;z-index:251662336;mso-width-relative:page;mso-height-relative:page;" coordsize="21600,21600">
            <v:path/>
            <v:fill focussize="0,0"/>
            <v:stroke joinstyle="miter"/>
            <v:imagedata o:title=""/>
            <o:lock v:ext="edit"/>
          </v:shape>
        </w:pict>
      </w:r>
      <w:r>
        <w:rPr>
          <w:rFonts w:hint="eastAsia" w:asciiTheme="minorEastAsia" w:hAnsiTheme="minorEastAsia"/>
          <w:szCs w:val="21"/>
        </w:rPr>
        <w:t xml:space="preserve">  18. （本题满分8分）如图，E、F分别是   ABCD的对角线AC上的两点，且CE=AE.</w:t>
      </w:r>
    </w:p>
    <w:p>
      <w:pPr>
        <w:ind w:firstLine="630" w:firstLineChars="3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3562350</wp:posOffset>
            </wp:positionH>
            <wp:positionV relativeFrom="paragraph">
              <wp:posOffset>114300</wp:posOffset>
            </wp:positionV>
            <wp:extent cx="1733550" cy="923925"/>
            <wp:effectExtent l="0" t="0" r="0" b="0"/>
            <wp:wrapTight wrapText="bothSides">
              <wp:wrapPolygon>
                <wp:start x="4510" y="1781"/>
                <wp:lineTo x="3323" y="8907"/>
                <wp:lineTo x="1187" y="16033"/>
                <wp:lineTo x="0" y="17814"/>
                <wp:lineTo x="475" y="18705"/>
                <wp:lineTo x="15191" y="19596"/>
                <wp:lineTo x="16853" y="19596"/>
                <wp:lineTo x="17090" y="16033"/>
                <wp:lineTo x="18989" y="9353"/>
                <wp:lineTo x="18989" y="8907"/>
                <wp:lineTo x="21363" y="3118"/>
                <wp:lineTo x="5934" y="1781"/>
                <wp:lineTo x="4510" y="1781"/>
              </wp:wrapPolygon>
            </wp:wrapTight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szCs w:val="21"/>
        </w:rPr>
        <w:t>求证：BE=DF</w:t>
      </w:r>
    </w:p>
    <w:p>
      <w:pPr>
        <w:ind w:firstLine="630" w:firstLineChars="300"/>
        <w:rPr>
          <w:rFonts w:asciiTheme="minorEastAsia" w:hAnsiTheme="minorEastAsia"/>
          <w:szCs w:val="21"/>
        </w:rPr>
      </w:pPr>
    </w:p>
    <w:p>
      <w:pPr>
        <w:ind w:firstLine="630" w:firstLineChars="300"/>
        <w:rPr>
          <w:rFonts w:asciiTheme="minorEastAsia" w:hAnsiTheme="minorEastAsia"/>
          <w:szCs w:val="21"/>
        </w:rPr>
      </w:pPr>
    </w:p>
    <w:p>
      <w:pPr>
        <w:ind w:firstLine="630" w:firstLineChars="300"/>
        <w:rPr>
          <w:rFonts w:asciiTheme="minorEastAsia" w:hAnsiTheme="minorEastAsia"/>
          <w:szCs w:val="21"/>
        </w:rPr>
      </w:pPr>
    </w:p>
    <w:p>
      <w:pPr>
        <w:ind w:firstLine="630" w:firstLineChars="30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pict>
          <v:shape id="_x0000_s1032" o:spid="_x0000_s1032" o:spt="202" type="#_x0000_t202" style="position:absolute;left:0pt;margin-left:307.25pt;margin-top:8.85pt;height:139.55pt;width:60.55pt;z-index:251667456;mso-width-relative:margin;mso-height-relative:margin;mso-height-percent:200;" filled="f" stroked="f" coordsize="21600,21600">
            <v:path/>
            <v:fill on="f" focussize="0,0"/>
            <v:stroke on="f" joinstyle="miter"/>
            <v:imagedata o:title=""/>
            <o:lock v:ext="edit"/>
            <v:textbox style="mso-fit-shape-to-text:t;">
              <w:txbxContent>
                <w:p>
                  <w:r>
                    <w:rPr>
                      <w:rFonts w:hint="eastAsia"/>
                    </w:rPr>
                    <w:t>第18题</w:t>
                  </w:r>
                </w:p>
              </w:txbxContent>
            </v:textbox>
          </v:shape>
        </w:pict>
      </w:r>
    </w:p>
    <w:p>
      <w:pPr>
        <w:ind w:firstLine="630" w:firstLineChars="3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   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19. （本题满分10分） 已知</w:t>
      </w:r>
      <m:oMath>
        <m:r>
          <m:rPr>
            <m:sty m:val="p"/>
          </m:rPr>
          <w:rPr>
            <w:rFonts w:ascii="Cambria Math" w:hAnsi="Gungsuh" w:eastAsia="Gungsuh"/>
            <w:szCs w:val="21"/>
          </w:rPr>
          <m:t>A=</m:t>
        </m:r>
        <m:sSup>
          <m:sSupPr>
            <m:ctrlPr>
              <w:rPr>
                <w:rFonts w:ascii="Cambria Math" w:hAnsi="Gungsuh" w:eastAsia="Gungsuh"/>
                <w:szCs w:val="21"/>
              </w:rPr>
            </m:ctrlPr>
          </m:sSupPr>
          <m:e>
            <m:d>
              <m:dPr>
                <m:ctrlPr>
                  <w:rPr>
                    <w:rFonts w:ascii="Cambria Math" w:hAnsi="Gungsuh" w:eastAsia="Gungsuh"/>
                    <w:szCs w:val="21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Gungsuh"/>
                    <w:szCs w:val="21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Gungsuh" w:eastAsia="Gungsuh"/>
                    <w:szCs w:val="21"/>
                  </w:rPr>
                  <m:t>-2</m:t>
                </m:r>
                <m:ctrlPr>
                  <w:rPr>
                    <w:rFonts w:ascii="Cambria Math" w:hAnsi="Gungsuh" w:eastAsia="Gungsuh"/>
                    <w:szCs w:val="21"/>
                  </w:rPr>
                </m:ctrlPr>
              </m:e>
            </m:d>
            <m:ctrlPr>
              <w:rPr>
                <w:rFonts w:ascii="Cambria Math" w:hAnsi="Gungsuh" w:eastAsia="Gungsuh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Gungsuh" w:eastAsia="Gungsuh"/>
                <w:szCs w:val="21"/>
              </w:rPr>
              <m:t>2</m:t>
            </m:r>
            <m:ctrlPr>
              <w:rPr>
                <w:rFonts w:ascii="Cambria Math" w:hAnsi="Gungsuh" w:eastAsia="Gungsuh"/>
                <w:szCs w:val="21"/>
              </w:rPr>
            </m:ctrlPr>
          </m:sup>
        </m:sSup>
        <m:r>
          <m:rPr>
            <m:sty m:val="p"/>
          </m:rPr>
          <w:rPr>
            <w:rFonts w:ascii="Cambria Math" w:hAnsi="Gungsuh" w:eastAsia="Gungsuh"/>
            <w:szCs w:val="21"/>
          </w:rPr>
          <m:t>+</m:t>
        </m:r>
        <m:d>
          <m:dPr>
            <m:ctrlPr>
              <w:rPr>
                <w:rFonts w:ascii="Cambria Math" w:hAnsi="Gungsuh" w:eastAsia="Gungsu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Gungsuh" w:eastAsia="Gungsuh"/>
                <w:szCs w:val="21"/>
              </w:rPr>
              <m:t>x+2</m:t>
            </m:r>
            <m:ctrlPr>
              <w:rPr>
                <w:rFonts w:ascii="Cambria Math" w:hAnsi="Gungsuh" w:eastAsia="Gungsuh"/>
                <w:szCs w:val="21"/>
              </w:rPr>
            </m:ctrlPr>
          </m:e>
        </m:d>
        <m:r>
          <m:rPr>
            <m:sty m:val="p"/>
          </m:rPr>
          <w:rPr>
            <w:rFonts w:ascii="Cambria Math" w:hAnsi="Gungsuh" w:eastAsia="Gungsuh"/>
            <w:szCs w:val="21"/>
          </w:rPr>
          <m:t>(x-2)</m:t>
        </m:r>
      </m:oMath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  (1)  化简A             （2）若</w:t>
      </w:r>
      <m:oMath>
        <m:sSup>
          <m:sSupPr>
            <m:ctrlPr>
              <w:rPr>
                <w:rFonts w:ascii="Cambria Math" w:hAnsi="Gungsuh" w:eastAsia="Gungsuh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Gungsuh"/>
                <w:szCs w:val="21"/>
              </w:rPr>
              <m:t>x</m:t>
            </m:r>
            <m:ctrlPr>
              <w:rPr>
                <w:rFonts w:ascii="Cambria Math" w:hAnsi="Gungsuh" w:eastAsia="Gungsuh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Gungsuh" w:eastAsia="Gungsuh"/>
                <w:szCs w:val="21"/>
              </w:rPr>
              <m:t>2</m:t>
            </m:r>
            <m:ctrlPr>
              <w:rPr>
                <w:rFonts w:ascii="Cambria Math" w:hAnsi="Gungsuh" w:eastAsia="Gungsuh"/>
                <w:szCs w:val="21"/>
              </w:rPr>
            </m:ctrlPr>
          </m:sup>
        </m:sSup>
        <m:r>
          <m:rPr>
            <m:sty m:val="p"/>
          </m:rPr>
          <w:rPr>
            <w:rFonts w:ascii="Cambria Math" w:hAnsi="Gungsuh" w:eastAsia="Gungsuh"/>
            <w:szCs w:val="21"/>
          </w:rPr>
          <m:t>-2x+1=0</m:t>
        </m:r>
      </m:oMath>
      <w:r>
        <w:rPr>
          <w:rFonts w:hint="eastAsia" w:asciiTheme="minorEastAsia" w:hAnsiTheme="minorEastAsia"/>
          <w:szCs w:val="21"/>
        </w:rPr>
        <w:t>,求A的值。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20 （本题满分10分）如图，已知反比例函数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y=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K</m:t>
            </m:r>
            <m:ctrlPr>
              <w:rPr>
                <w:rFonts w:ascii="Cambria Math" w:hAnsi="Cambria Math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X</m:t>
            </m:r>
            <m:ctrlPr>
              <w:rPr>
                <w:rFonts w:ascii="Cambria Math" w:hAnsi="Cambria Math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/>
          <w:sz w:val="24"/>
          <w:szCs w:val="24"/>
        </w:rPr>
        <w:t xml:space="preserve"> </w:t>
      </w:r>
      <w:r>
        <w:rPr>
          <w:rFonts w:hint="eastAsia" w:asciiTheme="minorEastAsia" w:hAnsiTheme="minorEastAsia"/>
          <w:szCs w:val="21"/>
        </w:rPr>
        <w:t>与一次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y=x+B</m:t>
        </m:r>
      </m:oMath>
      <w:r>
        <w:rPr>
          <w:rFonts w:hint="eastAsia" w:asciiTheme="minorEastAsia" w:hAnsiTheme="minorEastAsia"/>
          <w:sz w:val="24"/>
          <w:szCs w:val="24"/>
        </w:rPr>
        <w:t>的图像在第一象限相交于点A</w:t>
      </w:r>
      <w:r>
        <w:rPr>
          <w:rFonts w:hint="eastAsia" w:asciiTheme="minorEastAsia" w:hAnsiTheme="minorEastAsia"/>
          <w:szCs w:val="21"/>
        </w:rPr>
        <w:t xml:space="preserve">（1， 2）。（1）求这两个函数的表达式； </w:t>
      </w:r>
    </w:p>
    <w:p>
      <w:pPr>
        <w:ind w:firstLine="420" w:firstLine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（2）求出这两个函数图像的另一个交点B的坐标，并根据图写出使反比例函数的值大于一次函数的值的x的取值范围。</w:t>
      </w:r>
    </w:p>
    <w:p>
      <w:pPr>
        <w:ind w:firstLine="210" w:firstLineChars="100"/>
        <w:rPr>
          <w:rFonts w:asciiTheme="minorEastAsia" w:hAnsiTheme="minorEastAsia"/>
          <w:szCs w:val="21"/>
        </w:rPr>
      </w:pPr>
    </w:p>
    <w:p>
      <w:pPr>
        <w:ind w:firstLine="210" w:firstLineChars="1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21. （本题满分12分）增城市某中学综合实践科组为了解学生最喜欢的球类运动，对足球、兵乓球、篮球、排球四个项目进行了调查，并将调查的结果绘制成如下的两幅统计图（说明：每位同学只选一种自己最喜欢的球类），请你根据图中提供的信息解答下列问题:</w:t>
      </w:r>
    </w:p>
    <w:p>
      <w:pPr>
        <w:ind w:firstLine="210" w:firstLineChars="1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(1)求这次接受调查的学生人数，并补全条形统计图:</w:t>
      </w:r>
    </w:p>
    <w:p>
      <w:pPr>
        <w:ind w:firstLine="210" w:firstLineChars="1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(2)求扇形统计图中喜欢排球的圆心角度数；</w:t>
      </w:r>
    </w:p>
    <w:p>
      <w:pPr>
        <w:ind w:firstLine="210" w:firstLineChars="1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(3)若调查到爱好“兵乓球”的5名学生中有3名男生，2名女生，现从这5名学生中任意抽取2名学生，请用列表法或树形图的方法，求出刚好抽到一男一女的概率。</w:t>
      </w:r>
    </w:p>
    <w:p>
      <w:pPr>
        <w:rPr>
          <w:rFonts w:asciiTheme="minorEastAsia" w:hAnsiTheme="minorEastAsia"/>
          <w:szCs w:val="21"/>
        </w:rPr>
      </w:pPr>
    </w:p>
    <w:p>
      <w:pPr>
        <w:ind w:firstLine="210" w:firstLineChars="1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22. （本题满分12分）某学校准备购买A、B两种型号篮球，询问了甲、乙两间学校了解这两款篮球的价格，下表是甲、乙两间学校购买A、B两种型号篮球的情况：</w:t>
      </w:r>
    </w:p>
    <w:tbl>
      <w:tblPr>
        <w:tblStyle w:val="7"/>
        <w:tblW w:w="76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1701"/>
        <w:gridCol w:w="1559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951" w:type="dxa"/>
            <w:vMerge w:val="restart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购买学校</w:t>
            </w:r>
          </w:p>
        </w:tc>
        <w:tc>
          <w:tcPr>
            <w:tcW w:w="3260" w:type="dxa"/>
            <w:gridSpan w:val="2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购买型号及数量（个）</w:t>
            </w:r>
          </w:p>
        </w:tc>
        <w:tc>
          <w:tcPr>
            <w:tcW w:w="2410" w:type="dxa"/>
            <w:vMerge w:val="restart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购买支出款项（元）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951" w:type="dxa"/>
            <w:vMerge w:val="continue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A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B</w:t>
            </w:r>
          </w:p>
        </w:tc>
        <w:tc>
          <w:tcPr>
            <w:tcW w:w="2410" w:type="dxa"/>
            <w:vMerge w:val="continue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1951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甲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8</w:t>
            </w:r>
          </w:p>
        </w:tc>
        <w:tc>
          <w:tcPr>
            <w:tcW w:w="2410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622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951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乙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</w:t>
            </w:r>
          </w:p>
        </w:tc>
        <w:tc>
          <w:tcPr>
            <w:tcW w:w="2410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402</w:t>
            </w:r>
          </w:p>
        </w:tc>
      </w:tr>
    </w:tbl>
    <w:p>
      <w:pPr>
        <w:rPr>
          <w:rFonts w:asciiTheme="minorEastAsia" w:hAnsiTheme="minorEastAsia"/>
          <w:szCs w:val="21"/>
        </w:rPr>
      </w:pPr>
    </w:p>
    <w:p>
      <w:pPr>
        <w:pStyle w:val="8"/>
        <w:numPr>
          <w:ilvl w:val="0"/>
          <w:numId w:val="2"/>
        </w:numPr>
        <w:ind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求A、B两种型号的篮球的销售单价；</w:t>
      </w:r>
    </w:p>
    <w:p>
      <w:pPr>
        <w:pStyle w:val="8"/>
        <w:numPr>
          <w:ilvl w:val="0"/>
          <w:numId w:val="2"/>
        </w:numPr>
        <w:ind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若该学校准备用不多于1000元的金额购买这两种型号的篮球共20个，求A种型号的篮球最少能采购多少个？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  <w:szCs w:val="21"/>
        </w:rPr>
        <w:t>23. （本题满分12分）已知，如图，在Rt△ABC中，</w:t>
      </w:r>
      <w:r>
        <w:rPr>
          <w:rFonts w:hint="eastAsia" w:asciiTheme="minorEastAsia" w:hAnsiTheme="minorEastAsia"/>
        </w:rPr>
        <w:t>∠C=90°，∠BAC的角平分线AD交BC边于D。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</w:rPr>
        <w:t>（1）以AB边上一点O为圆心，过A，D两点做</w:t>
      </w:r>
      <w:r>
        <w:rPr>
          <w:rFonts w:hint="eastAsia" w:asciiTheme="minorEastAsia" w:hAnsiTheme="minorEastAsia"/>
          <w:szCs w:val="21"/>
        </w:rPr>
        <w:t>⊙</w:t>
      </w:r>
      <w:r>
        <w:rPr>
          <w:rFonts w:hint="eastAsia" w:asciiTheme="minorEastAsia" w:hAnsiTheme="minorEastAsia"/>
          <w:sz w:val="28"/>
          <w:szCs w:val="28"/>
        </w:rPr>
        <w:t>o</w:t>
      </w:r>
      <w:r>
        <w:rPr>
          <w:rFonts w:hint="eastAsia" w:asciiTheme="minorEastAsia" w:hAnsiTheme="minorEastAsia"/>
          <w:szCs w:val="21"/>
        </w:rPr>
        <w:t>的位置关系，并说明理由；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（2）若(1)中的⊙</w:t>
      </w:r>
      <w:r>
        <w:rPr>
          <w:rFonts w:hint="eastAsia" w:asciiTheme="minorEastAsia" w:hAnsiTheme="minorEastAsia"/>
          <w:sz w:val="28"/>
          <w:szCs w:val="28"/>
        </w:rPr>
        <w:t>o</w:t>
      </w:r>
      <w:r>
        <w:rPr>
          <w:rFonts w:hint="eastAsia" w:asciiTheme="minorEastAsia" w:hAnsiTheme="minorEastAsia"/>
          <w:szCs w:val="21"/>
        </w:rPr>
        <w:t xml:space="preserve">与AB边的另一个交点为E，AB=6 ，BD= </w:t>
      </w:r>
      <m:oMath>
        <m:r>
          <m:rPr>
            <m:sty m:val="p"/>
          </m:rPr>
          <w:rPr>
            <w:rFonts w:ascii="Cambria Math" w:hAnsi="Cambria Math"/>
            <w:szCs w:val="21"/>
          </w:rPr>
          <m:t>2</m:t>
        </m:r>
        <m:rad>
          <m:radPr>
            <m:degHide m:val="1"/>
            <m:ctrlPr>
              <w:rPr>
                <w:rFonts w:ascii="Cambria Math" w:hAnsi="Cambria Math"/>
                <w:szCs w:val="21"/>
              </w:rPr>
            </m:ctrlPr>
          </m:radPr>
          <m:deg>
            <m:ctrlPr>
              <w:rPr>
                <w:rFonts w:ascii="Cambria Math" w:hAnsi="Cambria Math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="Cambria Math"/>
                <w:szCs w:val="21"/>
              </w:rPr>
            </m:ctrlPr>
          </m:e>
        </m:rad>
      </m:oMath>
      <w:r>
        <w:rPr>
          <w:rFonts w:hint="eastAsia" w:asciiTheme="minorEastAsia" w:hAnsiTheme="minorEastAsia"/>
          <w:szCs w:val="21"/>
        </w:rPr>
        <w:t xml:space="preserve">，求线段BD，BE与劣弧DE所围成的图形面积（结果保留根号和 </w:t>
      </w:r>
      <m:oMath>
        <m:r>
          <m:rPr>
            <m:sty m:val="p"/>
          </m:rPr>
          <w:rPr>
            <w:rFonts w:ascii="Cambria Math" w:hAnsi="Cambria Math"/>
          </w:rPr>
          <m:t>π</m:t>
        </m:r>
      </m:oMath>
      <w:r>
        <w:rPr>
          <w:rFonts w:hint="eastAsia" w:asciiTheme="minorEastAsia" w:hAnsiTheme="minorEastAsia"/>
        </w:rPr>
        <w:t xml:space="preserve">  </w:t>
      </w:r>
      <w:r>
        <w:rPr>
          <w:rFonts w:hint="eastAsia" w:asciiTheme="minorEastAsia" w:hAnsiTheme="minorEastAsia"/>
          <w:szCs w:val="21"/>
        </w:rPr>
        <w:t>）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Cs w:val="21"/>
        </w:rPr>
        <w:t>24. （本大题满分14分）如图1，关于x的二次函数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y=-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x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+bx+c</m:t>
        </m:r>
      </m:oMath>
      <w:r>
        <w:rPr>
          <w:rFonts w:hint="eastAsia" w:asciiTheme="minorEastAsia" w:hAnsiTheme="minorEastAsia"/>
          <w:sz w:val="24"/>
          <w:szCs w:val="24"/>
        </w:rPr>
        <w:t>经过点A（-3，0），点C（0， 3），点D为二次函数的顶点，DE为二次函数的对称轴，E在x轴上。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（1）求抛物线的解析式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（2）DE上是否存在点P到AD的距离与到x轴的距离相等？若存在求出点P，若不存在请说明理由；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 w:val="24"/>
          <w:szCs w:val="24"/>
        </w:rPr>
        <w:t>（3）如图2，DE的左侧抛物线上是否存在点F，使2S</w:t>
      </w:r>
      <w:r>
        <w:rPr>
          <w:rFonts w:hint="eastAsia" w:asciiTheme="minorEastAsia" w:hAnsiTheme="minorEastAsia"/>
          <w:sz w:val="18"/>
          <w:szCs w:val="18"/>
        </w:rPr>
        <w:t>△FBC</w:t>
      </w:r>
      <w:r>
        <w:rPr>
          <w:rFonts w:hint="eastAsia" w:asciiTheme="minorEastAsia" w:hAnsiTheme="minorEastAsia"/>
          <w:sz w:val="24"/>
          <w:szCs w:val="24"/>
        </w:rPr>
        <w:t>=S</w:t>
      </w:r>
      <w:r>
        <w:rPr>
          <w:rFonts w:hint="eastAsia" w:asciiTheme="minorEastAsia" w:hAnsiTheme="minorEastAsia"/>
          <w:sz w:val="18"/>
          <w:szCs w:val="18"/>
        </w:rPr>
        <w:t xml:space="preserve">△EBC </w:t>
      </w:r>
      <w:r>
        <w:rPr>
          <w:rFonts w:hint="eastAsia" w:asciiTheme="minorEastAsia" w:hAnsiTheme="minorEastAsia"/>
          <w:szCs w:val="21"/>
        </w:rPr>
        <w:t>?若存在求出点F的坐标，若不存在请说明理由。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drawing>
          <wp:inline distT="0" distB="0" distL="0" distR="0">
            <wp:extent cx="4848225" cy="2995295"/>
            <wp:effectExtent l="19050" t="0" r="9525" b="0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65832" cy="30064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/>
          <w:szCs w:val="21"/>
        </w:rPr>
      </w:pPr>
      <w:bookmarkStart w:id="0" w:name="_GoBack"/>
      <w:bookmarkEnd w:id="0"/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25. （本大题满分14分）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如图，在梯形ABCD中，</w:t>
      </w:r>
      <w:r>
        <w:rPr>
          <w:rFonts w:hint="eastAsia" w:asciiTheme="minorEastAsia" w:hAnsiTheme="minorEastAsia"/>
        </w:rPr>
        <w:t>∠ABC=∠BAD=90°,在AD上取一点E，将</w:t>
      </w:r>
      <w:r>
        <w:rPr>
          <w:rFonts w:hint="eastAsia" w:asciiTheme="minorEastAsia" w:hAnsiTheme="minorEastAsia"/>
          <w:szCs w:val="21"/>
        </w:rPr>
        <w:t>△ABE沿直线BE折叠，使点A落在BD上的G处，EG的延长线交直线BC于点F。</w:t>
      </w:r>
    </w:p>
    <w:p>
      <w:pPr>
        <w:pStyle w:val="8"/>
        <w:numPr>
          <w:ilvl w:val="0"/>
          <w:numId w:val="3"/>
        </w:numPr>
        <w:ind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试探究AE、ED、DG之间有何数量关系？说明理由。</w:t>
      </w:r>
    </w:p>
    <w:p>
      <w:pPr>
        <w:pStyle w:val="8"/>
        <w:numPr>
          <w:ilvl w:val="0"/>
          <w:numId w:val="3"/>
        </w:numPr>
        <w:ind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判断△ABG与△BFE是否相似，并对结论给予证明。</w:t>
      </w:r>
    </w:p>
    <w:p>
      <w:pPr>
        <w:pStyle w:val="8"/>
        <w:numPr>
          <w:ilvl w:val="0"/>
          <w:numId w:val="3"/>
        </w:numPr>
        <w:ind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设AD=a,  AB=b, BC=c.</w:t>
      </w:r>
    </w:p>
    <w:p>
      <w:pPr>
        <w:pStyle w:val="8"/>
        <w:ind w:left="720" w:firstLine="0"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fldChar w:fldCharType="begin"/>
      </w:r>
      <w:r>
        <w:rPr>
          <w:rFonts w:asciiTheme="minorEastAsia" w:hAnsiTheme="minorEastAsia"/>
          <w:szCs w:val="21"/>
        </w:rPr>
        <w:instrText xml:space="preserve"> </w:instrText>
      </w:r>
      <w:r>
        <w:rPr>
          <w:rFonts w:hint="eastAsia" w:asciiTheme="minorEastAsia" w:hAnsiTheme="minorEastAsia"/>
          <w:szCs w:val="21"/>
        </w:rPr>
        <w:instrText xml:space="preserve">= 1 \* GB3</w:instrText>
      </w:r>
      <w:r>
        <w:rPr>
          <w:rFonts w:asciiTheme="minorEastAsia" w:hAnsiTheme="minorEastAsia"/>
          <w:szCs w:val="21"/>
        </w:rPr>
        <w:instrText xml:space="preserve"> </w:instrText>
      </w:r>
      <w:r>
        <w:rPr>
          <w:rFonts w:asciiTheme="minorEastAsia" w:hAnsiTheme="minorEastAsia"/>
          <w:szCs w:val="21"/>
        </w:rPr>
        <w:fldChar w:fldCharType="separate"/>
      </w:r>
      <w:r>
        <w:rPr>
          <w:rFonts w:hint="eastAsia" w:asciiTheme="minorEastAsia" w:hAnsiTheme="minorEastAsia"/>
          <w:szCs w:val="21"/>
        </w:rPr>
        <w:t>①</w:t>
      </w:r>
      <w:r>
        <w:rPr>
          <w:rFonts w:asciiTheme="minorEastAsia" w:hAnsiTheme="minorEastAsia"/>
          <w:szCs w:val="21"/>
        </w:rPr>
        <w:fldChar w:fldCharType="end"/>
      </w:r>
      <w:r>
        <w:rPr>
          <w:rFonts w:hint="eastAsia" w:asciiTheme="minorEastAsia" w:hAnsiTheme="minorEastAsia"/>
          <w:szCs w:val="21"/>
        </w:rPr>
        <w:t>当四边形EFCD为平行四边形时，求a、b、c应满足的关系；</w:t>
      </w:r>
    </w:p>
    <w:p>
      <w:pPr>
        <w:pStyle w:val="8"/>
        <w:ind w:left="720" w:firstLine="0"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</w:rPr>
        <w:pict>
          <v:shape id="_x0000_s1033" o:spid="_x0000_s1033" o:spt="202" type="#_x0000_t202" style="position:absolute;left:0pt;margin-left:5389.5pt;margin-top:4888.5pt;height:342pt;width:854.25pt;z-index:25166131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style="mso-fit-shape-to-text:t;">
              <w:txbxContent>
                <w:p>
                  <w:r>
                    <w:rPr>
                      <w:rFonts w:hint="eastAsia"/>
                    </w:rPr>
                    <w:t>第25题</w:t>
                  </w:r>
                </w:p>
              </w:txbxContent>
            </v:textbox>
          </v:shape>
        </w:pict>
      </w:r>
      <w:r>
        <w:rPr>
          <w:rFonts w:asciiTheme="minorEastAsia" w:hAnsiTheme="minorEastAsia"/>
          <w:szCs w:val="21"/>
        </w:rPr>
        <w:fldChar w:fldCharType="begin"/>
      </w:r>
      <w:r>
        <w:rPr>
          <w:rFonts w:asciiTheme="minorEastAsia" w:hAnsiTheme="minorEastAsia"/>
          <w:szCs w:val="21"/>
        </w:rPr>
        <w:instrText xml:space="preserve"> </w:instrText>
      </w:r>
      <w:r>
        <w:rPr>
          <w:rFonts w:hint="eastAsia" w:asciiTheme="minorEastAsia" w:hAnsiTheme="minorEastAsia"/>
          <w:szCs w:val="21"/>
        </w:rPr>
        <w:instrText xml:space="preserve">= 2 \* GB3</w:instrText>
      </w:r>
      <w:r>
        <w:rPr>
          <w:rFonts w:asciiTheme="minorEastAsia" w:hAnsiTheme="minorEastAsia"/>
          <w:szCs w:val="21"/>
        </w:rPr>
        <w:instrText xml:space="preserve"> </w:instrText>
      </w:r>
      <w:r>
        <w:rPr>
          <w:rFonts w:asciiTheme="minorEastAsia" w:hAnsiTheme="minorEastAsia"/>
          <w:szCs w:val="21"/>
        </w:rPr>
        <w:fldChar w:fldCharType="separate"/>
      </w:r>
      <w:r>
        <w:rPr>
          <w:rFonts w:hint="eastAsia" w:asciiTheme="minorEastAsia" w:hAnsiTheme="minorEastAsia"/>
          <w:szCs w:val="21"/>
        </w:rPr>
        <w:t>②</w:t>
      </w:r>
      <w:r>
        <w:rPr>
          <w:rFonts w:asciiTheme="minorEastAsia" w:hAnsiTheme="minorEastAsia"/>
          <w:szCs w:val="21"/>
        </w:rPr>
        <w:fldChar w:fldCharType="end"/>
      </w:r>
      <w:r>
        <w:rPr>
          <w:rFonts w:hint="eastAsia" w:asciiTheme="minorEastAsia" w:hAnsiTheme="minorEastAsia"/>
          <w:szCs w:val="21"/>
        </w:rPr>
        <w:t>在</w:t>
      </w:r>
      <w:r>
        <w:rPr>
          <w:rFonts w:asciiTheme="minorEastAsia" w:hAnsiTheme="minorEastAsia"/>
          <w:szCs w:val="21"/>
        </w:rPr>
        <w:fldChar w:fldCharType="begin"/>
      </w:r>
      <w:r>
        <w:rPr>
          <w:rFonts w:asciiTheme="minorEastAsia" w:hAnsiTheme="minorEastAsia"/>
          <w:szCs w:val="21"/>
        </w:rPr>
        <w:instrText xml:space="preserve"> </w:instrText>
      </w:r>
      <w:r>
        <w:rPr>
          <w:rFonts w:hint="eastAsia" w:asciiTheme="minorEastAsia" w:hAnsiTheme="minorEastAsia"/>
          <w:szCs w:val="21"/>
        </w:rPr>
        <w:instrText xml:space="preserve">= 1 \* GB3</w:instrText>
      </w:r>
      <w:r>
        <w:rPr>
          <w:rFonts w:asciiTheme="minorEastAsia" w:hAnsiTheme="minorEastAsia"/>
          <w:szCs w:val="21"/>
        </w:rPr>
        <w:instrText xml:space="preserve"> </w:instrText>
      </w:r>
      <w:r>
        <w:rPr>
          <w:rFonts w:asciiTheme="minorEastAsia" w:hAnsiTheme="minorEastAsia"/>
          <w:szCs w:val="21"/>
        </w:rPr>
        <w:fldChar w:fldCharType="separate"/>
      </w:r>
      <w:r>
        <w:rPr>
          <w:rFonts w:hint="eastAsia" w:asciiTheme="minorEastAsia" w:hAnsiTheme="minorEastAsia"/>
          <w:szCs w:val="21"/>
        </w:rPr>
        <w:t>①</w:t>
      </w:r>
      <w:r>
        <w:rPr>
          <w:rFonts w:asciiTheme="minorEastAsia" w:hAnsiTheme="minorEastAsia"/>
          <w:szCs w:val="21"/>
        </w:rPr>
        <w:fldChar w:fldCharType="end"/>
      </w:r>
      <w:r>
        <w:rPr>
          <w:rFonts w:hint="eastAsia" w:asciiTheme="minorEastAsia" w:hAnsiTheme="minorEastAsia"/>
          <w:szCs w:val="21"/>
        </w:rPr>
        <w:t>的条件下，当b=2时，a的值是唯一的，求</w:t>
      </w:r>
      <w:r>
        <w:rPr>
          <w:rFonts w:hint="eastAsia" w:asciiTheme="minorEastAsia" w:hAnsiTheme="minorEastAsia"/>
        </w:rPr>
        <w:t>∠C的度数。</w:t>
      </w:r>
    </w:p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Gungsuh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3428576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4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586E92"/>
    <w:multiLevelType w:val="multilevel"/>
    <w:tmpl w:val="3A586E92"/>
    <w:lvl w:ilvl="0" w:tentative="0">
      <w:start w:val="1"/>
      <w:numFmt w:val="japaneseCounting"/>
      <w:lvlText w:val="%1、"/>
      <w:lvlJc w:val="left"/>
      <w:pPr>
        <w:ind w:left="1230" w:hanging="82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45" w:hanging="420"/>
      </w:pPr>
    </w:lvl>
    <w:lvl w:ilvl="2" w:tentative="0">
      <w:start w:val="1"/>
      <w:numFmt w:val="lowerRoman"/>
      <w:lvlText w:val="%3."/>
      <w:lvlJc w:val="right"/>
      <w:pPr>
        <w:ind w:left="1665" w:hanging="420"/>
      </w:pPr>
    </w:lvl>
    <w:lvl w:ilvl="3" w:tentative="0">
      <w:start w:val="1"/>
      <w:numFmt w:val="decimal"/>
      <w:lvlText w:val="%4."/>
      <w:lvlJc w:val="left"/>
      <w:pPr>
        <w:ind w:left="2085" w:hanging="420"/>
      </w:pPr>
    </w:lvl>
    <w:lvl w:ilvl="4" w:tentative="0">
      <w:start w:val="1"/>
      <w:numFmt w:val="lowerLetter"/>
      <w:lvlText w:val="%5)"/>
      <w:lvlJc w:val="left"/>
      <w:pPr>
        <w:ind w:left="2505" w:hanging="420"/>
      </w:pPr>
    </w:lvl>
    <w:lvl w:ilvl="5" w:tentative="0">
      <w:start w:val="1"/>
      <w:numFmt w:val="lowerRoman"/>
      <w:lvlText w:val="%6."/>
      <w:lvlJc w:val="right"/>
      <w:pPr>
        <w:ind w:left="2925" w:hanging="420"/>
      </w:pPr>
    </w:lvl>
    <w:lvl w:ilvl="6" w:tentative="0">
      <w:start w:val="1"/>
      <w:numFmt w:val="decimal"/>
      <w:lvlText w:val="%7."/>
      <w:lvlJc w:val="left"/>
      <w:pPr>
        <w:ind w:left="3345" w:hanging="420"/>
      </w:pPr>
    </w:lvl>
    <w:lvl w:ilvl="7" w:tentative="0">
      <w:start w:val="1"/>
      <w:numFmt w:val="lowerLetter"/>
      <w:lvlText w:val="%8)"/>
      <w:lvlJc w:val="left"/>
      <w:pPr>
        <w:ind w:left="3765" w:hanging="420"/>
      </w:pPr>
    </w:lvl>
    <w:lvl w:ilvl="8" w:tentative="0">
      <w:start w:val="1"/>
      <w:numFmt w:val="lowerRoman"/>
      <w:lvlText w:val="%9."/>
      <w:lvlJc w:val="right"/>
      <w:pPr>
        <w:ind w:left="4185" w:hanging="420"/>
      </w:pPr>
    </w:lvl>
  </w:abstractNum>
  <w:abstractNum w:abstractNumId="1">
    <w:nsid w:val="76724FFD"/>
    <w:multiLevelType w:val="multilevel"/>
    <w:tmpl w:val="76724FFD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F78631B"/>
    <w:multiLevelType w:val="multilevel"/>
    <w:tmpl w:val="7F78631B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AB34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Placeholder Text"/>
    <w:basedOn w:val="5"/>
    <w:semiHidden/>
    <w:qFormat/>
    <w:uiPriority w:val="99"/>
    <w:rPr>
      <w:color w:val="808080"/>
    </w:rPr>
  </w:style>
  <w:style w:type="character" w:customStyle="1" w:styleId="10">
    <w:name w:val="批注框文本 Char"/>
    <w:basedOn w:val="5"/>
    <w:link w:val="2"/>
    <w:semiHidden/>
    <w:uiPriority w:val="99"/>
    <w:rPr>
      <w:sz w:val="18"/>
      <w:szCs w:val="18"/>
    </w:rPr>
  </w:style>
  <w:style w:type="character" w:customStyle="1" w:styleId="11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12">
    <w:name w:val="页脚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emf"/><Relationship Id="rId8" Type="http://schemas.openxmlformats.org/officeDocument/2006/relationships/image" Target="media/image4.emf"/><Relationship Id="rId7" Type="http://schemas.openxmlformats.org/officeDocument/2006/relationships/image" Target="media/image3.emf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7.png"/><Relationship Id="rId10" Type="http://schemas.openxmlformats.org/officeDocument/2006/relationships/image" Target="media/image6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E01526-EFE5-492B-9F13-FCD83807DEF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1804</Words>
  <Characters>2311</Characters>
  <Lines>21</Lines>
  <Paragraphs>6</Paragraphs>
  <TotalTime>1</TotalTime>
  <ScaleCrop>false</ScaleCrop>
  <LinksUpToDate>false</LinksUpToDate>
  <CharactersWithSpaces>2641</CharactersWithSpaces>
  <Application>WPS Office_11.1.0.7940_F1E327BC-269C-435d-A152-05C5408002CA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2018-05-04T08:57:00Z</dcterms:created>
  <dc:creator>xueda</dc:creator>
  <cp:lastModifiedBy>什么</cp:lastModifiedBy>
  <dcterms:modified xsi:type="dcterms:W3CDTF">2018-11-22T10:04:16Z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2052-11.1.0.7940</vt:lpwstr>
  </property>
</Properties>
</file>