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pPr>
        <w:spacing w:line="300" w:lineRule="auto"/>
        <w:jc w:val="center"/>
        <w:rPr>
          <w:rFonts w:asciiTheme="minorEastAsia" w:eastAsiaTheme="minorEastAsia" w:hAnsiTheme="minorEastAsia"/>
          <w:b/>
          <w:bCs w:val="0"/>
          <w:szCs w:val="21"/>
        </w:rPr>
      </w:pPr>
      <w:r>
        <w:rPr>
          <w:rFonts w:asciiTheme="minorEastAsia" w:eastAsiaTheme="minorEastAsia" w:hAnsiTheme="minorEastAsia"/>
          <w:b/>
          <w:bCs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21pt;margin-left:949pt;margin-top:812pt;mso-position-horizontal-relative:page;mso-position-vertical-relative:top-margin-area;position:absolute;width:34pt;z-index:251658240">
            <v:imagedata r:id="rId6" o:title=""/>
          </v:shape>
        </w:pict>
      </w:r>
      <w:r>
        <w:rPr>
          <w:rFonts w:asciiTheme="minorEastAsia" w:eastAsiaTheme="minorEastAsia" w:hAnsiTheme="minorEastAsia"/>
          <w:b/>
          <w:bCs w:val="0"/>
          <w:szCs w:val="21"/>
        </w:rPr>
        <w:t>2018年10</w:t>
      </w:r>
      <w:r>
        <w:rPr>
          <w:rFonts w:asciiTheme="minorEastAsia" w:eastAsiaTheme="minorEastAsia" w:hAnsiTheme="minorEastAsia" w:hint="eastAsia"/>
          <w:b/>
          <w:bCs w:val="0"/>
          <w:szCs w:val="21"/>
        </w:rPr>
        <w:t>月奎文实验</w:t>
      </w:r>
      <w:r>
        <w:rPr>
          <w:rFonts w:asciiTheme="minorEastAsia" w:eastAsiaTheme="minorEastAsia" w:hAnsiTheme="minorEastAsia"/>
          <w:b/>
          <w:bCs w:val="0"/>
          <w:szCs w:val="21"/>
        </w:rPr>
        <w:t>初</w:t>
      </w:r>
      <w:r>
        <w:rPr>
          <w:rFonts w:asciiTheme="minorEastAsia" w:eastAsiaTheme="minorEastAsia" w:hAnsiTheme="minorEastAsia" w:hint="eastAsia"/>
          <w:b/>
          <w:bCs w:val="0"/>
          <w:szCs w:val="21"/>
        </w:rPr>
        <w:t>三</w:t>
      </w:r>
      <w:r>
        <w:rPr>
          <w:rFonts w:asciiTheme="minorEastAsia" w:eastAsiaTheme="minorEastAsia" w:hAnsiTheme="minorEastAsia"/>
          <w:b/>
          <w:bCs w:val="0"/>
          <w:szCs w:val="21"/>
        </w:rPr>
        <w:t>物理月考试卷</w:t>
      </w:r>
    </w:p>
    <w:p>
      <w:pPr>
        <w:spacing w:line="300" w:lineRule="auto"/>
        <w:rPr>
          <w:rFonts w:asciiTheme="minorEastAsia" w:eastAsiaTheme="minorEastAsia" w:hAnsiTheme="minorEastAsia"/>
          <w:szCs w:val="21"/>
        </w:rPr>
      </w:pPr>
      <w:r>
        <w:rPr>
          <w:rFonts w:asciiTheme="minorEastAsia" w:eastAsiaTheme="minorEastAsia" w:hAnsiTheme="minorEastAsia"/>
          <w:szCs w:val="21"/>
        </w:rPr>
        <w:t>一、单项选择题（本题共10小题，共20分）</w:t>
      </w:r>
    </w:p>
    <w:p>
      <w:pPr>
        <w:pBdr>
          <w:bottom w:val="dashed" w:sz="4" w:space="1" w:color="E7E7E7"/>
        </w:pBdr>
        <w:spacing w:line="300" w:lineRule="auto"/>
        <w:ind w:left="720"/>
        <w:rPr>
          <w:rFonts w:asciiTheme="minorEastAsia" w:eastAsiaTheme="minorEastAsia" w:hAnsiTheme="minorEastAsia" w:cs="SimSun"/>
          <w:kern w:val="0"/>
          <w:szCs w:val="21"/>
        </w:rPr>
      </w:pPr>
      <w:r>
        <w:rPr>
          <w:rFonts w:asciiTheme="minorEastAsia" w:eastAsiaTheme="minorEastAsia" w:hAnsiTheme="minorEastAsia"/>
          <w:szCs w:val="21"/>
        </w:rPr>
        <w:t xml:space="preserve">1. </w:t>
      </w:r>
      <w:r>
        <w:rPr>
          <w:rFonts w:asciiTheme="minorEastAsia" w:eastAsiaTheme="minorEastAsia" w:hAnsiTheme="minorEastAsia" w:cs="SimSun"/>
          <w:kern w:val="0"/>
          <w:szCs w:val="21"/>
        </w:rPr>
        <w:t>下列常见的自然现象，能用分子热运动知识解释的是（   ）</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A. 春天，柳枝吐芽</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B. 夏天，山涧瀑布</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C. 秋天，菊香满园</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D. 冬天，雪花飘飘</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hint="eastAsia"/>
          <w:sz w:val="21"/>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sz w:val="21"/>
          <w:szCs w:val="21"/>
        </w:rPr>
        <w:t>2.</w:t>
      </w:r>
      <w:r>
        <w:rPr>
          <w:rFonts w:asciiTheme="minorEastAsia" w:eastAsiaTheme="minorEastAsia" w:hAnsiTheme="minorEastAsia" w:cs="Arial"/>
          <w:sz w:val="21"/>
          <w:szCs w:val="21"/>
        </w:rPr>
        <w:t xml:space="preserve"> 关于比热容,下列说法正确的是()</w:t>
      </w:r>
      <w:r>
        <w:rPr>
          <w:rFonts w:asciiTheme="minorEastAsia" w:eastAsiaTheme="minorEastAsia" w:hAnsiTheme="minorEastAsia" w:cs="Arial"/>
          <w:sz w:val="21"/>
          <w:szCs w:val="21"/>
        </w:rPr>
        <w:br/>
      </w:r>
      <w:r>
        <w:rPr>
          <w:rFonts w:asciiTheme="minorEastAsia" w:eastAsiaTheme="minorEastAsia" w:hAnsiTheme="minorEastAsia" w:cs="Arial"/>
          <w:sz w:val="21"/>
          <w:szCs w:val="21"/>
        </w:rPr>
        <w:t>A. 物体的比热容跟物体吸收或放出的热量有关</w:t>
      </w:r>
      <w:r>
        <w:rPr>
          <w:rFonts w:asciiTheme="minorEastAsia" w:eastAsiaTheme="minorEastAsia" w:hAnsiTheme="minorEastAsia" w:cs="Arial"/>
          <w:sz w:val="21"/>
          <w:szCs w:val="21"/>
        </w:rPr>
        <w:br/>
      </w:r>
      <w:r>
        <w:rPr>
          <w:rFonts w:asciiTheme="minorEastAsia" w:eastAsiaTheme="minorEastAsia" w:hAnsiTheme="minorEastAsia" w:cs="Arial"/>
          <w:sz w:val="21"/>
          <w:szCs w:val="21"/>
        </w:rPr>
        <w:t>B. 物体的比热容跟物体的温度有关</w:t>
      </w:r>
      <w:r>
        <w:rPr>
          <w:rFonts w:asciiTheme="minorEastAsia" w:eastAsiaTheme="minorEastAsia" w:hAnsiTheme="minorEastAsia" w:cs="Arial"/>
          <w:sz w:val="21"/>
          <w:szCs w:val="21"/>
        </w:rPr>
        <w:br/>
      </w:r>
      <w:r>
        <w:rPr>
          <w:rFonts w:asciiTheme="minorEastAsia" w:eastAsiaTheme="minorEastAsia" w:hAnsiTheme="minorEastAsia" w:cs="Arial"/>
          <w:sz w:val="21"/>
          <w:szCs w:val="21"/>
        </w:rPr>
        <w:t>C. 物体的质量越大，它的比热容越大</w:t>
      </w:r>
      <w:r>
        <w:rPr>
          <w:rFonts w:asciiTheme="minorEastAsia" w:eastAsiaTheme="minorEastAsia" w:hAnsiTheme="minorEastAsia" w:cs="Arial"/>
          <w:sz w:val="21"/>
          <w:szCs w:val="21"/>
        </w:rPr>
        <w:br/>
      </w:r>
      <w:r>
        <w:rPr>
          <w:rFonts w:asciiTheme="minorEastAsia" w:eastAsiaTheme="minorEastAsia" w:hAnsiTheme="minorEastAsia" w:cs="Arial"/>
          <w:sz w:val="21"/>
          <w:szCs w:val="21"/>
        </w:rPr>
        <w:t>D. 物体的比热容与温度、质量都没有关系</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hint="eastAsia"/>
          <w:sz w:val="21"/>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sz w:val="21"/>
          <w:szCs w:val="21"/>
        </w:rPr>
        <w:t>3. </w:t>
      </w:r>
      <w:r>
        <w:rPr>
          <w:rFonts w:asciiTheme="minorEastAsia" w:eastAsiaTheme="minorEastAsia" w:hAnsiTheme="minorEastAsia" w:cs="Arial"/>
          <w:sz w:val="21"/>
          <w:szCs w:val="21"/>
        </w:rPr>
        <w:t>关于四冲程汽油机或柴油机，下列说法正确的是（</w:t>
      </w:r>
      <w:r>
        <w:rPr>
          <w:rFonts w:hAnsi="Arial" w:asciiTheme="minorEastAsia" w:eastAsiaTheme="minorEastAsia" w:cs="Arial"/>
          <w:sz w:val="21"/>
          <w:szCs w:val="21"/>
        </w:rPr>
        <w:t> </w:t>
      </w:r>
      <w:r>
        <w:rPr>
          <w:rFonts w:asciiTheme="minorEastAsia" w:eastAsiaTheme="minorEastAsia" w:hAnsiTheme="minorEastAsia" w:cs="Arial"/>
          <w:sz w:val="21"/>
          <w:szCs w:val="21"/>
        </w:rPr>
        <w:t>）</w:t>
      </w:r>
      <w:r>
        <w:rPr>
          <w:rFonts w:asciiTheme="minorEastAsia" w:eastAsiaTheme="minorEastAsia" w:hAnsiTheme="minorEastAsia" w:cs="Arial"/>
          <w:sz w:val="21"/>
          <w:szCs w:val="21"/>
        </w:rPr>
        <w:br/>
      </w:r>
      <w:r>
        <w:rPr>
          <w:rFonts w:asciiTheme="minorEastAsia" w:eastAsiaTheme="minorEastAsia" w:hAnsiTheme="minorEastAsia" w:cs="Arial"/>
          <w:sz w:val="21"/>
          <w:szCs w:val="21"/>
        </w:rPr>
        <w:t>A. 压缩冲程中是内能转化为机械能</w:t>
      </w:r>
      <w:r>
        <w:rPr>
          <w:rFonts w:asciiTheme="minorEastAsia" w:eastAsiaTheme="minorEastAsia" w:hAnsiTheme="minorEastAsia" w:cs="Arial"/>
          <w:sz w:val="21"/>
          <w:szCs w:val="21"/>
        </w:rPr>
        <w:br/>
      </w:r>
      <w:r>
        <w:rPr>
          <w:rFonts w:asciiTheme="minorEastAsia" w:eastAsiaTheme="minorEastAsia" w:hAnsiTheme="minorEastAsia" w:cs="Arial"/>
          <w:sz w:val="21"/>
          <w:szCs w:val="21"/>
        </w:rPr>
        <w:t>B. 做功冲程中是机械能转化为内能</w:t>
      </w:r>
      <w:r>
        <w:rPr>
          <w:rFonts w:asciiTheme="minorEastAsia" w:eastAsiaTheme="minorEastAsia" w:hAnsiTheme="minorEastAsia" w:cs="Arial"/>
          <w:sz w:val="21"/>
          <w:szCs w:val="21"/>
        </w:rPr>
        <w:br/>
      </w:r>
      <w:r>
        <w:rPr>
          <w:rFonts w:asciiTheme="minorEastAsia" w:eastAsiaTheme="minorEastAsia" w:hAnsiTheme="minorEastAsia" w:cs="Arial"/>
          <w:sz w:val="21"/>
          <w:szCs w:val="21"/>
        </w:rPr>
        <w:t>C. 一个工作循环的四个冲程中，进气门和排气门都关闭的冲程有两个</w:t>
      </w:r>
      <w:r>
        <w:rPr>
          <w:rFonts w:asciiTheme="minorEastAsia" w:eastAsiaTheme="minorEastAsia" w:hAnsiTheme="minorEastAsia" w:cs="Arial"/>
          <w:sz w:val="21"/>
          <w:szCs w:val="21"/>
        </w:rPr>
        <w:br/>
      </w:r>
      <w:r>
        <w:rPr>
          <w:rFonts w:asciiTheme="minorEastAsia" w:eastAsiaTheme="minorEastAsia" w:hAnsiTheme="minorEastAsia" w:cs="Arial"/>
          <w:sz w:val="21"/>
          <w:szCs w:val="21"/>
        </w:rPr>
        <w:t>D. 随着科学技术的发展，热机的工作效率可以达到100%</w:t>
      </w:r>
    </w:p>
    <w:p>
      <w:pPr>
        <w:pBdr>
          <w:bottom w:val="dashed" w:sz="4" w:space="0" w:color="E7E7E7"/>
        </w:pBdr>
        <w:spacing w:line="300" w:lineRule="auto"/>
        <w:ind w:left="720"/>
        <w:rPr>
          <w:rFonts w:asciiTheme="minorEastAsia" w:eastAsiaTheme="minorEastAsia" w:hAnsiTheme="minorEastAsia" w:cs="Arial" w:hint="eastAsia"/>
          <w:kern w:val="0"/>
          <w:szCs w:val="21"/>
        </w:rPr>
      </w:pPr>
    </w:p>
    <w:p>
      <w:pPr>
        <w:pBdr>
          <w:bottom w:val="dashed" w:sz="4" w:space="0" w:color="E7E7E7"/>
        </w:pBdr>
        <w:spacing w:line="300" w:lineRule="auto"/>
        <w:ind w:left="720"/>
        <w:rPr>
          <w:rFonts w:asciiTheme="minorEastAsia" w:eastAsiaTheme="minorEastAsia" w:hAnsiTheme="minorEastAsia" w:cs="SimSun"/>
          <w:kern w:val="0"/>
          <w:szCs w:val="21"/>
        </w:rPr>
      </w:pPr>
      <w:r>
        <w:rPr>
          <w:rFonts w:asciiTheme="minorEastAsia" w:eastAsiaTheme="minorEastAsia" w:hAnsiTheme="minorEastAsia"/>
          <w:szCs w:val="21"/>
        </w:rPr>
        <w:t xml:space="preserve">4. </w:t>
      </w:r>
      <w:r>
        <w:rPr>
          <w:rFonts w:asciiTheme="minorEastAsia" w:eastAsiaTheme="minorEastAsia" w:hAnsiTheme="minorEastAsia" w:cs="SimSun"/>
          <w:kern w:val="0"/>
          <w:szCs w:val="21"/>
        </w:rPr>
        <w:t>用塑料梳子在干燥的头发上梳几下，梳子会带电，经检验带的是负电荷，下列说法正确的是（　　）</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A. 梳子得到了一些电子</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B. 梳子失去了一些电子</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C. 梳子失去了原子核</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D. 摩擦创造了电荷</w:t>
      </w:r>
    </w:p>
    <w:p>
      <w:pPr>
        <w:pBdr>
          <w:bottom w:val="dashed" w:sz="4" w:space="1" w:color="E7E7E7"/>
        </w:pBdr>
        <w:spacing w:line="300" w:lineRule="auto"/>
        <w:ind w:left="720"/>
        <w:rPr>
          <w:rFonts w:asciiTheme="minorEastAsia" w:eastAsiaTheme="minorEastAsia" w:hAnsiTheme="minorEastAsia" w:cs="SimSun" w:hint="eastAsia"/>
          <w:kern w:val="0"/>
          <w:szCs w:val="21"/>
        </w:rPr>
      </w:pPr>
    </w:p>
    <w:p>
      <w:pPr>
        <w:pBdr>
          <w:bottom w:val="dashed" w:sz="4" w:space="1" w:color="E7E7E7"/>
        </w:pBdr>
        <w:spacing w:line="300" w:lineRule="auto"/>
        <w:ind w:left="720"/>
        <w:rPr>
          <w:rFonts w:asciiTheme="minorEastAsia" w:eastAsiaTheme="minorEastAsia" w:hAnsiTheme="minorEastAsia" w:cs="SimSun"/>
          <w:kern w:val="0"/>
          <w:szCs w:val="21"/>
        </w:rPr>
      </w:pPr>
      <w:r>
        <w:rPr>
          <w:rFonts w:asciiTheme="minorEastAsia" w:eastAsiaTheme="minorEastAsia" w:hAnsiTheme="minorEastAsia"/>
          <w:szCs w:val="21"/>
        </w:rPr>
        <w:t xml:space="preserve">5. </w:t>
      </w:r>
      <w:r>
        <w:rPr>
          <w:rFonts w:asciiTheme="minorEastAsia" w:eastAsiaTheme="minorEastAsia" w:hAnsiTheme="minorEastAsia" w:cs="SimSun"/>
          <w:kern w:val="0"/>
          <w:szCs w:val="21"/>
        </w:rPr>
        <w:t>、如图所示的电路，闭合开关S</w:t>
      </w:r>
      <w:r>
        <w:rPr>
          <w:rFonts w:asciiTheme="minorEastAsia" w:eastAsiaTheme="minorEastAsia" w:hAnsiTheme="minorEastAsia" w:cs="SimSun"/>
          <w:kern w:val="0"/>
          <w:szCs w:val="21"/>
          <w:vertAlign w:val="subscript"/>
        </w:rPr>
        <w:t> 1</w:t>
      </w:r>
      <w:r>
        <w:rPr>
          <w:rFonts w:asciiTheme="minorEastAsia" w:eastAsiaTheme="minorEastAsia" w:hAnsiTheme="minorEastAsia" w:cs="SimSun"/>
          <w:kern w:val="0"/>
          <w:szCs w:val="21"/>
        </w:rPr>
        <w:t> 和S</w:t>
      </w:r>
      <w:r>
        <w:rPr>
          <w:rFonts w:asciiTheme="minorEastAsia" w:eastAsiaTheme="minorEastAsia" w:hAnsiTheme="minorEastAsia" w:cs="SimSun"/>
          <w:kern w:val="0"/>
          <w:szCs w:val="21"/>
          <w:vertAlign w:val="subscript"/>
        </w:rPr>
        <w:t> 2</w:t>
      </w:r>
      <w:r>
        <w:rPr>
          <w:rFonts w:asciiTheme="minorEastAsia" w:eastAsiaTheme="minorEastAsia" w:hAnsiTheme="minorEastAsia" w:cs="SimSun"/>
          <w:kern w:val="0"/>
          <w:szCs w:val="21"/>
        </w:rPr>
        <w:t> 后，下列分析正确的是（　　）</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A、小灯泡亮，电铃响</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B、小灯泡亮、电铃不响</w:t>
      </w:r>
      <w:r>
        <w:rPr>
          <w:rFonts w:asciiTheme="minorEastAsia" w:eastAsiaTheme="minorEastAsia" w:hAnsiTheme="minorEastAsia" w:cs="SimSun" w:hint="eastAsia"/>
          <w:kern w:val="0"/>
          <w:szCs w:val="21"/>
        </w:rPr>
        <w:t xml:space="preserve">              </w:t>
      </w:r>
      <w:r>
        <w:rPr>
          <w:rFonts w:asciiTheme="minorEastAsia" w:eastAsiaTheme="minorEastAsia" w:hAnsiTheme="minorEastAsia" w:cs="SimSun"/>
          <w:kern w:val="0"/>
          <w:szCs w:val="21"/>
        </w:rPr>
        <w:drawing>
          <wp:inline distT="0" distB="0" distL="0" distR="0">
            <wp:extent cx="1276350" cy="990600"/>
            <wp:effectExtent l="19050" t="0" r="0" b="0"/>
            <wp:docPr id="12" name="图片 11" descr="微信图片_201810161052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微信图片_20181016105238.png"/>
                    <pic:cNvPicPr>
                      <a:picLocks noChangeAspect="1"/>
                    </pic:cNvPicPr>
                  </pic:nvPicPr>
                  <pic:blipFill>
                    <a:blip xmlns:r="http://schemas.openxmlformats.org/officeDocument/2006/relationships" r:embed="rId7" cstate="print"/>
                    <a:stretch>
                      <a:fillRect/>
                    </a:stretch>
                  </pic:blipFill>
                  <pic:spPr>
                    <a:xfrm>
                      <a:off x="0" y="0"/>
                      <a:ext cx="1276528" cy="990738"/>
                    </a:xfrm>
                    <a:prstGeom prst="rect">
                      <a:avLst/>
                    </a:prstGeom>
                  </pic:spPr>
                </pic:pic>
              </a:graphicData>
            </a:graphic>
          </wp:inline>
        </w:drawing>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C、小灯泡不亮、电铃响</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D、小灯泡不亮、电铃不响</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hint="eastAsia"/>
          <w:kern w:val="0"/>
          <w:szCs w:val="21"/>
        </w:rPr>
        <w:t>6</w:t>
      </w:r>
      <w:r>
        <w:rPr>
          <w:rFonts w:asciiTheme="minorEastAsia" w:eastAsiaTheme="minorEastAsia" w:hAnsiTheme="minorEastAsia" w:cs="Arial"/>
          <w:kern w:val="0"/>
          <w:szCs w:val="21"/>
        </w:rPr>
        <w:t>如图甲所示,验电器</w:t>
      </w:r>
      <w:r>
        <w:rPr>
          <w:rFonts w:asciiTheme="minorEastAsia" w:eastAsiaTheme="minorEastAsia" w:hAnsiTheme="minorEastAsia" w:cs="Arial"/>
          <w:i/>
          <w:iCs/>
          <w:kern w:val="0"/>
          <w:szCs w:val="21"/>
        </w:rPr>
        <w:t>A</w:t>
      </w:r>
      <w:r>
        <w:rPr>
          <w:rFonts w:asciiTheme="minorEastAsia" w:eastAsiaTheme="minorEastAsia" w:hAnsiTheme="minorEastAsia" w:cs="Arial"/>
          <w:kern w:val="0"/>
          <w:szCs w:val="21"/>
        </w:rPr>
        <w:t>带负电,</w:t>
      </w:r>
      <w:r>
        <w:rPr>
          <w:rFonts w:asciiTheme="minorEastAsia" w:eastAsiaTheme="minorEastAsia" w:hAnsiTheme="minorEastAsia" w:cs="Arial"/>
          <w:i/>
          <w:iCs/>
          <w:kern w:val="0"/>
          <w:szCs w:val="21"/>
        </w:rPr>
        <w:t>B</w:t>
      </w:r>
      <w:r>
        <w:rPr>
          <w:rFonts w:asciiTheme="minorEastAsia" w:eastAsiaTheme="minorEastAsia" w:hAnsiTheme="minorEastAsia" w:cs="Arial"/>
          <w:kern w:val="0"/>
          <w:szCs w:val="21"/>
        </w:rPr>
        <w:t>不带电。用带有绝缘柄的金属棒把验电器A. </w:t>
      </w:r>
      <w:r>
        <w:rPr>
          <w:rFonts w:asciiTheme="minorEastAsia" w:eastAsiaTheme="minorEastAsia" w:hAnsiTheme="minorEastAsia" w:cs="Arial"/>
          <w:i/>
          <w:iCs/>
          <w:kern w:val="0"/>
          <w:szCs w:val="21"/>
        </w:rPr>
        <w:t>B</w:t>
      </w:r>
      <w:r>
        <w:rPr>
          <w:rFonts w:asciiTheme="minorEastAsia" w:eastAsiaTheme="minorEastAsia" w:hAnsiTheme="minorEastAsia" w:cs="Arial"/>
          <w:kern w:val="0"/>
          <w:szCs w:val="21"/>
        </w:rPr>
        <w:t>两金属球连接起来的瞬间(如图乙所示),金属棒中()</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drawing>
          <wp:inline distT="0" distB="0" distL="0" distR="0">
            <wp:extent cx="3284220" cy="1031240"/>
            <wp:effectExtent l="19050" t="0" r="0" b="0"/>
            <wp:docPr id="13" name="图片 1" descr="http://img.zuoyebang.cc/zyb_86310e7d727d48af3e8e00586684e4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http://img.zuoyebang.cc/zyb_86310e7d727d48af3e8e00586684e44f.jpg"/>
                    <pic:cNvPicPr>
                      <a:picLocks noChangeAspect="1" noChangeArrowheads="1"/>
                    </pic:cNvPicPr>
                  </pic:nvPicPr>
                  <pic:blipFill>
                    <a:blip xmlns:r="http://schemas.openxmlformats.org/officeDocument/2006/relationships" r:embed="rId8" cstate="print"/>
                    <a:srcRect/>
                    <a:stretch>
                      <a:fillRect/>
                    </a:stretch>
                  </pic:blipFill>
                  <pic:spPr>
                    <a:xfrm>
                      <a:off x="0" y="0"/>
                      <a:ext cx="3284220" cy="1031240"/>
                    </a:xfrm>
                    <a:prstGeom prst="rect">
                      <a:avLst/>
                    </a:prstGeom>
                    <a:noFill/>
                    <a:ln w="9525">
                      <a:noFill/>
                      <a:miter lim="800000"/>
                      <a:headEnd/>
                      <a:tailEnd/>
                    </a:ln>
                  </pic:spPr>
                </pic:pic>
              </a:graphicData>
            </a:graphic>
          </wp:inline>
        </w:drawing>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br/>
      </w:r>
      <w:r>
        <w:rPr>
          <w:rFonts w:asciiTheme="minorEastAsia" w:eastAsiaTheme="minorEastAsia" w:hAnsiTheme="minorEastAsia" w:cs="Arial"/>
          <w:kern w:val="0"/>
          <w:szCs w:val="21"/>
        </w:rPr>
        <w:t>A. 电流方向由</w:t>
      </w:r>
      <w:r>
        <w:rPr>
          <w:rFonts w:asciiTheme="minorEastAsia" w:eastAsiaTheme="minorEastAsia" w:hAnsiTheme="minorEastAsia" w:cs="Arial"/>
          <w:i/>
          <w:iCs/>
          <w:kern w:val="0"/>
          <w:szCs w:val="21"/>
        </w:rPr>
        <w:t>A</w:t>
      </w:r>
      <w:r>
        <w:rPr>
          <w:rFonts w:asciiTheme="minorEastAsia" w:eastAsiaTheme="minorEastAsia" w:hAnsiTheme="minorEastAsia" w:cs="Arial"/>
          <w:kern w:val="0"/>
          <w:szCs w:val="21"/>
        </w:rPr>
        <w:t>到</w:t>
      </w:r>
      <w:r>
        <w:rPr>
          <w:rFonts w:asciiTheme="minorEastAsia" w:eastAsiaTheme="minorEastAsia" w:hAnsiTheme="minorEastAsia" w:cs="Arial"/>
          <w:i/>
          <w:iCs/>
          <w:kern w:val="0"/>
          <w:szCs w:val="21"/>
        </w:rPr>
        <w:t>B</w:t>
      </w:r>
      <w:r>
        <w:rPr>
          <w:rFonts w:asciiTheme="minorEastAsia" w:eastAsiaTheme="minorEastAsia" w:hAnsiTheme="minorEastAsia" w:cs="Arial" w:hint="eastAsia"/>
          <w:kern w:val="0"/>
          <w:szCs w:val="21"/>
        </w:rPr>
        <w:t xml:space="preserve"> </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hint="eastAsia"/>
          <w:kern w:val="0"/>
          <w:szCs w:val="21"/>
        </w:rPr>
        <w:t>B</w:t>
      </w:r>
      <w:r>
        <w:rPr>
          <w:rFonts w:asciiTheme="minorEastAsia" w:eastAsiaTheme="minorEastAsia" w:hAnsiTheme="minorEastAsia" w:cs="Arial"/>
          <w:kern w:val="0"/>
          <w:szCs w:val="21"/>
        </w:rPr>
        <w:t>. 电流方向由</w:t>
      </w:r>
      <w:r>
        <w:rPr>
          <w:rFonts w:asciiTheme="minorEastAsia" w:eastAsiaTheme="minorEastAsia" w:hAnsiTheme="minorEastAsia" w:cs="Arial"/>
          <w:i/>
          <w:iCs/>
          <w:kern w:val="0"/>
          <w:szCs w:val="21"/>
        </w:rPr>
        <w:t>B</w:t>
      </w:r>
      <w:r>
        <w:rPr>
          <w:rFonts w:asciiTheme="minorEastAsia" w:eastAsiaTheme="minorEastAsia" w:hAnsiTheme="minorEastAsia" w:cs="Arial"/>
          <w:kern w:val="0"/>
          <w:szCs w:val="21"/>
        </w:rPr>
        <w:t>到</w:t>
      </w:r>
      <w:r>
        <w:rPr>
          <w:rFonts w:asciiTheme="minorEastAsia" w:eastAsiaTheme="minorEastAsia" w:hAnsiTheme="minorEastAsia" w:cs="Arial"/>
          <w:i/>
          <w:iCs/>
          <w:kern w:val="0"/>
          <w:szCs w:val="21"/>
        </w:rPr>
        <w:t>A</w:t>
      </w:r>
      <w:r>
        <w:rPr>
          <w:rFonts w:asciiTheme="minorEastAsia" w:eastAsiaTheme="minorEastAsia" w:hAnsiTheme="minorEastAsia" w:cs="Arial"/>
          <w:kern w:val="0"/>
          <w:szCs w:val="21"/>
        </w:rPr>
        <w:br/>
      </w:r>
      <w:r>
        <w:rPr>
          <w:rFonts w:asciiTheme="minorEastAsia" w:eastAsiaTheme="minorEastAsia" w:hAnsiTheme="minorEastAsia" w:cs="Arial" w:hint="eastAsia"/>
          <w:kern w:val="0"/>
          <w:szCs w:val="21"/>
        </w:rPr>
        <w:t>C</w:t>
      </w:r>
      <w:r>
        <w:rPr>
          <w:rFonts w:asciiTheme="minorEastAsia" w:eastAsiaTheme="minorEastAsia" w:hAnsiTheme="minorEastAsia" w:cs="Arial"/>
          <w:kern w:val="0"/>
          <w:szCs w:val="21"/>
        </w:rPr>
        <w:t>. 有电流但方向无法确定</w:t>
      </w:r>
      <w:r>
        <w:rPr>
          <w:rFonts w:asciiTheme="minorEastAsia" w:eastAsiaTheme="minorEastAsia" w:hAnsiTheme="minorEastAsia" w:cs="Arial"/>
          <w:kern w:val="0"/>
          <w:szCs w:val="21"/>
        </w:rPr>
        <w:br/>
      </w:r>
      <w:r>
        <w:rPr>
          <w:rFonts w:asciiTheme="minorEastAsia" w:eastAsiaTheme="minorEastAsia" w:hAnsiTheme="minorEastAsia" w:cs="Arial"/>
          <w:kern w:val="0"/>
          <w:szCs w:val="21"/>
        </w:rPr>
        <w:t>D. 始终无电流</w:t>
      </w:r>
    </w:p>
    <w:p>
      <w:pPr>
        <w:tabs>
          <w:tab w:val="left" w:pos="1578"/>
        </w:tabs>
        <w:spacing w:line="300" w:lineRule="auto"/>
        <w:rPr>
          <w:rFonts w:asciiTheme="minorEastAsia" w:eastAsiaTheme="minorEastAsia" w:hAnsiTheme="minorEastAsia"/>
          <w:szCs w:val="21"/>
        </w:rPr>
      </w:pPr>
      <w:r>
        <w:rPr>
          <w:rFonts w:asciiTheme="minorEastAsia" w:eastAsiaTheme="minorEastAsia" w:hAnsiTheme="minorEastAsia"/>
          <w:szCs w:val="21"/>
        </w:rPr>
        <w:tab/>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sz w:val="21"/>
          <w:szCs w:val="21"/>
        </w:rPr>
      </w:pPr>
      <w:r>
        <w:rPr>
          <w:rFonts w:asciiTheme="minorEastAsia" w:eastAsiaTheme="minorEastAsia" w:hAnsiTheme="minorEastAsia"/>
          <w:sz w:val="21"/>
          <w:szCs w:val="21"/>
        </w:rPr>
        <w:t>7小军帮妈妈煲鸡汤时，联想到了许多物理知识。下列说法错误的是（   ）</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A.鸡汤香气四溢是扩散现象，说明分子在不停地做无规则运动</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B.鸡汤沸腾过程中吸收热量，温度不变，内能不变</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C.煲鸡汤过程中，限压阀转动，此过程的能量转化与内燃机的做功冲程相似</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D.限压阀口"烟雾缭绕"，这是水蒸气液化形成的小水珠</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Times New Roman" w:hint="eastAsia"/>
          <w:sz w:val="21"/>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sz w:val="21"/>
          <w:szCs w:val="21"/>
        </w:rPr>
      </w:pPr>
      <w:r>
        <w:rPr>
          <w:rFonts w:asciiTheme="minorEastAsia" w:eastAsiaTheme="minorEastAsia" w:hAnsiTheme="minorEastAsia" w:cs="Times New Roman"/>
          <w:sz w:val="21"/>
          <w:szCs w:val="21"/>
        </w:rPr>
        <w:t>8.</w:t>
      </w:r>
      <w:r>
        <w:rPr>
          <w:rFonts w:asciiTheme="minorEastAsia" w:eastAsiaTheme="minorEastAsia" w:hAnsiTheme="minorEastAsia"/>
          <w:sz w:val="21"/>
          <w:szCs w:val="21"/>
        </w:rPr>
        <w:t xml:space="preserve"> 居民楼的楼道里，夜间只是偶尔有人经过，电灯总是亮着造成很大浪费。科研人员利用“光敏”材料制成“光控开关”。天黑时，自动闭合，天亮时，自动断开；利用“声敏”材料制成“声控开关”。当有人走动发出声音时，自动闭合，无人走动时自动断开。若将这两种开关配合使用，就可以使楼道灯变得“聪明”。则这种“聪明”的电路是（   ）</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br/>
      </w:r>
      <w:r>
        <w:rPr>
          <w:rFonts w:asciiTheme="minorEastAsia" w:eastAsiaTheme="minorEastAsia" w:hAnsiTheme="minorEastAsia" w:cs="SimSun"/>
          <w:kern w:val="0"/>
          <w:szCs w:val="21"/>
        </w:rPr>
        <w:t>A. </w:t>
      </w:r>
      <w:r>
        <w:rPr>
          <w:rFonts w:asciiTheme="minorEastAsia" w:eastAsiaTheme="minorEastAsia" w:hAnsiTheme="minorEastAsia" w:cs="SimSun" w:hint="eastAsia"/>
          <w:kern w:val="0"/>
          <w:szCs w:val="21"/>
        </w:rPr>
        <w:drawing>
          <wp:inline distT="0" distB="0" distL="0" distR="0">
            <wp:extent cx="1038860" cy="826770"/>
            <wp:effectExtent l="19050" t="0" r="8890" b="0"/>
            <wp:docPr id="17" name="图片 3"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image.png"/>
                    <pic:cNvPicPr>
                      <a:picLocks noChangeAspect="1" noChangeArrowheads="1"/>
                    </pic:cNvPicPr>
                  </pic:nvPicPr>
                  <pic:blipFill>
                    <a:blip xmlns:r="http://schemas.openxmlformats.org/officeDocument/2006/relationships" r:embed="rId9" cstate="print"/>
                    <a:srcRect/>
                    <a:stretch>
                      <a:fillRect/>
                    </a:stretch>
                  </pic:blipFill>
                  <pic:spPr>
                    <a:xfrm>
                      <a:off x="0" y="0"/>
                      <a:ext cx="1038860" cy="826770"/>
                    </a:xfrm>
                    <a:prstGeom prst="rect">
                      <a:avLst/>
                    </a:prstGeom>
                    <a:noFill/>
                    <a:ln w="9525">
                      <a:noFill/>
                      <a:miter lim="800000"/>
                      <a:headEnd/>
                      <a:tailEnd/>
                    </a:ln>
                  </pic:spPr>
                </pic:pic>
              </a:graphicData>
            </a:graphic>
          </wp:inline>
        </w:drawing>
      </w:r>
      <w:r>
        <w:rPr>
          <w:rFonts w:asciiTheme="minorEastAsia" w:eastAsiaTheme="minorEastAsia" w:hAnsiTheme="minorEastAsia" w:cs="SimSun" w:hint="eastAsia"/>
          <w:kern w:val="0"/>
          <w:szCs w:val="21"/>
        </w:rPr>
        <w:t xml:space="preserve">         </w:t>
      </w:r>
      <w:r>
        <w:rPr>
          <w:rFonts w:asciiTheme="minorEastAsia" w:eastAsiaTheme="minorEastAsia" w:hAnsiTheme="minorEastAsia" w:cs="SimSun"/>
          <w:kern w:val="0"/>
          <w:szCs w:val="21"/>
        </w:rPr>
        <w:t>B. </w:t>
      </w:r>
      <w:r>
        <w:rPr>
          <w:rFonts w:asciiTheme="minorEastAsia" w:eastAsiaTheme="minorEastAsia" w:hAnsiTheme="minorEastAsia" w:cs="SimSun" w:hint="eastAsia"/>
          <w:kern w:val="0"/>
          <w:szCs w:val="21"/>
        </w:rPr>
        <w:drawing>
          <wp:inline distT="0" distB="0" distL="0" distR="0">
            <wp:extent cx="1111885" cy="819150"/>
            <wp:effectExtent l="19050" t="0" r="0" b="0"/>
            <wp:docPr id="16" name="图片 4"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image.png"/>
                    <pic:cNvPicPr>
                      <a:picLocks noChangeAspect="1" noChangeArrowheads="1"/>
                    </pic:cNvPicPr>
                  </pic:nvPicPr>
                  <pic:blipFill>
                    <a:blip xmlns:r="http://schemas.openxmlformats.org/officeDocument/2006/relationships" r:embed="rId10" cstate="print"/>
                    <a:srcRect/>
                    <a:stretch>
                      <a:fillRect/>
                    </a:stretch>
                  </pic:blipFill>
                  <pic:spPr>
                    <a:xfrm>
                      <a:off x="0" y="0"/>
                      <a:ext cx="1111885" cy="819150"/>
                    </a:xfrm>
                    <a:prstGeom prst="rect">
                      <a:avLst/>
                    </a:prstGeom>
                    <a:noFill/>
                    <a:ln w="9525">
                      <a:noFill/>
                      <a:miter lim="800000"/>
                      <a:headEnd/>
                      <a:tailEnd/>
                    </a:ln>
                  </pic:spPr>
                </pic:pic>
              </a:graphicData>
            </a:graphic>
          </wp:inline>
        </w:drawing>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C. </w:t>
      </w:r>
      <w:r>
        <w:rPr>
          <w:rFonts w:asciiTheme="minorEastAsia" w:eastAsiaTheme="minorEastAsia" w:hAnsiTheme="minorEastAsia" w:cs="SimSun" w:hint="eastAsia"/>
          <w:kern w:val="0"/>
          <w:szCs w:val="21"/>
        </w:rPr>
        <w:drawing>
          <wp:inline distT="0" distB="0" distL="0" distR="0">
            <wp:extent cx="1097280" cy="782955"/>
            <wp:effectExtent l="19050" t="0" r="7620" b="0"/>
            <wp:docPr id="15" name="图片 5"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image.png"/>
                    <pic:cNvPicPr>
                      <a:picLocks noChangeAspect="1" noChangeArrowheads="1"/>
                    </pic:cNvPicPr>
                  </pic:nvPicPr>
                  <pic:blipFill>
                    <a:blip xmlns:r="http://schemas.openxmlformats.org/officeDocument/2006/relationships" r:embed="rId11" cstate="print"/>
                    <a:srcRect/>
                    <a:stretch>
                      <a:fillRect/>
                    </a:stretch>
                  </pic:blipFill>
                  <pic:spPr>
                    <a:xfrm>
                      <a:off x="0" y="0"/>
                      <a:ext cx="1097280" cy="782955"/>
                    </a:xfrm>
                    <a:prstGeom prst="rect">
                      <a:avLst/>
                    </a:prstGeom>
                    <a:noFill/>
                    <a:ln w="9525">
                      <a:noFill/>
                      <a:miter lim="800000"/>
                      <a:headEnd/>
                      <a:tailEnd/>
                    </a:ln>
                  </pic:spPr>
                </pic:pic>
              </a:graphicData>
            </a:graphic>
          </wp:inline>
        </w:drawing>
      </w:r>
      <w:r>
        <w:rPr>
          <w:rFonts w:asciiTheme="minorEastAsia" w:eastAsiaTheme="minorEastAsia" w:hAnsiTheme="minorEastAsia" w:cs="SimSun" w:hint="eastAsia"/>
          <w:kern w:val="0"/>
          <w:szCs w:val="21"/>
        </w:rPr>
        <w:t xml:space="preserve">        </w:t>
      </w:r>
      <w:r>
        <w:rPr>
          <w:rFonts w:asciiTheme="minorEastAsia" w:eastAsiaTheme="minorEastAsia" w:hAnsiTheme="minorEastAsia" w:cs="SimSun"/>
          <w:kern w:val="0"/>
          <w:szCs w:val="21"/>
        </w:rPr>
        <w:t>D. </w:t>
      </w:r>
      <w:r>
        <w:rPr>
          <w:rFonts w:asciiTheme="minorEastAsia" w:eastAsiaTheme="minorEastAsia" w:hAnsiTheme="minorEastAsia" w:cs="SimSun" w:hint="eastAsia"/>
          <w:kern w:val="0"/>
          <w:szCs w:val="21"/>
        </w:rPr>
        <w:drawing>
          <wp:inline distT="0" distB="0" distL="0" distR="0">
            <wp:extent cx="1134110" cy="789940"/>
            <wp:effectExtent l="19050" t="0" r="8890" b="0"/>
            <wp:docPr id="14" name="图片 6"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image.png"/>
                    <pic:cNvPicPr>
                      <a:picLocks noChangeAspect="1" noChangeArrowheads="1"/>
                    </pic:cNvPicPr>
                  </pic:nvPicPr>
                  <pic:blipFill>
                    <a:blip xmlns:r="http://schemas.openxmlformats.org/officeDocument/2006/relationships" r:embed="rId12" cstate="print"/>
                    <a:srcRect/>
                    <a:stretch>
                      <a:fillRect/>
                    </a:stretch>
                  </pic:blipFill>
                  <pic:spPr>
                    <a:xfrm>
                      <a:off x="0" y="0"/>
                      <a:ext cx="1134110" cy="789940"/>
                    </a:xfrm>
                    <a:prstGeom prst="rect">
                      <a:avLst/>
                    </a:prstGeom>
                    <a:noFill/>
                    <a:ln w="9525">
                      <a:noFill/>
                      <a:miter lim="800000"/>
                      <a:headEnd/>
                      <a:tailEnd/>
                    </a:ln>
                  </pic:spPr>
                </pic:pic>
              </a:graphicData>
            </a:graphic>
          </wp:inline>
        </w:drawing>
      </w:r>
    </w:p>
    <w:p>
      <w:pPr>
        <w:widowControl/>
        <w:spacing w:line="300" w:lineRule="auto"/>
        <w:jc w:val="left"/>
        <w:rPr>
          <w:rFonts w:asciiTheme="minorEastAsia" w:eastAsiaTheme="minorEastAsia" w:hAnsiTheme="minorEastAsia"/>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cs="Times New Roman"/>
          <w:sz w:val="21"/>
          <w:szCs w:val="21"/>
        </w:rPr>
        <w:t>9.</w:t>
      </w:r>
      <w:r>
        <w:rPr>
          <w:rFonts w:asciiTheme="minorEastAsia" w:eastAsiaTheme="minorEastAsia" w:hAnsiTheme="minorEastAsia" w:cs="Arial"/>
          <w:sz w:val="21"/>
          <w:szCs w:val="21"/>
        </w:rPr>
        <w:t xml:space="preserve"> 关于温度、热量和内能,以下说法正确的是()</w:t>
      </w:r>
      <w:r>
        <w:rPr>
          <w:rFonts w:asciiTheme="minorEastAsia" w:eastAsiaTheme="minorEastAsia" w:hAnsiTheme="minorEastAsia" w:cs="Arial"/>
          <w:sz w:val="21"/>
          <w:szCs w:val="21"/>
        </w:rPr>
        <w:br/>
      </w:r>
      <w:r>
        <w:rPr>
          <w:rFonts w:asciiTheme="minorEastAsia" w:eastAsiaTheme="minorEastAsia" w:hAnsiTheme="minorEastAsia" w:cs="Arial"/>
          <w:sz w:val="21"/>
          <w:szCs w:val="21"/>
        </w:rPr>
        <w:t>A. 物体的温度升高，内能一定增加</w:t>
      </w:r>
      <w:r>
        <w:rPr>
          <w:rFonts w:asciiTheme="minorEastAsia" w:eastAsiaTheme="minorEastAsia" w:hAnsiTheme="minorEastAsia" w:cs="Arial"/>
          <w:sz w:val="21"/>
          <w:szCs w:val="21"/>
        </w:rPr>
        <w:br/>
      </w:r>
      <w:r>
        <w:rPr>
          <w:rFonts w:asciiTheme="minorEastAsia" w:eastAsiaTheme="minorEastAsia" w:hAnsiTheme="minorEastAsia" w:cs="Arial"/>
          <w:sz w:val="21"/>
          <w:szCs w:val="21"/>
        </w:rPr>
        <w:t>B. 60</w:t>
      </w:r>
      <w:r>
        <w:rPr>
          <w:rFonts w:asciiTheme="minorEastAsia" w:eastAsiaTheme="minorEastAsia" w:hAnsiTheme="minorEastAsia" w:hint="eastAsia"/>
          <w:sz w:val="21"/>
          <w:szCs w:val="21"/>
        </w:rPr>
        <w:t>℃</w:t>
      </w:r>
      <w:r>
        <w:rPr>
          <w:rFonts w:asciiTheme="minorEastAsia" w:eastAsiaTheme="minorEastAsia" w:hAnsiTheme="minorEastAsia" w:cs="Arial"/>
          <w:sz w:val="21"/>
          <w:szCs w:val="21"/>
        </w:rPr>
        <w:t>的水比30</w:t>
      </w:r>
      <w:r>
        <w:rPr>
          <w:rFonts w:asciiTheme="minorEastAsia" w:eastAsiaTheme="minorEastAsia" w:hAnsiTheme="minorEastAsia" w:hint="eastAsia"/>
          <w:sz w:val="21"/>
          <w:szCs w:val="21"/>
        </w:rPr>
        <w:t>℃</w:t>
      </w:r>
      <w:r>
        <w:rPr>
          <w:rFonts w:asciiTheme="minorEastAsia" w:eastAsiaTheme="minorEastAsia" w:hAnsiTheme="minorEastAsia" w:cs="Arial"/>
          <w:sz w:val="21"/>
          <w:szCs w:val="21"/>
        </w:rPr>
        <w:t>所含有的热量增多</w:t>
      </w:r>
      <w:r>
        <w:rPr>
          <w:rFonts w:asciiTheme="minorEastAsia" w:eastAsiaTheme="minorEastAsia" w:hAnsiTheme="minorEastAsia" w:cs="Arial"/>
          <w:sz w:val="21"/>
          <w:szCs w:val="21"/>
        </w:rPr>
        <w:br/>
      </w:r>
      <w:r>
        <w:rPr>
          <w:rFonts w:asciiTheme="minorEastAsia" w:eastAsiaTheme="minorEastAsia" w:hAnsiTheme="minorEastAsia" w:cs="Arial"/>
          <w:sz w:val="21"/>
          <w:szCs w:val="21"/>
        </w:rPr>
        <w:t>C. 热量总是自发地从温度高的物体向温度低的物体传递</w:t>
      </w:r>
      <w:r>
        <w:rPr>
          <w:rFonts w:asciiTheme="minorEastAsia" w:eastAsiaTheme="minorEastAsia" w:hAnsiTheme="minorEastAsia" w:cs="Arial"/>
          <w:sz w:val="21"/>
          <w:szCs w:val="21"/>
        </w:rPr>
        <w:br/>
      </w:r>
      <w:r>
        <w:rPr>
          <w:rFonts w:asciiTheme="minorEastAsia" w:eastAsiaTheme="minorEastAsia" w:hAnsiTheme="minorEastAsia" w:cs="Arial"/>
          <w:sz w:val="21"/>
          <w:szCs w:val="21"/>
        </w:rPr>
        <w:t>D. 1</w:t>
      </w:r>
      <w:r>
        <w:rPr>
          <w:rFonts w:asciiTheme="minorEastAsia" w:eastAsiaTheme="minorEastAsia" w:hAnsiTheme="minorEastAsia" w:cs="Arial"/>
          <w:i/>
          <w:iCs/>
          <w:sz w:val="21"/>
          <w:szCs w:val="21"/>
        </w:rPr>
        <w:t>kg</w:t>
      </w:r>
      <w:r>
        <w:rPr>
          <w:rFonts w:asciiTheme="minorEastAsia" w:eastAsiaTheme="minorEastAsia" w:hAnsiTheme="minorEastAsia" w:cs="Arial"/>
          <w:sz w:val="21"/>
          <w:szCs w:val="21"/>
        </w:rPr>
        <w:t>0</w:t>
      </w:r>
      <w:r>
        <w:rPr>
          <w:rFonts w:asciiTheme="minorEastAsia" w:eastAsiaTheme="minorEastAsia" w:hAnsiTheme="minorEastAsia" w:hint="eastAsia"/>
          <w:sz w:val="21"/>
          <w:szCs w:val="21"/>
        </w:rPr>
        <w:t>℃</w:t>
      </w:r>
      <w:r>
        <w:rPr>
          <w:rFonts w:asciiTheme="minorEastAsia" w:eastAsiaTheme="minorEastAsia" w:hAnsiTheme="minorEastAsia" w:cs="Arial"/>
          <w:sz w:val="21"/>
          <w:szCs w:val="21"/>
        </w:rPr>
        <w:t>的水和1</w:t>
      </w:r>
      <w:r>
        <w:rPr>
          <w:rFonts w:asciiTheme="minorEastAsia" w:eastAsiaTheme="minorEastAsia" w:hAnsiTheme="minorEastAsia" w:cs="Arial"/>
          <w:i/>
          <w:iCs/>
          <w:sz w:val="21"/>
          <w:szCs w:val="21"/>
        </w:rPr>
        <w:t>kg</w:t>
      </w:r>
      <w:r>
        <w:rPr>
          <w:rFonts w:asciiTheme="minorEastAsia" w:eastAsiaTheme="minorEastAsia" w:hAnsiTheme="minorEastAsia" w:cs="Arial"/>
          <w:sz w:val="21"/>
          <w:szCs w:val="21"/>
        </w:rPr>
        <w:t> 0</w:t>
      </w:r>
      <w:r>
        <w:rPr>
          <w:rFonts w:asciiTheme="minorEastAsia" w:eastAsiaTheme="minorEastAsia" w:hAnsiTheme="minorEastAsia" w:hint="eastAsia"/>
          <w:sz w:val="21"/>
          <w:szCs w:val="21"/>
        </w:rPr>
        <w:t>℃</w:t>
      </w:r>
      <w:r>
        <w:rPr>
          <w:rFonts w:asciiTheme="minorEastAsia" w:eastAsiaTheme="minorEastAsia" w:hAnsiTheme="minorEastAsia" w:cs="Arial"/>
          <w:sz w:val="21"/>
          <w:szCs w:val="21"/>
        </w:rPr>
        <w:t>的冰内能相同</w:t>
      </w:r>
    </w:p>
    <w:p>
      <w:pPr>
        <w:pStyle w:val="NormalWeb"/>
        <w:shd w:val="clear" w:color="auto" w:fill="FFFFFF"/>
        <w:spacing w:before="0" w:beforeAutospacing="0" w:after="0" w:afterAutospacing="0" w:line="300" w:lineRule="auto"/>
        <w:rPr>
          <w:rFonts w:asciiTheme="minorEastAsia" w:eastAsiaTheme="minorEastAsia" w:hAnsiTheme="minorEastAsia"/>
          <w:sz w:val="21"/>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cs="Times New Roman"/>
          <w:sz w:val="21"/>
          <w:szCs w:val="21"/>
        </w:rPr>
        <w:t>10.</w:t>
      </w:r>
      <w:r>
        <w:rPr>
          <w:rFonts w:asciiTheme="minorEastAsia" w:eastAsiaTheme="minorEastAsia" w:hAnsiTheme="minorEastAsia" w:cs="Arial"/>
          <w:sz w:val="21"/>
          <w:szCs w:val="21"/>
        </w:rPr>
        <w:t xml:space="preserve"> 下列物体中,通常情况下属于绝缘体的是()</w:t>
      </w:r>
      <w:r>
        <w:rPr>
          <w:rFonts w:asciiTheme="minorEastAsia" w:eastAsiaTheme="minorEastAsia" w:hAnsiTheme="minorEastAsia" w:cs="Arial"/>
          <w:sz w:val="21"/>
          <w:szCs w:val="21"/>
        </w:rPr>
        <w:br/>
      </w:r>
      <w:r>
        <w:rPr>
          <w:rFonts w:asciiTheme="minorEastAsia" w:eastAsiaTheme="minorEastAsia" w:hAnsiTheme="minorEastAsia" w:cs="Arial"/>
          <w:sz w:val="21"/>
          <w:szCs w:val="21"/>
        </w:rPr>
        <w:t>A. 金属</w:t>
      </w:r>
      <w:r>
        <w:rPr>
          <w:rFonts w:asciiTheme="minorEastAsia" w:eastAsiaTheme="minorEastAsia" w:hAnsiTheme="minorEastAsia" w:cs="Arial"/>
          <w:sz w:val="21"/>
          <w:szCs w:val="21"/>
        </w:rPr>
        <w:br/>
      </w:r>
      <w:r>
        <w:rPr>
          <w:rFonts w:asciiTheme="minorEastAsia" w:eastAsiaTheme="minorEastAsia" w:hAnsiTheme="minorEastAsia" w:cs="Arial"/>
          <w:sz w:val="21"/>
          <w:szCs w:val="21"/>
        </w:rPr>
        <w:t>B. 人体</w:t>
      </w:r>
      <w:r>
        <w:rPr>
          <w:rFonts w:asciiTheme="minorEastAsia" w:eastAsiaTheme="minorEastAsia" w:hAnsiTheme="minorEastAsia" w:cs="Arial"/>
          <w:sz w:val="21"/>
          <w:szCs w:val="21"/>
        </w:rPr>
        <w:br/>
      </w:r>
      <w:r>
        <w:rPr>
          <w:rFonts w:asciiTheme="minorEastAsia" w:eastAsiaTheme="minorEastAsia" w:hAnsiTheme="minorEastAsia" w:cs="Arial"/>
          <w:sz w:val="21"/>
          <w:szCs w:val="21"/>
        </w:rPr>
        <w:t>C. 铅笔芯</w:t>
      </w:r>
      <w:r>
        <w:rPr>
          <w:rFonts w:asciiTheme="minorEastAsia" w:eastAsiaTheme="minorEastAsia" w:hAnsiTheme="minorEastAsia" w:cs="Arial"/>
          <w:sz w:val="21"/>
          <w:szCs w:val="21"/>
        </w:rPr>
        <w:br/>
      </w:r>
      <w:r>
        <w:rPr>
          <w:rFonts w:asciiTheme="minorEastAsia" w:eastAsiaTheme="minorEastAsia" w:hAnsiTheme="minorEastAsia" w:cs="Arial"/>
          <w:sz w:val="21"/>
          <w:szCs w:val="21"/>
        </w:rPr>
        <w:t>D. 橡胶</w:t>
      </w:r>
    </w:p>
    <w:p>
      <w:pPr>
        <w:pStyle w:val="NormalWeb"/>
        <w:shd w:val="clear" w:color="auto" w:fill="FFFFFF"/>
        <w:spacing w:before="0" w:beforeAutospacing="0" w:after="0" w:afterAutospacing="0" w:line="300" w:lineRule="auto"/>
        <w:rPr>
          <w:rFonts w:asciiTheme="minorEastAsia" w:eastAsiaTheme="minorEastAsia" w:hAnsiTheme="minorEastAsia" w:hint="eastAsia"/>
          <w:sz w:val="21"/>
          <w:szCs w:val="21"/>
        </w:rPr>
      </w:pPr>
    </w:p>
    <w:p>
      <w:pPr>
        <w:pStyle w:val="NormalWeb"/>
        <w:shd w:val="clear" w:color="auto" w:fill="FFFFFF"/>
        <w:spacing w:before="0" w:beforeAutospacing="0" w:after="0" w:afterAutospacing="0" w:line="300" w:lineRule="auto"/>
        <w:rPr>
          <w:rFonts w:asciiTheme="minorEastAsia" w:eastAsiaTheme="minorEastAsia" w:hAnsiTheme="minorEastAsia"/>
          <w:sz w:val="21"/>
          <w:szCs w:val="21"/>
        </w:rPr>
      </w:pPr>
      <w:r>
        <w:rPr>
          <w:rFonts w:asciiTheme="minorEastAsia" w:eastAsiaTheme="minorEastAsia" w:hAnsiTheme="minorEastAsia"/>
          <w:sz w:val="21"/>
          <w:szCs w:val="21"/>
        </w:rPr>
        <w:t>二、</w:t>
      </w:r>
      <w:r>
        <w:rPr>
          <w:rFonts w:asciiTheme="minorEastAsia" w:eastAsiaTheme="minorEastAsia" w:hAnsiTheme="minorEastAsia" w:hint="eastAsia"/>
          <w:sz w:val="21"/>
          <w:szCs w:val="21"/>
        </w:rPr>
        <w:t>多</w:t>
      </w:r>
      <w:r>
        <w:rPr>
          <w:rFonts w:asciiTheme="minorEastAsia" w:eastAsiaTheme="minorEastAsia" w:hAnsiTheme="minorEastAsia"/>
          <w:sz w:val="21"/>
          <w:szCs w:val="21"/>
        </w:rPr>
        <w:t>定项选择题（本题有</w:t>
      </w:r>
      <w:r>
        <w:rPr>
          <w:rFonts w:asciiTheme="minorEastAsia" w:eastAsiaTheme="minorEastAsia" w:hAnsiTheme="minorEastAsia" w:hint="eastAsia"/>
          <w:sz w:val="21"/>
          <w:szCs w:val="21"/>
        </w:rPr>
        <w:t>5</w:t>
      </w:r>
      <w:r>
        <w:rPr>
          <w:rFonts w:asciiTheme="minorEastAsia" w:eastAsiaTheme="minorEastAsia" w:hAnsiTheme="minorEastAsia"/>
          <w:sz w:val="21"/>
          <w:szCs w:val="21"/>
        </w:rPr>
        <w:t>小题，每小题</w:t>
      </w:r>
      <w:r>
        <w:rPr>
          <w:rFonts w:asciiTheme="minorEastAsia" w:eastAsiaTheme="minorEastAsia" w:hAnsiTheme="minorEastAsia" w:hint="eastAsia"/>
          <w:sz w:val="21"/>
          <w:szCs w:val="21"/>
        </w:rPr>
        <w:t>4</w:t>
      </w:r>
      <w:r>
        <w:rPr>
          <w:rFonts w:asciiTheme="minorEastAsia" w:eastAsiaTheme="minorEastAsia" w:hAnsiTheme="minorEastAsia"/>
          <w:sz w:val="21"/>
          <w:szCs w:val="21"/>
        </w:rPr>
        <w:t>分）</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cs="Times New Roman"/>
          <w:sz w:val="21"/>
          <w:szCs w:val="21"/>
        </w:rPr>
        <w:t>11.</w:t>
      </w:r>
      <w:r>
        <w:rPr>
          <w:rFonts w:asciiTheme="minorEastAsia" w:eastAsiaTheme="minorEastAsia" w:hAnsiTheme="minorEastAsia" w:cs="Arial"/>
          <w:sz w:val="21"/>
          <w:szCs w:val="21"/>
        </w:rPr>
        <w:t xml:space="preserve"> 有关分子热运动,下列说法</w:t>
      </w:r>
      <w:r>
        <w:rPr>
          <w:rFonts w:asciiTheme="minorEastAsia" w:eastAsiaTheme="minorEastAsia" w:hAnsiTheme="minorEastAsia" w:cs="Arial" w:hint="eastAsia"/>
          <w:sz w:val="21"/>
          <w:szCs w:val="21"/>
        </w:rPr>
        <w:t>不</w:t>
      </w:r>
      <w:r>
        <w:rPr>
          <w:rFonts w:asciiTheme="minorEastAsia" w:eastAsiaTheme="minorEastAsia" w:hAnsiTheme="minorEastAsia" w:cs="Arial"/>
          <w:sz w:val="21"/>
          <w:szCs w:val="21"/>
        </w:rPr>
        <w:t>正确的是()</w:t>
      </w:r>
      <w:r>
        <w:rPr>
          <w:rFonts w:asciiTheme="minorEastAsia" w:eastAsiaTheme="minorEastAsia" w:hAnsiTheme="minorEastAsia" w:cs="Arial"/>
          <w:sz w:val="21"/>
          <w:szCs w:val="21"/>
        </w:rPr>
        <w:br/>
      </w:r>
      <w:r>
        <w:rPr>
          <w:rFonts w:asciiTheme="minorEastAsia" w:eastAsiaTheme="minorEastAsia" w:hAnsiTheme="minorEastAsia" w:cs="Arial"/>
          <w:sz w:val="21"/>
          <w:szCs w:val="21"/>
        </w:rPr>
        <w:t>A. 液体很难被压缩，说明分子间只有斥力，没有引力</w:t>
      </w:r>
      <w:r>
        <w:rPr>
          <w:rFonts w:asciiTheme="minorEastAsia" w:eastAsiaTheme="minorEastAsia" w:hAnsiTheme="minorEastAsia" w:cs="Arial"/>
          <w:sz w:val="21"/>
          <w:szCs w:val="21"/>
        </w:rPr>
        <w:br/>
      </w:r>
      <w:r>
        <w:rPr>
          <w:rFonts w:asciiTheme="minorEastAsia" w:eastAsiaTheme="minorEastAsia" w:hAnsiTheme="minorEastAsia" w:cs="Arial"/>
          <w:sz w:val="21"/>
          <w:szCs w:val="21"/>
        </w:rPr>
        <w:t>B. 用手捏海绵，海绵的体积变小了，说明分子间有间隙</w:t>
      </w:r>
      <w:r>
        <w:rPr>
          <w:rFonts w:asciiTheme="minorEastAsia" w:eastAsiaTheme="minorEastAsia" w:hAnsiTheme="minorEastAsia" w:cs="Arial"/>
          <w:sz w:val="21"/>
          <w:szCs w:val="21"/>
        </w:rPr>
        <w:br/>
      </w:r>
      <w:r>
        <w:rPr>
          <w:rFonts w:asciiTheme="minorEastAsia" w:eastAsiaTheme="minorEastAsia" w:hAnsiTheme="minorEastAsia" w:cs="Arial"/>
          <w:sz w:val="21"/>
          <w:szCs w:val="21"/>
        </w:rPr>
        <w:t>C. 有霾天气大量极细微的尘粒悬浮在空中，说明分子在做无规则运动</w:t>
      </w:r>
      <w:r>
        <w:rPr>
          <w:rFonts w:asciiTheme="minorEastAsia" w:eastAsiaTheme="minorEastAsia" w:hAnsiTheme="minorEastAsia" w:cs="Arial"/>
          <w:sz w:val="21"/>
          <w:szCs w:val="21"/>
        </w:rPr>
        <w:br/>
      </w:r>
      <w:r>
        <w:rPr>
          <w:rFonts w:asciiTheme="minorEastAsia" w:eastAsiaTheme="minorEastAsia" w:hAnsiTheme="minorEastAsia" w:cs="Arial"/>
          <w:sz w:val="21"/>
          <w:szCs w:val="21"/>
        </w:rPr>
        <w:t>D. 在做墨水滴入水中的扩散实验中，我们看不到墨水的分子在运动</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Times New Roman" w:hint="eastAsia"/>
          <w:sz w:val="21"/>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sz w:val="21"/>
          <w:szCs w:val="21"/>
        </w:rPr>
      </w:pPr>
      <w:r>
        <w:rPr>
          <w:rFonts w:asciiTheme="minorEastAsia" w:eastAsiaTheme="minorEastAsia" w:hAnsiTheme="minorEastAsia" w:cs="Times New Roman"/>
          <w:sz w:val="21"/>
          <w:szCs w:val="21"/>
        </w:rPr>
        <w:t>12.</w:t>
      </w:r>
      <w:r>
        <w:rPr>
          <w:rFonts w:asciiTheme="minorEastAsia" w:eastAsiaTheme="minorEastAsia" w:hAnsiTheme="minorEastAsia"/>
          <w:sz w:val="21"/>
          <w:szCs w:val="21"/>
        </w:rPr>
        <w:t xml:space="preserve"> 我国研制的“神舟九号”实验飞船在返回地面通过大气层的飞行中，下列说法中正确的是（　　）</w:t>
      </w:r>
      <w:r>
        <w:rPr>
          <w:rFonts w:asciiTheme="minorEastAsia" w:eastAsiaTheme="minorEastAsia" w:hAnsiTheme="minorEastAsia"/>
          <w:sz w:val="21"/>
          <w:szCs w:val="21"/>
        </w:rPr>
        <w:br/>
      </w:r>
      <w:r>
        <w:rPr>
          <w:rFonts w:asciiTheme="minorEastAsia" w:eastAsiaTheme="minorEastAsia" w:hAnsiTheme="minorEastAsia"/>
          <w:sz w:val="21"/>
          <w:szCs w:val="21"/>
        </w:rPr>
        <w:t>A. 飞船的机械能保持不变</w:t>
      </w:r>
      <w:r>
        <w:rPr>
          <w:rFonts w:asciiTheme="minorEastAsia" w:eastAsiaTheme="minorEastAsia" w:hAnsiTheme="minorEastAsia"/>
          <w:sz w:val="21"/>
          <w:szCs w:val="21"/>
        </w:rPr>
        <w:br/>
      </w:r>
      <w:r>
        <w:rPr>
          <w:rFonts w:asciiTheme="minorEastAsia" w:eastAsiaTheme="minorEastAsia" w:hAnsiTheme="minorEastAsia"/>
          <w:sz w:val="21"/>
          <w:szCs w:val="21"/>
        </w:rPr>
        <w:t>B. 飞船的一部分机械能转化为内能</w:t>
      </w:r>
      <w:r>
        <w:rPr>
          <w:rFonts w:asciiTheme="minorEastAsia" w:eastAsiaTheme="minorEastAsia" w:hAnsiTheme="minorEastAsia"/>
          <w:sz w:val="21"/>
          <w:szCs w:val="21"/>
        </w:rPr>
        <w:br/>
      </w:r>
      <w:r>
        <w:rPr>
          <w:rFonts w:asciiTheme="minorEastAsia" w:eastAsiaTheme="minorEastAsia" w:hAnsiTheme="minorEastAsia"/>
          <w:sz w:val="21"/>
          <w:szCs w:val="21"/>
        </w:rPr>
        <w:t>C. 飞船的势能越来越小</w:t>
      </w:r>
      <w:r>
        <w:rPr>
          <w:rFonts w:asciiTheme="minorEastAsia" w:eastAsiaTheme="minorEastAsia" w:hAnsiTheme="minorEastAsia"/>
          <w:sz w:val="21"/>
          <w:szCs w:val="21"/>
        </w:rPr>
        <w:br/>
      </w:r>
      <w:r>
        <w:rPr>
          <w:rFonts w:asciiTheme="minorEastAsia" w:eastAsiaTheme="minorEastAsia" w:hAnsiTheme="minorEastAsia"/>
          <w:sz w:val="21"/>
          <w:szCs w:val="21"/>
        </w:rPr>
        <w:t>D. 飞船的外表温度会升高</w:t>
      </w:r>
    </w:p>
    <w:p>
      <w:pPr>
        <w:pBdr>
          <w:bottom w:val="dashed" w:sz="4" w:space="1" w:color="E7E7E7"/>
        </w:pBdr>
        <w:spacing w:line="300" w:lineRule="auto"/>
        <w:ind w:left="720"/>
        <w:rPr>
          <w:rFonts w:asciiTheme="minorEastAsia" w:eastAsiaTheme="minorEastAsia" w:hAnsiTheme="minorEastAsia"/>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cs="Times New Roman"/>
          <w:sz w:val="21"/>
          <w:szCs w:val="21"/>
        </w:rPr>
        <w:t>13</w:t>
      </w:r>
      <w:r>
        <w:rPr>
          <w:rFonts w:asciiTheme="minorEastAsia" w:eastAsiaTheme="minorEastAsia" w:hAnsiTheme="minorEastAsia" w:cs="Arial"/>
          <w:sz w:val="21"/>
          <w:szCs w:val="21"/>
        </w:rPr>
        <w:t>炎炎夏日,气温节节上升,温度计内水银柱慢慢升高,此过程中水银的()</w:t>
      </w:r>
      <w:r>
        <w:rPr>
          <w:rFonts w:asciiTheme="minorEastAsia" w:eastAsiaTheme="minorEastAsia" w:hAnsiTheme="minorEastAsia" w:cs="Arial"/>
          <w:sz w:val="21"/>
          <w:szCs w:val="21"/>
        </w:rPr>
        <w:br/>
      </w:r>
      <w:r>
        <w:rPr>
          <w:rFonts w:asciiTheme="minorEastAsia" w:eastAsiaTheme="minorEastAsia" w:hAnsiTheme="minorEastAsia" w:cs="Arial"/>
          <w:sz w:val="21"/>
          <w:szCs w:val="21"/>
        </w:rPr>
        <w:t>A. 质量</w:t>
      </w:r>
      <w:r>
        <w:rPr>
          <w:rFonts w:asciiTheme="minorEastAsia" w:eastAsiaTheme="minorEastAsia" w:hAnsiTheme="minorEastAsia" w:cs="Arial" w:hint="eastAsia"/>
          <w:sz w:val="21"/>
          <w:szCs w:val="21"/>
        </w:rPr>
        <w:t>不</w:t>
      </w:r>
      <w:r>
        <w:rPr>
          <w:rFonts w:asciiTheme="minorEastAsia" w:eastAsiaTheme="minorEastAsia" w:hAnsiTheme="minorEastAsia" w:cs="Arial"/>
          <w:sz w:val="21"/>
          <w:szCs w:val="21"/>
        </w:rPr>
        <w:t>变</w:t>
      </w:r>
      <w:r>
        <w:rPr>
          <w:rFonts w:asciiTheme="minorEastAsia" w:eastAsiaTheme="minorEastAsia" w:hAnsiTheme="minorEastAsia" w:cs="Arial"/>
          <w:sz w:val="21"/>
          <w:szCs w:val="21"/>
        </w:rPr>
        <w:br/>
      </w:r>
      <w:r>
        <w:rPr>
          <w:rFonts w:asciiTheme="minorEastAsia" w:eastAsiaTheme="minorEastAsia" w:hAnsiTheme="minorEastAsia" w:cs="Arial"/>
          <w:sz w:val="21"/>
          <w:szCs w:val="21"/>
        </w:rPr>
        <w:t>B. 密度变小</w:t>
      </w:r>
      <w:r>
        <w:rPr>
          <w:rFonts w:asciiTheme="minorEastAsia" w:eastAsiaTheme="minorEastAsia" w:hAnsiTheme="minorEastAsia" w:cs="Arial"/>
          <w:sz w:val="21"/>
          <w:szCs w:val="21"/>
        </w:rPr>
        <w:br/>
      </w:r>
      <w:r>
        <w:rPr>
          <w:rFonts w:asciiTheme="minorEastAsia" w:eastAsiaTheme="minorEastAsia" w:hAnsiTheme="minorEastAsia" w:cs="Arial"/>
          <w:sz w:val="21"/>
          <w:szCs w:val="21"/>
        </w:rPr>
        <w:t>C. 内能变</w:t>
      </w:r>
      <w:r>
        <w:rPr>
          <w:rFonts w:asciiTheme="minorEastAsia" w:eastAsiaTheme="minorEastAsia" w:hAnsiTheme="minorEastAsia" w:cs="Arial" w:hint="eastAsia"/>
          <w:sz w:val="21"/>
          <w:szCs w:val="21"/>
        </w:rPr>
        <w:t>大</w:t>
      </w:r>
      <w:r>
        <w:rPr>
          <w:rFonts w:asciiTheme="minorEastAsia" w:eastAsiaTheme="minorEastAsia" w:hAnsiTheme="minorEastAsia" w:cs="Arial"/>
          <w:sz w:val="21"/>
          <w:szCs w:val="21"/>
        </w:rPr>
        <w:br/>
      </w:r>
      <w:r>
        <w:rPr>
          <w:rFonts w:asciiTheme="minorEastAsia" w:eastAsiaTheme="minorEastAsia" w:hAnsiTheme="minorEastAsia" w:cs="Arial"/>
          <w:sz w:val="21"/>
          <w:szCs w:val="21"/>
        </w:rPr>
        <w:t>D. 比热容变大</w:t>
      </w:r>
      <w:r>
        <w:rPr>
          <w:rFonts w:asciiTheme="minorEastAsia" w:eastAsiaTheme="minorEastAsia" w:hAnsiTheme="minorEastAsia" w:cs="Arial"/>
          <w:sz w:val="21"/>
          <w:szCs w:val="21"/>
        </w:rPr>
        <w:br/>
      </w:r>
    </w:p>
    <w:p>
      <w:pPr>
        <w:pBdr>
          <w:bottom w:val="dashed" w:sz="4" w:space="1" w:color="E7E7E7"/>
        </w:pBdr>
        <w:spacing w:after="240" w:line="300" w:lineRule="auto"/>
        <w:ind w:left="720"/>
        <w:rPr>
          <w:rFonts w:asciiTheme="minorEastAsia" w:eastAsiaTheme="minorEastAsia" w:hAnsiTheme="minorEastAsia" w:cs="SimSun"/>
          <w:kern w:val="0"/>
          <w:szCs w:val="21"/>
        </w:rPr>
      </w:pPr>
      <w:r>
        <w:rPr>
          <w:rFonts w:asciiTheme="minorEastAsia" w:eastAsiaTheme="minorEastAsia" w:hAnsiTheme="minorEastAsia"/>
          <w:szCs w:val="21"/>
        </w:rPr>
        <w:t xml:space="preserve">14. </w:t>
      </w:r>
      <w:r>
        <w:rPr>
          <w:rFonts w:asciiTheme="minorEastAsia" w:eastAsiaTheme="minorEastAsia" w:hAnsiTheme="minorEastAsia" w:cs="SimSun"/>
          <w:kern w:val="0"/>
          <w:szCs w:val="21"/>
        </w:rPr>
        <w:t>关于电流,电流的方向,下列说法正确的是( )</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A、负电荷定向移动不能形成电流</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B、物理学规定正电荷的运动方向为电流方向</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C、在电源外部,电流从电源正极经用电器流向负极</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D、金属导体中自由电子定向移动的方向和电流方向</w:t>
      </w:r>
      <w:r>
        <w:rPr>
          <w:rFonts w:asciiTheme="minorEastAsia" w:eastAsiaTheme="minorEastAsia" w:hAnsiTheme="minorEastAsia" w:cs="SimSun" w:hint="eastAsia"/>
          <w:kern w:val="0"/>
          <w:szCs w:val="21"/>
        </w:rPr>
        <w:t>相反</w:t>
      </w:r>
    </w:p>
    <w:p>
      <w:pPr>
        <w:pStyle w:val="NormalWeb"/>
        <w:shd w:val="clear" w:color="auto" w:fill="FFFFFF"/>
        <w:spacing w:before="0" w:beforeAutospacing="0" w:after="0" w:afterAutospacing="0" w:line="300" w:lineRule="auto"/>
        <w:rPr>
          <w:rFonts w:asciiTheme="minorEastAsia" w:eastAsiaTheme="minorEastAsia" w:hAnsiTheme="minorEastAsia"/>
          <w:sz w:val="21"/>
          <w:szCs w:val="21"/>
        </w:rPr>
      </w:pPr>
      <w:r>
        <w:rPr>
          <w:rFonts w:asciiTheme="minorEastAsia" w:eastAsiaTheme="minorEastAsia" w:hAnsiTheme="minorEastAsia"/>
          <w:sz w:val="21"/>
          <w:szCs w:val="21"/>
        </w:rPr>
        <w:t>三、</w:t>
      </w:r>
      <w:r>
        <w:rPr>
          <w:rFonts w:asciiTheme="minorEastAsia" w:eastAsiaTheme="minorEastAsia" w:hAnsiTheme="minorEastAsia" w:hint="eastAsia"/>
          <w:sz w:val="21"/>
          <w:szCs w:val="21"/>
        </w:rPr>
        <w:t>科普阅读题（每空1分。共5分）</w:t>
      </w:r>
    </w:p>
    <w:p>
      <w:pPr>
        <w:spacing w:line="300" w:lineRule="auto"/>
        <w:ind w:firstLine="525" w:firstLineChars="250"/>
        <w:rPr>
          <w:rFonts w:asciiTheme="minorEastAsia" w:eastAsiaTheme="minorEastAsia" w:hAnsiTheme="minorEastAsia"/>
          <w:szCs w:val="21"/>
        </w:rPr>
      </w:pPr>
      <w:r>
        <w:rPr>
          <w:rFonts w:asciiTheme="minorEastAsia" w:eastAsiaTheme="minorEastAsia" w:hAnsiTheme="minorEastAsia" w:hint="eastAsia"/>
          <w:szCs w:val="21"/>
        </w:rPr>
        <w:t>16.</w:t>
      </w:r>
    </w:p>
    <w:p>
      <w:pPr>
        <w:widowControl/>
        <w:pBdr>
          <w:bottom w:val="dashed" w:sz="4" w:space="1" w:color="E7E7E7"/>
        </w:pBdr>
        <w:spacing w:line="300" w:lineRule="auto"/>
        <w:ind w:left="720" w:firstLine="315" w:firstLineChars="15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北京8分钟2018年平昌冬奥会闭幕式上，“北京8分钟”表演惊艳全世界，同时宣告冬奥会进入北京时间。短短8分钟的表演却蕴涵着大量的“中国智慧”和“中国制造”。闭幕式上，演员穿着目前国内最大尺寸的熊猫木偶道具进行轮滑表演，给人留下了深刻印象。为达到最佳表演效果，需要严格控制道具的质制作团队在原有工艺的基础上不断改良和创新，经过反复对比和测试，最终确定用铝合金管材和碳纤维条作为制作材料。最终版的熊猫木偶道具质量仅为10kg装载着大屏幕的机器人与轮滑舞者进行了互动表演，为体现冰雪主题，大屏幕也使用了新技术，让它们看起来像是用冰雪制成的“冰屏”，每块“冰屏”长3m。为保证“冰屏”具有较强的抗风能力，“冰屏”的整个结构非常精密，卡槽与屏之间的距离达到微米级，经过风洞测试，每块“冰屏”都能承受</w:t>
      </w:r>
      <w:r>
        <w:rPr>
          <w:rFonts w:asciiTheme="minorEastAsia" w:eastAsiaTheme="minorEastAsia" w:hAnsiTheme="minorEastAsia" w:cs="SimSun" w:hint="eastAsia"/>
          <w:kern w:val="0"/>
          <w:szCs w:val="21"/>
        </w:rPr>
        <w:drawing>
          <wp:inline distT="0" distB="0" distL="0" distR="0">
            <wp:extent cx="396875" cy="175260"/>
            <wp:effectExtent l="19050" t="0" r="2946" b="0"/>
            <wp:docPr id="36" name="图片 11" descr="https://img.zuoyebang.cc/zyb_34fa09ea7f2009a023d51c486c246f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1" descr="https://img.zuoyebang.cc/zyb_34fa09ea7f2009a023d51c486c246f5a.jpg"/>
                    <pic:cNvPicPr>
                      <a:picLocks noChangeAspect="1" noChangeArrowheads="1"/>
                    </pic:cNvPicPr>
                  </pic:nvPicPr>
                  <pic:blipFill>
                    <a:blip xmlns:r="http://schemas.openxmlformats.org/officeDocument/2006/relationships" r:embed="rId13" cstate="print"/>
                    <a:srcRect/>
                    <a:stretch>
                      <a:fillRect/>
                    </a:stretch>
                  </pic:blipFill>
                  <pic:spPr>
                    <a:xfrm>
                      <a:off x="0" y="0"/>
                      <a:ext cx="397389" cy="175691"/>
                    </a:xfrm>
                    <a:prstGeom prst="rect">
                      <a:avLst/>
                    </a:prstGeom>
                    <a:noFill/>
                    <a:ln w="9525">
                      <a:noFill/>
                      <a:miter lim="800000"/>
                      <a:headEnd/>
                      <a:tailEnd/>
                    </a:ln>
                  </pic:spPr>
                </pic:pic>
              </a:graphicData>
            </a:graphic>
          </wp:inline>
        </w:drawing>
      </w:r>
      <w:r>
        <w:rPr>
          <w:rFonts w:asciiTheme="minorEastAsia" w:eastAsiaTheme="minorEastAsia" w:hAnsiTheme="minorEastAsia" w:cs="SimSun"/>
          <w:kern w:val="0"/>
          <w:szCs w:val="21"/>
        </w:rPr>
        <w:t>的风速，目前我国的“冰屏”技术已处于世界领先水平。舞台上要求演员衣服轻薄，动作舒展流畅，由于现场气温低至</w:t>
      </w:r>
      <w:r>
        <w:rPr>
          <w:rFonts w:asciiTheme="minorEastAsia" w:eastAsiaTheme="minorEastAsia" w:hAnsiTheme="minorEastAsia" w:cs="SimSun" w:hint="eastAsia"/>
          <w:kern w:val="0"/>
          <w:szCs w:val="21"/>
        </w:rPr>
        <w:drawing>
          <wp:inline distT="0" distB="0" distL="0" distR="0">
            <wp:extent cx="346075" cy="197485"/>
            <wp:effectExtent l="0" t="0" r="0" b="0"/>
            <wp:docPr id="26" name="图片 12" descr="https://img.zuoyebang.cc/zyb_984ed46ea10635c011748d4b80cc4b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 descr="https://img.zuoyebang.cc/zyb_984ed46ea10635c011748d4b80cc4b73.jpg"/>
                    <pic:cNvPicPr>
                      <a:picLocks noChangeAspect="1" noChangeArrowheads="1"/>
                    </pic:cNvPicPr>
                  </pic:nvPicPr>
                  <pic:blipFill>
                    <a:blip xmlns:r="http://schemas.openxmlformats.org/officeDocument/2006/relationships" r:embed="rId14" cstate="print"/>
                    <a:srcRect/>
                    <a:stretch>
                      <a:fillRect/>
                    </a:stretch>
                  </pic:blipFill>
                  <pic:spPr>
                    <a:xfrm>
                      <a:off x="0" y="0"/>
                      <a:ext cx="355772" cy="202966"/>
                    </a:xfrm>
                    <a:prstGeom prst="rect">
                      <a:avLst/>
                    </a:prstGeom>
                    <a:noFill/>
                    <a:ln w="9525">
                      <a:noFill/>
                      <a:miter lim="800000"/>
                      <a:headEnd/>
                      <a:tailEnd/>
                    </a:ln>
                  </pic:spPr>
                </pic:pic>
              </a:graphicData>
            </a:graphic>
          </wp:inline>
        </w:drawing>
      </w:r>
      <w:r>
        <w:rPr>
          <w:rFonts w:asciiTheme="minorEastAsia" w:eastAsiaTheme="minorEastAsia" w:hAnsiTheme="minorEastAsia" w:cs="SimSun"/>
          <w:kern w:val="0"/>
          <w:szCs w:val="21"/>
        </w:rPr>
        <w:t>，为做好演员的保暖工作,，超薄保暖服采用了超级新型纳米材料——石墨烯发热膜、演员上场前，需先对服饰内的电池进行充电。充电完成后，石墨烯发热膜保暖服可在</w:t>
      </w:r>
      <w:r>
        <w:rPr>
          <w:rFonts w:asciiTheme="minorEastAsia" w:eastAsiaTheme="minorEastAsia" w:hAnsiTheme="minorEastAsia" w:cs="SimSun" w:hint="eastAsia"/>
          <w:kern w:val="0"/>
          <w:szCs w:val="21"/>
        </w:rPr>
        <w:drawing>
          <wp:inline distT="0" distB="0" distL="0" distR="0">
            <wp:extent cx="354965" cy="167640"/>
            <wp:effectExtent l="0" t="0" r="6728" b="0"/>
            <wp:docPr id="25" name="图片 13" descr="https://img.zuoyebang.cc/zyb_64d86a21cfa092e243dfb94e56df8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descr="https://img.zuoyebang.cc/zyb_64d86a21cfa092e243dfb94e56df8111.jpg"/>
                    <pic:cNvPicPr>
                      <a:picLocks noChangeAspect="1" noChangeArrowheads="1"/>
                    </pic:cNvPicPr>
                  </pic:nvPicPr>
                  <pic:blipFill>
                    <a:blip xmlns:r="http://schemas.openxmlformats.org/officeDocument/2006/relationships" r:embed="rId15" cstate="print"/>
                    <a:srcRect/>
                    <a:stretch>
                      <a:fillRect/>
                    </a:stretch>
                  </pic:blipFill>
                  <pic:spPr>
                    <a:xfrm>
                      <a:off x="0" y="0"/>
                      <a:ext cx="356914" cy="169050"/>
                    </a:xfrm>
                    <a:prstGeom prst="rect">
                      <a:avLst/>
                    </a:prstGeom>
                    <a:noFill/>
                    <a:ln w="9525">
                      <a:noFill/>
                      <a:miter lim="800000"/>
                      <a:headEnd/>
                      <a:tailEnd/>
                    </a:ln>
                  </pic:spPr>
                </pic:pic>
              </a:graphicData>
            </a:graphic>
          </wp:inline>
        </w:drawing>
      </w:r>
      <w:r>
        <w:rPr>
          <w:rFonts w:asciiTheme="minorEastAsia" w:eastAsiaTheme="minorEastAsia" w:hAnsiTheme="minorEastAsia" w:cs="SimSun"/>
          <w:kern w:val="0"/>
          <w:szCs w:val="21"/>
        </w:rPr>
        <w:t>的环境中工作4小时，确保了演员穿着舒适和演出成功。</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阅读短文，回答问题：</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（1）熊猫木偶道具选用铝合金管材和碳纤维条作为制作材料，除了考虑材料的强度和韧性外，还因为这些材料_____较小；</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（2）演员在地面上做曲线运动时，受到的力是_____（选填“平衡力”或“非平衡力”）；</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（3）在对“冰屏”进行抗风能力的风洞测试中，让屏幕正对风的方向，若增大风速，风对屏幕产生的压强_____（选填“变小”、“变大”或“不变”）；</w:t>
      </w:r>
      <w:r>
        <w:rPr>
          <w:rFonts w:asciiTheme="minorEastAsia" w:eastAsiaTheme="minorEastAsia" w:hAnsiTheme="minorEastAsia" w:cs="SimSun"/>
          <w:kern w:val="0"/>
          <w:szCs w:val="21"/>
        </w:rPr>
        <w:br/>
      </w:r>
      <w:r>
        <w:rPr>
          <w:rFonts w:asciiTheme="minorEastAsia" w:eastAsiaTheme="minorEastAsia" w:hAnsiTheme="minorEastAsia" w:cs="SimSun"/>
          <w:kern w:val="0"/>
          <w:szCs w:val="21"/>
        </w:rPr>
        <w:t>（4）在给保暖服内的电池充电时，电能转化为_____能；保暖服通电发热是通过_____（选填“热传递”或“做功”）方式增加保暖服的内能。 </w:t>
      </w:r>
    </w:p>
    <w:p>
      <w:pPr>
        <w:spacing w:line="300" w:lineRule="auto"/>
        <w:rPr>
          <w:rFonts w:asciiTheme="minorEastAsia" w:eastAsiaTheme="minorEastAsia" w:hAnsiTheme="minorEastAsia"/>
          <w:szCs w:val="21"/>
        </w:rPr>
      </w:pPr>
    </w:p>
    <w:p>
      <w:pPr>
        <w:spacing w:line="300" w:lineRule="auto"/>
        <w:rPr>
          <w:rFonts w:asciiTheme="minorEastAsia" w:eastAsiaTheme="minorEastAsia" w:hAnsiTheme="minorEastAsia"/>
          <w:szCs w:val="21"/>
        </w:rPr>
      </w:pPr>
      <w:r>
        <w:rPr>
          <w:rFonts w:asciiTheme="minorEastAsia" w:eastAsiaTheme="minorEastAsia" w:hAnsiTheme="minorEastAsia" w:hint="eastAsia"/>
          <w:szCs w:val="21"/>
        </w:rPr>
        <w:t>四、</w:t>
      </w:r>
      <w:r>
        <w:rPr>
          <w:rFonts w:asciiTheme="minorEastAsia" w:eastAsiaTheme="minorEastAsia" w:hAnsiTheme="minorEastAsia"/>
          <w:szCs w:val="21"/>
        </w:rPr>
        <w:t>实验探究题</w:t>
      </w:r>
      <w:r>
        <w:rPr>
          <w:rFonts w:asciiTheme="minorEastAsia" w:eastAsiaTheme="minorEastAsia" w:hAnsiTheme="minorEastAsia" w:hint="eastAsia"/>
          <w:szCs w:val="21"/>
        </w:rPr>
        <w:t>与作图题</w:t>
      </w:r>
      <w:r>
        <w:rPr>
          <w:rFonts w:asciiTheme="minorEastAsia" w:eastAsiaTheme="minorEastAsia" w:hAnsiTheme="minorEastAsia"/>
          <w:szCs w:val="21"/>
        </w:rPr>
        <w:t>。（</w:t>
      </w:r>
      <w:r>
        <w:rPr>
          <w:rFonts w:asciiTheme="minorEastAsia" w:eastAsiaTheme="minorEastAsia" w:hAnsiTheme="minorEastAsia" w:hint="eastAsia"/>
          <w:szCs w:val="21"/>
        </w:rPr>
        <w:t>探究每空一分，</w:t>
      </w:r>
      <w:r>
        <w:rPr>
          <w:rFonts w:asciiTheme="minorEastAsia" w:eastAsiaTheme="minorEastAsia" w:hAnsiTheme="minorEastAsia"/>
          <w:szCs w:val="21"/>
        </w:rPr>
        <w:t>共</w:t>
      </w:r>
      <w:r>
        <w:rPr>
          <w:rFonts w:asciiTheme="minorEastAsia" w:eastAsiaTheme="minorEastAsia" w:hAnsiTheme="minorEastAsia" w:hint="eastAsia"/>
          <w:szCs w:val="21"/>
        </w:rPr>
        <w:t>17分，作图每图3分</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6分）</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sz w:val="21"/>
          <w:szCs w:val="21"/>
        </w:rPr>
      </w:pPr>
      <w:r>
        <w:rPr>
          <w:rFonts w:asciiTheme="minorEastAsia" w:eastAsiaTheme="minorEastAsia" w:hAnsiTheme="minorEastAsia"/>
          <w:sz w:val="21"/>
          <w:szCs w:val="21"/>
        </w:rPr>
        <w:t>1</w:t>
      </w:r>
      <w:r>
        <w:rPr>
          <w:rFonts w:asciiTheme="minorEastAsia" w:eastAsiaTheme="minorEastAsia" w:hAnsiTheme="minorEastAsia" w:hint="eastAsia"/>
          <w:sz w:val="21"/>
          <w:szCs w:val="21"/>
        </w:rPr>
        <w:t>7</w:t>
      </w:r>
      <w:r>
        <w:rPr>
          <w:rFonts w:asciiTheme="minorEastAsia" w:eastAsiaTheme="minorEastAsia" w:hAnsiTheme="minorEastAsia"/>
          <w:sz w:val="21"/>
          <w:szCs w:val="21"/>
        </w:rPr>
        <w:t>. 根据如图所示的实物电路图画出与之对应的电路图．</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hint="eastAsia"/>
          <w:kern w:val="0"/>
          <w:szCs w:val="21"/>
        </w:rPr>
        <w:drawing>
          <wp:inline distT="0" distB="0" distL="0" distR="0">
            <wp:extent cx="877570" cy="1543685"/>
            <wp:effectExtent l="19050" t="0" r="0" b="0"/>
            <wp:docPr id="40" name="图片 23" descr="http://img.zuoyebang.cc/zyb_000fe2fcaf3d997efd326f328d752b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3" descr="http://img.zuoyebang.cc/zyb_000fe2fcaf3d997efd326f328d752bf4.jpg"/>
                    <pic:cNvPicPr>
                      <a:picLocks noChangeAspect="1" noChangeArrowheads="1"/>
                    </pic:cNvPicPr>
                  </pic:nvPicPr>
                  <pic:blipFill>
                    <a:blip xmlns:r="http://schemas.openxmlformats.org/officeDocument/2006/relationships" r:embed="rId16" cstate="print"/>
                    <a:srcRect/>
                    <a:stretch>
                      <a:fillRect/>
                    </a:stretch>
                  </pic:blipFill>
                  <pic:spPr>
                    <a:xfrm>
                      <a:off x="0" y="0"/>
                      <a:ext cx="877570" cy="1543685"/>
                    </a:xfrm>
                    <a:prstGeom prst="rect">
                      <a:avLst/>
                    </a:prstGeom>
                    <a:noFill/>
                    <a:ln w="9525">
                      <a:noFill/>
                      <a:miter lim="800000"/>
                      <a:headEnd/>
                      <a:tailEnd/>
                    </a:ln>
                  </pic:spPr>
                </pic:pic>
              </a:graphicData>
            </a:graphic>
          </wp:inline>
        </w:drawing>
      </w:r>
      <w:r>
        <w:rPr>
          <w:rFonts w:asciiTheme="minorEastAsia" w:eastAsiaTheme="minorEastAsia" w:hAnsiTheme="minorEastAsia" w:cs="SimSun" w:hint="eastAsia"/>
          <w:kern w:val="0"/>
          <w:szCs w:val="21"/>
        </w:rPr>
        <w:drawing>
          <wp:inline distT="0" distB="0" distL="0" distR="0">
            <wp:extent cx="1199515" cy="1397000"/>
            <wp:effectExtent l="19050" t="0" r="635" b="0"/>
            <wp:docPr id="39" name="图片 24" descr="http://img.zuoyebang.cc/zyb_d65323001951b84ab01884b095f049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4" descr="http://img.zuoyebang.cc/zyb_d65323001951b84ab01884b095f0490d.jpg"/>
                    <pic:cNvPicPr>
                      <a:picLocks noChangeAspect="1" noChangeArrowheads="1"/>
                    </pic:cNvPicPr>
                  </pic:nvPicPr>
                  <pic:blipFill>
                    <a:blip xmlns:r="http://schemas.openxmlformats.org/officeDocument/2006/relationships" r:embed="rId17" cstate="print"/>
                    <a:srcRect/>
                    <a:stretch>
                      <a:fillRect/>
                    </a:stretch>
                  </pic:blipFill>
                  <pic:spPr>
                    <a:xfrm>
                      <a:off x="0" y="0"/>
                      <a:ext cx="1199515" cy="1397000"/>
                    </a:xfrm>
                    <a:prstGeom prst="rect">
                      <a:avLst/>
                    </a:prstGeom>
                    <a:noFill/>
                    <a:ln w="9525">
                      <a:noFill/>
                      <a:miter lim="800000"/>
                      <a:headEnd/>
                      <a:tailEnd/>
                    </a:ln>
                  </pic:spPr>
                </pic:pic>
              </a:graphicData>
            </a:graphic>
          </wp:inline>
        </w:drawing>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hint="eastAsia"/>
          <w:sz w:val="21"/>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sz w:val="21"/>
          <w:szCs w:val="21"/>
        </w:rPr>
        <w:t>1</w:t>
      </w:r>
      <w:r>
        <w:rPr>
          <w:rFonts w:asciiTheme="minorEastAsia" w:eastAsiaTheme="minorEastAsia" w:hAnsiTheme="minorEastAsia" w:hint="eastAsia"/>
          <w:sz w:val="21"/>
          <w:szCs w:val="21"/>
        </w:rPr>
        <w:t>8</w:t>
      </w:r>
      <w:r>
        <w:rPr>
          <w:rFonts w:asciiTheme="minorEastAsia" w:eastAsiaTheme="minorEastAsia" w:hAnsiTheme="minorEastAsia"/>
          <w:sz w:val="21"/>
          <w:szCs w:val="21"/>
        </w:rPr>
        <w:t>.</w:t>
      </w:r>
      <w:r>
        <w:rPr>
          <w:rFonts w:asciiTheme="minorEastAsia" w:eastAsiaTheme="minorEastAsia" w:hAnsiTheme="minorEastAsia" w:cs="Arial"/>
          <w:sz w:val="21"/>
          <w:szCs w:val="21"/>
        </w:rPr>
        <w:t xml:space="preserve"> 根据如图所示的电路图，用笔画线表示导线，将元件连接起来。</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drawing>
          <wp:inline distT="0" distB="0" distL="0" distR="0">
            <wp:extent cx="3430905" cy="1382395"/>
            <wp:effectExtent l="19050" t="0" r="0" b="0"/>
            <wp:docPr id="42" name="图片 29" descr="http://img.zuoyebang.cc/zyb_cb49bab2004b88058be1f0016a01a3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9" descr="http://img.zuoyebang.cc/zyb_cb49bab2004b88058be1f0016a01a3f8.jpg"/>
                    <pic:cNvPicPr>
                      <a:picLocks noChangeAspect="1" noChangeArrowheads="1"/>
                    </pic:cNvPicPr>
                  </pic:nvPicPr>
                  <pic:blipFill>
                    <a:blip xmlns:r="http://schemas.openxmlformats.org/officeDocument/2006/relationships" r:embed="rId18" cstate="print"/>
                    <a:srcRect/>
                    <a:stretch>
                      <a:fillRect/>
                    </a:stretch>
                  </pic:blipFill>
                  <pic:spPr>
                    <a:xfrm>
                      <a:off x="0" y="0"/>
                      <a:ext cx="3430905" cy="1382395"/>
                    </a:xfrm>
                    <a:prstGeom prst="rect">
                      <a:avLst/>
                    </a:prstGeom>
                    <a:noFill/>
                    <a:ln w="9525">
                      <a:noFill/>
                      <a:miter lim="800000"/>
                      <a:headEnd/>
                      <a:tailEnd/>
                    </a:ln>
                  </pic:spPr>
                </pic:pic>
              </a:graphicData>
            </a:graphic>
          </wp:inline>
        </w:drawing>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hint="eastAsia"/>
          <w:sz w:val="21"/>
          <w:szCs w:val="21"/>
        </w:rPr>
      </w:pP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cs="Arial"/>
          <w:sz w:val="21"/>
          <w:szCs w:val="21"/>
        </w:rPr>
      </w:pPr>
      <w:r>
        <w:rPr>
          <w:rFonts w:asciiTheme="minorEastAsia" w:eastAsiaTheme="minorEastAsia" w:hAnsiTheme="minorEastAsia"/>
          <w:sz w:val="21"/>
          <w:szCs w:val="21"/>
        </w:rPr>
        <w:t>1</w:t>
      </w:r>
      <w:r>
        <w:rPr>
          <w:rFonts w:asciiTheme="minorEastAsia" w:eastAsiaTheme="minorEastAsia" w:hAnsiTheme="minorEastAsia" w:hint="eastAsia"/>
          <w:sz w:val="21"/>
          <w:szCs w:val="21"/>
        </w:rPr>
        <w:t>9</w:t>
      </w:r>
      <w:r>
        <w:rPr>
          <w:rFonts w:asciiTheme="minorEastAsia" w:eastAsiaTheme="minorEastAsia" w:hAnsiTheme="minorEastAsia" w:cs="Times New Roman"/>
          <w:sz w:val="21"/>
          <w:szCs w:val="21"/>
        </w:rPr>
        <w:t>.</w:t>
      </w:r>
      <w:r>
        <w:rPr>
          <w:rFonts w:asciiTheme="minorEastAsia" w:eastAsiaTheme="minorEastAsia" w:hAnsiTheme="minorEastAsia" w:cs="Arial"/>
          <w:sz w:val="21"/>
          <w:szCs w:val="21"/>
        </w:rPr>
        <w:t xml:space="preserve"> 如图，在两个相同的烧杯中分别装有质量、初温都相同的水和沙子，用两个相同的酒精灯对其加热。</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drawing>
          <wp:inline distT="0" distB="0" distL="0" distR="0">
            <wp:extent cx="1543685" cy="1170305"/>
            <wp:effectExtent l="19050" t="0" r="0" b="0"/>
            <wp:docPr id="43" name="图片 33" descr="http://img.zuoyebang.cc/zyb_cc81300b47be6b207a519e5f1c55c8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3" descr="http://img.zuoyebang.cc/zyb_cc81300b47be6b207a519e5f1c55c884.jpg"/>
                    <pic:cNvPicPr>
                      <a:picLocks noChangeAspect="1" noChangeArrowheads="1"/>
                    </pic:cNvPicPr>
                  </pic:nvPicPr>
                  <pic:blipFill>
                    <a:blip xmlns:r="http://schemas.openxmlformats.org/officeDocument/2006/relationships" r:embed="rId19" cstate="print"/>
                    <a:srcRect/>
                    <a:stretch>
                      <a:fillRect/>
                    </a:stretch>
                  </pic:blipFill>
                  <pic:spPr>
                    <a:xfrm>
                      <a:off x="0" y="0"/>
                      <a:ext cx="1543685" cy="1170305"/>
                    </a:xfrm>
                    <a:prstGeom prst="rect">
                      <a:avLst/>
                    </a:prstGeom>
                    <a:noFill/>
                    <a:ln w="9525">
                      <a:noFill/>
                      <a:miter lim="800000"/>
                      <a:headEnd/>
                      <a:tailEnd/>
                    </a:ln>
                  </pic:spPr>
                </pic:pic>
              </a:graphicData>
            </a:graphic>
          </wp:inline>
        </w:drawing>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t>(1)加热相同时间后，分别测量两者的温度，发现沙子的温度明显高于水，这是因为___；加热时搅拌沙子，目的是___.</w:t>
      </w: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r>
        <w:rPr>
          <w:rFonts w:asciiTheme="minorEastAsia" w:eastAsiaTheme="minorEastAsia" w:hAnsiTheme="minorEastAsia" w:cs="Arial"/>
          <w:kern w:val="0"/>
          <w:szCs w:val="21"/>
        </w:rPr>
        <w:t>(2)在两烧杯上方分别盖上玻璃片,过一会儿发现装水烧杯上方的玻璃片内侧有小水珠,用手摸两个玻璃片,发现装___(沙子/水)烧杯上方的玻璃片温度比较高，原因是___.</w:t>
      </w: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p>
    <w:p>
      <w:pPr>
        <w:spacing w:line="360" w:lineRule="auto"/>
        <w:ind w:firstLine="525" w:firstLineChars="250"/>
        <w:rPr>
          <w:rFonts w:asciiTheme="minorEastAsia" w:eastAsiaTheme="minorEastAsia" w:hAnsiTheme="minorEastAsia"/>
          <w:szCs w:val="21"/>
        </w:rPr>
      </w:pPr>
      <w:r>
        <w:rPr>
          <w:rFonts w:asciiTheme="minorEastAsia" w:eastAsiaTheme="minorEastAsia" w:hAnsiTheme="minorEastAsia" w:cs="Arial" w:hint="eastAsia"/>
          <w:szCs w:val="21"/>
        </w:rPr>
        <w:t>20、</w:t>
      </w:r>
      <w:r>
        <w:rPr>
          <w:rFonts w:asciiTheme="minorEastAsia" w:eastAsiaTheme="minorEastAsia" w:hAnsiTheme="minorEastAsia"/>
          <w:szCs w:val="21"/>
        </w:rPr>
        <w:t>某班同学利用图甲所示的实验装置探究水和煤油的吸热能力。</w:t>
      </w:r>
    </w:p>
    <w:p>
      <w:pPr>
        <w:spacing w:line="360" w:lineRule="auto"/>
        <w:ind w:firstLine="525" w:firstLineChars="250"/>
        <w:rPr>
          <w:rFonts w:asciiTheme="minorEastAsia" w:eastAsiaTheme="minorEastAsia" w:hAnsiTheme="minorEastAsia"/>
          <w:szCs w:val="21"/>
        </w:rPr>
      </w:pPr>
      <w:r>
        <w:rPr>
          <w:rFonts w:asciiTheme="minorEastAsia" w:eastAsiaTheme="minorEastAsia" w:hAnsiTheme="minorEastAsia"/>
          <w:szCs w:val="21"/>
        </w:rPr>
        <w:drawing>
          <wp:inline distT="0" distB="0" distL="0" distR="0">
            <wp:extent cx="4784090" cy="2699385"/>
            <wp:effectExtent l="1905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noChangeArrowheads="1"/>
                    </pic:cNvPicPr>
                  </pic:nvPicPr>
                  <pic:blipFill>
                    <a:blip xmlns:r="http://schemas.openxmlformats.org/officeDocument/2006/relationships" r:embed="rId20" cstate="print"/>
                    <a:srcRect/>
                    <a:stretch>
                      <a:fillRect/>
                    </a:stretch>
                  </pic:blipFill>
                  <pic:spPr>
                    <a:xfrm>
                      <a:off x="0" y="0"/>
                      <a:ext cx="4784090" cy="2699385"/>
                    </a:xfrm>
                    <a:prstGeom prst="rect">
                      <a:avLst/>
                    </a:prstGeom>
                    <a:noFill/>
                    <a:ln w="9525">
                      <a:noFill/>
                      <a:miter lim="800000"/>
                      <a:headEnd/>
                      <a:tailEnd/>
                    </a:ln>
                  </pic:spPr>
                </pic:pic>
              </a:graphicData>
            </a:graphic>
          </wp:inline>
        </w:drawing>
      </w:r>
    </w:p>
    <w:p>
      <w:pPr>
        <w:spacing w:line="360" w:lineRule="auto"/>
        <w:rPr>
          <w:rFonts w:asciiTheme="minorEastAsia" w:eastAsiaTheme="minorEastAsia" w:hAnsiTheme="minorEastAsia"/>
          <w:szCs w:val="21"/>
        </w:rPr>
      </w:pPr>
      <w:r>
        <w:rPr>
          <w:rFonts w:asciiTheme="minorEastAsia" w:eastAsiaTheme="minorEastAsia" w:hAnsiTheme="minorEastAsia"/>
          <w:szCs w:val="21"/>
        </w:rPr>
        <w:t>（1）在图甲中除了所给的实验器材外，还需要的测量工具有天平和</w:t>
      </w:r>
      <w:r>
        <w:rPr>
          <w:rFonts w:asciiTheme="minorEastAsia" w:eastAsiaTheme="minorEastAsia" w:hAnsiTheme="minorEastAsia"/>
          <w:szCs w:val="21"/>
          <w:u w:val="single"/>
        </w:rPr>
        <w:t>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w:t>
      </w:r>
      <w:r>
        <w:rPr>
          <w:rFonts w:asciiTheme="minorEastAsia" w:eastAsiaTheme="minorEastAsia" w:hAnsiTheme="minorEastAsia"/>
          <w:szCs w:val="21"/>
        </w:rPr>
        <w:t>。加热过程中，水和煤油吸收热量的多少是通过</w:t>
      </w:r>
      <w:r>
        <w:rPr>
          <w:rFonts w:asciiTheme="minorEastAsia" w:eastAsiaTheme="minorEastAsia" w:hAnsiTheme="minorEastAsia"/>
          <w:szCs w:val="21"/>
          <w:u w:val="single"/>
        </w:rPr>
        <w:t>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w:t>
      </w:r>
      <w:r>
        <w:rPr>
          <w:rFonts w:asciiTheme="minorEastAsia" w:eastAsiaTheme="minorEastAsia" w:hAnsiTheme="minorEastAsia"/>
          <w:szCs w:val="21"/>
        </w:rPr>
        <w:t>来判断的。</w:t>
      </w:r>
    </w:p>
    <w:p>
      <w:pPr>
        <w:spacing w:line="360" w:lineRule="auto"/>
        <w:rPr>
          <w:rFonts w:asciiTheme="minorEastAsia" w:eastAsiaTheme="minorEastAsia" w:hAnsiTheme="minorEastAsia"/>
          <w:szCs w:val="21"/>
        </w:rPr>
      </w:pPr>
      <w:r>
        <w:rPr>
          <w:rFonts w:asciiTheme="minorEastAsia" w:eastAsiaTheme="minorEastAsia" w:hAnsiTheme="minorEastAsia"/>
          <w:szCs w:val="21"/>
        </w:rPr>
        <w:t>（2）实验中第1、2两个小组记录的实验数据如下表</w:t>
      </w:r>
    </w:p>
    <w:tbl>
      <w:tblPr>
        <w:tblStyle w:val="TableNormal"/>
        <w:tblW w:w="8550"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
      <w:tblGrid>
        <w:gridCol w:w="1425"/>
        <w:gridCol w:w="1425"/>
        <w:gridCol w:w="1425"/>
        <w:gridCol w:w="1425"/>
        <w:gridCol w:w="1425"/>
        <w:gridCol w:w="1425"/>
      </w:tblGrid>
      <w:tr>
        <w:tblPrEx>
          <w:tblW w:w="8550"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Ex>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实验组别</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液体</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质量/g</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初温/</w:t>
            </w:r>
            <w:r>
              <w:rPr>
                <w:rFonts w:asciiTheme="minorEastAsia" w:eastAsiaTheme="minorEastAsia" w:hAnsiTheme="minorEastAsia" w:cs="SimSun" w:hint="eastAsia"/>
                <w:szCs w:val="21"/>
              </w:rPr>
              <w:t>℃</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末温/</w:t>
            </w:r>
            <w:r>
              <w:rPr>
                <w:rFonts w:asciiTheme="minorEastAsia" w:eastAsiaTheme="minorEastAsia" w:hAnsiTheme="minorEastAsia" w:cs="SimSun" w:hint="eastAsia"/>
                <w:szCs w:val="21"/>
              </w:rPr>
              <w:t>℃</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加热时间/min</w:t>
            </w:r>
          </w:p>
        </w:tc>
      </w:tr>
      <w:tr>
        <w:tblPrEx>
          <w:tblW w:w="8550" w:type="dxa"/>
          <w:tblInd w:w="0" w:type="dxa"/>
          <w:tblLayout w:type="fixed"/>
          <w:tblCellMar>
            <w:top w:w="30" w:type="dxa"/>
            <w:left w:w="30" w:type="dxa"/>
            <w:bottom w:w="30" w:type="dxa"/>
            <w:right w:w="30" w:type="dxa"/>
          </w:tblCellMar>
        </w:tblPrEx>
        <w:tc>
          <w:tcPr>
            <w:tcW w:w="1425" w:type="dxa"/>
            <w:vMerge w:val="restart"/>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水</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25</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13.5</w:t>
            </w:r>
          </w:p>
        </w:tc>
      </w:tr>
      <w:tr>
        <w:tblPrEx>
          <w:tblW w:w="8550" w:type="dxa"/>
          <w:tblInd w:w="0" w:type="dxa"/>
          <w:tblLayout w:type="fixed"/>
          <w:tblCellMar>
            <w:top w:w="30" w:type="dxa"/>
            <w:left w:w="30" w:type="dxa"/>
            <w:bottom w:w="30" w:type="dxa"/>
            <w:right w:w="30" w:type="dxa"/>
          </w:tblCellMar>
        </w:tblPrEx>
        <w:tc>
          <w:tcPr>
            <w:tcW w:w="1425" w:type="dxa"/>
            <w:vMerge/>
          </w:tcPr>
          <w:p>
            <w:pPr>
              <w:spacing w:line="360" w:lineRule="auto"/>
              <w:rPr>
                <w:rFonts w:asciiTheme="minorEastAsia" w:eastAsiaTheme="minorEastAsia" w:hAnsiTheme="minorEastAsia"/>
                <w:szCs w:val="21"/>
              </w:rPr>
            </w:pP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煤油</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25</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6.5</w:t>
            </w:r>
          </w:p>
        </w:tc>
      </w:tr>
      <w:tr>
        <w:tblPrEx>
          <w:tblW w:w="8550" w:type="dxa"/>
          <w:tblInd w:w="0" w:type="dxa"/>
          <w:tblLayout w:type="fixed"/>
          <w:tblCellMar>
            <w:top w:w="30" w:type="dxa"/>
            <w:left w:w="30" w:type="dxa"/>
            <w:bottom w:w="30" w:type="dxa"/>
            <w:right w:w="30" w:type="dxa"/>
          </w:tblCellMar>
        </w:tblPrEx>
        <w:tc>
          <w:tcPr>
            <w:tcW w:w="1425" w:type="dxa"/>
            <w:vMerge w:val="restart"/>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水</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25</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12</w:t>
            </w:r>
          </w:p>
        </w:tc>
      </w:tr>
      <w:tr>
        <w:tblPrEx>
          <w:tblW w:w="8550" w:type="dxa"/>
          <w:tblInd w:w="0" w:type="dxa"/>
          <w:tblLayout w:type="fixed"/>
          <w:tblCellMar>
            <w:top w:w="30" w:type="dxa"/>
            <w:left w:w="30" w:type="dxa"/>
            <w:bottom w:w="30" w:type="dxa"/>
            <w:right w:w="30" w:type="dxa"/>
          </w:tblCellMar>
        </w:tblPrEx>
        <w:tc>
          <w:tcPr>
            <w:tcW w:w="1425" w:type="dxa"/>
            <w:vMerge/>
          </w:tcPr>
          <w:p>
            <w:pPr>
              <w:spacing w:line="360" w:lineRule="auto"/>
              <w:rPr>
                <w:rFonts w:asciiTheme="minorEastAsia" w:eastAsiaTheme="minorEastAsia" w:hAnsiTheme="minorEastAsia"/>
                <w:szCs w:val="21"/>
              </w:rPr>
            </w:pP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煤油</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200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25</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40</w:t>
            </w:r>
          </w:p>
        </w:tc>
        <w:tc>
          <w:tcPr>
            <w:tcW w:w="1425" w:type="dxa"/>
          </w:tcPr>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5.5</w:t>
            </w:r>
          </w:p>
        </w:tc>
      </w:tr>
    </w:tbl>
    <w:p>
      <w:pPr>
        <w:spacing w:line="360" w:lineRule="auto"/>
        <w:rPr>
          <w:rFonts w:asciiTheme="minorEastAsia" w:eastAsiaTheme="minorEastAsia" w:hAnsiTheme="minorEastAsia"/>
          <w:szCs w:val="21"/>
        </w:rPr>
      </w:pPr>
      <w:r>
        <w:rPr>
          <w:rFonts w:asciiTheme="minorEastAsia" w:eastAsiaTheme="minorEastAsia" w:hAnsiTheme="minorEastAsia"/>
          <w:szCs w:val="21"/>
        </w:rPr>
        <w:t>通过分析实验数据，能够得出的结论是：</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w:t>
      </w:r>
      <w:r>
        <w:rPr>
          <w:rFonts w:asciiTheme="minorEastAsia" w:eastAsiaTheme="minorEastAsia" w:hAnsiTheme="minorEastAsia"/>
          <w:szCs w:val="21"/>
        </w:rPr>
        <w:t>。</w:t>
      </w:r>
    </w:p>
    <w:p>
      <w:pPr>
        <w:spacing w:line="360" w:lineRule="auto"/>
        <w:rPr>
          <w:rFonts w:asciiTheme="minorEastAsia" w:eastAsiaTheme="minorEastAsia" w:hAnsiTheme="minorEastAsia"/>
          <w:szCs w:val="21"/>
        </w:rPr>
      </w:pPr>
      <w:r>
        <w:rPr>
          <w:rFonts w:asciiTheme="minorEastAsia" w:eastAsiaTheme="minorEastAsia" w:hAnsiTheme="minorEastAsia"/>
          <w:szCs w:val="21"/>
        </w:rPr>
        <w:t>（3）图乙是第1组同学绘制的“吸收热量一时间”和“温度一时间”图象，能正确描述该实验真实情况的图象是</w:t>
      </w:r>
      <w:r>
        <w:rPr>
          <w:rFonts w:asciiTheme="minorEastAsia" w:eastAsiaTheme="minorEastAsia" w:hAnsiTheme="minorEastAsia"/>
          <w:szCs w:val="21"/>
          <w:u w:val="single"/>
        </w:rPr>
        <w:t>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w:t>
      </w:r>
      <w:r>
        <w:rPr>
          <w:rFonts w:asciiTheme="minorEastAsia" w:eastAsiaTheme="minorEastAsia" w:hAnsiTheme="minorEastAsia" w:hint="eastAsia"/>
          <w:szCs w:val="21"/>
          <w:u w:val="single"/>
        </w:rPr>
        <w:t>____</w:t>
      </w:r>
      <w:r>
        <w:rPr>
          <w:rFonts w:asciiTheme="minorEastAsia" w:eastAsiaTheme="minorEastAsia" w:hAnsiTheme="minorEastAsia"/>
          <w:szCs w:val="21"/>
        </w:rPr>
        <w:t>（选填序号）。</w:t>
      </w:r>
    </w:p>
    <w:p>
      <w:pPr>
        <w:spacing w:line="360" w:lineRule="auto"/>
        <w:rPr>
          <w:rFonts w:asciiTheme="minorEastAsia" w:eastAsiaTheme="minorEastAsia" w:hAnsiTheme="minorEastAsia"/>
          <w:szCs w:val="21"/>
        </w:rPr>
      </w:pPr>
      <w:r>
        <w:rPr>
          <w:rFonts w:asciiTheme="minorEastAsia" w:eastAsiaTheme="minorEastAsia" w:hAnsiTheme="minorEastAsia"/>
          <w:szCs w:val="21"/>
        </w:rPr>
        <w:t>（4）使质量相同的水升高相同的温度，加热时间应该相同，但1、2两组的同学在交流实验数据时发现：第1小组的加热时间明显偏长，其原因可能是</w:t>
      </w:r>
      <w:r>
        <w:rPr>
          <w:rFonts w:asciiTheme="minorEastAsia" w:eastAsiaTheme="minorEastAsia" w:hAnsiTheme="minorEastAsia"/>
          <w:szCs w:val="21"/>
          <w:u w:val="single"/>
        </w:rPr>
        <w:t>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w:t>
      </w:r>
      <w:r>
        <w:rPr>
          <w:rFonts w:asciiTheme="minorEastAsia" w:eastAsiaTheme="minorEastAsia" w:hAnsiTheme="minorEastAsia"/>
          <w:szCs w:val="21"/>
        </w:rPr>
        <w:t>。</w:t>
      </w:r>
    </w:p>
    <w:p>
      <w:pPr>
        <w:spacing w:line="360" w:lineRule="auto"/>
        <w:rPr>
          <w:rFonts w:asciiTheme="minorEastAsia" w:eastAsiaTheme="minorEastAsia" w:hAnsiTheme="minorEastAsia" w:hint="eastAsia"/>
          <w:szCs w:val="21"/>
        </w:rPr>
      </w:pPr>
      <w:r>
        <w:rPr>
          <w:rFonts w:asciiTheme="minorEastAsia" w:eastAsiaTheme="minorEastAsia" w:hAnsiTheme="minorEastAsia"/>
          <w:szCs w:val="21"/>
        </w:rPr>
        <w:t>（5）这两组同学对图甲的装置进行了改进，将分别装有水和煤油的试管放在同一个烧杯中用水加热，如图丙所示，而不是用两个酒精灯分别加热，这样做的好处是</w:t>
      </w:r>
      <w:r>
        <w:rPr>
          <w:rFonts w:asciiTheme="minorEastAsia" w:eastAsiaTheme="minorEastAsia" w:hAnsiTheme="minorEastAsia"/>
          <w:szCs w:val="21"/>
          <w:u w:val="single"/>
        </w:rPr>
        <w:t>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w:t>
      </w:r>
      <w:r>
        <w:rPr>
          <w:rFonts w:asciiTheme="minorEastAsia" w:eastAsiaTheme="minorEastAsia" w:hAnsiTheme="minorEastAsia"/>
          <w:szCs w:val="21"/>
        </w:rPr>
        <w:t>。</w:t>
      </w:r>
    </w:p>
    <w:p>
      <w:pPr>
        <w:spacing w:line="360" w:lineRule="auto"/>
        <w:rPr>
          <w:rFonts w:asciiTheme="minorEastAsia" w:eastAsiaTheme="minorEastAsia" w:hAnsiTheme="minorEastAsia" w:hint="eastAsia"/>
          <w:szCs w:val="21"/>
        </w:rPr>
      </w:pPr>
    </w:p>
    <w:p>
      <w:pPr>
        <w:widowControl/>
        <w:spacing w:line="300" w:lineRule="auto"/>
        <w:jc w:val="left"/>
        <w:rPr>
          <w:rFonts w:asciiTheme="minorEastAsia" w:eastAsiaTheme="minorEastAsia" w:hAnsiTheme="minorEastAsia"/>
          <w:szCs w:val="21"/>
        </w:rPr>
      </w:pPr>
      <w:r>
        <w:rPr>
          <w:rFonts w:asciiTheme="minorEastAsia" w:eastAsiaTheme="minorEastAsia" w:hAnsiTheme="minorEastAsia"/>
          <w:szCs w:val="21"/>
        </w:rPr>
        <w:t>四．综合题（3+6=9分）</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sz w:val="21"/>
          <w:szCs w:val="21"/>
        </w:rPr>
      </w:pPr>
      <w:r>
        <w:rPr>
          <w:rFonts w:asciiTheme="minorEastAsia" w:eastAsiaTheme="minorEastAsia" w:hAnsiTheme="minorEastAsia" w:hint="eastAsia"/>
          <w:sz w:val="21"/>
          <w:szCs w:val="21"/>
        </w:rPr>
        <w:t>21</w:t>
      </w:r>
      <w:r>
        <w:rPr>
          <w:rFonts w:asciiTheme="minorEastAsia" w:eastAsiaTheme="minorEastAsia" w:hAnsiTheme="minorEastAsia"/>
          <w:sz w:val="21"/>
          <w:szCs w:val="21"/>
        </w:rPr>
        <w:t>用图 11 甲所示的实验装置探究烧杯内的某种物质熔化时温度的变化规律。实验过程中，电热棒的功率保持恒定</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（1） 某时刻温度计的示数如图甲所示，此刻物质的温度是</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 2 ） 根据实验数据描绘出加热过程中烧杯内物质的温度随时间变化图像如图乙所示，该物质熔化时的特点是</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，该物质是</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（选填“晶体”或“非晶体”），它的熔点是</w:t>
      </w:r>
      <w:r>
        <w:rPr>
          <w:rFonts w:asciiTheme="minorEastAsia" w:eastAsiaTheme="minorEastAsia" w:hAnsiTheme="minorEastAsia" w:cs="SimSun" w:hint="eastAsia"/>
          <w:kern w:val="0"/>
          <w:szCs w:val="21"/>
        </w:rPr>
        <w:drawing>
          <wp:inline distT="0" distB="0" distL="0" distR="0">
            <wp:extent cx="29210" cy="22225"/>
            <wp:effectExtent l="19050" t="0" r="8890" b="0"/>
            <wp:docPr id="49" name="图片 35" descr="http://img.zuoyebang.cc/zyb_7cef3ade43db13ab5f2947bc34ace6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5" descr="http://img.zuoyebang.cc/zyb_7cef3ade43db13ab5f2947bc34ace6fe.jpg"/>
                    <pic:cNvPicPr>
                      <a:picLocks noChangeAspect="1" noChangeArrowheads="1"/>
                    </pic:cNvPicPr>
                  </pic:nvPicPr>
                  <pic:blipFill>
                    <a:blip xmlns:r="http://schemas.openxmlformats.org/officeDocument/2006/relationships" r:embed="rId21" cstate="print"/>
                    <a:srcRect/>
                    <a:stretch>
                      <a:fillRect/>
                    </a:stretch>
                  </pic:blipFill>
                  <pic:spPr>
                    <a:xfrm>
                      <a:off x="0" y="0"/>
                      <a:ext cx="29210" cy="22225"/>
                    </a:xfrm>
                    <a:prstGeom prst="rect">
                      <a:avLst/>
                    </a:prstGeom>
                    <a:noFill/>
                    <a:ln w="9525">
                      <a:noFill/>
                      <a:miter lim="800000"/>
                      <a:headEnd/>
                      <a:tailEnd/>
                    </a:ln>
                  </pic:spPr>
                </pic:pic>
              </a:graphicData>
            </a:graphic>
          </wp:inline>
        </w:drawing>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 </w:t>
      </w:r>
      <w:r>
        <w:rPr>
          <w:rFonts w:asciiTheme="minorEastAsia" w:eastAsiaTheme="minorEastAsia" w:hAnsiTheme="minorEastAsia" w:cs="SimSun" w:hint="eastAsia"/>
          <w:kern w:val="0"/>
          <w:szCs w:val="21"/>
        </w:rPr>
        <w:t>℃</w:t>
      </w:r>
      <w:r>
        <w:rPr>
          <w:rFonts w:asciiTheme="minorEastAsia" w:eastAsiaTheme="minorEastAsia" w:hAnsiTheme="minorEastAsia" w:cs="SimSun"/>
          <w:kern w:val="0"/>
          <w:szCs w:val="21"/>
        </w:rPr>
        <w:t>，加热 t</w:t>
      </w:r>
      <w:r>
        <w:rPr>
          <w:rFonts w:asciiTheme="minorEastAsia" w:eastAsiaTheme="minorEastAsia" w:hAnsiTheme="minorEastAsia" w:cs="SimSun"/>
          <w:kern w:val="0"/>
          <w:szCs w:val="21"/>
          <w:vertAlign w:val="subscript"/>
        </w:rPr>
        <w:t> 2</w:t>
      </w:r>
      <w:r>
        <w:rPr>
          <w:rFonts w:asciiTheme="minorEastAsia" w:eastAsiaTheme="minorEastAsia" w:hAnsiTheme="minorEastAsia" w:cs="SimSun"/>
          <w:kern w:val="0"/>
          <w:szCs w:val="21"/>
        </w:rPr>
        <w:t> 分钟时该晶体处于</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状态。</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 3 ）比较 t</w:t>
      </w:r>
      <w:r>
        <w:rPr>
          <w:rFonts w:asciiTheme="minorEastAsia" w:eastAsiaTheme="minorEastAsia" w:hAnsiTheme="minorEastAsia" w:cs="SimSun"/>
          <w:kern w:val="0"/>
          <w:szCs w:val="21"/>
          <w:vertAlign w:val="subscript"/>
        </w:rPr>
        <w:t> 2</w:t>
      </w:r>
      <w:r>
        <w:rPr>
          <w:rFonts w:asciiTheme="minorEastAsia" w:eastAsiaTheme="minorEastAsia" w:hAnsiTheme="minorEastAsia" w:cs="SimSun"/>
          <w:kern w:val="0"/>
          <w:szCs w:val="21"/>
        </w:rPr>
        <w:t> 与 t</w:t>
      </w:r>
      <w:r>
        <w:rPr>
          <w:rFonts w:asciiTheme="minorEastAsia" w:eastAsiaTheme="minorEastAsia" w:hAnsiTheme="minorEastAsia" w:cs="SimSun"/>
          <w:kern w:val="0"/>
          <w:szCs w:val="21"/>
          <w:vertAlign w:val="subscript"/>
        </w:rPr>
        <w:t> 3</w:t>
      </w:r>
      <w:r>
        <w:rPr>
          <w:rFonts w:asciiTheme="minorEastAsia" w:eastAsiaTheme="minorEastAsia" w:hAnsiTheme="minorEastAsia" w:cs="SimSun"/>
          <w:kern w:val="0"/>
          <w:szCs w:val="21"/>
        </w:rPr>
        <w:t> 时刻的内能，</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时刻杯内物质的内能较大。理由是熔化时</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，内能</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 4 ） 已知 0 ～ t</w:t>
      </w:r>
      <w:r>
        <w:rPr>
          <w:rFonts w:asciiTheme="minorEastAsia" w:eastAsiaTheme="minorEastAsia" w:hAnsiTheme="minorEastAsia" w:cs="SimSun"/>
          <w:kern w:val="0"/>
          <w:szCs w:val="21"/>
          <w:vertAlign w:val="subscript"/>
        </w:rPr>
        <w:t> 1</w:t>
      </w:r>
      <w:r>
        <w:rPr>
          <w:rFonts w:asciiTheme="minorEastAsia" w:eastAsiaTheme="minorEastAsia" w:hAnsiTheme="minorEastAsia" w:cs="SimSun"/>
          <w:kern w:val="0"/>
          <w:szCs w:val="21"/>
        </w:rPr>
        <w:t> 与 t</w:t>
      </w:r>
      <w:r>
        <w:rPr>
          <w:rFonts w:asciiTheme="minorEastAsia" w:eastAsiaTheme="minorEastAsia" w:hAnsiTheme="minorEastAsia" w:cs="SimSun"/>
          <w:kern w:val="0"/>
          <w:szCs w:val="21"/>
          <w:vertAlign w:val="subscript"/>
        </w:rPr>
        <w:t> 5</w:t>
      </w:r>
      <w:r>
        <w:rPr>
          <w:rFonts w:asciiTheme="minorEastAsia" w:eastAsiaTheme="minorEastAsia" w:hAnsiTheme="minorEastAsia" w:cs="SimSun"/>
          <w:kern w:val="0"/>
          <w:szCs w:val="21"/>
        </w:rPr>
        <w:t> ～ t</w:t>
      </w:r>
      <w:r>
        <w:rPr>
          <w:rFonts w:asciiTheme="minorEastAsia" w:eastAsiaTheme="minorEastAsia" w:hAnsiTheme="minorEastAsia" w:cs="SimSun"/>
          <w:kern w:val="0"/>
          <w:szCs w:val="21"/>
          <w:vertAlign w:val="subscript"/>
        </w:rPr>
        <w:t> 6</w:t>
      </w:r>
      <w:r>
        <w:rPr>
          <w:rFonts w:asciiTheme="minorEastAsia" w:eastAsiaTheme="minorEastAsia" w:hAnsiTheme="minorEastAsia" w:cs="SimSun"/>
          <w:kern w:val="0"/>
          <w:szCs w:val="21"/>
        </w:rPr>
        <w:t> 的加热时间相等，由图乙可知两段时间内，物质的温度升高不同，由此可得出：这种物质固态时的比热容比液态时的比热容</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（选填“大”或“小”），作出此判断的依据公式是</w:t>
      </w:r>
      <w:r>
        <w:rPr>
          <w:rFonts w:asciiTheme="minorEastAsia" w:eastAsiaTheme="minorEastAsia" w:hAnsiTheme="minorEastAsia" w:cs="SimSun"/>
          <w:kern w:val="0"/>
          <w:szCs w:val="21"/>
          <w:u w:val="single"/>
        </w:rPr>
        <w:t>                </w:t>
      </w:r>
      <w:r>
        <w:rPr>
          <w:rFonts w:asciiTheme="minorEastAsia" w:eastAsiaTheme="minorEastAsia" w:hAnsiTheme="minorEastAsia" w:cs="SimSun"/>
          <w:kern w:val="0"/>
          <w:szCs w:val="21"/>
        </w:rPr>
        <w:t>。</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hint="eastAsia"/>
          <w:kern w:val="0"/>
          <w:szCs w:val="21"/>
        </w:rPr>
        <w:drawing>
          <wp:inline distT="0" distB="0" distL="0" distR="0">
            <wp:extent cx="5245100" cy="1155700"/>
            <wp:effectExtent l="19050" t="0" r="0" b="0"/>
            <wp:docPr id="48" name="图片 36" descr="http://img.zuoyebang.cc/zyb_96dda4c5cd2cfc40dbe27dfade7598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6" descr="http://img.zuoyebang.cc/zyb_96dda4c5cd2cfc40dbe27dfade7598c2.jpg"/>
                    <pic:cNvPicPr>
                      <a:picLocks noChangeAspect="1" noChangeArrowheads="1"/>
                    </pic:cNvPicPr>
                  </pic:nvPicPr>
                  <pic:blipFill>
                    <a:blip xmlns:r="http://schemas.openxmlformats.org/officeDocument/2006/relationships" r:embed="rId22" cstate="print"/>
                    <a:srcRect/>
                    <a:stretch>
                      <a:fillRect/>
                    </a:stretch>
                  </pic:blipFill>
                  <pic:spPr>
                    <a:xfrm>
                      <a:off x="0" y="0"/>
                      <a:ext cx="5245100" cy="1155700"/>
                    </a:xfrm>
                    <a:prstGeom prst="rect">
                      <a:avLst/>
                    </a:prstGeom>
                    <a:noFill/>
                    <a:ln w="9525">
                      <a:noFill/>
                      <a:miter lim="800000"/>
                      <a:headEnd/>
                      <a:tailEnd/>
                    </a:ln>
                  </pic:spPr>
                </pic:pic>
              </a:graphicData>
            </a:graphic>
          </wp:inline>
        </w:drawing>
      </w:r>
    </w:p>
    <w:p>
      <w:pPr>
        <w:widowControl/>
        <w:spacing w:line="300" w:lineRule="auto"/>
        <w:ind w:left="720"/>
        <w:jc w:val="left"/>
        <w:rPr>
          <w:rFonts w:asciiTheme="minorEastAsia" w:eastAsiaTheme="minorEastAsia" w:hAnsiTheme="minorEastAsia" w:cs="SimSun"/>
          <w:kern w:val="0"/>
          <w:szCs w:val="21"/>
        </w:rPr>
      </w:pPr>
    </w:p>
    <w:p>
      <w:pPr>
        <w:spacing w:line="300" w:lineRule="auto"/>
        <w:rPr>
          <w:rFonts w:asciiTheme="minorEastAsia" w:eastAsiaTheme="minorEastAsia" w:hAnsiTheme="minorEastAsia"/>
          <w:szCs w:val="21"/>
        </w:rPr>
      </w:pPr>
    </w:p>
    <w:p>
      <w:pPr>
        <w:spacing w:line="300" w:lineRule="auto"/>
        <w:rPr>
          <w:rFonts w:asciiTheme="minorEastAsia" w:eastAsiaTheme="minorEastAsia" w:hAnsiTheme="minorEastAsia"/>
          <w:szCs w:val="21"/>
        </w:rPr>
      </w:pPr>
      <w:r>
        <w:rPr>
          <w:rFonts w:asciiTheme="minorEastAsia" w:eastAsiaTheme="minorEastAsia" w:hAnsiTheme="minorEastAsia" w:hint="eastAsia"/>
          <w:szCs w:val="21"/>
        </w:rPr>
        <w:t>五、计算题（共22分）</w:t>
      </w:r>
    </w:p>
    <w:p>
      <w:pPr>
        <w:pStyle w:val="NormalWeb"/>
        <w:pBdr>
          <w:bottom w:val="dashed" w:sz="4" w:space="1" w:color="E7E7E7"/>
        </w:pBdr>
        <w:spacing w:before="0" w:beforeAutospacing="0" w:after="0" w:afterAutospacing="0" w:line="300" w:lineRule="auto"/>
        <w:ind w:left="720"/>
        <w:rPr>
          <w:rFonts w:asciiTheme="minorEastAsia" w:eastAsiaTheme="minorEastAsia" w:hAnsiTheme="minorEastAsia"/>
          <w:sz w:val="21"/>
          <w:szCs w:val="21"/>
        </w:rPr>
      </w:pPr>
      <w:r>
        <w:rPr>
          <w:rFonts w:asciiTheme="minorEastAsia" w:eastAsiaTheme="minorEastAsia" w:hAnsiTheme="minorEastAsia" w:cs="Times New Roman"/>
          <w:sz w:val="21"/>
          <w:szCs w:val="21"/>
        </w:rPr>
        <w:t>2</w:t>
      </w:r>
      <w:r>
        <w:rPr>
          <w:rFonts w:asciiTheme="minorEastAsia" w:eastAsiaTheme="minorEastAsia" w:hAnsiTheme="minorEastAsia" w:cs="Times New Roman" w:hint="eastAsia"/>
          <w:sz w:val="21"/>
          <w:szCs w:val="21"/>
        </w:rPr>
        <w:t>2</w:t>
      </w:r>
      <w:r>
        <w:rPr>
          <w:rFonts w:asciiTheme="minorEastAsia" w:eastAsiaTheme="minorEastAsia" w:hAnsiTheme="minorEastAsia" w:cs="Times New Roman"/>
          <w:sz w:val="21"/>
          <w:szCs w:val="21"/>
        </w:rPr>
        <w:t>.</w:t>
      </w:r>
      <w:r>
        <w:rPr>
          <w:rFonts w:asciiTheme="minorEastAsia" w:eastAsiaTheme="minorEastAsia" w:hAnsiTheme="minorEastAsia" w:cs="Times New Roman" w:hint="eastAsia"/>
          <w:sz w:val="21"/>
          <w:szCs w:val="21"/>
        </w:rPr>
        <w:t>（6分）</w:t>
      </w:r>
      <w:r>
        <w:rPr>
          <w:rFonts w:asciiTheme="minorEastAsia" w:eastAsiaTheme="minorEastAsia" w:hAnsiTheme="minorEastAsia"/>
          <w:sz w:val="21"/>
          <w:szCs w:val="21"/>
        </w:rPr>
        <w:t>某物理兴趣小组的同学，用煤炉给</w:t>
      </w:r>
      <w:r>
        <w:rPr>
          <w:rFonts w:asciiTheme="minorEastAsia" w:eastAsiaTheme="minorEastAsia" w:hAnsiTheme="minorEastAsia" w:hint="eastAsia"/>
          <w:sz w:val="21"/>
          <w:szCs w:val="21"/>
        </w:rPr>
        <w:drawing>
          <wp:inline distT="0" distB="0" distL="0" distR="0">
            <wp:extent cx="351790" cy="212090"/>
            <wp:effectExtent l="19050" t="0" r="0" b="0"/>
            <wp:docPr id="71" name="图片 41" descr="https://img.zuoyebang.cc/zyb_971624751f147f1d7f78a613e552a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1" descr="https://img.zuoyebang.cc/zyb_971624751f147f1d7f78a613e552a820.jpg"/>
                    <pic:cNvPicPr>
                      <a:picLocks noChangeAspect="1" noChangeArrowheads="1"/>
                    </pic:cNvPicPr>
                  </pic:nvPicPr>
                  <pic:blipFill>
                    <a:blip xmlns:r="http://schemas.openxmlformats.org/officeDocument/2006/relationships" r:embed="rId23" cstate="print"/>
                    <a:srcRect/>
                    <a:stretch>
                      <a:fillRect/>
                    </a:stretch>
                  </pic:blipFill>
                  <pic:spPr>
                    <a:xfrm>
                      <a:off x="0" y="0"/>
                      <a:ext cx="352316" cy="212293"/>
                    </a:xfrm>
                    <a:prstGeom prst="rect">
                      <a:avLst/>
                    </a:prstGeom>
                    <a:noFill/>
                    <a:ln w="9525">
                      <a:noFill/>
                      <a:miter lim="800000"/>
                      <a:headEnd/>
                      <a:tailEnd/>
                    </a:ln>
                  </pic:spPr>
                </pic:pic>
              </a:graphicData>
            </a:graphic>
          </wp:inline>
        </w:drawing>
      </w:r>
      <w:r>
        <w:rPr>
          <w:rFonts w:asciiTheme="minorEastAsia" w:eastAsiaTheme="minorEastAsia" w:hAnsiTheme="minorEastAsia"/>
          <w:sz w:val="21"/>
          <w:szCs w:val="21"/>
        </w:rPr>
        <w:t>的水加热，同时他们绘制了如图所示的加热过程中水温随时间变化的图线。若在</w:t>
      </w:r>
      <w:r>
        <w:rPr>
          <w:rFonts w:asciiTheme="minorEastAsia" w:eastAsiaTheme="minorEastAsia" w:hAnsiTheme="minorEastAsia" w:hint="eastAsia"/>
          <w:sz w:val="21"/>
          <w:szCs w:val="21"/>
        </w:rPr>
        <w:drawing>
          <wp:inline distT="0" distB="0" distL="0" distR="0">
            <wp:extent cx="314960" cy="160655"/>
            <wp:effectExtent l="19050" t="0" r="8301" b="0"/>
            <wp:docPr id="70" name="图片 42" descr="https://img.zuoyebang.cc/zyb_1780b0981b70a006125cd093ce7c88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2" descr="https://img.zuoyebang.cc/zyb_1780b0981b70a006125cd093ce7c88bd.jpg"/>
                    <pic:cNvPicPr>
                      <a:picLocks noChangeAspect="1" noChangeArrowheads="1"/>
                    </pic:cNvPicPr>
                  </pic:nvPicPr>
                  <pic:blipFill>
                    <a:blip xmlns:r="http://schemas.openxmlformats.org/officeDocument/2006/relationships" r:embed="rId24" cstate="print"/>
                    <a:srcRect/>
                    <a:stretch>
                      <a:fillRect/>
                    </a:stretch>
                  </pic:blipFill>
                  <pic:spPr>
                    <a:xfrm>
                      <a:off x="0" y="0"/>
                      <a:ext cx="316055" cy="161193"/>
                    </a:xfrm>
                    <a:prstGeom prst="rect">
                      <a:avLst/>
                    </a:prstGeom>
                    <a:noFill/>
                    <a:ln w="9525">
                      <a:noFill/>
                      <a:miter lim="800000"/>
                      <a:headEnd/>
                      <a:tailEnd/>
                    </a:ln>
                  </pic:spPr>
                </pic:pic>
              </a:graphicData>
            </a:graphic>
          </wp:inline>
        </w:drawing>
      </w:r>
      <w:r>
        <w:rPr>
          <w:rFonts w:asciiTheme="minorEastAsia" w:eastAsiaTheme="minorEastAsia" w:hAnsiTheme="minorEastAsia"/>
          <w:sz w:val="21"/>
          <w:szCs w:val="21"/>
        </w:rPr>
        <w:t>内完全燃烧了</w:t>
      </w:r>
      <w:r>
        <w:rPr>
          <w:rFonts w:asciiTheme="minorEastAsia" w:eastAsiaTheme="minorEastAsia" w:hAnsiTheme="minorEastAsia" w:hint="eastAsia"/>
          <w:sz w:val="21"/>
          <w:szCs w:val="21"/>
        </w:rPr>
        <w:drawing>
          <wp:inline distT="0" distB="0" distL="0" distR="0">
            <wp:extent cx="317500" cy="233680"/>
            <wp:effectExtent l="19050" t="0" r="6243" b="0"/>
            <wp:docPr id="69" name="图片 43" descr="https://img.zuoyebang.cc/zyb_1689f151e4297b49563eb46d30bf92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3" descr="https://img.zuoyebang.cc/zyb_1689f151e4297b49563eb46d30bf92c4.jpg"/>
                    <pic:cNvPicPr>
                      <a:picLocks noChangeAspect="1" noChangeArrowheads="1"/>
                    </pic:cNvPicPr>
                  </pic:nvPicPr>
                  <pic:blipFill>
                    <a:blip xmlns:r="http://schemas.openxmlformats.org/officeDocument/2006/relationships" r:embed="rId25" cstate="print"/>
                    <a:srcRect/>
                    <a:stretch>
                      <a:fillRect/>
                    </a:stretch>
                  </pic:blipFill>
                  <pic:spPr>
                    <a:xfrm>
                      <a:off x="0" y="0"/>
                      <a:ext cx="317836" cy="234255"/>
                    </a:xfrm>
                    <a:prstGeom prst="rect">
                      <a:avLst/>
                    </a:prstGeom>
                    <a:noFill/>
                    <a:ln w="9525">
                      <a:noFill/>
                      <a:miter lim="800000"/>
                      <a:headEnd/>
                      <a:tailEnd/>
                    </a:ln>
                  </pic:spPr>
                </pic:pic>
              </a:graphicData>
            </a:graphic>
          </wp:inline>
        </w:drawing>
      </w:r>
      <w:r>
        <w:rPr>
          <w:rFonts w:asciiTheme="minorEastAsia" w:eastAsiaTheme="minorEastAsia" w:hAnsiTheme="minorEastAsia"/>
          <w:sz w:val="21"/>
          <w:szCs w:val="21"/>
        </w:rPr>
        <w:t>的煤，水的比热容为</w:t>
      </w:r>
      <w:r>
        <w:rPr>
          <w:rFonts w:asciiTheme="minorEastAsia" w:eastAsiaTheme="minorEastAsia" w:hAnsiTheme="minorEastAsia" w:hint="eastAsia"/>
          <w:sz w:val="21"/>
          <w:szCs w:val="21"/>
        </w:rPr>
        <w:drawing>
          <wp:inline distT="0" distB="0" distL="0" distR="0">
            <wp:extent cx="1294765" cy="229235"/>
            <wp:effectExtent l="0" t="0" r="610" b="0"/>
            <wp:docPr id="68" name="图片 44" descr="https://img.zuoyebang.cc/zyb_3395285ef6f398c22401443888d399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44" descr="https://img.zuoyebang.cc/zyb_3395285ef6f398c22401443888d399f1.jpg"/>
                    <pic:cNvPicPr>
                      <a:picLocks noChangeAspect="1" noChangeArrowheads="1"/>
                    </pic:cNvPicPr>
                  </pic:nvPicPr>
                  <pic:blipFill>
                    <a:blip xmlns:r="http://schemas.openxmlformats.org/officeDocument/2006/relationships" r:embed="rId26" cstate="print"/>
                    <a:srcRect/>
                    <a:stretch>
                      <a:fillRect/>
                    </a:stretch>
                  </pic:blipFill>
                  <pic:spPr>
                    <a:xfrm>
                      <a:off x="0" y="0"/>
                      <a:ext cx="1294676" cy="229414"/>
                    </a:xfrm>
                    <a:prstGeom prst="rect">
                      <a:avLst/>
                    </a:prstGeom>
                    <a:noFill/>
                    <a:ln w="9525">
                      <a:noFill/>
                      <a:miter lim="800000"/>
                      <a:headEnd/>
                      <a:tailEnd/>
                    </a:ln>
                  </pic:spPr>
                </pic:pic>
              </a:graphicData>
            </a:graphic>
          </wp:inline>
        </w:drawing>
      </w:r>
      <w:r>
        <w:rPr>
          <w:rFonts w:asciiTheme="minorEastAsia" w:eastAsiaTheme="minorEastAsia" w:hAnsiTheme="minorEastAsia"/>
          <w:sz w:val="21"/>
          <w:szCs w:val="21"/>
        </w:rPr>
        <w:t>，煤的热值约为</w:t>
      </w:r>
      <w:r>
        <w:rPr>
          <w:rFonts w:asciiTheme="minorEastAsia" w:eastAsiaTheme="minorEastAsia" w:hAnsiTheme="minorEastAsia" w:hint="eastAsia"/>
          <w:sz w:val="21"/>
          <w:szCs w:val="21"/>
        </w:rPr>
        <w:drawing>
          <wp:inline distT="0" distB="0" distL="0" distR="0">
            <wp:extent cx="855345" cy="232410"/>
            <wp:effectExtent l="0" t="0" r="1372" b="0"/>
            <wp:docPr id="67" name="图片 45" descr="https://img.zuoyebang.cc/zyb_66f37a878ea52a9a53bca01c8ae76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5" descr="https://img.zuoyebang.cc/zyb_66f37a878ea52a9a53bca01c8ae76319.jpg"/>
                    <pic:cNvPicPr>
                      <a:picLocks noChangeAspect="1" noChangeArrowheads="1"/>
                    </pic:cNvPicPr>
                  </pic:nvPicPr>
                  <pic:blipFill>
                    <a:blip xmlns:r="http://schemas.openxmlformats.org/officeDocument/2006/relationships" r:embed="rId27" cstate="print"/>
                    <a:srcRect/>
                    <a:stretch>
                      <a:fillRect/>
                    </a:stretch>
                  </pic:blipFill>
                  <pic:spPr>
                    <a:xfrm>
                      <a:off x="0" y="0"/>
                      <a:ext cx="855835" cy="232623"/>
                    </a:xfrm>
                    <a:prstGeom prst="rect">
                      <a:avLst/>
                    </a:prstGeom>
                    <a:noFill/>
                    <a:ln w="9525">
                      <a:noFill/>
                      <a:miter lim="800000"/>
                      <a:headEnd/>
                      <a:tailEnd/>
                    </a:ln>
                  </pic:spPr>
                </pic:pic>
              </a:graphicData>
            </a:graphic>
          </wp:inline>
        </w:drawing>
      </w:r>
      <w:r>
        <w:rPr>
          <w:rFonts w:asciiTheme="minorEastAsia" w:eastAsiaTheme="minorEastAsia" w:hAnsiTheme="minorEastAsia"/>
          <w:sz w:val="21"/>
          <w:szCs w:val="21"/>
        </w:rPr>
        <w:t>。求：</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hint="eastAsia"/>
          <w:kern w:val="0"/>
          <w:szCs w:val="21"/>
        </w:rPr>
        <w:drawing>
          <wp:inline distT="0" distB="0" distL="0" distR="0">
            <wp:extent cx="1894840" cy="1492250"/>
            <wp:effectExtent l="19050" t="0" r="0" b="0"/>
            <wp:docPr id="66" name="图片 46" descr="http://img.zuoyebang.cc/zyb_bc24d81265a4b34dcc031c21594dbd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6" descr="http://img.zuoyebang.cc/zyb_bc24d81265a4b34dcc031c21594dbd74.jpg"/>
                    <pic:cNvPicPr>
                      <a:picLocks noChangeAspect="1" noChangeArrowheads="1"/>
                    </pic:cNvPicPr>
                  </pic:nvPicPr>
                  <pic:blipFill>
                    <a:blip xmlns:r="http://schemas.openxmlformats.org/officeDocument/2006/relationships" r:embed="rId28" cstate="print"/>
                    <a:srcRect/>
                    <a:stretch>
                      <a:fillRect/>
                    </a:stretch>
                  </pic:blipFill>
                  <pic:spPr>
                    <a:xfrm>
                      <a:off x="0" y="0"/>
                      <a:ext cx="1894840" cy="1492250"/>
                    </a:xfrm>
                    <a:prstGeom prst="rect">
                      <a:avLst/>
                    </a:prstGeom>
                    <a:noFill/>
                    <a:ln w="9525">
                      <a:noFill/>
                      <a:miter lim="800000"/>
                      <a:headEnd/>
                      <a:tailEnd/>
                    </a:ln>
                  </pic:spPr>
                </pic:pic>
              </a:graphicData>
            </a:graphic>
          </wp:inline>
        </w:drawing>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煤完全燃烧产生的热量。</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经过</w:t>
      </w:r>
      <w:r>
        <w:rPr>
          <w:rFonts w:asciiTheme="minorEastAsia" w:eastAsiaTheme="minorEastAsia" w:hAnsiTheme="minorEastAsia" w:cs="SimSun" w:hint="eastAsia"/>
          <w:kern w:val="0"/>
          <w:szCs w:val="21"/>
        </w:rPr>
        <w:drawing>
          <wp:inline distT="0" distB="0" distL="0" distR="0">
            <wp:extent cx="358140" cy="182880"/>
            <wp:effectExtent l="19050" t="0" r="3373" b="0"/>
            <wp:docPr id="65" name="图片 47" descr="https://img.zuoyebang.cc/zyb_1780b0981b70a006125cd093ce7c88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7" descr="https://img.zuoyebang.cc/zyb_1780b0981b70a006125cd093ce7c88bd.jpg"/>
                    <pic:cNvPicPr>
                      <a:picLocks noChangeAspect="1" noChangeArrowheads="1"/>
                    </pic:cNvPicPr>
                  </pic:nvPicPr>
                  <pic:blipFill>
                    <a:blip xmlns:r="http://schemas.openxmlformats.org/officeDocument/2006/relationships" r:embed="rId24" cstate="print"/>
                    <a:srcRect/>
                    <a:stretch>
                      <a:fillRect/>
                    </a:stretch>
                  </pic:blipFill>
                  <pic:spPr>
                    <a:xfrm>
                      <a:off x="0" y="0"/>
                      <a:ext cx="359153" cy="183174"/>
                    </a:xfrm>
                    <a:prstGeom prst="rect">
                      <a:avLst/>
                    </a:prstGeom>
                    <a:noFill/>
                    <a:ln w="9525">
                      <a:noFill/>
                      <a:miter lim="800000"/>
                      <a:headEnd/>
                      <a:tailEnd/>
                    </a:ln>
                  </pic:spPr>
                </pic:pic>
              </a:graphicData>
            </a:graphic>
          </wp:inline>
        </w:drawing>
      </w:r>
      <w:r>
        <w:rPr>
          <w:rFonts w:asciiTheme="minorEastAsia" w:eastAsiaTheme="minorEastAsia" w:hAnsiTheme="minorEastAsia" w:cs="SimSun"/>
          <w:kern w:val="0"/>
          <w:szCs w:val="21"/>
        </w:rPr>
        <w:t>时间加热，水所吸收的热量。</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kern w:val="0"/>
          <w:szCs w:val="21"/>
        </w:rPr>
        <w:t>煤炉烧水时的热效率。</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p>
    <w:p>
      <w:pPr>
        <w:widowControl/>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SimSun" w:hint="eastAsia"/>
          <w:kern w:val="0"/>
          <w:szCs w:val="21"/>
        </w:rPr>
        <w:t>23.（8分）</w:t>
      </w:r>
      <w:r>
        <w:rPr>
          <w:rFonts w:asciiTheme="minorEastAsia" w:eastAsiaTheme="minorEastAsia" w:hAnsiTheme="minorEastAsia" w:cs="Arial"/>
          <w:kern w:val="0"/>
          <w:szCs w:val="21"/>
        </w:rPr>
        <w:t>太阳能热水器是直接利用太阳能给水加热的装置，如表是小明家的太阳能热水器某天在阳光照射下的相关信息</w:t>
      </w:r>
    </w:p>
    <w:tbl>
      <w:tblPr>
        <w:tblStyle w:val="TableNormal"/>
        <w:tblW w:w="9918" w:type="dxa"/>
        <w:tblCellSpacing w:w="15" w:type="dxa"/>
        <w:tblInd w:w="720" w:type="dxa"/>
        <w:tblBorders>
          <w:top w:val="single" w:sz="4" w:space="0" w:color="999999"/>
          <w:left w:val="single" w:sz="4" w:space="0" w:color="999999"/>
          <w:bottom w:val="nil"/>
          <w:right w:val="nil"/>
          <w:insideH w:val="nil"/>
          <w:insideV w:val="nil"/>
        </w:tblBorders>
        <w:tblLayout w:type="fixed"/>
        <w:tblCellMar>
          <w:top w:w="15" w:type="dxa"/>
          <w:left w:w="15" w:type="dxa"/>
          <w:bottom w:w="15" w:type="dxa"/>
          <w:right w:w="15" w:type="dxa"/>
        </w:tblCellMar>
      </w:tblPr>
      <w:tblGrid>
        <w:gridCol w:w="1468"/>
        <w:gridCol w:w="997"/>
        <w:gridCol w:w="1364"/>
        <w:gridCol w:w="1548"/>
        <w:gridCol w:w="2165"/>
        <w:gridCol w:w="2376"/>
      </w:tblGrid>
      <w:tr>
        <w:tblPrEx>
          <w:tblW w:w="9918" w:type="dxa"/>
          <w:tblCellSpacing w:w="15" w:type="dxa"/>
          <w:tblInd w:w="720" w:type="dxa"/>
          <w:tblBorders>
            <w:top w:val="single" w:sz="4" w:space="0" w:color="999999"/>
            <w:left w:val="single" w:sz="4" w:space="0" w:color="999999"/>
            <w:bottom w:val="nil"/>
            <w:right w:val="nil"/>
            <w:insideH w:val="nil"/>
            <w:insideV w:val="nil"/>
          </w:tblBorders>
          <w:tblLayout w:type="fixed"/>
          <w:tblCellMar>
            <w:top w:w="15" w:type="dxa"/>
            <w:left w:w="15" w:type="dxa"/>
            <w:bottom w:w="15" w:type="dxa"/>
            <w:right w:w="15" w:type="dxa"/>
          </w:tblCellMar>
        </w:tblPrEx>
        <w:trPr>
          <w:tblCellSpacing w:w="15" w:type="dxa"/>
        </w:trPr>
        <w:tc>
          <w:tcPr>
            <w:tcW w:w="1423" w:type="dxa"/>
            <w:tcBorders>
              <w:top w:val="nil"/>
              <w:bottom w:val="single" w:sz="4" w:space="0" w:color="999999"/>
              <w:right w:val="single" w:sz="4" w:space="0" w:color="999999"/>
            </w:tcBorders>
            <w:shd w:val="clear" w:color="auto" w:fill="F5F5F5"/>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太阳照射时间/</w:t>
            </w:r>
            <w:r>
              <w:rPr>
                <w:rFonts w:asciiTheme="minorEastAsia" w:eastAsiaTheme="minorEastAsia" w:hAnsiTheme="minorEastAsia" w:cs="SimSun"/>
                <w:i/>
                <w:iCs/>
                <w:kern w:val="0"/>
                <w:szCs w:val="21"/>
              </w:rPr>
              <w:t>h</w:t>
            </w:r>
          </w:p>
        </w:tc>
        <w:tc>
          <w:tcPr>
            <w:tcW w:w="967" w:type="dxa"/>
            <w:tcBorders>
              <w:top w:val="nil"/>
              <w:bottom w:val="single" w:sz="4" w:space="0" w:color="999999"/>
              <w:right w:val="single" w:sz="4" w:space="0" w:color="999999"/>
            </w:tcBorders>
            <w:shd w:val="clear" w:color="auto" w:fill="F5F5F5"/>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装水量/</w:t>
            </w:r>
            <w:r>
              <w:rPr>
                <w:rFonts w:asciiTheme="minorEastAsia" w:eastAsiaTheme="minorEastAsia" w:hAnsiTheme="minorEastAsia" w:cs="SimSun"/>
                <w:i/>
                <w:iCs/>
                <w:kern w:val="0"/>
                <w:szCs w:val="21"/>
              </w:rPr>
              <w:t>kg</w:t>
            </w:r>
          </w:p>
        </w:tc>
        <w:tc>
          <w:tcPr>
            <w:tcW w:w="1334" w:type="dxa"/>
            <w:tcBorders>
              <w:top w:val="nil"/>
              <w:bottom w:val="single" w:sz="4" w:space="0" w:color="999999"/>
              <w:right w:val="single" w:sz="4" w:space="0" w:color="999999"/>
            </w:tcBorders>
            <w:shd w:val="clear" w:color="auto" w:fill="F5F5F5"/>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吸热板面积/</w:t>
            </w:r>
            <w:r>
              <w:rPr>
                <w:rFonts w:asciiTheme="minorEastAsia" w:eastAsiaTheme="minorEastAsia" w:hAnsiTheme="minorEastAsia" w:cs="SimSun"/>
                <w:i/>
                <w:iCs/>
                <w:kern w:val="0"/>
                <w:szCs w:val="21"/>
              </w:rPr>
              <w:t>m</w:t>
            </w:r>
            <w:r>
              <w:rPr>
                <w:rFonts w:asciiTheme="minorEastAsia" w:eastAsiaTheme="minorEastAsia" w:hAnsiTheme="minorEastAsia" w:cs="SimSun"/>
                <w:kern w:val="0"/>
                <w:szCs w:val="21"/>
              </w:rPr>
              <w:t>2</w:t>
            </w:r>
          </w:p>
        </w:tc>
        <w:tc>
          <w:tcPr>
            <w:tcW w:w="1518" w:type="dxa"/>
            <w:tcBorders>
              <w:top w:val="nil"/>
              <w:bottom w:val="single" w:sz="4" w:space="0" w:color="999999"/>
              <w:right w:val="single" w:sz="4" w:space="0" w:color="999999"/>
            </w:tcBorders>
            <w:shd w:val="clear" w:color="auto" w:fill="F5F5F5"/>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水升高的温度/℃</w:t>
            </w:r>
          </w:p>
        </w:tc>
        <w:tc>
          <w:tcPr>
            <w:tcW w:w="2135" w:type="dxa"/>
            <w:tcBorders>
              <w:top w:val="nil"/>
              <w:bottom w:val="single" w:sz="4" w:space="0" w:color="999999"/>
              <w:right w:val="single" w:sz="4" w:space="0" w:color="999999"/>
            </w:tcBorders>
            <w:shd w:val="clear" w:color="auto" w:fill="F5F5F5"/>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水的比热容/</w:t>
            </w:r>
            <w:r>
              <w:rPr>
                <w:rFonts w:asciiTheme="minorEastAsia" w:eastAsiaTheme="minorEastAsia" w:hAnsiTheme="minorEastAsia" w:cs="SimSun"/>
                <w:i/>
                <w:iCs/>
                <w:kern w:val="0"/>
                <w:szCs w:val="21"/>
              </w:rPr>
              <w:t>J</w:t>
            </w:r>
            <w:r>
              <w:rPr>
                <w:rFonts w:asciiTheme="minorEastAsia" w:eastAsiaTheme="minorEastAsia" w:hAnsiTheme="minorEastAsia" w:cs="SimSun"/>
                <w:kern w:val="0"/>
                <w:szCs w:val="21"/>
              </w:rPr>
              <w:t>(</w:t>
            </w:r>
            <w:r>
              <w:rPr>
                <w:rFonts w:asciiTheme="minorEastAsia" w:eastAsiaTheme="minorEastAsia" w:hAnsiTheme="minorEastAsia" w:cs="SimSun"/>
                <w:i/>
                <w:iCs/>
                <w:kern w:val="0"/>
                <w:szCs w:val="21"/>
              </w:rPr>
              <w:t>kg</w:t>
            </w:r>
            <w:r>
              <w:rPr>
                <w:rFonts w:eastAsia="MS Mincho" w:hAnsi="MS Mincho" w:asciiTheme="minorEastAsia" w:cs="MS Mincho" w:hint="eastAsia"/>
                <w:kern w:val="0"/>
                <w:szCs w:val="21"/>
              </w:rPr>
              <w:t>⋅</w:t>
            </w:r>
            <w:r>
              <w:rPr>
                <w:rFonts w:asciiTheme="minorEastAsia" w:eastAsiaTheme="minorEastAsia" w:hAnsiTheme="minorEastAsia" w:cs="SimSun"/>
                <w:kern w:val="0"/>
                <w:szCs w:val="21"/>
              </w:rPr>
              <w:t>℃)</w:t>
            </w:r>
            <w:r>
              <w:rPr>
                <w:rFonts w:eastAsia="MS Mincho" w:hAnsi="MS Mincho" w:asciiTheme="minorEastAsia" w:cs="MS Mincho" w:hint="eastAsia"/>
                <w:kern w:val="0"/>
                <w:szCs w:val="21"/>
              </w:rPr>
              <w:t>−</w:t>
            </w:r>
            <w:r>
              <w:rPr>
                <w:rFonts w:asciiTheme="minorEastAsia" w:eastAsiaTheme="minorEastAsia" w:hAnsiTheme="minorEastAsia" w:cs="SimSun"/>
                <w:kern w:val="0"/>
                <w:szCs w:val="21"/>
              </w:rPr>
              <w:t>1</w:t>
            </w:r>
          </w:p>
        </w:tc>
        <w:tc>
          <w:tcPr>
            <w:tcW w:w="2331" w:type="dxa"/>
            <w:tcBorders>
              <w:top w:val="nil"/>
              <w:bottom w:val="single" w:sz="4" w:space="0" w:color="999999"/>
              <w:right w:val="single" w:sz="4" w:space="0" w:color="999999"/>
            </w:tcBorders>
            <w:shd w:val="clear" w:color="auto" w:fill="F5F5F5"/>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太阳辐射功率/</w:t>
            </w:r>
            <w:r>
              <w:rPr>
                <w:rFonts w:asciiTheme="minorEastAsia" w:eastAsiaTheme="minorEastAsia" w:hAnsiTheme="minorEastAsia" w:cs="SimSun"/>
                <w:i/>
                <w:iCs/>
                <w:kern w:val="0"/>
                <w:szCs w:val="21"/>
              </w:rPr>
              <w:t>J</w:t>
            </w:r>
            <w:r>
              <w:rPr>
                <w:rFonts w:eastAsia="MS Mincho" w:hAnsi="MS Mincho" w:asciiTheme="minorEastAsia" w:cs="MS Mincho" w:hint="eastAsia"/>
                <w:kern w:val="0"/>
                <w:szCs w:val="21"/>
              </w:rPr>
              <w:t>⋅</w:t>
            </w:r>
            <w:r>
              <w:rPr>
                <w:rFonts w:asciiTheme="minorEastAsia" w:eastAsiaTheme="minorEastAsia" w:hAnsiTheme="minorEastAsia" w:cs="SimSun"/>
                <w:kern w:val="0"/>
                <w:szCs w:val="21"/>
              </w:rPr>
              <w:t>(</w:t>
            </w:r>
            <w:r>
              <w:rPr>
                <w:rFonts w:asciiTheme="minorEastAsia" w:eastAsiaTheme="minorEastAsia" w:hAnsiTheme="minorEastAsia" w:cs="SimSun"/>
                <w:i/>
                <w:iCs/>
                <w:kern w:val="0"/>
                <w:szCs w:val="21"/>
              </w:rPr>
              <w:t>m</w:t>
            </w:r>
            <w:r>
              <w:rPr>
                <w:rFonts w:asciiTheme="minorEastAsia" w:eastAsiaTheme="minorEastAsia" w:hAnsiTheme="minorEastAsia" w:cs="SimSun"/>
                <w:kern w:val="0"/>
                <w:szCs w:val="21"/>
              </w:rPr>
              <w:t>2</w:t>
            </w:r>
            <w:r>
              <w:rPr>
                <w:rFonts w:eastAsia="MS Mincho" w:hAnsi="MS Mincho" w:asciiTheme="minorEastAsia" w:cs="MS Mincho" w:hint="eastAsia"/>
                <w:kern w:val="0"/>
                <w:szCs w:val="21"/>
              </w:rPr>
              <w:t>⋅</w:t>
            </w:r>
            <w:r>
              <w:rPr>
                <w:rFonts w:asciiTheme="minorEastAsia" w:eastAsiaTheme="minorEastAsia" w:hAnsiTheme="minorEastAsia" w:cs="SimSun"/>
                <w:i/>
                <w:iCs/>
                <w:kern w:val="0"/>
                <w:szCs w:val="21"/>
              </w:rPr>
              <w:t>h</w:t>
            </w:r>
            <w:r>
              <w:rPr>
                <w:rFonts w:asciiTheme="minorEastAsia" w:eastAsiaTheme="minorEastAsia" w:hAnsiTheme="minorEastAsia" w:cs="SimSun"/>
                <w:kern w:val="0"/>
                <w:szCs w:val="21"/>
              </w:rPr>
              <w:t>)</w:t>
            </w:r>
            <w:r>
              <w:rPr>
                <w:rFonts w:eastAsia="MS Mincho" w:hAnsi="MS Mincho" w:asciiTheme="minorEastAsia" w:cs="MS Mincho" w:hint="eastAsia"/>
                <w:kern w:val="0"/>
                <w:szCs w:val="21"/>
              </w:rPr>
              <w:t>−</w:t>
            </w:r>
            <w:r>
              <w:rPr>
                <w:rFonts w:asciiTheme="minorEastAsia" w:eastAsiaTheme="minorEastAsia" w:hAnsiTheme="minorEastAsia" w:cs="SimSun"/>
                <w:kern w:val="0"/>
                <w:szCs w:val="21"/>
              </w:rPr>
              <w:t>1</w:t>
            </w:r>
          </w:p>
        </w:tc>
      </w:tr>
      <w:tr>
        <w:tblPrEx>
          <w:tblW w:w="9918" w:type="dxa"/>
          <w:tblCellSpacing w:w="15" w:type="dxa"/>
          <w:tblInd w:w="720" w:type="dxa"/>
          <w:tblLayout w:type="fixed"/>
          <w:tblCellMar>
            <w:top w:w="15" w:type="dxa"/>
            <w:left w:w="15" w:type="dxa"/>
            <w:bottom w:w="15" w:type="dxa"/>
            <w:right w:w="15" w:type="dxa"/>
          </w:tblCellMar>
        </w:tblPrEx>
        <w:trPr>
          <w:tblCellSpacing w:w="15" w:type="dxa"/>
        </w:trPr>
        <w:tc>
          <w:tcPr>
            <w:tcW w:w="1423" w:type="dxa"/>
            <w:tcBorders>
              <w:bottom w:val="single" w:sz="4" w:space="0" w:color="999999"/>
              <w:right w:val="single" w:sz="4" w:space="0" w:color="999999"/>
            </w:tcBorders>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10</w:t>
            </w:r>
          </w:p>
        </w:tc>
        <w:tc>
          <w:tcPr>
            <w:tcW w:w="967" w:type="dxa"/>
            <w:tcBorders>
              <w:bottom w:val="single" w:sz="4" w:space="0" w:color="999999"/>
              <w:right w:val="single" w:sz="4" w:space="0" w:color="999999"/>
            </w:tcBorders>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100</w:t>
            </w:r>
          </w:p>
        </w:tc>
        <w:tc>
          <w:tcPr>
            <w:tcW w:w="1334" w:type="dxa"/>
            <w:tcBorders>
              <w:bottom w:val="single" w:sz="4" w:space="0" w:color="999999"/>
              <w:right w:val="single" w:sz="4" w:space="0" w:color="999999"/>
            </w:tcBorders>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2.5</w:t>
            </w:r>
          </w:p>
        </w:tc>
        <w:tc>
          <w:tcPr>
            <w:tcW w:w="1518" w:type="dxa"/>
            <w:tcBorders>
              <w:bottom w:val="single" w:sz="4" w:space="0" w:color="999999"/>
              <w:right w:val="single" w:sz="4" w:space="0" w:color="999999"/>
            </w:tcBorders>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50</w:t>
            </w:r>
          </w:p>
        </w:tc>
        <w:tc>
          <w:tcPr>
            <w:tcW w:w="2135" w:type="dxa"/>
            <w:tcBorders>
              <w:bottom w:val="single" w:sz="4" w:space="0" w:color="999999"/>
              <w:right w:val="single" w:sz="4" w:space="0" w:color="999999"/>
            </w:tcBorders>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4.2×103</w:t>
            </w:r>
          </w:p>
        </w:tc>
        <w:tc>
          <w:tcPr>
            <w:tcW w:w="2331" w:type="dxa"/>
            <w:tcBorders>
              <w:bottom w:val="single" w:sz="4" w:space="0" w:color="999999"/>
              <w:right w:val="single" w:sz="4" w:space="0" w:color="999999"/>
            </w:tcBorders>
            <w:tcMar>
              <w:top w:w="0" w:type="dxa"/>
              <w:left w:w="46" w:type="dxa"/>
              <w:bottom w:w="0" w:type="dxa"/>
              <w:right w:w="46" w:type="dxa"/>
            </w:tcMar>
            <w:vAlign w:val="center"/>
          </w:tcPr>
          <w:p>
            <w:pPr>
              <w:widowControl/>
              <w:spacing w:line="300" w:lineRule="auto"/>
              <w:jc w:val="center"/>
              <w:rPr>
                <w:rFonts w:asciiTheme="minorEastAsia" w:eastAsiaTheme="minorEastAsia" w:hAnsiTheme="minorEastAsia" w:cs="SimSun"/>
                <w:kern w:val="0"/>
                <w:szCs w:val="21"/>
              </w:rPr>
            </w:pPr>
            <w:r>
              <w:rPr>
                <w:rFonts w:asciiTheme="minorEastAsia" w:eastAsiaTheme="minorEastAsia" w:hAnsiTheme="minorEastAsia" w:cs="SimSun"/>
                <w:kern w:val="0"/>
                <w:szCs w:val="21"/>
              </w:rPr>
              <w:t>1.68×106</w:t>
            </w:r>
          </w:p>
        </w:tc>
      </w:tr>
    </w:tbl>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t>其中太阳辐射功率是指1</w:t>
      </w:r>
      <w:r>
        <w:rPr>
          <w:rFonts w:asciiTheme="minorEastAsia" w:eastAsiaTheme="minorEastAsia" w:hAnsiTheme="minorEastAsia" w:cs="Arial"/>
          <w:i/>
          <w:iCs/>
          <w:kern w:val="0"/>
          <w:szCs w:val="21"/>
        </w:rPr>
        <w:t>h</w:t>
      </w:r>
      <w:r>
        <w:rPr>
          <w:rFonts w:asciiTheme="minorEastAsia" w:eastAsiaTheme="minorEastAsia" w:hAnsiTheme="minorEastAsia" w:cs="Arial"/>
          <w:kern w:val="0"/>
          <w:szCs w:val="21"/>
        </w:rPr>
        <w:t>内投射到1</w:t>
      </w:r>
      <w:r>
        <w:rPr>
          <w:rFonts w:asciiTheme="minorEastAsia" w:eastAsiaTheme="minorEastAsia" w:hAnsiTheme="minorEastAsia" w:cs="Arial"/>
          <w:i/>
          <w:iCs/>
          <w:kern w:val="0"/>
          <w:szCs w:val="21"/>
        </w:rPr>
        <w:t>m</w:t>
      </w:r>
      <w:r>
        <w:rPr>
          <w:rFonts w:asciiTheme="minorEastAsia" w:eastAsiaTheme="minorEastAsia" w:hAnsiTheme="minorEastAsia" w:cs="Arial"/>
          <w:kern w:val="0"/>
          <w:szCs w:val="21"/>
        </w:rPr>
        <w:t>2面积上的太阳能。</w:t>
      </w:r>
    </w:p>
    <w:p>
      <w:pPr>
        <w:widowControl/>
        <w:pBdr>
          <w:bottom w:val="dashed" w:sz="4" w:space="1" w:color="E7E7E7"/>
        </w:pBdr>
        <w:spacing w:line="300" w:lineRule="auto"/>
        <w:ind w:left="720"/>
        <w:jc w:val="left"/>
        <w:rPr>
          <w:rFonts w:asciiTheme="minorEastAsia" w:eastAsiaTheme="minorEastAsia" w:hAnsiTheme="minorEastAsia" w:cs="SimSun"/>
          <w:kern w:val="0"/>
          <w:szCs w:val="21"/>
        </w:rPr>
      </w:pPr>
      <w:r>
        <w:rPr>
          <w:rFonts w:asciiTheme="minorEastAsia" w:eastAsiaTheme="minorEastAsia" w:hAnsiTheme="minorEastAsia" w:cs="Arial"/>
          <w:kern w:val="0"/>
          <w:szCs w:val="21"/>
        </w:rPr>
        <w:t>求：(1)水在10</w:t>
      </w:r>
      <w:r>
        <w:rPr>
          <w:rFonts w:asciiTheme="minorEastAsia" w:eastAsiaTheme="minorEastAsia" w:hAnsiTheme="minorEastAsia" w:cs="Arial"/>
          <w:i/>
          <w:iCs/>
          <w:kern w:val="0"/>
          <w:szCs w:val="21"/>
        </w:rPr>
        <w:t>h</w:t>
      </w:r>
      <w:r>
        <w:rPr>
          <w:rFonts w:asciiTheme="minorEastAsia" w:eastAsiaTheme="minorEastAsia" w:hAnsiTheme="minorEastAsia" w:cs="Arial"/>
          <w:kern w:val="0"/>
          <w:szCs w:val="21"/>
        </w:rPr>
        <w:t>内吸收的热量；</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t>(2)如果水吸收的热量用天然气来提供,需要完全燃烧多少</w:t>
      </w:r>
      <w:r>
        <w:rPr>
          <w:rFonts w:asciiTheme="minorEastAsia" w:eastAsiaTheme="minorEastAsia" w:hAnsiTheme="minorEastAsia" w:cs="Arial"/>
          <w:i/>
          <w:iCs/>
          <w:kern w:val="0"/>
          <w:szCs w:val="21"/>
        </w:rPr>
        <w:t>m</w:t>
      </w:r>
      <w:r>
        <w:rPr>
          <w:rFonts w:asciiTheme="minorEastAsia" w:eastAsiaTheme="minorEastAsia" w:hAnsiTheme="minorEastAsia" w:cs="Arial"/>
          <w:kern w:val="0"/>
          <w:szCs w:val="21"/>
        </w:rPr>
        <w:t>3的天然气;(天然气的热值为8.4×</w:t>
      </w:r>
      <w:r>
        <w:rPr>
          <w:rFonts w:asciiTheme="minorEastAsia" w:eastAsiaTheme="minorEastAsia" w:hAnsiTheme="minorEastAsia" w:cs="Arial"/>
          <w:i/>
          <w:iCs/>
          <w:kern w:val="0"/>
          <w:szCs w:val="21"/>
        </w:rPr>
        <w:t>l</w:t>
      </w:r>
      <w:r>
        <w:rPr>
          <w:rFonts w:asciiTheme="minorEastAsia" w:eastAsiaTheme="minorEastAsia" w:hAnsiTheme="minorEastAsia" w:cs="Arial"/>
          <w:kern w:val="0"/>
          <w:szCs w:val="21"/>
        </w:rPr>
        <w:t>07</w:t>
      </w:r>
      <w:r>
        <w:rPr>
          <w:rFonts w:asciiTheme="minorEastAsia" w:eastAsiaTheme="minorEastAsia" w:hAnsiTheme="minorEastAsia" w:cs="Arial"/>
          <w:i/>
          <w:iCs/>
          <w:kern w:val="0"/>
          <w:szCs w:val="21"/>
        </w:rPr>
        <w:t>J</w:t>
      </w:r>
      <w:r>
        <w:rPr>
          <w:rFonts w:asciiTheme="minorEastAsia" w:eastAsiaTheme="minorEastAsia" w:hAnsiTheme="minorEastAsia" w:cs="Arial"/>
          <w:kern w:val="0"/>
          <w:szCs w:val="21"/>
        </w:rPr>
        <w:t>/</w:t>
      </w:r>
      <w:r>
        <w:rPr>
          <w:rFonts w:asciiTheme="minorEastAsia" w:eastAsiaTheme="minorEastAsia" w:hAnsiTheme="minorEastAsia" w:cs="Arial"/>
          <w:i/>
          <w:iCs/>
          <w:kern w:val="0"/>
          <w:szCs w:val="21"/>
        </w:rPr>
        <w:t>m</w:t>
      </w:r>
      <w:r>
        <w:rPr>
          <w:rFonts w:asciiTheme="minorEastAsia" w:eastAsiaTheme="minorEastAsia" w:hAnsiTheme="minorEastAsia" w:cs="Arial"/>
          <w:kern w:val="0"/>
          <w:szCs w:val="21"/>
        </w:rPr>
        <w:t>3,天然气完全燃烧放出的热量全部给水吸收)</w:t>
      </w: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r>
        <w:rPr>
          <w:rFonts w:asciiTheme="minorEastAsia" w:eastAsiaTheme="minorEastAsia" w:hAnsiTheme="minorEastAsia" w:cs="Arial"/>
          <w:kern w:val="0"/>
          <w:szCs w:val="21"/>
        </w:rPr>
        <w:t>(3)该太阳能热水器的能量转化效率。</w:t>
      </w: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p>
    <w:p>
      <w:pPr>
        <w:widowControl/>
        <w:pBdr>
          <w:bottom w:val="dashed" w:sz="4" w:space="1" w:color="E7E7E7"/>
        </w:pBdr>
        <w:spacing w:line="300" w:lineRule="auto"/>
        <w:ind w:left="720"/>
        <w:jc w:val="left"/>
        <w:rPr>
          <w:rFonts w:asciiTheme="minorEastAsia" w:eastAsiaTheme="minorEastAsia" w:hAnsiTheme="minorEastAsia" w:cs="Arial" w:hint="eastAsia"/>
          <w:kern w:val="0"/>
          <w:szCs w:val="21"/>
        </w:rPr>
      </w:pPr>
    </w:p>
    <w:p>
      <w:pPr>
        <w:widowControl/>
        <w:pBdr>
          <w:bottom w:val="dashed" w:sz="4" w:space="1" w:color="E7E7E7"/>
        </w:pBdr>
        <w:spacing w:line="300" w:lineRule="auto"/>
        <w:ind w:left="720"/>
        <w:jc w:val="left"/>
        <w:rPr>
          <w:rFonts w:asciiTheme="minorEastAsia" w:eastAsiaTheme="minorEastAsia" w:hAnsiTheme="minorEastAsia" w:cs="Arial"/>
          <w:kern w:val="0"/>
          <w:szCs w:val="21"/>
        </w:rPr>
      </w:pPr>
    </w:p>
    <w:p>
      <w:pPr>
        <w:widowControl/>
        <w:spacing w:line="300" w:lineRule="auto"/>
        <w:ind w:left="720" w:firstLine="105" w:firstLineChars="50"/>
        <w:jc w:val="left"/>
        <w:rPr>
          <w:rFonts w:asciiTheme="minorEastAsia" w:eastAsiaTheme="minorEastAsia" w:hAnsiTheme="minorEastAsia" w:cs="SimSun"/>
          <w:kern w:val="0"/>
          <w:szCs w:val="21"/>
        </w:rPr>
      </w:pPr>
      <w:r>
        <w:rPr>
          <w:rFonts w:asciiTheme="minorEastAsia" w:eastAsiaTheme="minorEastAsia" w:hAnsiTheme="minorEastAsia" w:cs="SimSun" w:hint="eastAsia"/>
          <w:kern w:val="0"/>
          <w:szCs w:val="21"/>
        </w:rPr>
        <w:t>24.（8分）</w:t>
      </w:r>
      <w:r>
        <w:rPr>
          <w:rFonts w:asciiTheme="minorEastAsia" w:eastAsiaTheme="minorEastAsia" w:hAnsiTheme="minorEastAsia" w:cs="Arial"/>
          <w:kern w:val="0"/>
          <w:szCs w:val="21"/>
        </w:rPr>
        <w:t>泰安五岳专用汽车有限公司是一家大型的特种专用汽车生产基地。该厂某型号专用车在车型测试中,在一段平直的公路上匀速行驶5.6</w:t>
      </w:r>
      <w:r>
        <w:rPr>
          <w:rFonts w:asciiTheme="minorEastAsia" w:eastAsiaTheme="minorEastAsia" w:hAnsiTheme="minorEastAsia" w:cs="Arial"/>
          <w:i/>
          <w:iCs/>
          <w:kern w:val="0"/>
          <w:szCs w:val="21"/>
        </w:rPr>
        <w:t>km</w:t>
      </w:r>
      <w:r>
        <w:rPr>
          <w:rFonts w:asciiTheme="minorEastAsia" w:eastAsiaTheme="minorEastAsia" w:hAnsiTheme="minorEastAsia" w:cs="Arial"/>
          <w:kern w:val="0"/>
          <w:szCs w:val="21"/>
        </w:rPr>
        <w:t>,受到的阻力是3.0×103</w:t>
      </w:r>
      <w:r>
        <w:rPr>
          <w:rFonts w:asciiTheme="minorEastAsia" w:eastAsiaTheme="minorEastAsia" w:hAnsiTheme="minorEastAsia" w:cs="Arial"/>
          <w:i/>
          <w:iCs/>
          <w:kern w:val="0"/>
          <w:szCs w:val="21"/>
        </w:rPr>
        <w:t>N</w:t>
      </w:r>
      <w:r>
        <w:rPr>
          <w:rFonts w:asciiTheme="minorEastAsia" w:eastAsiaTheme="minorEastAsia" w:hAnsiTheme="minorEastAsia" w:cs="Arial"/>
          <w:kern w:val="0"/>
          <w:szCs w:val="21"/>
        </w:rPr>
        <w:t>,消耗燃油1.5×10</w:t>
      </w:r>
      <w:r>
        <w:rPr>
          <w:rFonts w:eastAsia="MS Mincho" w:hAnsi="MS Mincho" w:asciiTheme="minorEastAsia" w:cs="MS Mincho" w:hint="eastAsia"/>
          <w:kern w:val="0"/>
          <w:szCs w:val="21"/>
        </w:rPr>
        <w:t>−</w:t>
      </w:r>
      <w:r>
        <w:rPr>
          <w:rFonts w:asciiTheme="minorEastAsia" w:eastAsiaTheme="minorEastAsia" w:hAnsiTheme="minorEastAsia" w:cs="Arial"/>
          <w:kern w:val="0"/>
          <w:szCs w:val="21"/>
        </w:rPr>
        <w:t>3</w:t>
      </w:r>
      <w:r>
        <w:rPr>
          <w:rFonts w:asciiTheme="minorEastAsia" w:eastAsiaTheme="minorEastAsia" w:hAnsiTheme="minorEastAsia" w:cs="Arial"/>
          <w:i/>
          <w:iCs/>
          <w:kern w:val="0"/>
          <w:szCs w:val="21"/>
        </w:rPr>
        <w:t>m</w:t>
      </w:r>
      <w:r>
        <w:rPr>
          <w:rFonts w:asciiTheme="minorEastAsia" w:eastAsiaTheme="minorEastAsia" w:hAnsiTheme="minorEastAsia" w:cs="Arial"/>
          <w:kern w:val="0"/>
          <w:szCs w:val="21"/>
        </w:rPr>
        <w:t>3(假设燃油完全燃烧).若燃油的密度</w:t>
      </w:r>
      <w:r>
        <w:rPr>
          <w:rFonts w:asciiTheme="minorEastAsia" w:eastAsiaTheme="minorEastAsia" w:hAnsiTheme="minorEastAsia" w:cs="Arial"/>
          <w:i/>
          <w:iCs/>
          <w:kern w:val="0"/>
          <w:szCs w:val="21"/>
        </w:rPr>
        <w:t>ρ</w:t>
      </w:r>
      <w:r>
        <w:rPr>
          <w:rFonts w:asciiTheme="minorEastAsia" w:eastAsiaTheme="minorEastAsia" w:hAnsiTheme="minorEastAsia" w:cs="Arial"/>
          <w:kern w:val="0"/>
          <w:szCs w:val="21"/>
        </w:rPr>
        <w:t>=0.8×103</w:t>
      </w:r>
      <w:r>
        <w:rPr>
          <w:rFonts w:asciiTheme="minorEastAsia" w:eastAsiaTheme="minorEastAsia" w:hAnsiTheme="minorEastAsia" w:cs="Arial"/>
          <w:i/>
          <w:iCs/>
          <w:kern w:val="0"/>
          <w:szCs w:val="21"/>
        </w:rPr>
        <w:t>kg</w:t>
      </w:r>
      <w:r>
        <w:rPr>
          <w:rFonts w:asciiTheme="minorEastAsia" w:eastAsiaTheme="minorEastAsia" w:hAnsiTheme="minorEastAsia" w:cs="Arial"/>
          <w:kern w:val="0"/>
          <w:szCs w:val="21"/>
        </w:rPr>
        <w:t>/</w:t>
      </w:r>
      <w:r>
        <w:rPr>
          <w:rFonts w:asciiTheme="minorEastAsia" w:eastAsiaTheme="minorEastAsia" w:hAnsiTheme="minorEastAsia" w:cs="Arial"/>
          <w:i/>
          <w:iCs/>
          <w:kern w:val="0"/>
          <w:szCs w:val="21"/>
        </w:rPr>
        <w:t>m</w:t>
      </w:r>
      <w:r>
        <w:rPr>
          <w:rFonts w:asciiTheme="minorEastAsia" w:eastAsiaTheme="minorEastAsia" w:hAnsiTheme="minorEastAsia" w:cs="Arial"/>
          <w:kern w:val="0"/>
          <w:szCs w:val="21"/>
        </w:rPr>
        <w:t>3,热值</w:t>
      </w:r>
      <w:r>
        <w:rPr>
          <w:rFonts w:asciiTheme="minorEastAsia" w:eastAsiaTheme="minorEastAsia" w:hAnsiTheme="minorEastAsia" w:cs="Arial"/>
          <w:i/>
          <w:iCs/>
          <w:kern w:val="0"/>
          <w:szCs w:val="21"/>
        </w:rPr>
        <w:t>q</w:t>
      </w:r>
      <w:r>
        <w:rPr>
          <w:rFonts w:asciiTheme="minorEastAsia" w:eastAsiaTheme="minorEastAsia" w:hAnsiTheme="minorEastAsia" w:cs="Arial"/>
          <w:kern w:val="0"/>
          <w:szCs w:val="21"/>
        </w:rPr>
        <w:t>=4×107</w:t>
      </w:r>
      <w:r>
        <w:rPr>
          <w:rFonts w:asciiTheme="minorEastAsia" w:eastAsiaTheme="minorEastAsia" w:hAnsiTheme="minorEastAsia" w:cs="Arial"/>
          <w:i/>
          <w:iCs/>
          <w:kern w:val="0"/>
          <w:szCs w:val="21"/>
        </w:rPr>
        <w:t>J</w:t>
      </w:r>
      <w:r>
        <w:rPr>
          <w:rFonts w:asciiTheme="minorEastAsia" w:eastAsiaTheme="minorEastAsia" w:hAnsiTheme="minorEastAsia" w:cs="Arial"/>
          <w:kern w:val="0"/>
          <w:szCs w:val="21"/>
        </w:rPr>
        <w:t>/</w:t>
      </w:r>
      <w:r>
        <w:rPr>
          <w:rFonts w:asciiTheme="minorEastAsia" w:eastAsiaTheme="minorEastAsia" w:hAnsiTheme="minorEastAsia" w:cs="Arial"/>
          <w:i/>
          <w:iCs/>
          <w:kern w:val="0"/>
          <w:szCs w:val="21"/>
        </w:rPr>
        <w:t>kg</w:t>
      </w:r>
      <w:r>
        <w:rPr>
          <w:rFonts w:asciiTheme="minorEastAsia" w:eastAsiaTheme="minorEastAsia" w:hAnsiTheme="minorEastAsia" w:cs="Arial"/>
          <w:kern w:val="0"/>
          <w:szCs w:val="21"/>
        </w:rPr>
        <w:t>，求：</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t>(1)专用车牵引力所做的功。</w:t>
      </w:r>
    </w:p>
    <w:p>
      <w:pPr>
        <w:widowControl/>
        <w:pBdr>
          <w:bottom w:val="dashed" w:sz="4" w:space="1" w:color="E7E7E7"/>
        </w:pBdr>
        <w:spacing w:line="300" w:lineRule="auto"/>
        <w:ind w:left="720"/>
        <w:jc w:val="left"/>
        <w:rPr>
          <w:rFonts w:asciiTheme="minorEastAsia" w:eastAsiaTheme="minorEastAsia" w:hAnsiTheme="minorEastAsia" w:cs="Arial"/>
          <w:kern w:val="0"/>
          <w:szCs w:val="21"/>
        </w:rPr>
      </w:pPr>
      <w:r>
        <w:rPr>
          <w:rFonts w:asciiTheme="minorEastAsia" w:eastAsiaTheme="minorEastAsia" w:hAnsiTheme="minorEastAsia" w:cs="Arial"/>
          <w:kern w:val="0"/>
          <w:szCs w:val="21"/>
        </w:rPr>
        <w:t>(2)则该专用车的热机效率是多少?</w:t>
      </w:r>
    </w:p>
    <w:p>
      <w:pPr>
        <w:pStyle w:val="NormalWeb"/>
        <w:shd w:val="clear" w:color="auto" w:fill="FFFFFF"/>
        <w:spacing w:before="0" w:beforeAutospacing="0" w:after="0" w:afterAutospacing="0" w:line="300" w:lineRule="auto"/>
        <w:rPr>
          <w:rFonts w:asciiTheme="minorEastAsia" w:eastAsiaTheme="minorEastAsia" w:hAnsiTheme="minorEastAsia"/>
          <w:sz w:val="21"/>
          <w:szCs w:val="21"/>
        </w:rPr>
      </w:pPr>
      <w:bookmarkStart w:id="0" w:name="_GoBack"/>
      <w:bookmarkEnd w:id="0"/>
    </w:p>
    <w:sectPr>
      <w:footerReference w:type="even" r:id="rId29"/>
      <w:footerReference w:type="default" r:id="rId30"/>
      <w:pgSz w:w="11906" w:h="16838"/>
      <w:pgMar w:top="720" w:right="720" w:bottom="720" w:left="720" w:header="567"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华文楷体">
    <w:altName w:val="Microsoft YaHei"/>
    <w:panose1 w:val="00000000000000000000"/>
    <w:charset w:val="86"/>
    <w:family w:val="auto"/>
    <w:pitch w:val="default"/>
    <w:sig w:usb0="00000000" w:usb1="00000000" w:usb2="00000000" w:usb3="00000000" w:csb0="0004009F" w:csb1="DFD70000"/>
  </w:font>
  <w:font w:name="Microsoft YaHei">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color w:val="13038B"/>
        <w:sz w:val="24"/>
      </w:rPr>
      <w:pict>
        <v:shapetype id="_x0000_t202" coordsize="21600,21600" o:spt="202" path="m,l,21600r21600,l21600,xe">
          <v:stroke joinstyle="miter"/>
          <v:path gradientshapeok="t" o:connecttype="rect"/>
        </v:shapetype>
        <v:shape id="文本框 1" o:spid="_x0000_s2049" type="#_x0000_t202" style="height:13.65pt;margin-left:198.8pt;margin-top:0;mso-height-relative:page;mso-position-horizontal-relative:margin;mso-width-relative:page;position:absolute;width:97.2pt;z-index:251659264" coordsize="21600,21600" filled="f" stroked="f">
          <v:stroke joinstyle="miter"/>
          <v:textbox inset="0,0,0,0">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8</w:t>
                </w:r>
                <w:r>
                  <w:rPr>
                    <w:sz w:val="18"/>
                  </w:rPr>
                  <w:fldChar w:fldCharType="end"/>
                </w:r>
                <w:r>
                  <w:rPr>
                    <w:rFonts w:hint="eastAsia"/>
                    <w:sz w:val="18"/>
                  </w:rPr>
                  <w:t xml:space="preserve"> 页</w:t>
                </w:r>
              </w:p>
            </w:txbxContent>
          </v:textbox>
          <w10:wrap anchorx="margin"/>
        </v:shape>
      </w:pict>
    </w:r>
    <w:r>
      <w:drawing>
        <wp:anchor distT="0" distB="0" distL="114300" distR="114300" simplePos="0" relativeHeight="251658240" behindDoc="1" locked="0" layoutInCell="1" allowOverlap="1">
          <wp:simplePos x="0" y="0"/>
          <wp:positionH relativeFrom="column">
            <wp:posOffset>5305425</wp:posOffset>
          </wp:positionH>
          <wp:positionV relativeFrom="paragraph">
            <wp:posOffset>9316085</wp:posOffset>
          </wp:positionV>
          <wp:extent cx="1362075" cy="316865"/>
          <wp:effectExtent l="19050" t="0" r="9525" b="0"/>
          <wp:wrapNone/>
          <wp:docPr id="4" name="图片 2" descr="说明: 最新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说明: 最新logo-02"/>
                  <pic:cNvPicPr>
                    <a:picLocks noChangeAspect="1" noChangeArrowheads="1"/>
                  </pic:cNvPicPr>
                </pic:nvPicPr>
                <pic:blipFill>
                  <a:blip xmlns:r="http://schemas.openxmlformats.org/officeDocument/2006/relationships" r:embed="rId1"/>
                  <a:srcRect/>
                  <a:stretch>
                    <a:fillRect/>
                  </a:stretch>
                </pic:blipFill>
                <pic:spPr>
                  <a:xfrm>
                    <a:off x="0" y="0"/>
                    <a:ext cx="1362075" cy="316865"/>
                  </a:xfrm>
                  <a:prstGeom prst="rect">
                    <a:avLst/>
                  </a:prstGeom>
                  <a:noFill/>
                  <a:ln w="9525">
                    <a:noFill/>
                    <a:miter lim="800000"/>
                    <a:headEnd/>
                    <a:tailEnd/>
                  </a:ln>
                </pic:spPr>
              </pic:pic>
            </a:graphicData>
          </a:graphic>
        </wp:anchor>
      </w:drawing>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05"/>
  <w:drawingGridVerticalSpacing w:val="156"/>
  <w:noPunctuationKerning/>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SimSun" w:hAnsi="Times New Roman" w:cs="Times New Roman"/>
      <w:kern w:val="2"/>
      <w:sz w:val="21"/>
      <w:szCs w:val="24"/>
      <w:lang w:val="en-US" w:eastAsia="zh-CN" w:bidi="ar-SA"/>
    </w:rPr>
  </w:style>
  <w:style w:type="paragraph" w:styleId="Heading1">
    <w:name w:val="heading 1"/>
    <w:basedOn w:val="Normal"/>
    <w:next w:val="Normal"/>
    <w:link w:val="1Char"/>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Subject">
    <w:name w:val="annotation subject"/>
    <w:basedOn w:val="CommentText"/>
    <w:next w:val="CommentText"/>
    <w:link w:val="Char1"/>
    <w:qFormat/>
    <w:rPr>
      <w:b/>
      <w:bCs/>
    </w:rPr>
  </w:style>
  <w:style w:type="paragraph" w:styleId="CommentText">
    <w:name w:val="annotation text"/>
    <w:basedOn w:val="Normal"/>
    <w:link w:val="Char"/>
    <w:qFormat/>
    <w:pPr>
      <w:jc w:val="left"/>
    </w:pPr>
  </w:style>
  <w:style w:type="paragraph" w:styleId="BodyTextIndent">
    <w:name w:val="Body Text Indent"/>
    <w:basedOn w:val="Normal"/>
    <w:link w:val="Char4"/>
    <w:qFormat/>
    <w:pPr>
      <w:ind w:firstLine="420"/>
    </w:pPr>
  </w:style>
  <w:style w:type="paragraph" w:styleId="BalloonText">
    <w:name w:val="Balloon Text"/>
    <w:basedOn w:val="Normal"/>
    <w:link w:val="Char3"/>
    <w:qFormat/>
    <w:rPr>
      <w:sz w:val="18"/>
      <w:szCs w:val="18"/>
    </w:rPr>
  </w:style>
  <w:style w:type="paragraph" w:styleId="Footer">
    <w:name w:val="footer"/>
    <w:basedOn w:val="Normal"/>
    <w:link w:val="Char2"/>
    <w:uiPriority w:val="99"/>
    <w:qFormat/>
    <w:pPr>
      <w:tabs>
        <w:tab w:val="center" w:pos="4153"/>
        <w:tab w:val="right" w:pos="8306"/>
      </w:tabs>
      <w:snapToGrid w:val="0"/>
      <w:jc w:val="left"/>
    </w:pPr>
    <w:rPr>
      <w:sz w:val="18"/>
      <w:szCs w:val="18"/>
    </w:rPr>
  </w:style>
  <w:style w:type="paragraph" w:styleId="Header">
    <w:name w:val="header"/>
    <w:basedOn w:val="Normal"/>
    <w:link w:val="Char0"/>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widowControl/>
      <w:spacing w:before="100" w:beforeAutospacing="1" w:after="100" w:afterAutospacing="1"/>
      <w:jc w:val="left"/>
    </w:pPr>
    <w:rPr>
      <w:rFonts w:ascii="SimSun" w:hAnsi="SimSun" w:cs="SimSun"/>
      <w:kern w:val="0"/>
      <w:sz w:val="24"/>
    </w:rPr>
  </w:style>
  <w:style w:type="character" w:styleId="Emphasis">
    <w:name w:val="Emphasis"/>
    <w:qFormat/>
    <w:rPr>
      <w:i/>
      <w:iCs/>
    </w:rPr>
  </w:style>
  <w:style w:type="character" w:styleId="Hyperlink">
    <w:name w:val="Hyperlink"/>
    <w:basedOn w:val="DefaultParagraphFont"/>
    <w:qFormat/>
    <w:rPr>
      <w:color w:val="0000FF" w:themeColor="hyperlink"/>
      <w:u w:val="single"/>
    </w:rPr>
  </w:style>
  <w:style w:type="character" w:styleId="CommentReference">
    <w:name w:val="annotation reference"/>
    <w:qFormat/>
    <w:rPr>
      <w:sz w:val="21"/>
      <w:szCs w:val="21"/>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qFormat/>
  </w:style>
  <w:style w:type="character" w:customStyle="1" w:styleId="Char">
    <w:name w:val="批注文字 Char"/>
    <w:link w:val="CommentText"/>
    <w:qFormat/>
    <w:rPr>
      <w:kern w:val="2"/>
      <w:sz w:val="21"/>
      <w:szCs w:val="24"/>
    </w:rPr>
  </w:style>
  <w:style w:type="character" w:customStyle="1" w:styleId="Char0">
    <w:name w:val="页眉 Char"/>
    <w:link w:val="Header"/>
    <w:qFormat/>
    <w:rPr>
      <w:kern w:val="2"/>
      <w:sz w:val="18"/>
      <w:szCs w:val="18"/>
    </w:rPr>
  </w:style>
  <w:style w:type="character" w:customStyle="1" w:styleId="Char1">
    <w:name w:val="批注主题 Char"/>
    <w:link w:val="CommentSubject"/>
    <w:qFormat/>
    <w:rPr>
      <w:b/>
      <w:bCs/>
      <w:kern w:val="2"/>
      <w:sz w:val="21"/>
      <w:szCs w:val="24"/>
    </w:rPr>
  </w:style>
  <w:style w:type="character" w:customStyle="1" w:styleId="Char2">
    <w:name w:val="页脚 Char"/>
    <w:link w:val="Footer"/>
    <w:uiPriority w:val="99"/>
    <w:qFormat/>
    <w:rPr>
      <w:kern w:val="2"/>
      <w:sz w:val="18"/>
      <w:szCs w:val="18"/>
    </w:rPr>
  </w:style>
  <w:style w:type="character" w:customStyle="1" w:styleId="Char3">
    <w:name w:val="批注框文本 Char"/>
    <w:link w:val="BalloonText"/>
    <w:qFormat/>
    <w:rPr>
      <w:kern w:val="2"/>
      <w:sz w:val="18"/>
      <w:szCs w:val="18"/>
    </w:rPr>
  </w:style>
  <w:style w:type="character" w:customStyle="1" w:styleId="Char4">
    <w:name w:val="正文文本缩进 Char"/>
    <w:link w:val="BodyTextIndent"/>
    <w:qFormat/>
    <w:rPr>
      <w:kern w:val="2"/>
      <w:sz w:val="21"/>
      <w:szCs w:val="24"/>
    </w:rPr>
  </w:style>
  <w:style w:type="character" w:customStyle="1" w:styleId="1Char">
    <w:name w:val="标题 1 Char"/>
    <w:link w:val="Heading1"/>
    <w:qFormat/>
    <w:rPr>
      <w:b/>
      <w:bCs/>
      <w:kern w:val="44"/>
      <w:sz w:val="44"/>
      <w:szCs w:val="44"/>
    </w:rPr>
  </w:style>
  <w:style w:type="paragraph" w:customStyle="1" w:styleId="CharCharCharCharCharCharCharCharChar">
    <w:name w:val="Char Char Char Char Char Char Char Char Char"/>
    <w:basedOn w:val="Normal"/>
    <w:qFormat/>
    <w:pPr>
      <w:widowControl/>
      <w:spacing w:line="300" w:lineRule="auto"/>
      <w:ind w:firstLine="200" w:firstLineChars="200"/>
    </w:pPr>
    <w:rPr>
      <w:kern w:val="0"/>
      <w:szCs w:val="20"/>
    </w:rPr>
  </w:style>
  <w:style w:type="paragraph" w:customStyle="1" w:styleId="1">
    <w:name w:val="样式1"/>
    <w:basedOn w:val="Normal"/>
    <w:qFormat/>
    <w:rPr>
      <w:sz w:val="28"/>
    </w:rPr>
  </w:style>
  <w:style w:type="character" w:customStyle="1" w:styleId="special-style">
    <w:name w:val="special-style"/>
    <w:basedOn w:val="DefaultParagraphFont"/>
    <w:qFormat/>
  </w:style>
  <w:style w:type="character" w:customStyle="1" w:styleId="ps">
    <w:name w:val="ps"/>
    <w:basedOn w:val="DefaultParagraphFont"/>
    <w:qFormat/>
  </w:style>
  <w:style w:type="character" w:customStyle="1" w:styleId="w0">
    <w:name w:val="w0"/>
    <w:basedOn w:val="DefaultParagraphFont"/>
    <w:qFormat/>
  </w:style>
  <w:style w:type="character" w:customStyle="1" w:styleId="mathzyb">
    <w:name w:val="mathzyb"/>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2.xml.rels>&#65279;<?xml version="1.0" encoding="utf-8" standalone="yes"?><Relationships xmlns="http://schemas.openxmlformats.org/package/2006/relationships"><Relationship Id="rId1" Type="http://schemas.openxmlformats.org/officeDocument/2006/relationships/image" Target="media/image24.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esktop\&#21271;&#36784;&#25945;&#32946;&#36741;&#23548;&#35762;&#20041;.dot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57F359-7A77-4365-8841-315484FBC4B4}">
  <ds:schemaRefs/>
</ds:datastoreItem>
</file>

<file path=docProps/app.xml><?xml version="1.0" encoding="utf-8"?>
<Properties xmlns="http://schemas.openxmlformats.org/officeDocument/2006/extended-properties" xmlns:vt="http://schemas.openxmlformats.org/officeDocument/2006/docPropsVTypes">
  <Template>北辰教育辅导讲义</Template>
  <TotalTime>135</TotalTime>
  <Pages>8</Pages>
  <Words>652</Words>
  <Characters>3720</Characters>
  <Application>Microsoft Office Word</Application>
  <DocSecurity>0</DocSecurity>
  <Lines>31</Lines>
  <Paragraphs>8</Paragraphs>
  <ScaleCrop>false</ScaleCrop>
  <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北辰教育学科教师辅导讲义</dc:title>
  <dc:creator>Administrator</dc:creator>
  <cp:lastModifiedBy>Administrator</cp:lastModifiedBy>
  <cp:revision>24</cp:revision>
  <dcterms:created xsi:type="dcterms:W3CDTF">2016-10-28T07:58:00Z</dcterms:created>
  <dcterms:modified xsi:type="dcterms:W3CDTF">2018-10-25T03:46:12Z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