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37861">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92pt;margin-top:831pt;mso-position-horizontal-relative:page;mso-position-vertical-relative:top-margin-area;position:absolute;width:29pt;z-index:251658240">
            <v:imagedata r:id="rId4" o:title=""/>
          </v:shape>
        </w:pict>
      </w:r>
    </w:p>
    <w:p w:rsidR="00537861">
      <w:pPr>
        <w:jc w:val="center"/>
        <w:rPr>
          <w:rFonts w:cs="Times New Roman"/>
        </w:rPr>
      </w:pPr>
      <w:r>
        <w:rPr>
          <w:rFonts w:cs="宋体" w:hint="eastAsia"/>
          <w:b/>
          <w:bCs/>
          <w:sz w:val="28"/>
          <w:szCs w:val="28"/>
        </w:rPr>
        <w:t>贵州省铜仁市松桃县</w:t>
      </w:r>
      <w:r>
        <w:rPr>
          <w:b/>
          <w:bCs/>
          <w:sz w:val="28"/>
          <w:szCs w:val="28"/>
        </w:rPr>
        <w:t>2017-2018</w:t>
      </w:r>
      <w:r>
        <w:rPr>
          <w:rFonts w:cs="宋体" w:hint="eastAsia"/>
          <w:b/>
          <w:bCs/>
          <w:sz w:val="28"/>
          <w:szCs w:val="28"/>
        </w:rPr>
        <w:t>学年九年级上学期化学第二次月考试卷</w:t>
      </w:r>
    </w:p>
    <w:p w:rsidR="00537861">
      <w:pPr>
        <w:rPr>
          <w:rFonts w:cs="Times New Roman"/>
        </w:rPr>
      </w:pPr>
      <w:r>
        <w:rPr>
          <w:rFonts w:cs="宋体" w:hint="eastAsia"/>
          <w:b/>
          <w:bCs/>
          <w:sz w:val="24"/>
          <w:szCs w:val="24"/>
        </w:rPr>
        <w:t>一、单选题</w:t>
      </w:r>
    </w:p>
    <w:p w:rsidR="00537861">
      <w:pPr>
        <w:spacing w:after="0"/>
        <w:rPr>
          <w:rFonts w:cs="Times New Roman"/>
        </w:rPr>
      </w:pPr>
      <w:r>
        <w:rPr>
          <w:color w:val="000000"/>
        </w:rPr>
        <w:t>1.</w:t>
      </w:r>
      <w:r>
        <w:rPr>
          <w:rFonts w:cs="宋体" w:hint="eastAsia"/>
          <w:color w:val="000000"/>
        </w:rPr>
        <w:t>下列物质中，属于纯净物的是（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w:t>
      </w:r>
      <w:r>
        <w:rPr>
          <w:rFonts w:cs="宋体" w:hint="eastAsia"/>
          <w:color w:val="000000"/>
        </w:rPr>
        <w:t>石油</w:t>
      </w:r>
      <w:r>
        <w:rPr>
          <w:rFonts w:cs="Times New Roman"/>
          <w:color w:val="000000"/>
        </w:rPr>
        <w:t>                          </w:t>
      </w:r>
      <w:r>
        <w:rPr>
          <w:color w:val="000000"/>
        </w:rPr>
        <w:t>B. 3%</w:t>
      </w:r>
      <w:r>
        <w:rPr>
          <w:rFonts w:cs="宋体" w:hint="eastAsia"/>
          <w:color w:val="000000"/>
        </w:rPr>
        <w:t>的双氧水</w:t>
      </w:r>
      <w:r>
        <w:rPr>
          <w:rFonts w:cs="Times New Roman"/>
          <w:color w:val="000000"/>
        </w:rPr>
        <w:t>                          </w:t>
      </w:r>
      <w:r>
        <w:rPr>
          <w:color w:val="000000"/>
        </w:rPr>
        <w:t>C. </w:t>
      </w:r>
      <w:r>
        <w:rPr>
          <w:rFonts w:cs="宋体" w:hint="eastAsia"/>
          <w:color w:val="000000"/>
        </w:rPr>
        <w:t>洁净的空气</w:t>
      </w:r>
      <w:r>
        <w:rPr>
          <w:rFonts w:cs="Times New Roman"/>
          <w:color w:val="000000"/>
        </w:rPr>
        <w:t>                          </w:t>
      </w:r>
      <w:r>
        <w:rPr>
          <w:color w:val="000000"/>
        </w:rPr>
        <w:t>D. </w:t>
      </w:r>
      <w:r>
        <w:rPr>
          <w:rFonts w:cs="宋体" w:hint="eastAsia"/>
          <w:color w:val="000000"/>
        </w:rPr>
        <w:t>冰水混合物</w:t>
      </w:r>
    </w:p>
    <w:p w:rsidR="00537861">
      <w:pPr>
        <w:spacing w:after="0"/>
        <w:rPr>
          <w:rFonts w:cs="Times New Roman"/>
        </w:rPr>
      </w:pPr>
      <w:r>
        <w:rPr>
          <w:rFonts w:cs="宋体" w:hint="eastAsia"/>
          <w:color w:val="0000FF"/>
        </w:rPr>
        <w:t>【答案】</w:t>
      </w:r>
      <w:r>
        <w:rPr>
          <w:color w:val="000000"/>
        </w:rPr>
        <w:t xml:space="preserve">D  </w:t>
      </w:r>
    </w:p>
    <w:p w:rsidR="00537861">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、石油，由多种物质混合而成，属于混合物；</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w:t>
      </w:r>
      <w:r>
        <w:rPr>
          <w:color w:val="000000"/>
        </w:rPr>
        <w:t>3%</w:t>
      </w:r>
      <w:r>
        <w:rPr>
          <w:rFonts w:cs="宋体" w:hint="eastAsia"/>
          <w:color w:val="000000"/>
        </w:rPr>
        <w:t>的双氧水，由两种物质混合而成，属于混合物；</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、洁净的空气，由多种物质混合而成，属于混合物；</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、冰水混合物，冰水属于同种物质两种不同状态，属于纯净物。</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【分析】纯净物是由同种物质组成的，混合物是由两种或多种物质混合而成。</w:t>
      </w:r>
    </w:p>
    <w:p w:rsidR="00537861">
      <w:pPr>
        <w:spacing w:after="0"/>
        <w:rPr>
          <w:rFonts w:cs="Times New Roman"/>
        </w:rPr>
      </w:pPr>
      <w:r>
        <w:rPr>
          <w:color w:val="000000"/>
        </w:rPr>
        <w:t>2.</w:t>
      </w:r>
      <w:r>
        <w:rPr>
          <w:rFonts w:cs="宋体" w:hint="eastAsia"/>
          <w:color w:val="000000"/>
        </w:rPr>
        <w:t>下列说法正确的是（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w:t>
      </w:r>
      <w:r>
        <w:rPr>
          <w:rFonts w:cs="宋体" w:hint="eastAsia"/>
          <w:color w:val="000000"/>
        </w:rPr>
        <w:t>空气中氧气质量约占空气质量的</w:t>
      </w:r>
      <w:r>
        <w:rPr>
          <w:color w:val="000000"/>
        </w:rPr>
        <w:t>21%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用排水法可以收集不易溶于水的气体</w:t>
      </w:r>
      <w:r>
        <w:rPr>
          <w:rFonts w:cs="Times New Roman"/>
        </w:rPr>
        <w:br/>
      </w:r>
      <w:r>
        <w:rPr>
          <w:color w:val="000000"/>
        </w:rPr>
        <w:t>C. </w:t>
      </w:r>
      <w:r>
        <w:rPr>
          <w:rFonts w:cs="宋体" w:hint="eastAsia"/>
          <w:color w:val="000000"/>
        </w:rPr>
        <w:t>铁丝伸入盛有氧气的集气瓶中剧烈燃烧</w:t>
      </w:r>
      <w:r>
        <w:rPr>
          <w:rFonts w:cs="Times New Roman"/>
          <w:color w:val="000000"/>
        </w:rPr>
        <w:t>               </w:t>
      </w:r>
      <w:r>
        <w:rPr>
          <w:rFonts w:cs="Times New Roman"/>
          <w:noProof/>
          <w:lang w:eastAsia="zh-CN"/>
        </w:rPr>
        <w:pict>
          <v:shape id="_x0000_i1027" type="#_x0000_t75" alt=" " style="height:3pt;visibility:visible;width:0.75pt">
            <v:imagedata r:id="rId6" o:title=""/>
          </v:shape>
        </w:pict>
      </w:r>
      <w:r>
        <w:rPr>
          <w:color w:val="000000"/>
        </w:rPr>
        <w:t>D. </w:t>
      </w:r>
      <w:r>
        <w:rPr>
          <w:rFonts w:cs="宋体" w:hint="eastAsia"/>
          <w:color w:val="000000"/>
        </w:rPr>
        <w:t>原子核由质子和电子构成</w:t>
      </w:r>
    </w:p>
    <w:p w:rsidR="00537861">
      <w:pPr>
        <w:spacing w:after="0"/>
        <w:rPr>
          <w:rFonts w:cs="Times New Roman"/>
        </w:rPr>
      </w:pPr>
      <w:r>
        <w:rPr>
          <w:rFonts w:cs="宋体" w:hint="eastAsia"/>
          <w:color w:val="0000FF"/>
        </w:rPr>
        <w:t>【答案】</w:t>
      </w:r>
      <w:r>
        <w:rPr>
          <w:color w:val="000000"/>
        </w:rPr>
        <w:t xml:space="preserve">B  </w:t>
      </w:r>
    </w:p>
    <w:p w:rsidR="00537861">
      <w:pPr>
        <w:spacing w:after="0"/>
        <w:rPr>
          <w:rFonts w:cs="Times New Roman"/>
        </w:rPr>
      </w:pPr>
      <w:r>
        <w:rPr>
          <w:rFonts w:cs="宋体" w:hint="eastAsia"/>
          <w:color w:val="0000FF"/>
        </w:rPr>
        <w:t>【考点】</w:t>
      </w:r>
      <w:r>
        <w:rPr>
          <w:rFonts w:cs="宋体" w:hint="eastAsia"/>
          <w:color w:val="000000"/>
        </w:rPr>
        <w:t>常用气体的收集方法，空气的组成，氧气与碳、磷、硫、铁等物质的反应现象，原子的定义与构成</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、空气中氧气体积约占空气体积的</w:t>
      </w:r>
      <w:r>
        <w:rPr>
          <w:color w:val="000000"/>
        </w:rPr>
        <w:t>21%</w:t>
      </w:r>
      <w:r>
        <w:rPr>
          <w:rFonts w:cs="宋体" w:hint="eastAsia"/>
          <w:color w:val="000000"/>
        </w:rPr>
        <w:t>，</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、用排水法可以收集不易溶于水的气体，</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、铁丝绕成螺旋状，下端系一根火柴或加热至发红，伸入盛有氧气的集气瓶中剧烈燃烧，</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、大多数原子核由质子和电子构成，氢原子核内没有中子，</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【分析】Ａ根据空气中氧气的体积分数是</w:t>
      </w:r>
      <w:r>
        <w:rPr>
          <w:color w:val="000000"/>
        </w:rPr>
        <w:t>21%</w:t>
      </w:r>
      <w:r>
        <w:rPr>
          <w:rFonts w:cs="宋体" w:hint="eastAsia"/>
          <w:color w:val="000000"/>
        </w:rPr>
        <w:t>解答</w:t>
      </w:r>
      <w:r>
        <w:rPr>
          <w:rFonts w:cs="Times New Roman"/>
        </w:rPr>
        <w:br/>
      </w:r>
      <w:r>
        <w:rPr>
          <w:rFonts w:cs="宋体" w:hint="eastAsia"/>
          <w:color w:val="000000"/>
        </w:rPr>
        <w:t>Ｂ根据排水法收集气体的依据解答</w:t>
      </w:r>
      <w:r>
        <w:rPr>
          <w:rFonts w:cs="Times New Roman"/>
        </w:rPr>
        <w:br/>
      </w:r>
      <w:r>
        <w:rPr>
          <w:rFonts w:cs="宋体" w:hint="eastAsia"/>
          <w:color w:val="000000"/>
        </w:rPr>
        <w:t>Ｃ根据铁丝燃烧的注意事项解答</w:t>
      </w:r>
      <w:r>
        <w:rPr>
          <w:rFonts w:cs="Times New Roman"/>
        </w:rPr>
        <w:br/>
      </w:r>
      <w:r>
        <w:rPr>
          <w:rFonts w:cs="宋体" w:hint="eastAsia"/>
          <w:color w:val="000000"/>
        </w:rPr>
        <w:t>Ｄ根据原子核带是由质子和中子构成的解答</w:t>
      </w:r>
    </w:p>
    <w:p w:rsidR="00537861">
      <w:pPr>
        <w:spacing w:after="0"/>
        <w:rPr>
          <w:rFonts w:cs="Times New Roman"/>
        </w:rPr>
      </w:pPr>
      <w:r>
        <w:rPr>
          <w:color w:val="000000"/>
        </w:rPr>
        <w:t>3.</w:t>
      </w:r>
      <w:r>
        <w:rPr>
          <w:rFonts w:cs="宋体" w:hint="eastAsia"/>
          <w:color w:val="000000"/>
        </w:rPr>
        <w:t>某工地发生多人食物中毒，经化验为误食工业用盐亚硝酸钠（</w:t>
      </w:r>
      <w:r>
        <w:rPr>
          <w:color w:val="000000"/>
        </w:rPr>
        <w:t>NaNO</w:t>
      </w:r>
      <w:r>
        <w:rPr>
          <w:color w:val="000000"/>
          <w:vertAlign w:val="subscript"/>
        </w:rPr>
        <w:t>2</w:t>
      </w:r>
      <w:r>
        <w:rPr>
          <w:rFonts w:cs="宋体" w:hint="eastAsia"/>
          <w:color w:val="000000"/>
        </w:rPr>
        <w:t>）所致。</w:t>
      </w:r>
      <w:r>
        <w:rPr>
          <w:color w:val="000000"/>
        </w:rPr>
        <w:t>NaNO</w:t>
      </w:r>
      <w:r>
        <w:rPr>
          <w:color w:val="000000"/>
          <w:vertAlign w:val="subscript"/>
        </w:rPr>
        <w:t>2</w:t>
      </w:r>
      <w:r>
        <w:rPr>
          <w:rFonts w:cs="宋体" w:hint="eastAsia"/>
          <w:color w:val="000000"/>
        </w:rPr>
        <w:t>中氮元素的化合价是（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+3                                        </w:t>
      </w:r>
      <w:r>
        <w:rPr>
          <w:rFonts w:cs="Times New Roman"/>
          <w:noProof/>
          <w:lang w:eastAsia="zh-CN"/>
        </w:rPr>
        <w:pict>
          <v:shape id="_x0000_i1028" type="#_x0000_t75" alt=" " style="height:3pt;visibility:visible;width:1.5pt">
            <v:imagedata r:id="rId7" o:title=""/>
          </v:shape>
        </w:pict>
      </w:r>
      <w:r>
        <w:rPr>
          <w:color w:val="000000"/>
        </w:rPr>
        <w:t>B. +2                                        </w:t>
      </w:r>
      <w:r>
        <w:rPr>
          <w:rFonts w:cs="Times New Roman"/>
          <w:noProof/>
          <w:lang w:eastAsia="zh-CN"/>
        </w:rPr>
        <w:pict>
          <v:shape id="_x0000_i1029" type="#_x0000_t75" alt=" " style="height:3pt;visibility:visible;width:1.5pt">
            <v:imagedata r:id="rId7" o:title=""/>
          </v:shape>
        </w:pict>
      </w:r>
      <w:r>
        <w:rPr>
          <w:color w:val="000000"/>
        </w:rPr>
        <w:t>C. +4                                        </w:t>
      </w:r>
      <w:r>
        <w:rPr>
          <w:rFonts w:cs="Times New Roman"/>
          <w:noProof/>
          <w:lang w:eastAsia="zh-CN"/>
        </w:rPr>
        <w:pict>
          <v:shape id="_x0000_i1030" type="#_x0000_t75" alt=" " style="height:3pt;visibility:visible;width:1.5pt">
            <v:imagedata r:id="rId7" o:title=""/>
          </v:shape>
        </w:pict>
      </w:r>
      <w:r>
        <w:rPr>
          <w:color w:val="000000"/>
        </w:rPr>
        <w:t>D. +5</w:t>
      </w:r>
    </w:p>
    <w:p w:rsidR="00537861">
      <w:pPr>
        <w:spacing w:after="0"/>
        <w:rPr>
          <w:rFonts w:cs="Times New Roman"/>
        </w:rPr>
      </w:pPr>
      <w:r>
        <w:rPr>
          <w:rFonts w:cs="宋体" w:hint="eastAsia"/>
          <w:color w:val="0000FF"/>
        </w:rPr>
        <w:t>【答案】</w:t>
      </w:r>
      <w:r>
        <w:rPr>
          <w:color w:val="000000"/>
        </w:rPr>
        <w:t xml:space="preserve">A  </w:t>
      </w:r>
    </w:p>
    <w:p w:rsidR="00537861">
      <w:pPr>
        <w:spacing w:after="0"/>
        <w:rPr>
          <w:rFonts w:cs="Times New Roman"/>
        </w:rPr>
      </w:pPr>
      <w:r>
        <w:rPr>
          <w:rFonts w:cs="宋体" w:hint="eastAsia"/>
          <w:color w:val="0000FF"/>
        </w:rPr>
        <w:t>【考点】</w:t>
      </w:r>
      <w:r>
        <w:rPr>
          <w:rFonts w:cs="宋体" w:hint="eastAsia"/>
          <w:color w:val="000000"/>
        </w:rPr>
        <w:t>有关元素化合价的计算</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【解答】根据正负总价代数和为零原则，</w:t>
      </w:r>
      <w:r>
        <w:rPr>
          <w:color w:val="000000"/>
        </w:rPr>
        <w:t>NaNO</w:t>
      </w:r>
      <w:r>
        <w:rPr>
          <w:color w:val="000000"/>
          <w:vertAlign w:val="subscript"/>
        </w:rPr>
        <w:t>2</w:t>
      </w:r>
      <w:r>
        <w:rPr>
          <w:rFonts w:cs="宋体" w:hint="eastAsia"/>
          <w:color w:val="000000"/>
        </w:rPr>
        <w:t>中氮元素的化合价是</w:t>
      </w:r>
      <w:r>
        <w:rPr>
          <w:rFonts w:ascii="宋体" w:hAnsi="宋体" w:cs="宋体" w:hint="eastAsia"/>
          <w:color w:val="000000"/>
        </w:rPr>
        <w:t>∶</w:t>
      </w:r>
      <w:r>
        <w:rPr>
          <w:rFonts w:cs="宋体" w:hint="eastAsia"/>
          <w:color w:val="000000"/>
        </w:rPr>
        <w:t>﹙</w:t>
      </w:r>
      <w:r>
        <w:rPr>
          <w:color w:val="000000"/>
        </w:rPr>
        <w:t>+1</w:t>
      </w:r>
      <w:r>
        <w:rPr>
          <w:rFonts w:cs="宋体" w:hint="eastAsia"/>
          <w:color w:val="000000"/>
        </w:rPr>
        <w:t>﹚＋</w:t>
      </w:r>
      <w:r>
        <w:rPr>
          <w:color w:val="000000"/>
        </w:rPr>
        <w:t>x</w:t>
      </w:r>
      <w:r>
        <w:rPr>
          <w:rFonts w:cs="宋体" w:hint="eastAsia"/>
          <w:color w:val="000000"/>
        </w:rPr>
        <w:t>＋﹙</w:t>
      </w:r>
      <w:r>
        <w:rPr>
          <w:color w:val="000000"/>
        </w:rPr>
        <w:t>-2</w:t>
      </w:r>
      <w:r>
        <w:rPr>
          <w:rFonts w:cs="宋体" w:hint="eastAsia"/>
          <w:color w:val="000000"/>
        </w:rPr>
        <w:t>﹚</w:t>
      </w:r>
      <w:r>
        <w:rPr>
          <w:color w:val="000000"/>
        </w:rPr>
        <w:t>×2</w:t>
      </w:r>
      <w:r>
        <w:rPr>
          <w:rFonts w:cs="宋体" w:hint="eastAsia"/>
          <w:color w:val="000000"/>
        </w:rPr>
        <w:t>＝</w:t>
      </w:r>
      <w:r>
        <w:rPr>
          <w:color w:val="000000"/>
        </w:rPr>
        <w:t>0,x</w:t>
      </w:r>
      <w:r>
        <w:rPr>
          <w:rFonts w:cs="宋体" w:hint="eastAsia"/>
          <w:color w:val="000000"/>
        </w:rPr>
        <w:t>＝</w:t>
      </w:r>
      <w:r>
        <w:rPr>
          <w:color w:val="000000"/>
        </w:rPr>
        <w:t>+3,</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【分析】根据化合物中各元素的化合价代数和总为零解答</w:t>
      </w:r>
    </w:p>
    <w:p w:rsidR="00537861">
      <w:pPr>
        <w:spacing w:after="0"/>
        <w:rPr>
          <w:rFonts w:cs="Times New Roman"/>
        </w:rPr>
      </w:pPr>
      <w:r>
        <w:rPr>
          <w:color w:val="000000"/>
        </w:rPr>
        <w:t>4.</w:t>
      </w:r>
      <w:r>
        <w:rPr>
          <w:rFonts w:cs="宋体" w:hint="eastAsia"/>
          <w:color w:val="000000"/>
        </w:rPr>
        <w:t>化学反应前后一定发生变化的是（</w:t>
      </w:r>
      <w:r>
        <w:rPr>
          <w:rFonts w:cs="Times New Roman"/>
          <w:color w:val="000000"/>
        </w:rPr>
        <w:t>  </w:t>
      </w:r>
      <w:r>
        <w:rPr>
          <w:color w:val="000000"/>
        </w:rPr>
        <w:t xml:space="preserve"> </w:t>
      </w:r>
      <w:r>
        <w:rPr>
          <w:rFonts w:cs="宋体" w:hint="eastAsia"/>
          <w:color w:val="000000"/>
        </w:rPr>
        <w:t>）</w:t>
      </w:r>
      <w:r>
        <w:rPr>
          <w:rFonts w:cs="Times New Roman"/>
        </w:rPr>
        <w:br/>
      </w:r>
      <w:r>
        <w:rPr>
          <w:rFonts w:cs="宋体" w:hint="eastAsia"/>
          <w:color w:val="000000"/>
        </w:rPr>
        <w:t>①原子数目</w:t>
      </w:r>
      <w:r>
        <w:rPr>
          <w:color w:val="000000"/>
        </w:rPr>
        <w:t xml:space="preserve"> </w:t>
      </w:r>
      <w:r>
        <w:rPr>
          <w:rFonts w:ascii="宋体" w:hAnsi="宋体" w:cs="宋体" w:hint="eastAsia"/>
          <w:color w:val="000000"/>
        </w:rPr>
        <w:t>②</w:t>
      </w:r>
      <w:r>
        <w:rPr>
          <w:color w:val="000000"/>
        </w:rPr>
        <w:t xml:space="preserve"> </w:t>
      </w:r>
      <w:r>
        <w:rPr>
          <w:rFonts w:cs="宋体" w:hint="eastAsia"/>
          <w:color w:val="000000"/>
        </w:rPr>
        <w:t>分子数目</w:t>
      </w:r>
      <w:r>
        <w:rPr>
          <w:color w:val="000000"/>
        </w:rPr>
        <w:t xml:space="preserve"> </w:t>
      </w:r>
      <w:r>
        <w:rPr>
          <w:rFonts w:ascii="宋体" w:hAnsi="宋体" w:cs="宋体" w:hint="eastAsia"/>
          <w:color w:val="000000"/>
        </w:rPr>
        <w:t>③</w:t>
      </w:r>
      <w:r>
        <w:rPr>
          <w:rFonts w:cs="宋体" w:hint="eastAsia"/>
          <w:color w:val="000000"/>
        </w:rPr>
        <w:t>元素种类</w:t>
      </w:r>
      <w:r>
        <w:rPr>
          <w:color w:val="000000"/>
        </w:rPr>
        <w:t xml:space="preserve"> </w:t>
      </w:r>
      <w:r>
        <w:rPr>
          <w:rFonts w:ascii="宋体" w:hAnsi="宋体" w:cs="宋体" w:hint="eastAsia"/>
          <w:color w:val="000000"/>
        </w:rPr>
        <w:t>④</w:t>
      </w:r>
      <w:r>
        <w:rPr>
          <w:rFonts w:cs="宋体" w:hint="eastAsia"/>
          <w:color w:val="000000"/>
        </w:rPr>
        <w:t>物质种类</w:t>
      </w:r>
      <w:r>
        <w:rPr>
          <w:color w:val="000000"/>
        </w:rPr>
        <w:t xml:space="preserve"> </w:t>
      </w:r>
      <w:r>
        <w:rPr>
          <w:rFonts w:ascii="宋体" w:hAnsi="宋体" w:cs="宋体" w:hint="eastAsia"/>
          <w:color w:val="000000"/>
        </w:rPr>
        <w:t>⑤</w:t>
      </w:r>
      <w:r>
        <w:rPr>
          <w:rFonts w:cs="宋体" w:hint="eastAsia"/>
          <w:color w:val="000000"/>
        </w:rPr>
        <w:t>原子种类</w:t>
      </w:r>
      <w:r>
        <w:rPr>
          <w:color w:val="000000"/>
        </w:rPr>
        <w:t xml:space="preserve"> </w:t>
      </w:r>
      <w:r>
        <w:rPr>
          <w:rFonts w:ascii="宋体" w:hAnsi="宋体" w:cs="宋体" w:hint="eastAsia"/>
          <w:color w:val="000000"/>
        </w:rPr>
        <w:t>⑥</w:t>
      </w:r>
      <w:r>
        <w:rPr>
          <w:rFonts w:cs="宋体" w:hint="eastAsia"/>
          <w:color w:val="000000"/>
        </w:rPr>
        <w:t>物质的总质量</w:t>
      </w:r>
      <w:r>
        <w:rPr>
          <w:color w:val="000000"/>
        </w:rPr>
        <w:t xml:space="preserve">            </w:t>
      </w:r>
    </w:p>
    <w:p w:rsidR="00537861">
      <w:pPr>
        <w:spacing w:after="0"/>
        <w:ind w:left="150"/>
        <w:rPr>
          <w:rFonts w:cs="Times New Roman"/>
        </w:rPr>
      </w:pPr>
      <w:r>
        <w:rPr>
          <w:color w:val="000000"/>
        </w:rPr>
        <w:t>A. </w:t>
      </w:r>
      <w:r>
        <w:rPr>
          <w:rFonts w:ascii="宋体" w:hAnsi="宋体" w:cs="宋体" w:hint="eastAsia"/>
          <w:color w:val="000000"/>
        </w:rPr>
        <w:t>①②③</w:t>
      </w:r>
      <w:r>
        <w:rPr>
          <w:rFonts w:cs="Times New Roman"/>
          <w:color w:val="000000"/>
        </w:rPr>
        <w:t>                                    </w:t>
      </w:r>
      <w:r>
        <w:rPr>
          <w:color w:val="000000"/>
        </w:rPr>
        <w:t>B. </w:t>
      </w:r>
      <w:r>
        <w:rPr>
          <w:rFonts w:ascii="宋体" w:hAnsi="宋体" w:cs="宋体" w:hint="eastAsia"/>
          <w:color w:val="000000"/>
        </w:rPr>
        <w:t>④⑤⑥</w:t>
      </w:r>
      <w:r>
        <w:rPr>
          <w:rFonts w:cs="Times New Roman"/>
          <w:color w:val="000000"/>
        </w:rPr>
        <w:t>                                    </w:t>
      </w:r>
      <w:r>
        <w:rPr>
          <w:color w:val="000000"/>
        </w:rPr>
        <w:t>C. </w:t>
      </w:r>
      <w:r>
        <w:rPr>
          <w:rFonts w:ascii="宋体" w:hAnsi="宋体" w:cs="宋体" w:hint="eastAsia"/>
          <w:color w:val="000000"/>
        </w:rPr>
        <w:t>②④</w:t>
      </w:r>
      <w:r>
        <w:rPr>
          <w:rFonts w:cs="Times New Roman"/>
          <w:color w:val="000000"/>
        </w:rPr>
        <w:t>                                    </w:t>
      </w:r>
      <w:r>
        <w:rPr>
          <w:color w:val="000000"/>
        </w:rPr>
        <w:t>D. </w:t>
      </w:r>
      <w:r>
        <w:rPr>
          <w:rFonts w:ascii="宋体" w:hAnsi="宋体" w:cs="宋体" w:hint="eastAsia"/>
          <w:color w:val="000000"/>
        </w:rPr>
        <w:t>④</w:t>
      </w:r>
    </w:p>
    <w:p w:rsidR="00537861">
      <w:pPr>
        <w:spacing w:after="0"/>
        <w:rPr>
          <w:rFonts w:cs="Times New Roman"/>
        </w:rPr>
      </w:pPr>
      <w:r>
        <w:rPr>
          <w:rFonts w:cs="宋体" w:hint="eastAsia"/>
          <w:color w:val="0000FF"/>
        </w:rPr>
        <w:t>【答案】</w:t>
      </w:r>
      <w:r>
        <w:rPr>
          <w:color w:val="000000"/>
        </w:rPr>
        <w:t xml:space="preserve">D  </w:t>
      </w:r>
    </w:p>
    <w:p w:rsidR="00537861">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【解答】化学反应的实质是分子的划分，原子的重新组合。化学反应前后一定不发生变化的是原子数目，元素种类，原子种类，物质的总质量；一定发生变化的是物质种类；可能发生变化的是分子数目。</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【分析】根据反应前后元素种类、原子种类和原子个数不变解答</w:t>
      </w:r>
    </w:p>
    <w:p w:rsidR="00537861">
      <w:pPr>
        <w:spacing w:after="0"/>
        <w:rPr>
          <w:rFonts w:cs="Times New Roman"/>
        </w:rPr>
      </w:pPr>
      <w:r>
        <w:rPr>
          <w:color w:val="000000"/>
        </w:rPr>
        <w:t>5.</w:t>
      </w:r>
      <w:r>
        <w:rPr>
          <w:rFonts w:cs="宋体" w:hint="eastAsia"/>
          <w:color w:val="000000"/>
        </w:rPr>
        <w:t>某纯净物</w:t>
      </w:r>
      <w:r>
        <w:rPr>
          <w:color w:val="000000"/>
        </w:rPr>
        <w:t>X</w:t>
      </w:r>
      <w:r>
        <w:rPr>
          <w:rFonts w:cs="宋体" w:hint="eastAsia"/>
          <w:color w:val="000000"/>
        </w:rPr>
        <w:t>在空气中完全燃烧的化学方程式为：</w:t>
      </w:r>
      <w:r>
        <w:rPr>
          <w:color w:val="000000"/>
        </w:rPr>
        <w:t xml:space="preserve"> </w:t>
      </w:r>
      <w:r>
        <w:rPr>
          <w:rFonts w:cs="Times New Roman"/>
          <w:noProof/>
          <w:lang w:eastAsia="zh-CN"/>
        </w:rPr>
        <w:pict>
          <v:shape id="_x0000_i1031" type="#_x0000_t75" alt=" " style="height:15pt;visibility:visible;width:132.75pt">
            <v:imagedata r:id="rId8" o:title=""/>
          </v:shape>
        </w:pict>
      </w:r>
      <w:r>
        <w:rPr>
          <w:rFonts w:cs="宋体" w:hint="eastAsia"/>
          <w:color w:val="000000"/>
        </w:rPr>
        <w:t>。则</w:t>
      </w:r>
      <w:r>
        <w:rPr>
          <w:color w:val="000000"/>
        </w:rPr>
        <w:t>X</w:t>
      </w:r>
      <w:r>
        <w:rPr>
          <w:rFonts w:cs="宋体" w:hint="eastAsia"/>
          <w:color w:val="000000"/>
        </w:rPr>
        <w:t>的化学式是（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A.C</w:t>
      </w:r>
      <w:r>
        <w:rPr>
          <w:color w:val="000000"/>
          <w:vertAlign w:val="subscript"/>
        </w:rPr>
        <w:t>2</w:t>
      </w:r>
      <w:r>
        <w:rPr>
          <w:color w:val="000000"/>
        </w:rPr>
        <w:t>H</w:t>
      </w:r>
      <w:r>
        <w:rPr>
          <w:color w:val="000000"/>
          <w:vertAlign w:val="subscript"/>
        </w:rPr>
        <w:t>2</w:t>
      </w:r>
      <w:r>
        <w:rPr>
          <w:rFonts w:cs="Times New Roman"/>
          <w:color w:val="000000"/>
        </w:rPr>
        <w:t>   </w:t>
      </w:r>
      <w:r>
        <w:rPr>
          <w:rFonts w:cs="Times New Roman"/>
        </w:rPr>
        <w:br/>
      </w:r>
      <w:r>
        <w:rPr>
          <w:color w:val="000000"/>
        </w:rPr>
        <w:t>B.CH</w:t>
      </w:r>
      <w:r>
        <w:rPr>
          <w:color w:val="000000"/>
          <w:vertAlign w:val="subscript"/>
        </w:rPr>
        <w:t>2</w:t>
      </w:r>
      <w:r>
        <w:rPr>
          <w:color w:val="000000"/>
        </w:rPr>
        <w:t>O   </w:t>
      </w:r>
      <w:r>
        <w:rPr>
          <w:rFonts w:cs="Times New Roman"/>
        </w:rPr>
        <w:br/>
      </w:r>
      <w:r>
        <w:rPr>
          <w:color w:val="000000"/>
        </w:rPr>
        <w:t>C.CH</w:t>
      </w:r>
      <w:r>
        <w:rPr>
          <w:color w:val="000000"/>
          <w:vertAlign w:val="subscript"/>
        </w:rPr>
        <w:t>4</w:t>
      </w:r>
      <w:r>
        <w:rPr>
          <w:rFonts w:cs="Times New Roman"/>
          <w:color w:val="000000"/>
        </w:rPr>
        <w:t>   </w:t>
      </w:r>
      <w:r>
        <w:rPr>
          <w:rFonts w:cs="Times New Roman"/>
        </w:rPr>
        <w:br/>
      </w:r>
      <w:r>
        <w:rPr>
          <w:color w:val="000000"/>
        </w:rPr>
        <w:t>D.C</w:t>
      </w:r>
      <w:r>
        <w:rPr>
          <w:color w:val="000000"/>
          <w:vertAlign w:val="subscript"/>
        </w:rPr>
        <w:t>2</w:t>
      </w:r>
      <w:r>
        <w:rPr>
          <w:color w:val="000000"/>
        </w:rPr>
        <w:t>H</w:t>
      </w:r>
      <w:r>
        <w:rPr>
          <w:color w:val="000000"/>
          <w:vertAlign w:val="subscript"/>
        </w:rPr>
        <w:t>5</w:t>
      </w:r>
      <w:r>
        <w:rPr>
          <w:color w:val="000000"/>
        </w:rPr>
        <w:t>OH</w:t>
      </w:r>
    </w:p>
    <w:p w:rsidR="00537861">
      <w:pPr>
        <w:spacing w:after="0"/>
        <w:rPr>
          <w:rFonts w:cs="Times New Roman"/>
        </w:rPr>
      </w:pPr>
      <w:r>
        <w:rPr>
          <w:rFonts w:cs="宋体" w:hint="eastAsia"/>
          <w:color w:val="0000FF"/>
        </w:rPr>
        <w:t>【答案】</w:t>
      </w:r>
      <w:r>
        <w:rPr>
          <w:color w:val="000000"/>
        </w:rPr>
        <w:t xml:space="preserve">C  </w:t>
      </w:r>
    </w:p>
    <w:p w:rsidR="00537861">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【解答】根据质量守恒定律，</w:t>
      </w:r>
      <w:r>
        <w:rPr>
          <w:color w:val="000000"/>
        </w:rPr>
        <w:t>X</w:t>
      </w:r>
      <w:r>
        <w:rPr>
          <w:rFonts w:cs="宋体" w:hint="eastAsia"/>
          <w:color w:val="000000"/>
        </w:rPr>
        <w:t>的化学式是</w:t>
      </w:r>
      <w:r>
        <w:rPr>
          <w:color w:val="000000"/>
        </w:rPr>
        <w:t>CH</w:t>
      </w:r>
      <w:r>
        <w:rPr>
          <w:color w:val="000000"/>
          <w:vertAlign w:val="subscript"/>
        </w:rPr>
        <w:t>4</w:t>
      </w:r>
      <w:r>
        <w:rPr>
          <w:rFonts w:cs="宋体" w:hint="eastAsia"/>
          <w:color w:val="000000"/>
        </w:rPr>
        <w:t>。</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【分析】根据化学反应前后原子种类和原子数目不变解答</w:t>
      </w:r>
    </w:p>
    <w:p w:rsidR="00537861">
      <w:pPr>
        <w:spacing w:after="0"/>
        <w:rPr>
          <w:rFonts w:cs="Times New Roman"/>
        </w:rPr>
      </w:pPr>
      <w:r>
        <w:rPr>
          <w:color w:val="000000"/>
        </w:rPr>
        <w:t>6.</w:t>
      </w:r>
      <w:r>
        <w:rPr>
          <w:rFonts w:cs="宋体" w:hint="eastAsia"/>
          <w:color w:val="000000"/>
        </w:rPr>
        <w:t>将</w:t>
      </w:r>
      <w:r>
        <w:rPr>
          <w:color w:val="000000"/>
        </w:rPr>
        <w:t>50mL</w:t>
      </w:r>
      <w:r>
        <w:rPr>
          <w:rFonts w:cs="宋体" w:hint="eastAsia"/>
          <w:color w:val="000000"/>
        </w:rPr>
        <w:t>水与</w:t>
      </w:r>
      <w:r>
        <w:rPr>
          <w:color w:val="000000"/>
        </w:rPr>
        <w:t>50mL</w:t>
      </w:r>
      <w:r>
        <w:rPr>
          <w:rFonts w:cs="宋体" w:hint="eastAsia"/>
          <w:color w:val="000000"/>
        </w:rPr>
        <w:t>酒精混合，所得溶液体积小于</w:t>
      </w:r>
      <w:r>
        <w:rPr>
          <w:color w:val="000000"/>
        </w:rPr>
        <w:t>100mL</w:t>
      </w:r>
      <w:r>
        <w:rPr>
          <w:rFonts w:cs="宋体" w:hint="eastAsia"/>
          <w:color w:val="000000"/>
        </w:rPr>
        <w:t>。下列对此现象的解释最合理的是（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w:t>
      </w:r>
      <w:r>
        <w:rPr>
          <w:rFonts w:cs="宋体" w:hint="eastAsia"/>
          <w:color w:val="000000"/>
        </w:rPr>
        <w:t>分子是由原子构成的</w:t>
      </w:r>
      <w:r>
        <w:rPr>
          <w:rFonts w:cs="Times New Roman"/>
          <w:color w:val="000000"/>
        </w:rPr>
        <w:t>                                           </w:t>
      </w:r>
      <w:r>
        <w:rPr>
          <w:rFonts w:cs="Times New Roman"/>
          <w:noProof/>
          <w:lang w:eastAsia="zh-CN"/>
        </w:rPr>
        <w:pict>
          <v:shape id="_x0000_i1032" type="#_x0000_t75" alt=" " style="height:3pt;visibility:visible;width:0.75pt">
            <v:imagedata r:id="rId6" o:title=""/>
          </v:shape>
        </w:pict>
      </w:r>
      <w:r>
        <w:rPr>
          <w:color w:val="000000"/>
        </w:rPr>
        <w:t>B. </w:t>
      </w:r>
      <w:r>
        <w:rPr>
          <w:rFonts w:cs="宋体" w:hint="eastAsia"/>
          <w:color w:val="000000"/>
        </w:rPr>
        <w:t>分子总是在不断的运动着</w:t>
      </w:r>
      <w:r>
        <w:rPr>
          <w:rFonts w:cs="Times New Roman"/>
        </w:rPr>
        <w:br/>
      </w:r>
      <w:r>
        <w:rPr>
          <w:color w:val="000000"/>
        </w:rPr>
        <w:t>C. </w:t>
      </w:r>
      <w:r>
        <w:rPr>
          <w:rFonts w:cs="宋体" w:hint="eastAsia"/>
          <w:color w:val="000000"/>
        </w:rPr>
        <w:t>分子间是有间隔的</w:t>
      </w:r>
      <w:r>
        <w:rPr>
          <w:rFonts w:cs="Times New Roman"/>
          <w:color w:val="000000"/>
        </w:rPr>
        <w:t>                                              </w:t>
      </w:r>
      <w:r>
        <w:rPr>
          <w:rFonts w:cs="Times New Roman"/>
          <w:noProof/>
          <w:lang w:eastAsia="zh-CN"/>
        </w:rPr>
        <w:pict>
          <v:shape id="_x0000_i1033" type="#_x0000_t75" alt=" " style="height:3pt;visibility:visible;width:2.25pt">
            <v:imagedata r:id="rId5" o:title=""/>
          </v:shape>
        </w:pict>
      </w:r>
      <w:r>
        <w:rPr>
          <w:color w:val="000000"/>
        </w:rPr>
        <w:t>D. </w:t>
      </w:r>
      <w:r>
        <w:rPr>
          <w:rFonts w:cs="宋体" w:hint="eastAsia"/>
          <w:color w:val="000000"/>
        </w:rPr>
        <w:t>分子的质量和体积都很小</w:t>
      </w:r>
    </w:p>
    <w:p w:rsidR="00537861">
      <w:pPr>
        <w:spacing w:after="0"/>
        <w:rPr>
          <w:rFonts w:cs="Times New Roman"/>
        </w:rPr>
      </w:pPr>
      <w:r>
        <w:rPr>
          <w:rFonts w:cs="宋体" w:hint="eastAsia"/>
          <w:color w:val="0000FF"/>
        </w:rPr>
        <w:t>【答案】</w:t>
      </w:r>
      <w:r>
        <w:rPr>
          <w:color w:val="000000"/>
        </w:rPr>
        <w:t xml:space="preserve">C  </w:t>
      </w:r>
    </w:p>
    <w:p w:rsidR="00537861">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【解答】将</w:t>
      </w:r>
      <w:r>
        <w:rPr>
          <w:color w:val="000000"/>
        </w:rPr>
        <w:t>50mL</w:t>
      </w:r>
      <w:r>
        <w:rPr>
          <w:rFonts w:cs="宋体" w:hint="eastAsia"/>
          <w:color w:val="000000"/>
        </w:rPr>
        <w:t>水与</w:t>
      </w:r>
      <w:r>
        <w:rPr>
          <w:color w:val="000000"/>
        </w:rPr>
        <w:t>50mL</w:t>
      </w:r>
      <w:r>
        <w:rPr>
          <w:rFonts w:cs="宋体" w:hint="eastAsia"/>
          <w:color w:val="000000"/>
        </w:rPr>
        <w:t>酒精混合，所得溶液体积小于</w:t>
      </w:r>
      <w:r>
        <w:rPr>
          <w:color w:val="000000"/>
        </w:rPr>
        <w:t>100mL</w:t>
      </w:r>
      <w:r>
        <w:rPr>
          <w:rFonts w:cs="宋体" w:hint="eastAsia"/>
          <w:color w:val="000000"/>
        </w:rPr>
        <w:t>，是因为一种物质的分子占据了另一种物质分子的间隔。</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【分析】根据分子的特性：分子之间有间隔，分子是不断运动的，分子的质量和体积都很小解答</w:t>
      </w:r>
    </w:p>
    <w:p w:rsidR="00537861">
      <w:pPr>
        <w:spacing w:after="0"/>
        <w:rPr>
          <w:rFonts w:cs="Times New Roman"/>
        </w:rPr>
      </w:pPr>
      <w:r>
        <w:rPr>
          <w:color w:val="000000"/>
        </w:rPr>
        <w:t>7.</w:t>
      </w:r>
      <w:r>
        <w:rPr>
          <w:rFonts w:cs="宋体" w:hint="eastAsia"/>
          <w:color w:val="000000"/>
        </w:rPr>
        <w:t>符合题意的操作能保证化学实验的顺利进行，下列实验振作正确的是（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w:t>
      </w:r>
      <w:r>
        <w:rPr>
          <w:rFonts w:cs="宋体" w:hint="eastAsia"/>
          <w:color w:val="000000"/>
        </w:rPr>
        <w:t>读取液体体积</w:t>
      </w:r>
      <w:r>
        <w:rPr>
          <w:color w:val="000000"/>
        </w:rPr>
        <w:t xml:space="preserve"> </w:t>
      </w:r>
      <w:r>
        <w:rPr>
          <w:rFonts w:cs="Times New Roman"/>
          <w:noProof/>
          <w:lang w:eastAsia="zh-CN"/>
        </w:rPr>
        <w:pict>
          <v:shape id="_x0000_i1034" type="#_x0000_t75" alt=" " style="height:110.25pt;visibility:visible;width:79.5pt">
            <v:imagedata r:id="rId9" o:title=""/>
          </v:shape>
        </w:pict>
      </w:r>
      <w:r>
        <w:rPr>
          <w:rFonts w:cs="Times New Roman"/>
          <w:color w:val="000000"/>
        </w:rPr>
        <w:t>                         </w:t>
      </w:r>
      <w:r>
        <w:rPr>
          <w:rFonts w:cs="Times New Roman"/>
          <w:noProof/>
          <w:lang w:eastAsia="zh-CN"/>
        </w:rPr>
        <w:pict>
          <v:shape id="_x0000_i1035" type="#_x0000_t75" alt=" " style="height:3pt;visibility:visible;width:0.75pt">
            <v:imagedata r:id="rId6" o:title=""/>
          </v:shape>
        </w:pict>
      </w:r>
      <w:r>
        <w:rPr>
          <w:color w:val="000000"/>
        </w:rPr>
        <w:t>B. </w:t>
      </w:r>
      <w:r>
        <w:rPr>
          <w:rFonts w:cs="宋体" w:hint="eastAsia"/>
          <w:color w:val="000000"/>
        </w:rPr>
        <w:t>滴加试剂</w:t>
      </w:r>
      <w:r>
        <w:rPr>
          <w:color w:val="000000"/>
        </w:rPr>
        <w:t xml:space="preserve"> </w:t>
      </w:r>
      <w:r>
        <w:rPr>
          <w:rFonts w:cs="Times New Roman"/>
          <w:noProof/>
          <w:lang w:eastAsia="zh-CN"/>
        </w:rPr>
        <w:pict>
          <v:shape id="_x0000_i1036" type="#_x0000_t75" alt=" " style="height:103.5pt;visibility:visible;width:48pt">
            <v:imagedata r:id="rId10" o:title=""/>
          </v:shape>
        </w:pict>
      </w:r>
      <w:r>
        <w:rPr>
          <w:rFonts w:cs="Times New Roman"/>
          <w:color w:val="000000"/>
        </w:rPr>
        <w:t>   </w:t>
      </w:r>
      <w:r>
        <w:rPr>
          <w:rFonts w:cs="Times New Roman"/>
        </w:rPr>
        <w:br/>
      </w:r>
      <w:r>
        <w:rPr>
          <w:color w:val="000000"/>
        </w:rPr>
        <w:t>C. </w:t>
      </w:r>
      <w:r>
        <w:rPr>
          <w:rFonts w:cs="宋体" w:hint="eastAsia"/>
          <w:color w:val="000000"/>
        </w:rPr>
        <w:t>过滤</w:t>
      </w:r>
      <w:r>
        <w:rPr>
          <w:color w:val="000000"/>
        </w:rPr>
        <w:t xml:space="preserve"> </w:t>
      </w:r>
      <w:r>
        <w:rPr>
          <w:rFonts w:cs="Times New Roman"/>
          <w:noProof/>
          <w:lang w:eastAsia="zh-CN"/>
        </w:rPr>
        <w:pict>
          <v:shape id="_x0000_i1037" type="#_x0000_t75" alt=" " style="height:115.5pt;visibility:visible;width:89.25pt">
            <v:imagedata r:id="rId11" o:title=""/>
          </v:shape>
        </w:pict>
      </w:r>
      <w:r>
        <w:rPr>
          <w:rFonts w:cs="Times New Roman"/>
          <w:color w:val="000000"/>
        </w:rPr>
        <w:t>                                    </w:t>
      </w:r>
      <w:r>
        <w:rPr>
          <w:color w:val="000000"/>
        </w:rPr>
        <w:t>D. </w:t>
      </w:r>
      <w:r>
        <w:rPr>
          <w:rFonts w:cs="宋体" w:hint="eastAsia"/>
          <w:color w:val="000000"/>
        </w:rPr>
        <w:t>称量氢氧化钠</w:t>
      </w:r>
      <w:r>
        <w:rPr>
          <w:color w:val="000000"/>
        </w:rPr>
        <w:t xml:space="preserve"> </w:t>
      </w:r>
      <w:r>
        <w:rPr>
          <w:rFonts w:cs="Times New Roman"/>
          <w:noProof/>
          <w:lang w:eastAsia="zh-CN"/>
        </w:rPr>
        <w:pict>
          <v:shape id="_x0000_i1038" type="#_x0000_t75" alt=" " style="height:97.5pt;visibility:visible;width:132.75pt">
            <v:imagedata r:id="rId12" o:title=""/>
          </v:shape>
        </w:pict>
      </w:r>
    </w:p>
    <w:p w:rsidR="00537861">
      <w:pPr>
        <w:spacing w:after="0"/>
        <w:rPr>
          <w:rFonts w:cs="Times New Roman"/>
        </w:rPr>
      </w:pPr>
      <w:r>
        <w:rPr>
          <w:rFonts w:cs="宋体" w:hint="eastAsia"/>
          <w:color w:val="0000FF"/>
        </w:rPr>
        <w:t>【答案】</w:t>
      </w:r>
      <w:r>
        <w:rPr>
          <w:color w:val="000000"/>
        </w:rPr>
        <w:t xml:space="preserve">A  </w:t>
      </w:r>
    </w:p>
    <w:p w:rsidR="00537861">
      <w:pPr>
        <w:spacing w:after="0"/>
        <w:rPr>
          <w:rFonts w:cs="Times New Roman"/>
        </w:rPr>
      </w:pPr>
      <w:r>
        <w:rPr>
          <w:rFonts w:cs="宋体" w:hint="eastAsia"/>
          <w:color w:val="0000FF"/>
        </w:rPr>
        <w:t>【考点】</w:t>
      </w:r>
      <w:r>
        <w:rPr>
          <w:rFonts w:cs="宋体" w:hint="eastAsia"/>
          <w:color w:val="000000"/>
        </w:rPr>
        <w:t>实验室常见的仪器及使用，过滤的原理、方法及其应用</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、量筒读数应平视，</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、滴管应悬空竖直，以免污染药品，</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、过滤基本操作是一帖二低三靠，应用玻璃棒引流，</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、天平称量药品应左物右码，氢氧化钠具有腐蚀性，应用玻璃器皿，不应用纸片，</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w:t>
      </w:r>
      <w:r>
        <w:rPr>
          <w:color w:val="000000"/>
        </w:rPr>
        <w:t>A</w:t>
      </w:r>
      <w:r>
        <w:rPr>
          <w:rFonts w:cs="宋体" w:hint="eastAsia"/>
          <w:color w:val="000000"/>
        </w:rPr>
        <w:t>根据量筒读数的方法解答</w:t>
      </w:r>
      <w:r>
        <w:rPr>
          <w:rFonts w:cs="Times New Roman"/>
        </w:rPr>
        <w:br/>
      </w:r>
      <w:r>
        <w:rPr>
          <w:color w:val="000000"/>
        </w:rPr>
        <w:t>B</w:t>
      </w:r>
      <w:r>
        <w:rPr>
          <w:rFonts w:cs="宋体" w:hint="eastAsia"/>
          <w:color w:val="000000"/>
        </w:rPr>
        <w:t>根据胶头滴管使用应该垂直悬空解答</w:t>
      </w:r>
      <w:r>
        <w:rPr>
          <w:rFonts w:cs="Times New Roman"/>
        </w:rPr>
        <w:br/>
      </w:r>
      <w:r>
        <w:rPr>
          <w:color w:val="000000"/>
        </w:rPr>
        <w:t>C</w:t>
      </w:r>
      <w:r>
        <w:rPr>
          <w:rFonts w:cs="宋体" w:hint="eastAsia"/>
          <w:color w:val="000000"/>
        </w:rPr>
        <w:t>根据过滤需要用玻璃棒引流解答</w:t>
      </w:r>
      <w:r>
        <w:rPr>
          <w:rFonts w:cs="Times New Roman"/>
        </w:rPr>
        <w:br/>
      </w:r>
      <w:r>
        <w:rPr>
          <w:color w:val="000000"/>
        </w:rPr>
        <w:t>D</w:t>
      </w:r>
      <w:r>
        <w:rPr>
          <w:rFonts w:cs="宋体" w:hint="eastAsia"/>
          <w:color w:val="000000"/>
        </w:rPr>
        <w:t>根据称量腐蚀性药品的注意事项解答</w:t>
      </w:r>
    </w:p>
    <w:p w:rsidR="00537861">
      <w:pPr>
        <w:spacing w:after="0"/>
        <w:rPr>
          <w:rFonts w:cs="Times New Roman"/>
        </w:rPr>
      </w:pPr>
      <w:r>
        <w:rPr>
          <w:color w:val="000000"/>
        </w:rPr>
        <w:t>8.</w:t>
      </w:r>
      <w:r>
        <w:rPr>
          <w:rFonts w:cs="宋体" w:hint="eastAsia"/>
          <w:color w:val="000000"/>
        </w:rPr>
        <w:t>下列反应属于分解反应的是（</w:t>
      </w:r>
      <w:r>
        <w:rPr>
          <w:rFonts w:cs="Times New Roman"/>
          <w:color w:val="000000"/>
        </w:rPr>
        <w:t>  </w:t>
      </w:r>
      <w:r>
        <w:rPr>
          <w:color w:val="000000"/>
        </w:rPr>
        <w:t xml:space="preserve"> </w:t>
      </w:r>
      <w:r>
        <w:rPr>
          <w:rFonts w:cs="宋体" w:hint="eastAsia"/>
          <w:color w:val="000000"/>
        </w:rPr>
        <w:t>）</w:t>
      </w:r>
      <w:r>
        <w:rPr>
          <w:color w:val="000000"/>
        </w:rPr>
        <w:t xml:space="preserve">            </w:t>
      </w:r>
    </w:p>
    <w:p w:rsidR="00537861">
      <w:pPr>
        <w:spacing w:after="0"/>
        <w:ind w:left="150"/>
        <w:rPr>
          <w:rFonts w:cs="Times New Roman"/>
        </w:rPr>
      </w:pPr>
      <w:r>
        <w:rPr>
          <w:color w:val="000000"/>
        </w:rPr>
        <w:t>A. </w:t>
      </w:r>
      <w:r>
        <w:rPr>
          <w:rFonts w:cs="Times New Roman"/>
          <w:noProof/>
          <w:lang w:eastAsia="zh-CN"/>
        </w:rPr>
        <w:pict>
          <v:shape id="_x0000_i1039" type="#_x0000_t75" alt=" " style="height:15pt;visibility:visible;width:84.75pt">
            <v:imagedata r:id="rId13" o:title=""/>
          </v:shape>
        </w:pict>
      </w:r>
      <w:r>
        <w:rPr>
          <w:rFonts w:cs="Times New Roman"/>
          <w:color w:val="000000"/>
        </w:rPr>
        <w:t>                                              </w:t>
      </w:r>
      <w:r>
        <w:rPr>
          <w:rFonts w:cs="Times New Roman"/>
          <w:noProof/>
          <w:lang w:eastAsia="zh-CN"/>
        </w:rPr>
        <w:pict>
          <v:shape id="_x0000_i1040" type="#_x0000_t75" alt=" " style="height:3pt;visibility:visible;width:1.5pt">
            <v:imagedata r:id="rId7" o:title=""/>
          </v:shape>
        </w:pict>
      </w:r>
      <w:r>
        <w:rPr>
          <w:color w:val="000000"/>
        </w:rPr>
        <w:t>B. </w:t>
      </w:r>
      <w:r>
        <w:rPr>
          <w:rFonts w:cs="Times New Roman"/>
          <w:noProof/>
          <w:lang w:eastAsia="zh-CN"/>
        </w:rPr>
        <w:pict>
          <v:shape id="_x0000_i1041" type="#_x0000_t75" alt=" " style="height:12.75pt;visibility:visible;width:182.25pt">
            <v:imagedata r:id="rId14" o:title=""/>
          </v:shape>
        </w:pict>
      </w:r>
      <w:r>
        <w:rPr>
          <w:rFonts w:cs="Times New Roman"/>
        </w:rPr>
        <w:br/>
      </w:r>
      <w:r>
        <w:rPr>
          <w:color w:val="000000"/>
        </w:rPr>
        <w:t>C. </w:t>
      </w:r>
      <w:r>
        <w:rPr>
          <w:rFonts w:cs="Times New Roman"/>
          <w:noProof/>
          <w:lang w:eastAsia="zh-CN"/>
        </w:rPr>
        <w:pict>
          <v:shape id="_x0000_i1042" type="#_x0000_t75" alt=" " style="height:12.75pt;visibility:visible;width:135pt">
            <v:imagedata r:id="rId15" o:title=""/>
          </v:shape>
        </w:pict>
      </w:r>
      <w:r>
        <w:rPr>
          <w:rFonts w:cs="Times New Roman"/>
          <w:color w:val="000000"/>
        </w:rPr>
        <w:t>                             </w:t>
      </w:r>
      <w:r>
        <w:rPr>
          <w:rFonts w:cs="Times New Roman"/>
          <w:noProof/>
          <w:lang w:eastAsia="zh-CN"/>
        </w:rPr>
        <w:pict>
          <v:shape id="_x0000_i1043" type="#_x0000_t75" alt=" " style="height:3pt;visibility:visible;width:2.25pt">
            <v:imagedata r:id="rId5" o:title=""/>
          </v:shape>
        </w:pict>
      </w:r>
      <w:r>
        <w:rPr>
          <w:color w:val="000000"/>
        </w:rPr>
        <w:t>D. </w:t>
      </w:r>
      <w:r>
        <w:rPr>
          <w:rFonts w:cs="Times New Roman"/>
          <w:noProof/>
          <w:lang w:eastAsia="zh-CN"/>
        </w:rPr>
        <w:pict>
          <v:shape id="_x0000_i1044" type="#_x0000_t75" alt=" " style="height:15pt;visibility:visible;width:103.5pt">
            <v:imagedata r:id="rId16" o:title=""/>
          </v:shape>
        </w:pict>
      </w:r>
    </w:p>
    <w:p w:rsidR="00537861">
      <w:pPr>
        <w:spacing w:after="0"/>
        <w:rPr>
          <w:rFonts w:cs="Times New Roman"/>
        </w:rPr>
      </w:pPr>
      <w:r>
        <w:rPr>
          <w:rFonts w:cs="宋体" w:hint="eastAsia"/>
          <w:color w:val="0000FF"/>
        </w:rPr>
        <w:t>【答案】</w:t>
      </w:r>
      <w:r>
        <w:rPr>
          <w:color w:val="000000"/>
        </w:rPr>
        <w:t xml:space="preserve">B  </w:t>
      </w:r>
    </w:p>
    <w:p w:rsidR="00537861">
      <w:pPr>
        <w:spacing w:after="0"/>
        <w:rPr>
          <w:rFonts w:cs="Times New Roman"/>
        </w:rPr>
      </w:pPr>
      <w:r>
        <w:rPr>
          <w:rFonts w:cs="宋体" w:hint="eastAsia"/>
          <w:color w:val="0000FF"/>
        </w:rPr>
        <w:t>【考点】</w:t>
      </w:r>
      <w:r>
        <w:rPr>
          <w:rFonts w:cs="宋体" w:hint="eastAsia"/>
          <w:color w:val="000000"/>
        </w:rPr>
        <w:t>分解反应及其应用</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、两种物质生成了一种物质，属于化合反应；</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、一种物质生成了三种物质，属于分解反应；</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、一种单质与一种化合物相互交换成分生成另一种单质和另一种化合物，属于置换反应；</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、两种物质生成了一种物质，属于化合反应。</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【分析】分解反应是由一种物质生成两种或多种其他物质的反应，据此分析解答</w:t>
      </w:r>
    </w:p>
    <w:p w:rsidR="00537861">
      <w:pPr>
        <w:rPr>
          <w:rFonts w:cs="Times New Roman"/>
        </w:rPr>
      </w:pPr>
      <w:r>
        <w:rPr>
          <w:rFonts w:cs="宋体" w:hint="eastAsia"/>
          <w:b/>
          <w:bCs/>
          <w:sz w:val="24"/>
          <w:szCs w:val="24"/>
        </w:rPr>
        <w:t>二、填空题</w:t>
      </w:r>
    </w:p>
    <w:p w:rsidR="00537861">
      <w:pPr>
        <w:spacing w:after="0"/>
        <w:rPr>
          <w:rFonts w:cs="Times New Roman"/>
        </w:rPr>
      </w:pPr>
      <w:r>
        <w:rPr>
          <w:color w:val="000000"/>
        </w:rPr>
        <w:t>9.</w:t>
      </w:r>
      <w:r>
        <w:rPr>
          <w:rFonts w:cs="宋体" w:hint="eastAsia"/>
          <w:color w:val="000000"/>
        </w:rPr>
        <w:t>用化学用语填空：</w:t>
      </w:r>
      <w:r>
        <w:rPr>
          <w:rFonts w:cs="Times New Roman"/>
        </w:rPr>
        <w:br/>
      </w:r>
      <w:r>
        <w:rPr>
          <w:rFonts w:cs="宋体" w:hint="eastAsia"/>
          <w:color w:val="000000"/>
        </w:rPr>
        <w:t>①保持氧气化学性质的最小粒子</w:t>
      </w:r>
      <w:r>
        <w:rPr>
          <w:color w:val="000000"/>
        </w:rPr>
        <w:t>________</w:t>
      </w:r>
      <w:r>
        <w:rPr>
          <w:rFonts w:cs="宋体" w:hint="eastAsia"/>
          <w:color w:val="000000"/>
        </w:rPr>
        <w:t>；②地壳中含量最多的金属元素</w:t>
      </w:r>
      <w:r>
        <w:rPr>
          <w:color w:val="000000"/>
        </w:rPr>
        <w:t>________</w:t>
      </w:r>
      <w:r>
        <w:rPr>
          <w:rFonts w:cs="宋体" w:hint="eastAsia"/>
          <w:color w:val="000000"/>
        </w:rPr>
        <w:t>；</w:t>
      </w:r>
      <w:r>
        <w:rPr>
          <w:rFonts w:cs="Times New Roman"/>
        </w:rPr>
        <w:br/>
      </w:r>
      <w:r>
        <w:rPr>
          <w:rFonts w:cs="宋体" w:hint="eastAsia"/>
          <w:color w:val="000000"/>
        </w:rPr>
        <w:t>③硝酸铵中的阳离子</w:t>
      </w:r>
      <w:r>
        <w:rPr>
          <w:color w:val="000000"/>
        </w:rPr>
        <w:t>________</w:t>
      </w:r>
      <w:r>
        <w:rPr>
          <w:rFonts w:cs="宋体" w:hint="eastAsia"/>
          <w:color w:val="000000"/>
        </w:rPr>
        <w:t>；</w:t>
      </w:r>
      <w:r>
        <w:rPr>
          <w:color w:val="000000"/>
        </w:rPr>
        <w:t xml:space="preserve"> </w:t>
      </w:r>
      <w:r>
        <w:rPr>
          <w:rFonts w:ascii="宋体" w:hAnsi="宋体" w:cs="宋体" w:hint="eastAsia"/>
          <w:color w:val="000000"/>
        </w:rPr>
        <w:t>④</w:t>
      </w:r>
      <w:r>
        <w:rPr>
          <w:color w:val="000000"/>
        </w:rPr>
        <w:t xml:space="preserve"> </w:t>
      </w:r>
      <w:r>
        <w:rPr>
          <w:rFonts w:cs="Times New Roman"/>
          <w:noProof/>
          <w:lang w:eastAsia="zh-CN"/>
        </w:rPr>
        <w:pict>
          <v:shape id="_x0000_i1045" type="#_x0000_t75" alt=" " style="height:46.5pt;visibility:visible;width:48pt">
            <v:imagedata r:id="rId17" o:title=""/>
          </v:shape>
        </w:pict>
      </w:r>
      <w:r>
        <w:rPr>
          <w:rFonts w:cs="Times New Roman"/>
          <w:color w:val="000000"/>
        </w:rPr>
        <w:t>   </w:t>
      </w:r>
      <w:r>
        <w:rPr>
          <w:color w:val="000000"/>
        </w:rPr>
        <w:t xml:space="preserve"> 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【答案】</w:t>
      </w:r>
      <w:r>
        <w:rPr>
          <w:color w:val="000000"/>
        </w:rPr>
        <w:t>O</w:t>
      </w:r>
      <w:r>
        <w:rPr>
          <w:color w:val="000000"/>
          <w:vertAlign w:val="subscript"/>
        </w:rPr>
        <w:t>2</w:t>
      </w:r>
      <w:r>
        <w:rPr>
          <w:rFonts w:cs="宋体" w:hint="eastAsia"/>
          <w:color w:val="000000"/>
        </w:rPr>
        <w:t>；</w:t>
      </w:r>
      <w:r>
        <w:rPr>
          <w:color w:val="000000"/>
        </w:rPr>
        <w:t>Al</w:t>
      </w:r>
      <w:r>
        <w:rPr>
          <w:rFonts w:cs="宋体" w:hint="eastAsia"/>
          <w:color w:val="000000"/>
        </w:rPr>
        <w:t>；</w:t>
      </w:r>
      <w:r>
        <w:rPr>
          <w:color w:val="000000"/>
        </w:rPr>
        <w:t>NH</w:t>
      </w:r>
      <w:r>
        <w:rPr>
          <w:color w:val="000000"/>
          <w:vertAlign w:val="subscript"/>
        </w:rPr>
        <w:t>4</w:t>
      </w:r>
      <w:r>
        <w:rPr>
          <w:color w:val="000000"/>
          <w:vertAlign w:val="superscript"/>
        </w:rPr>
        <w:t>+</w:t>
      </w:r>
      <w:r>
        <w:rPr>
          <w:rFonts w:cs="宋体" w:hint="eastAsia"/>
          <w:color w:val="000000"/>
        </w:rPr>
        <w:t>；</w:t>
      </w:r>
      <w:r>
        <w:rPr>
          <w:color w:val="000000"/>
        </w:rPr>
        <w:t>Cl</w:t>
      </w:r>
      <w:r>
        <w:rPr>
          <w:color w:val="000000"/>
          <w:vertAlign w:val="superscript"/>
        </w:rPr>
        <w:t>-</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原子和离子的相互转化，原子结构示意图与离子结构示意图，分子的定义与分子的特性</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【解答】①保持氧气化学性质的最小粒子是</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分子是保持物质化学性质的最小粒子；②地壳中含量最多的金属元素是</w:t>
      </w:r>
      <w:r>
        <w:rPr>
          <w:color w:val="000000"/>
        </w:rPr>
        <w:t>Al</w:t>
      </w:r>
      <w:r>
        <w:rPr>
          <w:rFonts w:cs="宋体" w:hint="eastAsia"/>
          <w:color w:val="000000"/>
        </w:rPr>
        <w:t>；③硝酸铵中的阳离子是</w:t>
      </w:r>
      <w:r>
        <w:rPr>
          <w:color w:val="000000"/>
        </w:rPr>
        <w:t>NH</w:t>
      </w:r>
      <w:r>
        <w:rPr>
          <w:color w:val="000000"/>
          <w:vertAlign w:val="subscript"/>
        </w:rPr>
        <w:t>4</w:t>
      </w:r>
      <w:r>
        <w:rPr>
          <w:color w:val="000000"/>
          <w:vertAlign w:val="superscript"/>
        </w:rPr>
        <w:t>+</w:t>
      </w:r>
      <w:r>
        <w:rPr>
          <w:color w:val="000000"/>
        </w:rPr>
        <w:t xml:space="preserve">  </w:t>
      </w:r>
      <w:r>
        <w:rPr>
          <w:rFonts w:cs="宋体" w:hint="eastAsia"/>
          <w:color w:val="000000"/>
        </w:rPr>
        <w:t>，</w:t>
      </w:r>
      <w:r>
        <w:rPr>
          <w:color w:val="000000"/>
        </w:rPr>
        <w:t xml:space="preserve"> </w:t>
      </w:r>
      <w:r>
        <w:rPr>
          <w:rFonts w:cs="宋体" w:hint="eastAsia"/>
          <w:color w:val="000000"/>
        </w:rPr>
        <w:t>硝酸根属于阴离子，根据电荷守恒原则，铵根应为阳离子；④</w:t>
      </w:r>
      <w:r>
        <w:rPr>
          <w:color w:val="000000"/>
        </w:rPr>
        <w:t xml:space="preserve"> </w:t>
      </w:r>
      <w:r>
        <w:rPr>
          <w:rFonts w:cs="Times New Roman"/>
          <w:noProof/>
          <w:lang w:eastAsia="zh-CN"/>
        </w:rPr>
        <w:pict>
          <v:shape id="_x0000_i1046" type="#_x0000_t75" alt=" " style="height:46.5pt;visibility:visible;width:48pt">
            <v:imagedata r:id="rId18" o:title=""/>
          </v:shape>
        </w:pict>
      </w:r>
      <w:r>
        <w:rPr>
          <w:rFonts w:cs="宋体" w:hint="eastAsia"/>
          <w:color w:val="000000"/>
        </w:rPr>
        <w:t>是</w:t>
      </w:r>
      <w:r>
        <w:rPr>
          <w:color w:val="000000"/>
        </w:rPr>
        <w:t>Cl</w:t>
      </w:r>
      <w:r>
        <w:rPr>
          <w:color w:val="000000"/>
          <w:vertAlign w:val="superscript"/>
        </w:rPr>
        <w:t>-</w:t>
      </w:r>
      <w:r>
        <w:rPr>
          <w:color w:val="000000"/>
        </w:rPr>
        <w:t xml:space="preserve">  </w:t>
      </w:r>
      <w:r>
        <w:rPr>
          <w:rFonts w:cs="宋体" w:hint="eastAsia"/>
          <w:color w:val="000000"/>
        </w:rPr>
        <w:t>，</w:t>
      </w:r>
      <w:r>
        <w:rPr>
          <w:color w:val="000000"/>
        </w:rPr>
        <w:t xml:space="preserve"> </w:t>
      </w:r>
      <w:r>
        <w:rPr>
          <w:rFonts w:cs="宋体" w:hint="eastAsia"/>
          <w:color w:val="000000"/>
        </w:rPr>
        <w:t>核内质子数是</w:t>
      </w:r>
      <w:r>
        <w:rPr>
          <w:color w:val="000000"/>
        </w:rPr>
        <w:t>17</w:t>
      </w:r>
      <w:r>
        <w:rPr>
          <w:rFonts w:cs="宋体" w:hint="eastAsia"/>
          <w:color w:val="000000"/>
        </w:rPr>
        <w:t>，决定元素的种类，核外最外层获得一个电子，显</w:t>
      </w:r>
      <w:r>
        <w:rPr>
          <w:color w:val="000000"/>
        </w:rPr>
        <w:t>-1</w:t>
      </w:r>
      <w:r>
        <w:rPr>
          <w:rFonts w:cs="宋体" w:hint="eastAsia"/>
          <w:color w:val="000000"/>
        </w:rPr>
        <w:t>价。【分析】根据分子是保持物质化学性质的微粒解答。地壳中含量最多的元素依次是氧、硅、铝、铁、钙，硝酸铵中阳离子是铵根离子，质子数为</w:t>
      </w:r>
      <w:r>
        <w:rPr>
          <w:color w:val="000000"/>
        </w:rPr>
        <w:t>17</w:t>
      </w:r>
      <w:r>
        <w:rPr>
          <w:rFonts w:cs="宋体" w:hint="eastAsia"/>
          <w:color w:val="000000"/>
        </w:rPr>
        <w:t>为氯元素，质子数小于电子数是氯离子</w:t>
      </w:r>
    </w:p>
    <w:p w:rsidR="00537861">
      <w:pPr>
        <w:spacing w:after="0"/>
        <w:rPr>
          <w:rFonts w:cs="Times New Roman"/>
        </w:rPr>
      </w:pPr>
      <w:r>
        <w:rPr>
          <w:color w:val="000000"/>
        </w:rPr>
        <w:t>10.</w:t>
      </w:r>
      <w:r>
        <w:rPr>
          <w:rFonts w:cs="宋体" w:hint="eastAsia"/>
          <w:color w:val="000000"/>
        </w:rPr>
        <w:t>用化学方程式或文字完成下列问题：</w:t>
      </w:r>
      <w:r>
        <w:rPr>
          <w:color w:val="000000"/>
        </w:rPr>
        <w:t xml:space="preserve">    </w:t>
      </w:r>
    </w:p>
    <w:p w:rsidR="00537861">
      <w:pPr>
        <w:spacing w:after="0"/>
        <w:rPr>
          <w:rFonts w:cs="Times New Roman"/>
        </w:rPr>
      </w:pPr>
      <w:r>
        <w:rPr>
          <w:rFonts w:cs="宋体" w:hint="eastAsia"/>
          <w:color w:val="000000"/>
        </w:rPr>
        <w:t>（</w:t>
      </w:r>
      <w:r>
        <w:rPr>
          <w:color w:val="000000"/>
        </w:rPr>
        <w:t>1</w:t>
      </w:r>
      <w:r>
        <w:rPr>
          <w:rFonts w:cs="宋体" w:hint="eastAsia"/>
          <w:color w:val="000000"/>
        </w:rPr>
        <w:t>）铁在氧气中燃烧的化学方程式</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2</w:t>
      </w:r>
      <w:r>
        <w:rPr>
          <w:rFonts w:cs="宋体" w:hint="eastAsia"/>
          <w:color w:val="000000"/>
        </w:rPr>
        <w:t>）实验室用</w:t>
      </w:r>
      <w:r>
        <w:rPr>
          <w:color w:val="000000"/>
        </w:rPr>
        <w:t>5%</w:t>
      </w:r>
      <w:r>
        <w:rPr>
          <w:rFonts w:cs="宋体" w:hint="eastAsia"/>
          <w:color w:val="000000"/>
        </w:rPr>
        <w:t>的过氧化氢溶液制取氧气的化学方程式</w:t>
      </w:r>
      <w:r>
        <w:rPr>
          <w:color w:val="000000"/>
        </w:rPr>
        <w:t>________</w:t>
      </w:r>
      <w:r>
        <w:rPr>
          <w:rFonts w:cs="宋体" w:hint="eastAsia"/>
          <w:color w:val="000000"/>
        </w:rPr>
        <w:t>，其中用到的二氧化锰是</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3</w:t>
      </w:r>
      <w:r>
        <w:rPr>
          <w:rFonts w:cs="宋体" w:hint="eastAsia"/>
          <w:color w:val="000000"/>
        </w:rPr>
        <w:t>）硫在空气中燃烧的现象是</w:t>
      </w:r>
      <w:r>
        <w:rPr>
          <w:color w:val="000000"/>
        </w:rPr>
        <w:t>________</w:t>
      </w:r>
      <w:r>
        <w:rPr>
          <w:rFonts w:cs="宋体" w:hint="eastAsia"/>
          <w:color w:val="000000"/>
        </w:rPr>
        <w:t>，此反应属于基本反应类型的</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3Fe</w:t>
      </w:r>
      <w:r>
        <w:rPr>
          <w:rFonts w:cs="宋体" w:hint="eastAsia"/>
          <w:color w:val="000000"/>
        </w:rPr>
        <w:t>＋</w:t>
      </w:r>
      <w:r>
        <w:rPr>
          <w:color w:val="000000"/>
        </w:rPr>
        <w:t>2O</w:t>
      </w:r>
      <w:r>
        <w:rPr>
          <w:color w:val="000000"/>
          <w:vertAlign w:val="subscript"/>
        </w:rPr>
        <w:t>2</w:t>
      </w:r>
      <w:r>
        <w:rPr>
          <w:color w:val="000000"/>
        </w:rPr>
        <w:t xml:space="preserve"> </w:t>
      </w:r>
      <w:r>
        <w:rPr>
          <w:rFonts w:cs="Times New Roman"/>
          <w:noProof/>
          <w:lang w:eastAsia="zh-CN"/>
        </w:rPr>
        <w:pict>
          <v:shape id="_x0000_i1047" type="#_x0000_t75" alt=" " style="height:15pt;visibility:visible;width:28.5pt">
            <v:imagedata r:id="rId19" o:title=""/>
          </v:shape>
        </w:pict>
      </w:r>
      <w:r>
        <w:rPr>
          <w:color w:val="000000"/>
        </w:rPr>
        <w:t>Fe</w:t>
      </w:r>
      <w:r>
        <w:rPr>
          <w:color w:val="000000"/>
          <w:vertAlign w:val="subscript"/>
        </w:rPr>
        <w:t>3</w:t>
      </w:r>
      <w:r>
        <w:rPr>
          <w:color w:val="000000"/>
        </w:rPr>
        <w:t>O</w:t>
      </w:r>
      <w:r>
        <w:rPr>
          <w:color w:val="000000"/>
          <w:vertAlign w:val="subscript"/>
        </w:rPr>
        <w:t>4</w:t>
      </w:r>
      <w:r>
        <w:rPr>
          <w:rFonts w:cs="Times New Roman"/>
        </w:rPr>
        <w:br/>
      </w:r>
      <w:r>
        <w:rPr>
          <w:rFonts w:cs="宋体" w:hint="eastAsia"/>
          <w:color w:val="000000"/>
        </w:rPr>
        <w:t>（</w:t>
      </w:r>
      <w:r>
        <w:rPr>
          <w:color w:val="000000"/>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48" type="#_x0000_t75" alt=" " style="height:15pt;visibility:visible;width:55.5pt">
            <v:imagedata r:id="rId20" o:title=""/>
          </v:shape>
        </w:pict>
      </w:r>
      <w:r>
        <w:rPr>
          <w:color w:val="000000"/>
        </w:rPr>
        <w:t>2H</w:t>
      </w:r>
      <w:r>
        <w:rPr>
          <w:color w:val="000000"/>
          <w:vertAlign w:val="subscript"/>
        </w:rPr>
        <w:t>2</w:t>
      </w:r>
      <w:r>
        <w:rPr>
          <w:color w:val="000000"/>
        </w:rPr>
        <w:t>O</w:t>
      </w:r>
      <w:r>
        <w:rPr>
          <w:rFonts w:cs="宋体" w:hint="eastAsia"/>
          <w:color w:val="000000"/>
        </w:rPr>
        <w:t>＋</w:t>
      </w:r>
      <w:r>
        <w:rPr>
          <w:color w:val="000000"/>
        </w:rPr>
        <w:t>O</w:t>
      </w:r>
      <w:r>
        <w:rPr>
          <w:color w:val="000000"/>
          <w:vertAlign w:val="subscript"/>
        </w:rPr>
        <w:t>2</w:t>
      </w:r>
      <w:r>
        <w:rPr>
          <w:color w:val="000000"/>
        </w:rPr>
        <w:t>↑</w:t>
      </w:r>
      <w:r>
        <w:rPr>
          <w:rFonts w:cs="宋体" w:hint="eastAsia"/>
          <w:color w:val="000000"/>
        </w:rPr>
        <w:t>；催化剂</w:t>
      </w:r>
      <w:r>
        <w:rPr>
          <w:rFonts w:cs="Times New Roman"/>
        </w:rPr>
        <w:br/>
      </w:r>
      <w:r>
        <w:rPr>
          <w:rFonts w:cs="宋体" w:hint="eastAsia"/>
          <w:color w:val="000000"/>
        </w:rPr>
        <w:t>（</w:t>
      </w:r>
      <w:r>
        <w:rPr>
          <w:color w:val="000000"/>
        </w:rPr>
        <w:t>3</w:t>
      </w:r>
      <w:r>
        <w:rPr>
          <w:rFonts w:cs="宋体" w:hint="eastAsia"/>
          <w:color w:val="000000"/>
        </w:rPr>
        <w:t>）产生淡蓝色火焰；化合反应</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氧气与碳、磷、硫、铁等物质的反应现象，化学方程式的书写与配平</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）铁在氧气中燃烧的化学方程式</w:t>
      </w:r>
      <w:r>
        <w:rPr>
          <w:rFonts w:ascii="宋体" w:hAnsi="宋体" w:cs="宋体" w:hint="eastAsia"/>
          <w:color w:val="000000"/>
        </w:rPr>
        <w:t>∶</w:t>
      </w:r>
      <w:r>
        <w:rPr>
          <w:color w:val="000000"/>
        </w:rPr>
        <w:t>3Fe</w:t>
      </w:r>
      <w:r>
        <w:rPr>
          <w:rFonts w:cs="宋体" w:hint="eastAsia"/>
          <w:color w:val="000000"/>
        </w:rPr>
        <w:t>＋</w:t>
      </w:r>
      <w:r>
        <w:rPr>
          <w:color w:val="000000"/>
        </w:rPr>
        <w:t>2O</w:t>
      </w:r>
      <w:r>
        <w:rPr>
          <w:color w:val="000000"/>
          <w:vertAlign w:val="subscript"/>
        </w:rPr>
        <w:t>2</w:t>
      </w:r>
      <w:r>
        <w:rPr>
          <w:color w:val="000000"/>
        </w:rPr>
        <w:t xml:space="preserve"> </w:t>
      </w:r>
      <w:r>
        <w:rPr>
          <w:rFonts w:cs="Times New Roman"/>
          <w:noProof/>
          <w:lang w:eastAsia="zh-CN"/>
        </w:rPr>
        <w:pict>
          <v:shape id="_x0000_i1049" type="#_x0000_t75" alt=" " style="height:15pt;visibility:visible;width:28.5pt">
            <v:imagedata r:id="rId19" o:title=""/>
          </v:shape>
        </w:pict>
      </w:r>
      <w:r>
        <w:rPr>
          <w:color w:val="000000"/>
        </w:rPr>
        <w:t>Fe</w:t>
      </w:r>
      <w:r>
        <w:rPr>
          <w:color w:val="000000"/>
          <w:vertAlign w:val="subscript"/>
        </w:rPr>
        <w:t>3</w:t>
      </w:r>
      <w:r>
        <w:rPr>
          <w:color w:val="000000"/>
        </w:rPr>
        <w:t>O</w:t>
      </w:r>
      <w:r>
        <w:rPr>
          <w:color w:val="000000"/>
          <w:vertAlign w:val="subscript"/>
        </w:rPr>
        <w:t>4</w:t>
      </w:r>
      <w:r>
        <w:rPr>
          <w:rFonts w:cs="宋体" w:hint="eastAsia"/>
          <w:color w:val="000000"/>
        </w:rPr>
        <w:t>。（</w:t>
      </w:r>
      <w:r>
        <w:rPr>
          <w:color w:val="000000"/>
        </w:rPr>
        <w:t>2</w:t>
      </w:r>
      <w:r>
        <w:rPr>
          <w:rFonts w:cs="宋体" w:hint="eastAsia"/>
          <w:color w:val="000000"/>
        </w:rPr>
        <w:t>）实验室用</w:t>
      </w:r>
      <w:r>
        <w:rPr>
          <w:color w:val="000000"/>
        </w:rPr>
        <w:t>5%</w:t>
      </w:r>
      <w:r>
        <w:rPr>
          <w:rFonts w:cs="宋体" w:hint="eastAsia"/>
          <w:color w:val="000000"/>
        </w:rPr>
        <w:t>的过氧化氢溶液制取氧气的化学方程式</w:t>
      </w:r>
      <w:r>
        <w:rPr>
          <w:rFonts w:ascii="宋体" w:hAnsi="宋体"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50" type="#_x0000_t75" alt=" " style="height:15pt;visibility:visible;width:55.5pt">
            <v:imagedata r:id="rId20" o:title=""/>
          </v:shape>
        </w:pict>
      </w:r>
      <w:r>
        <w:rPr>
          <w:color w:val="000000"/>
        </w:rPr>
        <w:t>2H</w:t>
      </w:r>
      <w:r>
        <w:rPr>
          <w:color w:val="000000"/>
          <w:vertAlign w:val="subscript"/>
        </w:rPr>
        <w:t>2</w:t>
      </w:r>
      <w:r>
        <w:rPr>
          <w:color w:val="000000"/>
        </w:rPr>
        <w:t>O</w:t>
      </w:r>
      <w:r>
        <w:rPr>
          <w:rFonts w:cs="宋体" w:hint="eastAsia"/>
          <w:color w:val="000000"/>
        </w:rPr>
        <w:t>＋</w:t>
      </w:r>
      <w:r>
        <w:rPr>
          <w:color w:val="000000"/>
        </w:rPr>
        <w:t>O</w:t>
      </w:r>
      <w:r>
        <w:rPr>
          <w:color w:val="000000"/>
          <w:vertAlign w:val="subscript"/>
        </w:rPr>
        <w:t>2</w:t>
      </w:r>
      <w:r>
        <w:rPr>
          <w:color w:val="000000"/>
        </w:rPr>
        <w:t>↑</w:t>
      </w:r>
      <w:r>
        <w:rPr>
          <w:rFonts w:cs="宋体" w:hint="eastAsia"/>
          <w:color w:val="000000"/>
        </w:rPr>
        <w:t>，其中用到的二氧化锰是催化剂。（</w:t>
      </w:r>
      <w:r>
        <w:rPr>
          <w:color w:val="000000"/>
        </w:rPr>
        <w:t>3</w:t>
      </w:r>
      <w:r>
        <w:rPr>
          <w:rFonts w:cs="宋体" w:hint="eastAsia"/>
          <w:color w:val="000000"/>
        </w:rPr>
        <w:t>）硫在空气中燃烧的现象是产生淡蓝色火焰，，此反应属于基本反应类型的化合反应，两种物质生成了一种物质。</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3Fe</w:t>
      </w:r>
      <w:r>
        <w:rPr>
          <w:rFonts w:cs="宋体" w:hint="eastAsia"/>
          <w:color w:val="000000"/>
        </w:rPr>
        <w:t>＋</w:t>
      </w:r>
      <w:r>
        <w:rPr>
          <w:color w:val="000000"/>
        </w:rPr>
        <w:t>2O</w:t>
      </w:r>
      <w:r>
        <w:rPr>
          <w:color w:val="000000"/>
          <w:vertAlign w:val="subscript"/>
        </w:rPr>
        <w:t>2</w:t>
      </w:r>
      <w:r>
        <w:rPr>
          <w:color w:val="000000"/>
        </w:rPr>
        <w:t xml:space="preserve">  </w:t>
      </w:r>
      <w:r>
        <w:rPr>
          <w:rFonts w:cs="Times New Roman"/>
          <w:noProof/>
          <w:lang w:eastAsia="zh-CN"/>
        </w:rPr>
        <w:pict>
          <v:shape id="_x0000_i1051" type="#_x0000_t75" alt=" " style="height:14.25pt;visibility:visible;width:25.5pt">
            <v:imagedata r:id="rId21" o:title=""/>
          </v:shape>
        </w:pict>
      </w:r>
      <w:r>
        <w:rPr>
          <w:color w:val="000000"/>
        </w:rPr>
        <w:t>Fe</w:t>
      </w:r>
      <w:r>
        <w:rPr>
          <w:color w:val="000000"/>
          <w:vertAlign w:val="subscript"/>
        </w:rPr>
        <w:t>3</w:t>
      </w:r>
      <w:r>
        <w:rPr>
          <w:color w:val="000000"/>
        </w:rPr>
        <w:t>O</w:t>
      </w:r>
      <w:r>
        <w:rPr>
          <w:color w:val="000000"/>
          <w:vertAlign w:val="subscript"/>
        </w:rPr>
        <w:t>4</w:t>
      </w:r>
      <w:r>
        <w:rPr>
          <w:rFonts w:cs="宋体" w:hint="eastAsia"/>
          <w:color w:val="000000"/>
        </w:rPr>
        <w:t>（</w:t>
      </w:r>
      <w:r>
        <w:rPr>
          <w:color w:val="000000"/>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52" type="#_x0000_t75" alt=" " style="height:15.75pt;visibility:visible;width:44.25pt">
            <v:imagedata r:id="rId22" o:title=""/>
          </v:shape>
        </w:pict>
      </w:r>
      <w:r>
        <w:rPr>
          <w:color w:val="000000"/>
        </w:rPr>
        <w:t>2H</w:t>
      </w:r>
      <w:r>
        <w:rPr>
          <w:color w:val="000000"/>
          <w:vertAlign w:val="subscript"/>
        </w:rPr>
        <w:t>2</w:t>
      </w:r>
      <w:r>
        <w:rPr>
          <w:color w:val="000000"/>
        </w:rPr>
        <w:t>O</w:t>
      </w:r>
      <w:r>
        <w:rPr>
          <w:rFonts w:cs="宋体" w:hint="eastAsia"/>
          <w:color w:val="000000"/>
        </w:rPr>
        <w:t>＋</w:t>
      </w:r>
      <w:r>
        <w:rPr>
          <w:color w:val="000000"/>
        </w:rPr>
        <w:t>O</w:t>
      </w:r>
      <w:r>
        <w:rPr>
          <w:color w:val="000000"/>
          <w:vertAlign w:val="subscript"/>
        </w:rPr>
        <w:t>2</w:t>
      </w:r>
      <w:r>
        <w:rPr>
          <w:color w:val="000000"/>
        </w:rPr>
        <w:t>↑</w:t>
      </w:r>
      <w:r>
        <w:rPr>
          <w:rFonts w:cs="宋体" w:hint="eastAsia"/>
          <w:color w:val="000000"/>
        </w:rPr>
        <w:t>；催化剂（</w:t>
      </w:r>
      <w:r>
        <w:rPr>
          <w:color w:val="000000"/>
        </w:rPr>
        <w:t>3</w:t>
      </w:r>
      <w:r>
        <w:rPr>
          <w:rFonts w:cs="宋体" w:hint="eastAsia"/>
          <w:color w:val="000000"/>
        </w:rPr>
        <w:t>）产生淡蓝色火焰；化合反应【分析】（</w:t>
      </w:r>
      <w:r>
        <w:rPr>
          <w:color w:val="000000"/>
        </w:rPr>
        <w:t>1</w:t>
      </w:r>
      <w:r>
        <w:rPr>
          <w:rFonts w:cs="宋体" w:hint="eastAsia"/>
          <w:color w:val="000000"/>
        </w:rPr>
        <w:t>）铁和氧气点燃生四氧化三铁</w:t>
      </w:r>
      <w:r>
        <w:rPr>
          <w:rFonts w:cs="Times New Roman"/>
        </w:rPr>
        <w:br/>
      </w:r>
      <w:r>
        <w:rPr>
          <w:rFonts w:cs="宋体" w:hint="eastAsia"/>
          <w:color w:val="000000"/>
        </w:rPr>
        <w:t>（</w:t>
      </w:r>
      <w:r>
        <w:rPr>
          <w:color w:val="000000"/>
        </w:rPr>
        <w:t>2</w:t>
      </w:r>
      <w:r>
        <w:rPr>
          <w:rFonts w:cs="宋体" w:hint="eastAsia"/>
          <w:color w:val="000000"/>
        </w:rPr>
        <w:t>）过氧化氢在二氧化锰的催化下生成水和氧气，其中二氧化锰气作催化剂</w:t>
      </w:r>
      <w:r>
        <w:rPr>
          <w:rFonts w:cs="Times New Roman"/>
        </w:rPr>
        <w:br/>
      </w:r>
      <w:r>
        <w:rPr>
          <w:rFonts w:cs="宋体" w:hint="eastAsia"/>
          <w:color w:val="000000"/>
        </w:rPr>
        <w:t>（</w:t>
      </w:r>
      <w:r>
        <w:rPr>
          <w:color w:val="000000"/>
        </w:rPr>
        <w:t>3</w:t>
      </w:r>
      <w:r>
        <w:rPr>
          <w:rFonts w:cs="宋体" w:hint="eastAsia"/>
          <w:color w:val="000000"/>
        </w:rPr>
        <w:t>）根据硫在空气中燃烧的现象解答，硫和氧气反应属于化合反应</w:t>
      </w:r>
    </w:p>
    <w:p w:rsidR="00537861">
      <w:pPr>
        <w:spacing w:after="0"/>
        <w:rPr>
          <w:rFonts w:cs="Times New Roman"/>
        </w:rPr>
      </w:pPr>
      <w:r>
        <w:rPr>
          <w:color w:val="000000"/>
        </w:rPr>
        <w:t>11.</w:t>
      </w:r>
      <w:r>
        <w:rPr>
          <w:rFonts w:cs="宋体" w:hint="eastAsia"/>
          <w:color w:val="000000"/>
        </w:rPr>
        <w:t>水是我们人类不可缺少的物质，请同学们用学过的知识回答下列问题：</w:t>
      </w:r>
      <w:r>
        <w:rPr>
          <w:color w:val="000000"/>
        </w:rPr>
        <w:t xml:space="preserve">    </w:t>
      </w:r>
    </w:p>
    <w:p w:rsidR="00537861">
      <w:pPr>
        <w:spacing w:after="0"/>
        <w:rPr>
          <w:rFonts w:cs="Times New Roman"/>
        </w:rPr>
      </w:pPr>
      <w:r>
        <w:rPr>
          <w:rFonts w:cs="宋体" w:hint="eastAsia"/>
          <w:color w:val="000000"/>
        </w:rPr>
        <w:t>（</w:t>
      </w:r>
      <w:r>
        <w:rPr>
          <w:color w:val="000000"/>
        </w:rPr>
        <w:t>1</w:t>
      </w:r>
      <w:r>
        <w:rPr>
          <w:rFonts w:cs="宋体" w:hint="eastAsia"/>
          <w:color w:val="000000"/>
        </w:rPr>
        <w:t>）水是由</w:t>
      </w:r>
      <w:r>
        <w:rPr>
          <w:color w:val="000000"/>
        </w:rPr>
        <w:t>________</w:t>
      </w:r>
      <w:r>
        <w:rPr>
          <w:rFonts w:cs="宋体" w:hint="eastAsia"/>
          <w:color w:val="000000"/>
        </w:rPr>
        <w:t>和</w:t>
      </w:r>
      <w:r>
        <w:rPr>
          <w:color w:val="000000"/>
        </w:rPr>
        <w:t>________</w:t>
      </w:r>
      <w:r>
        <w:rPr>
          <w:rFonts w:cs="宋体" w:hint="eastAsia"/>
          <w:color w:val="000000"/>
        </w:rPr>
        <w:t>组成的；</w:t>
      </w:r>
      <w:r>
        <w:rPr>
          <w:color w:val="000000"/>
        </w:rPr>
        <w:t xml:space="preserve">    </w:t>
      </w:r>
    </w:p>
    <w:p w:rsidR="00537861">
      <w:pPr>
        <w:spacing w:after="0"/>
        <w:rPr>
          <w:rFonts w:cs="Times New Roman"/>
        </w:rPr>
      </w:pPr>
      <w:r>
        <w:rPr>
          <w:rFonts w:cs="宋体" w:hint="eastAsia"/>
          <w:color w:val="000000"/>
        </w:rPr>
        <w:t>（</w:t>
      </w:r>
      <w:r>
        <w:rPr>
          <w:color w:val="000000"/>
        </w:rPr>
        <w:t>2</w:t>
      </w:r>
      <w:r>
        <w:rPr>
          <w:rFonts w:cs="宋体" w:hint="eastAsia"/>
          <w:color w:val="000000"/>
        </w:rPr>
        <w:t>）水在通电的条件下可以发生化学反应，与电源负极相连的玻璃管内得到的气体是</w:t>
      </w:r>
      <w:r>
        <w:rPr>
          <w:color w:val="000000"/>
        </w:rPr>
        <w:t>________</w:t>
      </w:r>
      <w:r>
        <w:rPr>
          <w:rFonts w:cs="宋体" w:hint="eastAsia"/>
          <w:color w:val="000000"/>
        </w:rPr>
        <w:t>，点燃此气体前一定要</w:t>
      </w:r>
      <w:r>
        <w:rPr>
          <w:color w:val="000000"/>
        </w:rPr>
        <w:t>________</w:t>
      </w:r>
      <w:r>
        <w:rPr>
          <w:rFonts w:cs="宋体" w:hint="eastAsia"/>
          <w:color w:val="000000"/>
        </w:rPr>
        <w:t>，此气体燃烧的化学方程式为</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）氢元素；氧元素</w:t>
      </w:r>
      <w:r>
        <w:rPr>
          <w:rFonts w:cs="Times New Roman"/>
        </w:rPr>
        <w:br/>
      </w:r>
      <w:r>
        <w:rPr>
          <w:rFonts w:cs="宋体" w:hint="eastAsia"/>
          <w:color w:val="000000"/>
        </w:rPr>
        <w:t>（</w:t>
      </w:r>
      <w:r>
        <w:rPr>
          <w:color w:val="000000"/>
        </w:rPr>
        <w:t>2</w:t>
      </w:r>
      <w:r>
        <w:rPr>
          <w:rFonts w:cs="宋体" w:hint="eastAsia"/>
          <w:color w:val="000000"/>
        </w:rPr>
        <w:t>）</w:t>
      </w:r>
      <w:r>
        <w:rPr>
          <w:color w:val="000000"/>
        </w:rPr>
        <w:t>H</w:t>
      </w:r>
      <w:r>
        <w:rPr>
          <w:color w:val="000000"/>
          <w:vertAlign w:val="subscript"/>
        </w:rPr>
        <w:t>2</w:t>
      </w:r>
      <w:r>
        <w:rPr>
          <w:rFonts w:cs="宋体" w:hint="eastAsia"/>
          <w:color w:val="000000"/>
        </w:rPr>
        <w:t>；验纯；</w:t>
      </w:r>
      <w:r>
        <w:rPr>
          <w:color w:val="000000"/>
        </w:rPr>
        <w:t>2H</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3" type="#_x0000_t75" alt=" " style="height:15pt;visibility:visible;width:28.5pt">
            <v:imagedata r:id="rId19" o:title=""/>
          </v:shape>
        </w:pict>
      </w:r>
      <w:r>
        <w:rPr>
          <w:color w:val="000000"/>
        </w:rPr>
        <w:t>2H</w:t>
      </w:r>
      <w:r>
        <w:rPr>
          <w:color w:val="000000"/>
          <w:vertAlign w:val="subscript"/>
        </w:rPr>
        <w:t>2</w:t>
      </w:r>
      <w:r>
        <w:rPr>
          <w:color w:val="000000"/>
        </w:rPr>
        <w:t xml:space="preserve">O  </w:t>
      </w:r>
    </w:p>
    <w:p w:rsidR="00537861">
      <w:pPr>
        <w:spacing w:after="0"/>
        <w:rPr>
          <w:rFonts w:cs="Times New Roman"/>
        </w:rPr>
      </w:pPr>
      <w:r>
        <w:rPr>
          <w:rFonts w:cs="宋体" w:hint="eastAsia"/>
          <w:color w:val="0000FF"/>
        </w:rPr>
        <w:t>【考点】</w:t>
      </w:r>
      <w:r>
        <w:rPr>
          <w:rFonts w:cs="宋体" w:hint="eastAsia"/>
          <w:color w:val="000000"/>
        </w:rPr>
        <w:t>电解水实验</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）水是由氢元素和氧元素组成的，元素属于宏观概念，只讲种类，不讲个数；（</w:t>
      </w:r>
      <w:r>
        <w:rPr>
          <w:color w:val="000000"/>
        </w:rPr>
        <w:t>2</w:t>
      </w:r>
      <w:r>
        <w:rPr>
          <w:rFonts w:cs="宋体" w:hint="eastAsia"/>
          <w:color w:val="000000"/>
        </w:rPr>
        <w:t>）水在通电的条件下可以发生化学反应，与电源负极相连的玻璃管内得到的气体是</w:t>
      </w:r>
      <w:r>
        <w:rPr>
          <w:color w:val="000000"/>
        </w:rPr>
        <w:t>H</w:t>
      </w:r>
      <w:r>
        <w:rPr>
          <w:color w:val="000000"/>
          <w:vertAlign w:val="subscript"/>
        </w:rPr>
        <w:t>2</w:t>
      </w:r>
      <w:r>
        <w:rPr>
          <w:color w:val="000000"/>
        </w:rPr>
        <w:t>_</w:t>
      </w:r>
      <w:r>
        <w:rPr>
          <w:rFonts w:cs="宋体" w:hint="eastAsia"/>
          <w:color w:val="000000"/>
        </w:rPr>
        <w:t>，点燃此气体前一定要验纯，如果不纯有可能爆炸，此气体燃烧的化学方程式为</w:t>
      </w:r>
      <w:r>
        <w:rPr>
          <w:rFonts w:ascii="宋体" w:hAnsi="宋体" w:cs="宋体" w:hint="eastAsia"/>
          <w:color w:val="000000"/>
        </w:rPr>
        <w:t>∶</w:t>
      </w:r>
      <w:r>
        <w:rPr>
          <w:color w:val="000000"/>
        </w:rPr>
        <w:t>2H</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4" type="#_x0000_t75" alt=" " style="height:15pt;visibility:visible;width:28.5pt">
            <v:imagedata r:id="rId19" o:title=""/>
          </v:shape>
        </w:pict>
      </w:r>
      <w:r>
        <w:rPr>
          <w:color w:val="000000"/>
        </w:rPr>
        <w:t>2H</w:t>
      </w:r>
      <w:r>
        <w:rPr>
          <w:color w:val="000000"/>
          <w:vertAlign w:val="subscript"/>
        </w:rPr>
        <w:t>2</w:t>
      </w:r>
      <w:r>
        <w:rPr>
          <w:color w:val="000000"/>
        </w:rPr>
        <w:t>O</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）氢元素；氧元素（</w:t>
      </w:r>
      <w:r>
        <w:rPr>
          <w:color w:val="000000"/>
        </w:rPr>
        <w:t>2</w:t>
      </w:r>
      <w:r>
        <w:rPr>
          <w:rFonts w:cs="宋体" w:hint="eastAsia"/>
          <w:color w:val="000000"/>
        </w:rPr>
        <w:t>）</w:t>
      </w:r>
      <w:r>
        <w:rPr>
          <w:color w:val="000000"/>
        </w:rPr>
        <w:t>H</w:t>
      </w:r>
      <w:r>
        <w:rPr>
          <w:color w:val="000000"/>
          <w:vertAlign w:val="subscript"/>
        </w:rPr>
        <w:t>2</w:t>
      </w:r>
      <w:r>
        <w:rPr>
          <w:rFonts w:cs="宋体" w:hint="eastAsia"/>
          <w:color w:val="000000"/>
          <w:vertAlign w:val="subscript"/>
        </w:rPr>
        <w:t>；</w:t>
      </w:r>
      <w:r>
        <w:rPr>
          <w:rFonts w:cs="宋体" w:hint="eastAsia"/>
          <w:color w:val="000000"/>
        </w:rPr>
        <w:t>验纯；</w:t>
      </w:r>
      <w:r>
        <w:rPr>
          <w:color w:val="000000"/>
        </w:rPr>
        <w:t>2H</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5" type="#_x0000_t75" alt=" " style="height:15pt;visibility:visible;width:24.75pt">
            <v:imagedata r:id="rId23" o:title=""/>
          </v:shape>
        </w:pict>
      </w:r>
      <w:r>
        <w:rPr>
          <w:color w:val="000000"/>
        </w:rPr>
        <w:t>2H</w:t>
      </w:r>
      <w:r>
        <w:rPr>
          <w:color w:val="000000"/>
          <w:vertAlign w:val="subscript"/>
        </w:rPr>
        <w:t>2</w:t>
      </w:r>
      <w:r>
        <w:rPr>
          <w:color w:val="000000"/>
        </w:rPr>
        <w:t>O</w:t>
      </w:r>
      <w:r>
        <w:rPr>
          <w:rFonts w:cs="宋体" w:hint="eastAsia"/>
          <w:color w:val="000000"/>
        </w:rPr>
        <w:t>【分析】电解水实验正极产生氧气，负极产生氢气，氢气在点燃之前要验纯，氢气和氧气点燃生成水，实验结论为水是由氢氧两种元素组成的解答</w:t>
      </w:r>
    </w:p>
    <w:p w:rsidR="00537861">
      <w:pPr>
        <w:spacing w:after="0"/>
        <w:rPr>
          <w:rFonts w:cs="Times New Roman"/>
        </w:rPr>
      </w:pPr>
      <w:r>
        <w:rPr>
          <w:color w:val="000000"/>
        </w:rPr>
        <w:t>12.</w:t>
      </w:r>
      <w:r>
        <w:rPr>
          <w:rFonts w:cs="宋体" w:hint="eastAsia"/>
          <w:color w:val="000000"/>
        </w:rPr>
        <w:t>易生水垢的水中含有可溶性的钙、镁化合物较多，这种水我们称之为</w:t>
      </w:r>
      <w:r>
        <w:rPr>
          <w:color w:val="000000"/>
        </w:rPr>
        <w:t>________</w:t>
      </w:r>
      <w:r>
        <w:rPr>
          <w:rFonts w:cs="宋体" w:hint="eastAsia"/>
          <w:color w:val="000000"/>
        </w:rPr>
        <w:t>，在我们生活中常用</w:t>
      </w:r>
      <w:r>
        <w:rPr>
          <w:color w:val="000000"/>
        </w:rPr>
        <w:t>________</w:t>
      </w:r>
      <w:r>
        <w:rPr>
          <w:rFonts w:cs="宋体" w:hint="eastAsia"/>
          <w:color w:val="000000"/>
        </w:rPr>
        <w:t>的方法降低水的硬度。而通过</w:t>
      </w:r>
      <w:r>
        <w:rPr>
          <w:color w:val="000000"/>
        </w:rPr>
        <w:t>________</w:t>
      </w:r>
      <w:r>
        <w:rPr>
          <w:rFonts w:cs="宋体" w:hint="eastAsia"/>
          <w:color w:val="000000"/>
        </w:rPr>
        <w:t>得到的水是纯度最高的水。</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硬水；煮沸；蒸馏</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水的净化，硬水与软水</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判断硬水和软水的标准是水中所含钙镁离子的多少。含有可溶性的钙、镁化合物较多的水，我们称之为硬水，生活中常用煮沸的方法降低水的硬度。而通过蒸馏得到的水是纯度最高的水。【分析】含有较多可溶性的钙、镁化合物的水叫硬水，反之为软水，生活中利用煮沸的方法降低水的硬度，净化程度最高的是蒸馏</w:t>
      </w:r>
    </w:p>
    <w:p w:rsidR="00537861">
      <w:pPr>
        <w:spacing w:after="0"/>
        <w:rPr>
          <w:rFonts w:cs="Times New Roman"/>
        </w:rPr>
      </w:pPr>
      <w:r>
        <w:rPr>
          <w:color w:val="000000"/>
        </w:rPr>
        <w:t>13.</w:t>
      </w:r>
      <w:r>
        <w:rPr>
          <w:rFonts w:cs="宋体" w:hint="eastAsia"/>
          <w:color w:val="000000"/>
        </w:rPr>
        <w:t>化学是一门以实验为基础的科学，某校化学兴趣小组用下图装置完成实验，请根据要求回答：</w:t>
      </w:r>
      <w:r>
        <w:rPr>
          <w:rFonts w:cs="Times New Roman"/>
        </w:rPr>
        <w:br/>
      </w:r>
      <w:r>
        <w:rPr>
          <w:rFonts w:cs="Times New Roman"/>
          <w:noProof/>
          <w:lang w:eastAsia="zh-CN"/>
        </w:rPr>
        <w:pict>
          <v:shape id="_x0000_i1056" type="#_x0000_t75" alt=" " style="height:105pt;visibility:visible;width:352.5pt">
            <v:imagedata r:id="rId24" o:title=""/>
          </v:shape>
        </w:pict>
      </w:r>
    </w:p>
    <w:p w:rsidR="00537861">
      <w:pPr>
        <w:spacing w:after="0"/>
        <w:rPr>
          <w:rFonts w:cs="Times New Roman"/>
        </w:rPr>
      </w:pPr>
      <w:r>
        <w:rPr>
          <w:rFonts w:cs="宋体" w:hint="eastAsia"/>
          <w:color w:val="000000"/>
        </w:rPr>
        <w:t>（</w:t>
      </w:r>
      <w:r>
        <w:rPr>
          <w:color w:val="000000"/>
        </w:rPr>
        <w:t>1</w:t>
      </w:r>
      <w:r>
        <w:rPr>
          <w:rFonts w:cs="宋体" w:hint="eastAsia"/>
          <w:color w:val="000000"/>
        </w:rPr>
        <w:t>）写出仪器</w:t>
      </w:r>
      <w:r>
        <w:rPr>
          <w:color w:val="000000"/>
        </w:rPr>
        <w:t>b</w:t>
      </w:r>
      <w:r>
        <w:rPr>
          <w:rFonts w:cs="宋体" w:hint="eastAsia"/>
          <w:color w:val="000000"/>
        </w:rPr>
        <w:t>的名称</w:t>
      </w:r>
      <w:r>
        <w:rPr>
          <w:color w:val="000000"/>
        </w:rPr>
        <w:t>:b________</w:t>
      </w:r>
      <w:r>
        <w:rPr>
          <w:rFonts w:cs="宋体" w:hint="eastAsia"/>
          <w:color w:val="000000"/>
        </w:rPr>
        <w:t>，小红在实验室想用</w:t>
      </w:r>
      <w:r>
        <w:rPr>
          <w:color w:val="000000"/>
        </w:rPr>
        <w:t>5%</w:t>
      </w:r>
      <w:r>
        <w:rPr>
          <w:rFonts w:cs="宋体" w:hint="eastAsia"/>
          <w:color w:val="000000"/>
        </w:rPr>
        <w:t>的双氧水来制取二瓶氧气，她应选择的发生装置是</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2</w:t>
      </w:r>
      <w:r>
        <w:rPr>
          <w:rFonts w:cs="宋体" w:hint="eastAsia"/>
          <w:color w:val="000000"/>
        </w:rPr>
        <w:t>）小红想收集一瓶比较纯净的氧气和一瓶相对干燥的氧气，应选择的收集装置分别是</w:t>
      </w:r>
      <w:r>
        <w:rPr>
          <w:color w:val="000000"/>
        </w:rPr>
        <w:t>________</w:t>
      </w:r>
      <w:r>
        <w:rPr>
          <w:rFonts w:cs="宋体" w:hint="eastAsia"/>
          <w:color w:val="000000"/>
        </w:rPr>
        <w:t>和</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3</w:t>
      </w:r>
      <w:r>
        <w:rPr>
          <w:rFonts w:cs="宋体" w:hint="eastAsia"/>
          <w:color w:val="000000"/>
        </w:rPr>
        <w:t>）而小刚是用高锰酸钾来制取氧气，则他选用的发生装置是</w:t>
      </w:r>
      <w:r>
        <w:rPr>
          <w:color w:val="000000"/>
        </w:rPr>
        <w:t>________</w:t>
      </w:r>
      <w:r>
        <w:rPr>
          <w:rFonts w:cs="宋体" w:hint="eastAsia"/>
          <w:color w:val="000000"/>
        </w:rPr>
        <w:t>，此装置制取氧气的化学反应方程式为</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）水槽；</w:t>
      </w:r>
      <w:r>
        <w:rPr>
          <w:color w:val="000000"/>
        </w:rPr>
        <w:t>B</w:t>
      </w:r>
      <w:r>
        <w:rPr>
          <w:rFonts w:cs="Times New Roman"/>
        </w:rPr>
        <w:br/>
      </w:r>
      <w:r>
        <w:rPr>
          <w:rFonts w:cs="宋体" w:hint="eastAsia"/>
          <w:color w:val="000000"/>
        </w:rPr>
        <w:t>（</w:t>
      </w:r>
      <w:r>
        <w:rPr>
          <w:color w:val="000000"/>
        </w:rPr>
        <w:t>2</w:t>
      </w:r>
      <w:r>
        <w:rPr>
          <w:rFonts w:cs="宋体" w:hint="eastAsia"/>
          <w:color w:val="000000"/>
        </w:rPr>
        <w:t>）</w:t>
      </w:r>
      <w:r>
        <w:rPr>
          <w:color w:val="000000"/>
        </w:rPr>
        <w:t>E</w:t>
      </w:r>
      <w:r>
        <w:rPr>
          <w:rFonts w:cs="宋体" w:hint="eastAsia"/>
          <w:color w:val="000000"/>
        </w:rPr>
        <w:t>；</w:t>
      </w:r>
      <w:r>
        <w:rPr>
          <w:color w:val="000000"/>
        </w:rPr>
        <w:t>C</w:t>
      </w:r>
      <w:r>
        <w:rPr>
          <w:rFonts w:cs="Times New Roman"/>
        </w:rPr>
        <w:br/>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2KMnO</w:t>
      </w:r>
      <w:r>
        <w:rPr>
          <w:color w:val="000000"/>
          <w:vertAlign w:val="subscript"/>
        </w:rPr>
        <w:t>4</w:t>
      </w:r>
      <w:r>
        <w:rPr>
          <w:color w:val="000000"/>
        </w:rPr>
        <w:t xml:space="preserve"> </w:t>
      </w:r>
      <w:r>
        <w:rPr>
          <w:rFonts w:cs="Times New Roman"/>
          <w:noProof/>
          <w:lang w:eastAsia="zh-CN"/>
        </w:rPr>
        <w:pict>
          <v:shape id="_x0000_i1057" type="#_x0000_t75" alt=" " style="height:11.25pt;visibility:visible;width:12.75pt">
            <v:imagedata r:id="rId25" o:title=""/>
          </v:shape>
        </w:pict>
      </w:r>
      <w:r>
        <w:rPr>
          <w:color w:val="000000"/>
        </w:rPr>
        <w:t>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实验室常见的仪器及使用，气体反应装置的选取，常用气体的收集方法，化学方程式的书写与配平</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w:t>
      </w:r>
      <w:r>
        <w:rPr>
          <w:color w:val="000000"/>
        </w:rPr>
        <w:t>b</w:t>
      </w:r>
      <w:r>
        <w:rPr>
          <w:rFonts w:cs="宋体" w:hint="eastAsia"/>
          <w:color w:val="000000"/>
        </w:rPr>
        <w:t>的名称：</w:t>
      </w:r>
      <w:r>
        <w:rPr>
          <w:color w:val="000000"/>
        </w:rPr>
        <w:t>b</w:t>
      </w:r>
      <w:r>
        <w:rPr>
          <w:rFonts w:cs="宋体" w:hint="eastAsia"/>
          <w:color w:val="000000"/>
        </w:rPr>
        <w:t>水槽，用</w:t>
      </w:r>
      <w:r>
        <w:rPr>
          <w:color w:val="000000"/>
        </w:rPr>
        <w:t>5%</w:t>
      </w:r>
      <w:r>
        <w:rPr>
          <w:rFonts w:cs="宋体" w:hint="eastAsia"/>
          <w:color w:val="000000"/>
        </w:rPr>
        <w:t>的双氧水来制取二瓶氧气，液体和固体不需加热制取气体，应选择的发生装置是</w:t>
      </w:r>
      <w:r>
        <w:rPr>
          <w:color w:val="000000"/>
        </w:rPr>
        <w:t>B</w:t>
      </w:r>
      <w:r>
        <w:rPr>
          <w:rFonts w:cs="宋体" w:hint="eastAsia"/>
          <w:color w:val="000000"/>
        </w:rPr>
        <w:t>。（</w:t>
      </w:r>
      <w:r>
        <w:rPr>
          <w:color w:val="000000"/>
        </w:rPr>
        <w:t>2</w:t>
      </w:r>
      <w:r>
        <w:rPr>
          <w:rFonts w:cs="宋体" w:hint="eastAsia"/>
          <w:color w:val="000000"/>
        </w:rPr>
        <w:t>）收集一瓶比较纯净的氧气和一瓶相对干燥的氧气，应选择的收集装置分别是</w:t>
      </w:r>
      <w:r>
        <w:rPr>
          <w:color w:val="000000"/>
        </w:rPr>
        <w:t>E</w:t>
      </w:r>
      <w:r>
        <w:rPr>
          <w:rFonts w:cs="宋体" w:hint="eastAsia"/>
          <w:color w:val="000000"/>
        </w:rPr>
        <w:t>排水法和</w:t>
      </w:r>
      <w:r>
        <w:rPr>
          <w:color w:val="000000"/>
        </w:rPr>
        <w:t>C</w:t>
      </w:r>
      <w:r>
        <w:rPr>
          <w:rFonts w:cs="宋体" w:hint="eastAsia"/>
          <w:color w:val="000000"/>
        </w:rPr>
        <w:t>排空气法。（</w:t>
      </w:r>
      <w:r>
        <w:rPr>
          <w:color w:val="000000"/>
        </w:rPr>
        <w:t>3</w:t>
      </w:r>
      <w:r>
        <w:rPr>
          <w:rFonts w:cs="宋体" w:hint="eastAsia"/>
          <w:color w:val="000000"/>
        </w:rPr>
        <w:t>）用高锰酸钾来制取氧气，固体加热制取气体，选用的发生装置是</w:t>
      </w:r>
      <w:r>
        <w:rPr>
          <w:color w:val="000000"/>
        </w:rPr>
        <w:t>A</w:t>
      </w:r>
      <w:r>
        <w:rPr>
          <w:rFonts w:cs="宋体" w:hint="eastAsia"/>
          <w:color w:val="000000"/>
        </w:rPr>
        <w:t>，此装置制取氧气的化学反应方程式为</w:t>
      </w:r>
      <w:r>
        <w:rPr>
          <w:rFonts w:ascii="宋体" w:hAnsi="宋体" w:cs="宋体" w:hint="eastAsia"/>
          <w:color w:val="000000"/>
        </w:rPr>
        <w:t>∶</w:t>
      </w:r>
      <w:r>
        <w:rPr>
          <w:color w:val="000000"/>
        </w:rPr>
        <w:t>2KMnO</w:t>
      </w:r>
      <w:r>
        <w:rPr>
          <w:color w:val="000000"/>
          <w:vertAlign w:val="subscript"/>
        </w:rPr>
        <w:t>4</w:t>
      </w:r>
      <w:r>
        <w:rPr>
          <w:color w:val="000000"/>
        </w:rPr>
        <w:t xml:space="preserve"> </w:t>
      </w:r>
      <w:r>
        <w:rPr>
          <w:rFonts w:cs="Times New Roman"/>
          <w:noProof/>
          <w:lang w:eastAsia="zh-CN"/>
        </w:rPr>
        <w:pict>
          <v:shape id="_x0000_i1058" type="#_x0000_t75" alt=" " style="height:11.25pt;visibility:visible;width:12.75pt">
            <v:imagedata r:id="rId25" o:title=""/>
          </v:shape>
        </w:pict>
      </w:r>
      <w:r>
        <w:rPr>
          <w:color w:val="000000"/>
        </w:rPr>
        <w:t>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）水槽；</w:t>
      </w:r>
      <w:r>
        <w:rPr>
          <w:color w:val="000000"/>
        </w:rPr>
        <w:t>B</w:t>
      </w:r>
      <w:r>
        <w:rPr>
          <w:rFonts w:cs="宋体" w:hint="eastAsia"/>
          <w:color w:val="000000"/>
        </w:rPr>
        <w:t>（</w:t>
      </w:r>
      <w:r>
        <w:rPr>
          <w:color w:val="000000"/>
        </w:rPr>
        <w:t>2</w:t>
      </w:r>
      <w:r>
        <w:rPr>
          <w:rFonts w:cs="宋体" w:hint="eastAsia"/>
          <w:color w:val="000000"/>
        </w:rPr>
        <w:t>）</w:t>
      </w:r>
      <w:r>
        <w:rPr>
          <w:color w:val="000000"/>
        </w:rPr>
        <w:t>E</w:t>
      </w:r>
      <w:r>
        <w:rPr>
          <w:rFonts w:cs="宋体" w:hint="eastAsia"/>
          <w:color w:val="000000"/>
        </w:rPr>
        <w:t>；</w:t>
      </w:r>
      <w:r>
        <w:rPr>
          <w:color w:val="000000"/>
        </w:rPr>
        <w:t>C</w:t>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2KMnO</w:t>
      </w:r>
      <w:r>
        <w:rPr>
          <w:color w:val="000000"/>
          <w:vertAlign w:val="subscript"/>
        </w:rPr>
        <w:t>4</w:t>
      </w:r>
      <w:r>
        <w:rPr>
          <w:color w:val="000000"/>
        </w:rPr>
        <w:t xml:space="preserve">  </w:t>
      </w:r>
      <w:r>
        <w:rPr>
          <w:rFonts w:ascii="MS Gothic" w:eastAsia="MS Gothic" w:hAnsi="MS Gothic" w:cs="MS Gothic" w:hint="eastAsia"/>
          <w:color w:val="000000"/>
        </w:rPr>
        <w:t>≜</w:t>
      </w:r>
      <w:r>
        <w:rPr>
          <w:color w:val="000000"/>
        </w:rPr>
        <w:t xml:space="preserve">  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w:t>
      </w:r>
      <w:r>
        <w:rPr>
          <w:rFonts w:cs="宋体" w:hint="eastAsia"/>
          <w:color w:val="000000"/>
        </w:rPr>
        <w:t>【分析】（</w:t>
      </w:r>
      <w:r>
        <w:rPr>
          <w:color w:val="000000"/>
        </w:rPr>
        <w:t>1</w:t>
      </w:r>
      <w:r>
        <w:rPr>
          <w:rFonts w:cs="宋体" w:hint="eastAsia"/>
          <w:color w:val="000000"/>
        </w:rPr>
        <w:t>）根据常用仪器的名称和用途解答，过氧化氢制氧气时固液不加热制气，根据反应物的状态和反应条件确定发生装置</w:t>
      </w:r>
      <w:r>
        <w:rPr>
          <w:rFonts w:cs="Times New Roman"/>
        </w:rPr>
        <w:br/>
      </w:r>
      <w:r>
        <w:rPr>
          <w:rFonts w:cs="宋体" w:hint="eastAsia"/>
          <w:color w:val="000000"/>
        </w:rPr>
        <w:t>（</w:t>
      </w:r>
      <w:r>
        <w:rPr>
          <w:color w:val="000000"/>
        </w:rPr>
        <w:t>2</w:t>
      </w:r>
      <w:r>
        <w:rPr>
          <w:rFonts w:cs="宋体" w:hint="eastAsia"/>
          <w:color w:val="000000"/>
        </w:rPr>
        <w:t>）根据排水法收集的气体叫纯净，排空气法收集的气体叫干燥解答</w:t>
      </w:r>
      <w:r>
        <w:rPr>
          <w:rFonts w:cs="Times New Roman"/>
        </w:rPr>
        <w:br/>
      </w:r>
      <w:r>
        <w:rPr>
          <w:rFonts w:cs="宋体" w:hint="eastAsia"/>
          <w:color w:val="000000"/>
        </w:rPr>
        <w:t>（</w:t>
      </w:r>
      <w:r>
        <w:rPr>
          <w:color w:val="000000"/>
        </w:rPr>
        <w:t>3</w:t>
      </w:r>
      <w:r>
        <w:rPr>
          <w:rFonts w:cs="宋体" w:hint="eastAsia"/>
          <w:color w:val="000000"/>
        </w:rPr>
        <w:t>）高锰酸钾在加热条件下生成锰酸钾、二氧化锰和</w:t>
      </w:r>
      <w:r>
        <w:rPr>
          <w:color w:val="000000"/>
        </w:rPr>
        <w:t xml:space="preserve"> </w:t>
      </w:r>
      <w:r>
        <w:rPr>
          <w:rFonts w:cs="宋体" w:hint="eastAsia"/>
          <w:color w:val="000000"/>
        </w:rPr>
        <w:t>氧气，根据反应物的状态和反应条件确定发生装置</w:t>
      </w:r>
    </w:p>
    <w:p w:rsidR="00537861">
      <w:pPr>
        <w:spacing w:after="0"/>
        <w:rPr>
          <w:rFonts w:cs="Times New Roman"/>
        </w:rPr>
      </w:pPr>
      <w:r>
        <w:rPr>
          <w:color w:val="000000"/>
        </w:rPr>
        <w:t>14.</w:t>
      </w:r>
      <w:r>
        <w:rPr>
          <w:rFonts w:cs="宋体" w:hint="eastAsia"/>
          <w:color w:val="000000"/>
        </w:rPr>
        <w:t>某化学兴趣小组对人体吸入的空气和呼出的气体进行探究，具体操作如下：</w:t>
      </w:r>
      <w:r>
        <w:rPr>
          <w:color w:val="000000"/>
        </w:rPr>
        <w:t xml:space="preserve">    </w:t>
      </w:r>
    </w:p>
    <w:p w:rsidR="00537861">
      <w:pPr>
        <w:spacing w:after="0"/>
        <w:rPr>
          <w:rFonts w:cs="Times New Roman"/>
        </w:rPr>
      </w:pPr>
      <w:r>
        <w:rPr>
          <w:rFonts w:cs="宋体" w:hint="eastAsia"/>
          <w:color w:val="000000"/>
        </w:rPr>
        <w:t>（</w:t>
      </w:r>
      <w:r>
        <w:rPr>
          <w:color w:val="000000"/>
        </w:rPr>
        <w:t>1</w:t>
      </w:r>
      <w:r>
        <w:rPr>
          <w:rFonts w:cs="宋体" w:hint="eastAsia"/>
          <w:color w:val="000000"/>
        </w:rPr>
        <w:t>）收集样品，如图，此方法叫</w:t>
      </w:r>
      <w:r>
        <w:rPr>
          <w:color w:val="000000"/>
        </w:rPr>
        <w:t>________</w:t>
      </w:r>
      <w:r>
        <w:rPr>
          <w:rFonts w:cs="宋体" w:hint="eastAsia"/>
          <w:color w:val="000000"/>
        </w:rPr>
        <w:t>集气法。</w:t>
      </w:r>
      <w:r>
        <w:rPr>
          <w:rFonts w:cs="Times New Roman"/>
        </w:rPr>
        <w:br/>
      </w:r>
      <w:r>
        <w:rPr>
          <w:rFonts w:cs="Times New Roman"/>
          <w:noProof/>
          <w:lang w:eastAsia="zh-CN"/>
        </w:rPr>
        <w:pict>
          <v:shape id="_x0000_i1059" type="#_x0000_t75" alt=" " style="height:106.5pt;visibility:visible;width:187.5pt">
            <v:imagedata r:id="rId26" o:title=""/>
          </v:shape>
        </w:pict>
      </w:r>
    </w:p>
    <w:p w:rsidR="00537861">
      <w:pPr>
        <w:spacing w:after="0"/>
        <w:rPr>
          <w:rFonts w:cs="Times New Roman"/>
        </w:rPr>
      </w:pPr>
      <w:r>
        <w:rPr>
          <w:rFonts w:cs="宋体" w:hint="eastAsia"/>
          <w:color w:val="000000"/>
        </w:rPr>
        <w:t>（</w:t>
      </w:r>
      <w:r>
        <w:rPr>
          <w:color w:val="000000"/>
        </w:rPr>
        <w:t>2</w:t>
      </w:r>
      <w:r>
        <w:rPr>
          <w:rFonts w:cs="宋体" w:hint="eastAsia"/>
          <w:color w:val="000000"/>
        </w:rPr>
        <w:t>）再取两个集气瓶，用玻璃片将瓶口盖好，就得到空气样品如图。</w:t>
      </w:r>
      <w:r>
        <w:rPr>
          <w:rFonts w:cs="Times New Roman"/>
        </w:rPr>
        <w:br/>
      </w:r>
      <w:r>
        <w:rPr>
          <w:rFonts w:cs="Times New Roman"/>
          <w:noProof/>
          <w:lang w:eastAsia="zh-CN"/>
        </w:rPr>
        <w:pict>
          <v:shape id="_x0000_i1060" type="#_x0000_t75" alt=" " style="height:77.25pt;visibility:visible;width:99pt">
            <v:imagedata r:id="rId27" o:title=""/>
          </v:shape>
        </w:pict>
      </w:r>
      <w:r>
        <w:rPr>
          <w:rFonts w:cs="Times New Roman"/>
        </w:rPr>
        <w:br/>
      </w:r>
      <w:r>
        <w:rPr>
          <w:rFonts w:cs="宋体" w:hint="eastAsia"/>
          <w:color w:val="000000"/>
        </w:rPr>
        <w:t>将燃着的木条分别插入空气样品和呼出的气体的样品中，看到的现象分别为</w:t>
      </w:r>
      <w:r>
        <w:rPr>
          <w:color w:val="000000"/>
        </w:rPr>
        <w:t>________</w:t>
      </w:r>
      <w:r>
        <w:rPr>
          <w:rFonts w:cs="宋体" w:hint="eastAsia"/>
          <w:color w:val="000000"/>
        </w:rPr>
        <w:t>；</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3</w:t>
      </w:r>
      <w:r>
        <w:rPr>
          <w:rFonts w:cs="宋体" w:hint="eastAsia"/>
          <w:color w:val="000000"/>
        </w:rPr>
        <w:t>）向一瓶空气样品和一瓶呼出气体的样品中各滴入相同滴数的澄清的石灰水，振荡，看到的现象分别为</w:t>
      </w:r>
      <w:r>
        <w:rPr>
          <w:color w:val="000000"/>
        </w:rPr>
        <w:t>________</w:t>
      </w:r>
      <w:r>
        <w:rPr>
          <w:rFonts w:cs="宋体" w:hint="eastAsia"/>
          <w:color w:val="000000"/>
        </w:rPr>
        <w:t>；</w:t>
      </w:r>
      <w:r>
        <w:rPr>
          <w:color w:val="000000"/>
        </w:rPr>
        <w:t>________</w:t>
      </w:r>
      <w:r>
        <w:rPr>
          <w:rFonts w:cs="宋体" w:hint="eastAsia"/>
          <w:color w:val="000000"/>
        </w:rPr>
        <w:t>。</w:t>
      </w:r>
      <w:r>
        <w:rPr>
          <w:color w:val="000000"/>
        </w:rPr>
        <w:t xml:space="preserve">    </w:t>
      </w:r>
    </w:p>
    <w:p w:rsidR="00537861">
      <w:pPr>
        <w:spacing w:after="0"/>
        <w:rPr>
          <w:rFonts w:cs="Times New Roman"/>
        </w:rPr>
      </w:pPr>
      <w:r>
        <w:rPr>
          <w:rFonts w:cs="宋体" w:hint="eastAsia"/>
          <w:color w:val="000000"/>
        </w:rPr>
        <w:t>（</w:t>
      </w:r>
      <w:r>
        <w:rPr>
          <w:color w:val="000000"/>
        </w:rPr>
        <w:t>4</w:t>
      </w:r>
      <w:r>
        <w:rPr>
          <w:rFonts w:cs="宋体" w:hint="eastAsia"/>
          <w:color w:val="000000"/>
        </w:rPr>
        <w:t>）这个实验证明，人体吸入的空气中二氧化碳的含量</w:t>
      </w:r>
      <w:r>
        <w:rPr>
          <w:color w:val="000000"/>
        </w:rPr>
        <w:t>________</w:t>
      </w:r>
      <w:r>
        <w:rPr>
          <w:rFonts w:cs="宋体" w:hint="eastAsia"/>
          <w:color w:val="000000"/>
        </w:rPr>
        <w:t>呼出的气体中所含二氧化碳气体的含量；人体吸入的空气中氧气的含量</w:t>
      </w:r>
      <w:r>
        <w:rPr>
          <w:color w:val="000000"/>
        </w:rPr>
        <w:t>________</w:t>
      </w:r>
      <w:r>
        <w:rPr>
          <w:rFonts w:cs="宋体" w:hint="eastAsia"/>
          <w:color w:val="000000"/>
        </w:rPr>
        <w:t>呼出的气体中所含氧气的含量；（填</w:t>
      </w:r>
      <w:r>
        <w:rPr>
          <w:color w:val="000000"/>
        </w:rPr>
        <w:t>“</w:t>
      </w:r>
      <w:r>
        <w:rPr>
          <w:rFonts w:cs="宋体" w:hint="eastAsia"/>
          <w:color w:val="000000"/>
        </w:rPr>
        <w:t>大于</w:t>
      </w:r>
      <w:r>
        <w:rPr>
          <w:color w:val="000000"/>
        </w:rPr>
        <w:t>”“</w:t>
      </w:r>
      <w:r>
        <w:rPr>
          <w:rFonts w:cs="宋体" w:hint="eastAsia"/>
          <w:color w:val="000000"/>
        </w:rPr>
        <w:t>小于</w:t>
      </w:r>
      <w:r>
        <w:rPr>
          <w:color w:val="000000"/>
        </w:rPr>
        <w:t>”</w:t>
      </w:r>
      <w:r>
        <w:rPr>
          <w:rFonts w:cs="宋体" w:hint="eastAsia"/>
          <w:color w:val="000000"/>
        </w:rPr>
        <w:t>或</w:t>
      </w:r>
      <w:r>
        <w:rPr>
          <w:color w:val="000000"/>
        </w:rPr>
        <w:t>“</w:t>
      </w:r>
      <w:r>
        <w:rPr>
          <w:rFonts w:cs="宋体" w:hint="eastAsia"/>
          <w:color w:val="000000"/>
        </w:rPr>
        <w:t>等于</w:t>
      </w:r>
      <w:r>
        <w:rPr>
          <w:color w:val="000000"/>
        </w:rPr>
        <w:t>”</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）排水</w:t>
      </w:r>
      <w:r>
        <w:rPr>
          <w:rFonts w:cs="Times New Roman"/>
        </w:rPr>
        <w:br/>
      </w:r>
      <w:r>
        <w:rPr>
          <w:rFonts w:cs="宋体" w:hint="eastAsia"/>
          <w:color w:val="000000"/>
        </w:rPr>
        <w:t>（</w:t>
      </w:r>
      <w:r>
        <w:rPr>
          <w:color w:val="000000"/>
        </w:rPr>
        <w:t>2</w:t>
      </w:r>
      <w:r>
        <w:rPr>
          <w:rFonts w:cs="宋体" w:hint="eastAsia"/>
          <w:color w:val="000000"/>
        </w:rPr>
        <w:t>）空气瓶中正常燃烧；呼出的气体中木条熄灭</w:t>
      </w:r>
      <w:r>
        <w:rPr>
          <w:rFonts w:cs="Times New Roman"/>
        </w:rPr>
        <w:br/>
      </w:r>
      <w:r>
        <w:rPr>
          <w:rFonts w:cs="宋体" w:hint="eastAsia"/>
          <w:color w:val="000000"/>
        </w:rPr>
        <w:t>（</w:t>
      </w:r>
      <w:r>
        <w:rPr>
          <w:color w:val="000000"/>
        </w:rPr>
        <w:t>3</w:t>
      </w:r>
      <w:r>
        <w:rPr>
          <w:rFonts w:cs="宋体" w:hint="eastAsia"/>
          <w:color w:val="000000"/>
        </w:rPr>
        <w:t>）空气瓶中的澄清石灰水无明显变化；呼出的气体使澄清石灰水变浑浊</w:t>
      </w:r>
      <w:r>
        <w:rPr>
          <w:rFonts w:cs="Times New Roman"/>
        </w:rPr>
        <w:br/>
      </w:r>
      <w:r>
        <w:rPr>
          <w:rFonts w:cs="宋体" w:hint="eastAsia"/>
          <w:color w:val="000000"/>
        </w:rPr>
        <w:t>（</w:t>
      </w:r>
      <w:r>
        <w:rPr>
          <w:color w:val="000000"/>
        </w:rPr>
        <w:t>4</w:t>
      </w:r>
      <w:r>
        <w:rPr>
          <w:rFonts w:cs="宋体" w:hint="eastAsia"/>
          <w:color w:val="000000"/>
        </w:rPr>
        <w:t>）小于；大于</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吸入空气与呼出气体的比较</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）收集样品的方法叫排水法。（</w:t>
      </w:r>
      <w:r>
        <w:rPr>
          <w:color w:val="000000"/>
        </w:rPr>
        <w:t>2</w:t>
      </w:r>
      <w:r>
        <w:rPr>
          <w:rFonts w:cs="宋体" w:hint="eastAsia"/>
          <w:color w:val="000000"/>
        </w:rPr>
        <w:t>）将燃着的木条分别插入空气样品和呼出的气体的样品中，看到的现象分别为空气瓶中正常燃烧；呼出的气体中木条熄灭，二氧化碳含量高，二氧化碳能够灭火。</w:t>
      </w:r>
      <w:r>
        <w:rPr>
          <w:color w:val="000000"/>
        </w:rPr>
        <w:t>(3</w:t>
      </w:r>
      <w:r>
        <w:rPr>
          <w:rFonts w:cs="宋体" w:hint="eastAsia"/>
          <w:color w:val="000000"/>
        </w:rPr>
        <w:t>）向一瓶空气样品和一瓶呼出气体的样品中各滴入相同滴数的澄清的石灰水，振荡，看到的现象分别为空气瓶中的澄清石灰水无明显变化；呼出的气体使澄清石灰水变浑浊，二氧化碳含量高，二氧化碳能使澄清石灰水变浑浊。（</w:t>
      </w:r>
      <w:r>
        <w:rPr>
          <w:color w:val="000000"/>
        </w:rPr>
        <w:t>4</w:t>
      </w:r>
      <w:r>
        <w:rPr>
          <w:rFonts w:cs="宋体" w:hint="eastAsia"/>
          <w:color w:val="000000"/>
        </w:rPr>
        <w:t>）实验证明，人体吸入的空气中二氧化碳的含量小于呼出的气体中所含二氧化碳气体的含量；人体吸入的空气中氧气的含量大于呼出的气体中所含氧气的含量。</w:t>
      </w:r>
      <w:r>
        <w:rPr>
          <w:rFonts w:cs="Times New Roman"/>
        </w:rPr>
        <w:br/>
      </w:r>
      <w:r>
        <w:rPr>
          <w:rFonts w:cs="宋体" w:hint="eastAsia"/>
          <w:color w:val="000000"/>
        </w:rPr>
        <w:t>故答案为：（</w:t>
      </w:r>
      <w:r>
        <w:rPr>
          <w:color w:val="000000"/>
        </w:rPr>
        <w:t>1</w:t>
      </w:r>
      <w:r>
        <w:rPr>
          <w:rFonts w:cs="宋体" w:hint="eastAsia"/>
          <w:color w:val="000000"/>
        </w:rPr>
        <w:t>）排水（</w:t>
      </w:r>
      <w:r>
        <w:rPr>
          <w:color w:val="000000"/>
        </w:rPr>
        <w:t>2</w:t>
      </w:r>
      <w:r>
        <w:rPr>
          <w:rFonts w:cs="宋体" w:hint="eastAsia"/>
          <w:color w:val="000000"/>
        </w:rPr>
        <w:t>）空气瓶中正常燃烧；呼出的气体中木条熄灭（</w:t>
      </w:r>
      <w:r>
        <w:rPr>
          <w:color w:val="000000"/>
        </w:rPr>
        <w:t>3</w:t>
      </w:r>
      <w:r>
        <w:rPr>
          <w:rFonts w:cs="宋体" w:hint="eastAsia"/>
          <w:color w:val="000000"/>
        </w:rPr>
        <w:t>）空气瓶中的澄清石灰水无明显变化；呼出的气体使澄清石灰水变浑浊（</w:t>
      </w:r>
      <w:r>
        <w:rPr>
          <w:color w:val="000000"/>
        </w:rPr>
        <w:t>4</w:t>
      </w:r>
      <w:r>
        <w:rPr>
          <w:rFonts w:cs="宋体" w:hint="eastAsia"/>
          <w:color w:val="000000"/>
        </w:rPr>
        <w:t>）小于；大于；【分析】（</w:t>
      </w:r>
      <w:r>
        <w:rPr>
          <w:color w:val="000000"/>
        </w:rPr>
        <w:t>1</w:t>
      </w:r>
      <w:r>
        <w:rPr>
          <w:rFonts w:cs="宋体" w:hint="eastAsia"/>
          <w:color w:val="000000"/>
        </w:rPr>
        <w:t>）根据常见的气体收集方法解答</w:t>
      </w:r>
      <w:r>
        <w:rPr>
          <w:rFonts w:cs="Times New Roman"/>
        </w:rPr>
        <w:br/>
      </w:r>
      <w:r>
        <w:rPr>
          <w:rFonts w:cs="宋体" w:hint="eastAsia"/>
          <w:color w:val="000000"/>
        </w:rPr>
        <w:t>（</w:t>
      </w:r>
      <w:r>
        <w:rPr>
          <w:color w:val="000000"/>
        </w:rPr>
        <w:t>2</w:t>
      </w:r>
      <w:r>
        <w:rPr>
          <w:rFonts w:cs="宋体" w:hint="eastAsia"/>
          <w:color w:val="000000"/>
        </w:rPr>
        <w:t>）根据氧气含量越多，燃烧越旺分析解答</w:t>
      </w:r>
      <w:r>
        <w:rPr>
          <w:rFonts w:cs="Times New Roman"/>
        </w:rPr>
        <w:br/>
      </w:r>
      <w:r>
        <w:rPr>
          <w:rFonts w:cs="宋体" w:hint="eastAsia"/>
          <w:color w:val="000000"/>
        </w:rPr>
        <w:t>（</w:t>
      </w:r>
      <w:r>
        <w:rPr>
          <w:color w:val="000000"/>
        </w:rPr>
        <w:t>3</w:t>
      </w:r>
      <w:r>
        <w:rPr>
          <w:rFonts w:cs="宋体" w:hint="eastAsia"/>
          <w:color w:val="000000"/>
        </w:rPr>
        <w:t>）根据二氧化碳能使澄清石灰水变浑浊解答</w:t>
      </w:r>
      <w:r>
        <w:rPr>
          <w:rFonts w:cs="Times New Roman"/>
        </w:rPr>
        <w:br/>
      </w:r>
      <w:r>
        <w:rPr>
          <w:rFonts w:cs="宋体" w:hint="eastAsia"/>
          <w:color w:val="000000"/>
        </w:rPr>
        <w:t>（</w:t>
      </w:r>
      <w:r>
        <w:rPr>
          <w:color w:val="000000"/>
        </w:rPr>
        <w:t>4</w:t>
      </w:r>
      <w:r>
        <w:rPr>
          <w:rFonts w:cs="宋体" w:hint="eastAsia"/>
          <w:color w:val="000000"/>
        </w:rPr>
        <w:t>）根据（</w:t>
      </w:r>
      <w:r>
        <w:rPr>
          <w:color w:val="000000"/>
        </w:rPr>
        <w:t>3</w:t>
      </w:r>
      <w:r>
        <w:rPr>
          <w:rFonts w:cs="宋体" w:hint="eastAsia"/>
          <w:color w:val="000000"/>
        </w:rPr>
        <w:t>）（</w:t>
      </w:r>
      <w:r>
        <w:rPr>
          <w:color w:val="000000"/>
        </w:rPr>
        <w:t>4</w:t>
      </w:r>
      <w:r>
        <w:rPr>
          <w:rFonts w:cs="宋体" w:hint="eastAsia"/>
          <w:color w:val="000000"/>
        </w:rPr>
        <w:t>）中的实验现象分析解答</w:t>
      </w:r>
    </w:p>
    <w:p w:rsidR="00537861">
      <w:pPr>
        <w:rPr>
          <w:rFonts w:cs="Times New Roman"/>
        </w:rPr>
      </w:pPr>
      <w:r>
        <w:rPr>
          <w:rFonts w:cs="宋体" w:hint="eastAsia"/>
          <w:b/>
          <w:bCs/>
          <w:sz w:val="24"/>
          <w:szCs w:val="24"/>
        </w:rPr>
        <w:t>三、简答题</w:t>
      </w:r>
    </w:p>
    <w:p w:rsidR="00537861">
      <w:pPr>
        <w:spacing w:after="0"/>
        <w:rPr>
          <w:rFonts w:cs="Times New Roman"/>
        </w:rPr>
      </w:pPr>
      <w:r>
        <w:rPr>
          <w:color w:val="000000"/>
        </w:rPr>
        <w:t>15.</w:t>
      </w:r>
      <w:r>
        <w:rPr>
          <w:rFonts w:cs="宋体" w:hint="eastAsia"/>
          <w:color w:val="000000"/>
        </w:rPr>
        <w:t>根据所学化学知识完成下列问题：请从分子角度解释：墙内开花墙外香。</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这是带有花香的分子在永不停息地做无规则运动，从墙内运动到墙外，人们就闻到了花的香味。</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【解答】墙内开花墙外香，花粉是由花粉分子构成的，带有花香的分子在永不停息地做无规则运动，从墙内运动到墙外，人们就闻到了花的香味。</w:t>
      </w:r>
      <w:r>
        <w:rPr>
          <w:rFonts w:cs="Times New Roman"/>
        </w:rPr>
        <w:br/>
      </w:r>
      <w:r>
        <w:rPr>
          <w:rFonts w:cs="宋体" w:hint="eastAsia"/>
          <w:color w:val="000000"/>
        </w:rPr>
        <w:t>故答案为：这是带有花香的分子在永不停息地做无规则运动，从墙内运动到墙外，人们就闻到了花的香味。【分析】根据分子的特性：分子之间有间隔，分子是不断运动的，分子的质量和体积都很小解答</w:t>
      </w:r>
    </w:p>
    <w:p w:rsidR="00537861">
      <w:pPr>
        <w:spacing w:after="0"/>
        <w:rPr>
          <w:rFonts w:cs="Times New Roman"/>
        </w:rPr>
      </w:pPr>
      <w:r>
        <w:rPr>
          <w:color w:val="000000"/>
        </w:rPr>
        <w:t>16.</w:t>
      </w:r>
      <w:r>
        <w:rPr>
          <w:rFonts w:cs="宋体" w:hint="eastAsia"/>
          <w:color w:val="000000"/>
        </w:rPr>
        <w:t>根据质量守恒定律解释下列现象：氯酸钾受热分解后，剩余固体的质量比原反应物的质量减小。</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由质量守恒定律可知，参加反应的氯酸钾的质量等于反应后生成的氯化钾与氧气的质量之和，由于氧气扩散到空气中去了，所以剩余固体的质量减小。</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【解答】由质量守恒定律可知，参加反应的氯酸钾的质量等于反应后生成的氯化钾与氧气的质量之和，由于氧气扩散到空气中去了，所以剩余固体的质量减小。</w:t>
      </w:r>
      <w:r>
        <w:rPr>
          <w:rFonts w:cs="Times New Roman"/>
        </w:rPr>
        <w:br/>
      </w:r>
      <w:r>
        <w:rPr>
          <w:rFonts w:cs="宋体" w:hint="eastAsia"/>
          <w:color w:val="000000"/>
        </w:rPr>
        <w:t>故答案为：由质量守恒定律可知，参加反应的氯酸钾的质量等于反应后生成的氯化钾与氧气的质量之和，由于氧气扩散到空气中去了，所以剩余固体的质量减小。【分析】化学反应符合质量守恒定律，但不能忽略反应物中的气体和生成的气体，据此分析解答</w:t>
      </w:r>
    </w:p>
    <w:p w:rsidR="00537861">
      <w:pPr>
        <w:rPr>
          <w:rFonts w:cs="Times New Roman"/>
        </w:rPr>
      </w:pPr>
      <w:r>
        <w:rPr>
          <w:rFonts w:cs="宋体" w:hint="eastAsia"/>
          <w:b/>
          <w:bCs/>
          <w:sz w:val="24"/>
          <w:szCs w:val="24"/>
        </w:rPr>
        <w:t>四、计算题</w:t>
      </w:r>
    </w:p>
    <w:p w:rsidR="00537861">
      <w:pPr>
        <w:spacing w:after="0"/>
        <w:rPr>
          <w:rFonts w:cs="Times New Roman"/>
        </w:rPr>
      </w:pPr>
      <w:r>
        <w:rPr>
          <w:color w:val="000000"/>
        </w:rPr>
        <w:t>17.</w:t>
      </w:r>
      <w:r>
        <w:rPr>
          <w:rFonts w:cs="宋体" w:hint="eastAsia"/>
          <w:color w:val="000000"/>
        </w:rPr>
        <w:t>锌与稀盐酸（</w:t>
      </w:r>
      <w:r>
        <w:rPr>
          <w:color w:val="000000"/>
        </w:rPr>
        <w:t>HCl</w:t>
      </w:r>
      <w:r>
        <w:rPr>
          <w:rFonts w:cs="宋体" w:hint="eastAsia"/>
          <w:color w:val="000000"/>
        </w:rPr>
        <w:t>）反应生成氢气和氯化锌。实验室里用</w:t>
      </w:r>
      <w:r>
        <w:rPr>
          <w:color w:val="000000"/>
        </w:rPr>
        <w:t>13g</w:t>
      </w:r>
      <w:r>
        <w:rPr>
          <w:rFonts w:cs="宋体" w:hint="eastAsia"/>
          <w:color w:val="000000"/>
        </w:rPr>
        <w:t>锌和足量盐酸反应，可制得氢气和氧化锌的质量各是多少？</w:t>
      </w:r>
      <w:r>
        <w:rPr>
          <w:color w:val="000000"/>
        </w:rPr>
        <w:t xml:space="preserve">    </w:t>
      </w:r>
    </w:p>
    <w:p w:rsidR="00537861">
      <w:pPr>
        <w:spacing w:after="0"/>
        <w:rPr>
          <w:rFonts w:cs="Times New Roman"/>
        </w:rPr>
      </w:pPr>
      <w:r>
        <w:rPr>
          <w:rFonts w:cs="宋体" w:hint="eastAsia"/>
          <w:color w:val="0000FF"/>
        </w:rPr>
        <w:t>【答案】</w:t>
      </w:r>
      <w:r>
        <w:rPr>
          <w:rFonts w:cs="宋体" w:hint="eastAsia"/>
          <w:color w:val="000000"/>
        </w:rPr>
        <w:t>解：设可制得氢气的质量为</w:t>
      </w:r>
      <w:r>
        <w:rPr>
          <w:color w:val="000000"/>
        </w:rPr>
        <w:t>x,</w:t>
      </w:r>
      <w:r>
        <w:rPr>
          <w:rFonts w:cs="宋体" w:hint="eastAsia"/>
          <w:color w:val="000000"/>
        </w:rPr>
        <w:t>氧化锌的质量为</w:t>
      </w:r>
      <w:r>
        <w:rPr>
          <w:color w:val="000000"/>
        </w:rPr>
        <w:t>y</w:t>
      </w:r>
    </w:p>
    <w:tbl>
      <w:tblPr>
        <w:tblW w:w="0" w:type="auto"/>
        <w:tblInd w:w="-106" w:type="dxa"/>
        <w:tblLook w:val="00A0"/>
      </w:tblPr>
      <w:tblGrid>
        <w:gridCol w:w="918"/>
        <w:gridCol w:w="692"/>
        <w:gridCol w:w="319"/>
      </w:tblGrid>
      <w:tr>
        <w:tblPrEx>
          <w:tblW w:w="0" w:type="auto"/>
          <w:tblInd w:w="-106" w:type="dxa"/>
          <w:tblLook w:val="00A0"/>
        </w:tblPrEx>
        <w:tc>
          <w:tcPr>
            <w:tcW w:w="918" w:type="dxa"/>
            <w:tcMar>
              <w:top w:w="15" w:type="dxa"/>
              <w:left w:w="15" w:type="dxa"/>
              <w:bottom w:w="15" w:type="dxa"/>
              <w:right w:w="15" w:type="dxa"/>
            </w:tcMar>
          </w:tcPr>
          <w:p w:rsidR="00537861">
            <w:pPr>
              <w:spacing w:after="0"/>
              <w:rPr>
                <w:rFonts w:cs="Times New Roman"/>
              </w:rPr>
            </w:pPr>
            <w:r>
              <w:rPr>
                <w:color w:val="000000"/>
              </w:rPr>
              <w:t>Zn</w:t>
            </w:r>
            <w:r>
              <w:rPr>
                <w:rFonts w:cs="宋体" w:hint="eastAsia"/>
                <w:color w:val="000000"/>
              </w:rPr>
              <w:t>＋</w:t>
            </w:r>
            <w:r>
              <w:rPr>
                <w:color w:val="000000"/>
              </w:rPr>
              <w:t>2HCl</w:t>
            </w:r>
            <w:r>
              <w:rPr>
                <w:rFonts w:cs="宋体" w:hint="eastAsia"/>
                <w:color w:val="000000"/>
              </w:rPr>
              <w:t>＝</w:t>
            </w:r>
          </w:p>
        </w:tc>
        <w:tc>
          <w:tcPr>
            <w:tcW w:w="692" w:type="dxa"/>
            <w:tcMar>
              <w:top w:w="15" w:type="dxa"/>
              <w:left w:w="15" w:type="dxa"/>
              <w:bottom w:w="15" w:type="dxa"/>
              <w:right w:w="15" w:type="dxa"/>
            </w:tcMar>
          </w:tcPr>
          <w:p w:rsidR="00537861">
            <w:pPr>
              <w:spacing w:after="0"/>
              <w:rPr>
                <w:rFonts w:cs="Times New Roman"/>
              </w:rPr>
            </w:pPr>
            <w:r>
              <w:rPr>
                <w:color w:val="000000"/>
              </w:rPr>
              <w:t>ZnCl</w:t>
            </w:r>
            <w:r>
              <w:rPr>
                <w:color w:val="000000"/>
                <w:vertAlign w:val="subscript"/>
              </w:rPr>
              <w:t>2</w:t>
            </w:r>
            <w:r>
              <w:rPr>
                <w:rFonts w:cs="宋体" w:hint="eastAsia"/>
                <w:color w:val="000000"/>
              </w:rPr>
              <w:t>＋</w:t>
            </w:r>
          </w:p>
        </w:tc>
        <w:tc>
          <w:tcPr>
            <w:tcW w:w="319" w:type="dxa"/>
            <w:tcMar>
              <w:top w:w="15" w:type="dxa"/>
              <w:left w:w="15" w:type="dxa"/>
              <w:bottom w:w="15" w:type="dxa"/>
              <w:right w:w="15" w:type="dxa"/>
            </w:tcMar>
          </w:tcPr>
          <w:p w:rsidR="00537861">
            <w:pPr>
              <w:spacing w:after="0"/>
              <w:rPr>
                <w:rFonts w:cs="Times New Roman"/>
              </w:rPr>
            </w:pPr>
            <w:r>
              <w:rPr>
                <w:color w:val="000000"/>
              </w:rPr>
              <w:t>H</w:t>
            </w:r>
            <w:r>
              <w:rPr>
                <w:color w:val="000000"/>
                <w:vertAlign w:val="subscript"/>
              </w:rPr>
              <w:t>2</w:t>
            </w:r>
            <w:r>
              <w:rPr>
                <w:color w:val="000000"/>
              </w:rPr>
              <w:t>↑</w:t>
            </w:r>
          </w:p>
        </w:tc>
      </w:tr>
      <w:tr>
        <w:tblPrEx>
          <w:tblW w:w="0" w:type="auto"/>
          <w:tblInd w:w="-106" w:type="dxa"/>
          <w:tblLook w:val="00A0"/>
        </w:tblPrEx>
        <w:tc>
          <w:tcPr>
            <w:tcW w:w="918" w:type="dxa"/>
            <w:tcMar>
              <w:top w:w="15" w:type="dxa"/>
              <w:left w:w="15" w:type="dxa"/>
              <w:bottom w:w="15" w:type="dxa"/>
              <w:right w:w="15" w:type="dxa"/>
            </w:tcMar>
          </w:tcPr>
          <w:p w:rsidR="00537861">
            <w:pPr>
              <w:spacing w:after="0"/>
              <w:rPr>
                <w:rFonts w:cs="Times New Roman"/>
              </w:rPr>
            </w:pPr>
            <w:r>
              <w:rPr>
                <w:color w:val="000000"/>
              </w:rPr>
              <w:t>65</w:t>
            </w:r>
          </w:p>
        </w:tc>
        <w:tc>
          <w:tcPr>
            <w:tcW w:w="692" w:type="dxa"/>
            <w:tcMar>
              <w:top w:w="15" w:type="dxa"/>
              <w:left w:w="15" w:type="dxa"/>
              <w:bottom w:w="15" w:type="dxa"/>
              <w:right w:w="15" w:type="dxa"/>
            </w:tcMar>
          </w:tcPr>
          <w:p w:rsidR="00537861">
            <w:pPr>
              <w:spacing w:after="0"/>
              <w:rPr>
                <w:rFonts w:cs="Times New Roman"/>
              </w:rPr>
            </w:pPr>
            <w:r>
              <w:rPr>
                <w:color w:val="000000"/>
              </w:rPr>
              <w:t>136</w:t>
            </w:r>
          </w:p>
        </w:tc>
        <w:tc>
          <w:tcPr>
            <w:tcW w:w="319" w:type="dxa"/>
            <w:tcMar>
              <w:top w:w="15" w:type="dxa"/>
              <w:left w:w="15" w:type="dxa"/>
              <w:bottom w:w="15" w:type="dxa"/>
              <w:right w:w="15" w:type="dxa"/>
            </w:tcMar>
          </w:tcPr>
          <w:p w:rsidR="00537861">
            <w:pPr>
              <w:spacing w:after="0"/>
              <w:rPr>
                <w:rFonts w:cs="Times New Roman"/>
              </w:rPr>
            </w:pPr>
            <w:r>
              <w:rPr>
                <w:color w:val="000000"/>
              </w:rPr>
              <w:t>2</w:t>
            </w:r>
          </w:p>
        </w:tc>
      </w:tr>
      <w:tr>
        <w:tblPrEx>
          <w:tblW w:w="0" w:type="auto"/>
          <w:tblInd w:w="-106" w:type="dxa"/>
          <w:tblLook w:val="00A0"/>
        </w:tblPrEx>
        <w:tc>
          <w:tcPr>
            <w:tcW w:w="918" w:type="dxa"/>
            <w:tcMar>
              <w:top w:w="15" w:type="dxa"/>
              <w:left w:w="15" w:type="dxa"/>
              <w:bottom w:w="15" w:type="dxa"/>
              <w:right w:w="15" w:type="dxa"/>
            </w:tcMar>
          </w:tcPr>
          <w:p w:rsidR="00537861">
            <w:pPr>
              <w:spacing w:after="0"/>
              <w:rPr>
                <w:rFonts w:cs="Times New Roman"/>
              </w:rPr>
            </w:pPr>
            <w:r>
              <w:rPr>
                <w:color w:val="000000"/>
              </w:rPr>
              <w:t>13g</w:t>
            </w:r>
          </w:p>
        </w:tc>
        <w:tc>
          <w:tcPr>
            <w:tcW w:w="692" w:type="dxa"/>
            <w:tcMar>
              <w:top w:w="15" w:type="dxa"/>
              <w:left w:w="15" w:type="dxa"/>
              <w:bottom w:w="15" w:type="dxa"/>
              <w:right w:w="15" w:type="dxa"/>
            </w:tcMar>
          </w:tcPr>
          <w:p w:rsidR="00537861">
            <w:pPr>
              <w:rPr>
                <w:rFonts w:cs="Times New Roman"/>
              </w:rPr>
            </w:pPr>
          </w:p>
        </w:tc>
        <w:tc>
          <w:tcPr>
            <w:tcW w:w="319" w:type="dxa"/>
            <w:tcMar>
              <w:top w:w="15" w:type="dxa"/>
              <w:left w:w="15" w:type="dxa"/>
              <w:bottom w:w="15" w:type="dxa"/>
              <w:right w:w="15" w:type="dxa"/>
            </w:tcMar>
          </w:tcPr>
          <w:p w:rsidR="00537861">
            <w:pPr>
              <w:spacing w:after="0"/>
              <w:rPr>
                <w:rFonts w:cs="Times New Roman"/>
              </w:rPr>
            </w:pPr>
            <w:r>
              <w:rPr>
                <w:color w:val="000000"/>
              </w:rPr>
              <w:t>x</w:t>
            </w:r>
          </w:p>
        </w:tc>
      </w:tr>
    </w:tbl>
    <w:p w:rsidR="00537861">
      <w:pPr>
        <w:spacing w:after="0"/>
        <w:rPr>
          <w:rFonts w:cs="Times New Roman"/>
        </w:rPr>
      </w:pPr>
      <w:r>
        <w:rPr>
          <w:rFonts w:cs="Times New Roman"/>
          <w:noProof/>
          <w:lang w:eastAsia="zh-CN"/>
        </w:rPr>
        <w:pict>
          <v:shape id="_x0000_i1061" type="#_x0000_t75" alt=" " style="height:23.25pt;visibility:visible;width:21pt">
            <v:imagedata r:id="rId28" o:title=""/>
          </v:shape>
        </w:pict>
      </w:r>
      <w:r>
        <w:rPr>
          <w:rFonts w:cs="宋体" w:hint="eastAsia"/>
          <w:color w:val="000000"/>
        </w:rPr>
        <w:t>＝</w:t>
      </w:r>
      <w:r>
        <w:rPr>
          <w:color w:val="000000"/>
        </w:rPr>
        <w:t xml:space="preserve"> </w:t>
      </w:r>
      <w:r>
        <w:rPr>
          <w:rFonts w:cs="Times New Roman"/>
          <w:noProof/>
          <w:lang w:eastAsia="zh-CN"/>
        </w:rPr>
        <w:pict>
          <v:shape id="_x0000_i1062" type="#_x0000_t75" alt=" " style="height:18pt;visibility:visible;width:9.75pt">
            <v:imagedata r:id="rId29" o:title=""/>
          </v:shape>
        </w:pict>
      </w:r>
      <w:r>
        <w:rPr>
          <w:rFonts w:cs="Times New Roman"/>
          <w:color w:val="000000"/>
        </w:rPr>
        <w:t> </w:t>
      </w:r>
      <w:r>
        <w:rPr>
          <w:color w:val="000000"/>
        </w:rPr>
        <w:t>,x</w:t>
      </w:r>
      <w:r>
        <w:rPr>
          <w:rFonts w:cs="宋体" w:hint="eastAsia"/>
          <w:color w:val="000000"/>
        </w:rPr>
        <w:t>＝</w:t>
      </w:r>
      <w:r>
        <w:rPr>
          <w:color w:val="000000"/>
        </w:rPr>
        <w:t>0.4g</w:t>
      </w:r>
      <w:r>
        <w:rPr>
          <w:rFonts w:cs="Times New Roman"/>
        </w:rPr>
        <w:br/>
      </w:r>
      <w:r>
        <w:rPr>
          <w:rFonts w:cs="Times New Roman"/>
          <w:noProof/>
          <w:lang w:eastAsia="zh-CN"/>
        </w:rPr>
        <w:pict>
          <v:shape id="_x0000_i1063" type="#_x0000_t75" alt=" " style="height:23.25pt;visibility:visible;width:21pt">
            <v:imagedata r:id="rId28" o:title=""/>
          </v:shape>
        </w:pict>
      </w:r>
      <w:r>
        <w:rPr>
          <w:rFonts w:cs="宋体" w:hint="eastAsia"/>
          <w:color w:val="000000"/>
        </w:rPr>
        <w:t>＝</w:t>
      </w:r>
      <w:r>
        <w:rPr>
          <w:color w:val="000000"/>
        </w:rPr>
        <w:t xml:space="preserve"> </w:t>
      </w:r>
      <w:r>
        <w:rPr>
          <w:rFonts w:cs="Times New Roman"/>
          <w:noProof/>
          <w:lang w:eastAsia="zh-CN"/>
        </w:rPr>
        <w:pict>
          <v:shape id="_x0000_i1064" type="#_x0000_t75" alt=" " style="height:21pt;visibility:visible;width:21.75pt">
            <v:imagedata r:id="rId30" o:title=""/>
          </v:shape>
        </w:pict>
      </w:r>
      <w:r>
        <w:rPr>
          <w:color w:val="000000"/>
        </w:rPr>
        <w:t>,y</w:t>
      </w:r>
      <w:r>
        <w:rPr>
          <w:rFonts w:cs="宋体" w:hint="eastAsia"/>
          <w:color w:val="000000"/>
        </w:rPr>
        <w:t>＝</w:t>
      </w:r>
      <w:r>
        <w:rPr>
          <w:color w:val="000000"/>
        </w:rPr>
        <w:t>27.2g</w:t>
      </w:r>
      <w:r>
        <w:rPr>
          <w:rFonts w:cs="Times New Roman"/>
        </w:rPr>
        <w:br/>
      </w:r>
      <w:r>
        <w:rPr>
          <w:rFonts w:cs="宋体" w:hint="eastAsia"/>
          <w:color w:val="000000"/>
        </w:rPr>
        <w:t>答</w:t>
      </w:r>
      <w:r>
        <w:rPr>
          <w:rFonts w:ascii="宋体" w:hAnsi="宋体" w:cs="宋体" w:hint="eastAsia"/>
          <w:color w:val="000000"/>
        </w:rPr>
        <w:t>∶</w:t>
      </w:r>
      <w:r>
        <w:rPr>
          <w:rFonts w:cs="宋体" w:hint="eastAsia"/>
          <w:color w:val="000000"/>
        </w:rPr>
        <w:t>可制得氢气和氧化锌的质量各是</w:t>
      </w:r>
      <w:r>
        <w:rPr>
          <w:color w:val="000000"/>
        </w:rPr>
        <w:t>0.4g</w:t>
      </w:r>
      <w:r>
        <w:rPr>
          <w:rFonts w:cs="宋体" w:hint="eastAsia"/>
          <w:color w:val="000000"/>
        </w:rPr>
        <w:t>和</w:t>
      </w:r>
      <w:r>
        <w:rPr>
          <w:color w:val="000000"/>
        </w:rPr>
        <w:t>27.2g</w:t>
      </w:r>
      <w:r>
        <w:rPr>
          <w:rFonts w:cs="宋体" w:hint="eastAsia"/>
          <w:color w:val="000000"/>
        </w:rPr>
        <w:t>。</w:t>
      </w:r>
      <w:r>
        <w:rPr>
          <w:color w:val="000000"/>
        </w:rPr>
        <w:t xml:space="preserve">  </w:t>
      </w:r>
    </w:p>
    <w:p w:rsidR="00537861">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537861">
      <w:pPr>
        <w:spacing w:after="0"/>
        <w:rPr>
          <w:rFonts w:cs="Times New Roman"/>
        </w:rPr>
      </w:pPr>
      <w:r>
        <w:rPr>
          <w:rFonts w:cs="宋体" w:hint="eastAsia"/>
          <w:color w:val="0000FF"/>
        </w:rPr>
        <w:t>【解析】</w:t>
      </w:r>
      <w:r>
        <w:rPr>
          <w:rFonts w:cs="宋体" w:hint="eastAsia"/>
          <w:color w:val="000000"/>
        </w:rPr>
        <w:t>【分析】根据锌的质量结合化学反应的方程式列比例可解答</w:t>
      </w:r>
    </w:p>
    <w:sectPr w:rsidSect="00C34E7F">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Gothic">
    <w:altName w:val="昒? 嫛???"/>
    <w:panose1 w:val="020B06090702050802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6BE7637"/>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15769BD"/>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E7F"/>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34E7F"/>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C34E7F"/>
    <w:rPr>
      <w:sz w:val="18"/>
      <w:szCs w:val="18"/>
    </w:rPr>
  </w:style>
  <w:style w:type="paragraph" w:styleId="Footer">
    <w:name w:val="footer"/>
    <w:basedOn w:val="Normal"/>
    <w:link w:val="FooterChar"/>
    <w:uiPriority w:val="99"/>
    <w:rsid w:val="00C34E7F"/>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C34E7F"/>
    <w:rPr>
      <w:sz w:val="18"/>
      <w:szCs w:val="18"/>
    </w:rPr>
  </w:style>
  <w:style w:type="paragraph" w:styleId="Header">
    <w:name w:val="header"/>
    <w:basedOn w:val="Normal"/>
    <w:link w:val="HeaderChar"/>
    <w:uiPriority w:val="99"/>
    <w:rsid w:val="00C34E7F"/>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C34E7F"/>
    <w:rPr>
      <w:sz w:val="18"/>
      <w:szCs w:val="18"/>
    </w:rPr>
  </w:style>
  <w:style w:type="paragraph" w:customStyle="1" w:styleId="1">
    <w:name w:val="正文1"/>
    <w:uiPriority w:val="99"/>
    <w:rsid w:val="00C34E7F"/>
    <w:pPr>
      <w:jc w:val="both"/>
    </w:pPr>
    <w:rPr>
      <w:szCs w:val="21"/>
    </w:rPr>
  </w:style>
  <w:style w:type="character" w:customStyle="1" w:styleId="15">
    <w:name w:val="15"/>
    <w:uiPriority w:val="99"/>
    <w:rsid w:val="00C34E7F"/>
    <w:rPr>
      <w:rFonts w:ascii="Times New Roman" w:hAnsi="Times New Roman" w:cs="Times New Roman"/>
      <w:color w:val="0000FF"/>
      <w:u w:val="single"/>
    </w:rPr>
  </w:style>
  <w:style w:type="paragraph" w:customStyle="1" w:styleId="Normal1">
    <w:name w:val="Normal1"/>
    <w:uiPriority w:val="99"/>
    <w:rsid w:val="00C34E7F"/>
    <w:pPr>
      <w:jc w:val="both"/>
    </w:pPr>
    <w:rPr>
      <w:szCs w:val="21"/>
    </w:rPr>
  </w:style>
  <w:style w:type="character" w:customStyle="1" w:styleId="DefaultParagraphFontPHPDOCX">
    <w:name w:val="Default Paragraph Font PHPDOCX"/>
    <w:uiPriority w:val="99"/>
    <w:semiHidden/>
    <w:rsid w:val="00C34E7F"/>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C34E7F"/>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3274</Words>
  <Characters>3602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2018-10-25T13:39:00Z</dcterms:modified>
</cp:coreProperties>
</file>