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cs="Times New Roman"/>
        </w:rPr>
      </w:pPr>
      <w:r>
        <w:rPr>
          <w:rFonts w:cs="Times New Roman"/>
          <w:lang w:eastAsia="zh-CN"/>
        </w:rPr>
        <w:pict>
          <v:shape id="_x0000_s1025" o:spid="_x0000_s1025" o:spt="75" type="#_x0000_t75" style="position:absolute;left:0pt;margin-left:840pt;margin-top:841pt;height:2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cs="宋体"/>
          <w:b/>
          <w:bCs/>
          <w:sz w:val="28"/>
          <w:szCs w:val="28"/>
        </w:rPr>
        <w:t>广西防城港市第五中学</w:t>
      </w:r>
      <w:r>
        <w:rPr>
          <w:b/>
          <w:bCs/>
          <w:sz w:val="28"/>
          <w:szCs w:val="28"/>
        </w:rPr>
        <w:t>2018-2019</w:t>
      </w:r>
      <w:r>
        <w:rPr>
          <w:rFonts w:hint="eastAsia" w:cs="宋体"/>
          <w:b/>
          <w:bCs/>
          <w:sz w:val="28"/>
          <w:szCs w:val="28"/>
        </w:rPr>
        <w:t>学年八年级上学期物理期中考试试卷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一、选择题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1.</w:t>
      </w:r>
      <w:r>
        <w:rPr>
          <w:rFonts w:hint="eastAsia" w:cs="宋体"/>
          <w:color w:val="000000"/>
        </w:rPr>
        <w:t>下列几种估测最符合实际情况的是（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冰箱保鲜室温度</w:t>
      </w:r>
      <w:r>
        <w:rPr>
          <w:color w:val="000000"/>
        </w:rPr>
        <w:t>-10</w:t>
      </w:r>
      <w:r>
        <w:rPr>
          <w:rFonts w:hint="eastAsia" w:ascii="宋体" w:hAnsi="宋体" w:cs="宋体"/>
          <w:color w:val="000000"/>
        </w:rPr>
        <w:t>℃</w:t>
      </w:r>
      <w:r>
        <w:rPr>
          <w:rFonts w:cs="Times New Roman"/>
        </w:rPr>
        <w:br w:type="textWrapping"/>
      </w:r>
      <w:r>
        <w:rPr>
          <w:color w:val="000000"/>
        </w:rPr>
        <w:t>B.1s</w:t>
      </w:r>
      <w:r>
        <w:rPr>
          <w:rFonts w:hint="eastAsia" w:cs="宋体"/>
          <w:color w:val="000000"/>
        </w:rPr>
        <w:t>跳绳</w:t>
      </w:r>
      <w:r>
        <w:rPr>
          <w:color w:val="000000"/>
        </w:rPr>
        <w:t>100</w:t>
      </w:r>
      <w:r>
        <w:rPr>
          <w:rFonts w:hint="eastAsia" w:cs="宋体"/>
          <w:color w:val="000000"/>
        </w:rPr>
        <w:t>次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人步行的速度约为</w:t>
      </w:r>
      <w:r>
        <w:rPr>
          <w:color w:val="000000"/>
        </w:rPr>
        <w:t>1 m/s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睡觉时卧室内声音</w:t>
      </w:r>
      <w:r>
        <w:rPr>
          <w:color w:val="000000"/>
        </w:rPr>
        <w:t>60</w:t>
      </w:r>
      <w:r>
        <w:rPr>
          <w:rFonts w:hint="eastAsia" w:cs="宋体"/>
          <w:color w:val="000000"/>
        </w:rPr>
        <w:t>分贝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2.</w:t>
      </w:r>
      <w:r>
        <w:rPr>
          <w:rFonts w:hint="eastAsia" w:cs="宋体"/>
          <w:color w:val="000000"/>
        </w:rPr>
        <w:t>下列关于参照物的说法中，错误的是（</w:t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物体是运动还是静止，跟参照物的选择有关</w:t>
      </w:r>
      <w:r>
        <w:rPr>
          <w:rFonts w:cs="Times New Roman"/>
          <w:color w:val="000000"/>
        </w:rPr>
        <w:t>        </w:t>
      </w:r>
      <w:r>
        <w:rPr>
          <w:rFonts w:cs="Times New Roman"/>
          <w:lang w:eastAsia="zh-CN"/>
        </w:rPr>
        <w:pict>
          <v:shape id="_x0000_i1025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参照物一定要选静止不定的物体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不选定参照物就无法确定物体是否运动</w:t>
      </w:r>
      <w:r>
        <w:rPr>
          <w:rFonts w:cs="Times New Roman"/>
          <w:color w:val="000000"/>
        </w:rPr>
        <w:t>               </w:t>
      </w:r>
      <w:r>
        <w:rPr>
          <w:rFonts w:cs="Times New Roman"/>
          <w:lang w:eastAsia="zh-CN"/>
        </w:rPr>
        <w:pict>
          <v:shape id="_x0000_i1026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运动或静止是相对于参照物来说的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3.</w:t>
      </w:r>
      <w:r>
        <w:rPr>
          <w:rFonts w:hint="eastAsia" w:cs="宋体"/>
          <w:color w:val="000000"/>
        </w:rPr>
        <w:t>端午节当天，小明和爸爸、妈妈去南湖游玩，他们坐在行驶的船中，观赏南湖的景色，小明认为爸爸是运动的，他选择的参照物是（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船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小明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岸边的树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妈妈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4.</w:t>
      </w:r>
      <w:r>
        <w:rPr>
          <w:rFonts w:hint="eastAsia" w:cs="宋体"/>
          <w:color w:val="000000"/>
        </w:rPr>
        <w:t>李鑫利用最小分度值为</w:t>
      </w:r>
      <w:r>
        <w:rPr>
          <w:color w:val="000000"/>
        </w:rPr>
        <w:t>1mm</w:t>
      </w:r>
      <w:r>
        <w:rPr>
          <w:rFonts w:hint="eastAsia" w:cs="宋体"/>
          <w:color w:val="000000"/>
        </w:rPr>
        <w:t>的刻度尺测量一个物体的长度，三次测量的数据分别为</w:t>
      </w:r>
      <w:r>
        <w:rPr>
          <w:color w:val="000000"/>
        </w:rPr>
        <w:t>2.35cm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2.36cm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2.36cm,</w:t>
      </w:r>
      <w:r>
        <w:rPr>
          <w:rFonts w:hint="eastAsia" w:cs="宋体"/>
          <w:color w:val="000000"/>
        </w:rPr>
        <w:t>则测量结果应记为（</w:t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2.36cm                              </w:t>
      </w:r>
      <w:r>
        <w:rPr>
          <w:rFonts w:cs="Times New Roman"/>
          <w:lang w:eastAsia="zh-CN"/>
        </w:rPr>
        <w:pict>
          <v:shape id="_x0000_i1027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2.375cm                              </w:t>
      </w:r>
      <w:r>
        <w:rPr>
          <w:rFonts w:cs="Times New Roman"/>
          <w:lang w:eastAsia="zh-CN"/>
        </w:rPr>
        <w:pict>
          <v:shape id="_x0000_i1028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2.35cm                              </w:t>
      </w:r>
      <w:r>
        <w:rPr>
          <w:rFonts w:cs="Times New Roman"/>
          <w:lang w:eastAsia="zh-CN"/>
        </w:rPr>
        <w:pict>
          <v:shape id="_x0000_i1029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2.4cm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5.</w:t>
      </w:r>
      <w:r>
        <w:rPr>
          <w:rFonts w:hint="eastAsia" w:cs="宋体"/>
          <w:color w:val="000000"/>
        </w:rPr>
        <w:t>由匀速直线运动公式</w:t>
      </w:r>
      <w:r>
        <w:rPr>
          <w:color w:val="000000"/>
        </w:rPr>
        <w:t xml:space="preserve">v= </w:t>
      </w:r>
      <w:r>
        <w:rPr>
          <w:rFonts w:cs="Times New Roman"/>
          <w:lang w:eastAsia="zh-CN"/>
        </w:rPr>
        <w:pict>
          <v:shape id="_x0000_i1030" o:spt="75" alt=" " type="#_x0000_t75" style="height:16.5pt;width:9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可知，匀速直线运动的速度（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与路程成正比</w: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hint="eastAsia" w:cs="宋体"/>
          <w:color w:val="000000"/>
        </w:rPr>
        <w:t>与时间成正比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随路程和时间的变化而变化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与路程和时间无关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6.</w:t>
      </w:r>
      <w:r>
        <w:rPr>
          <w:rFonts w:hint="eastAsia" w:cs="宋体"/>
          <w:color w:val="000000"/>
        </w:rPr>
        <w:t>同学们在看台上观看百米赛跑时，运动员还没到达终点，判断谁跑得快的根据是（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听裁判宣布比赛结果</w:t>
      </w:r>
      <w:r>
        <w:rPr>
          <w:rFonts w:cs="Times New Roman"/>
          <w:color w:val="000000"/>
        </w:rPr>
        <w:t>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1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跑完相同的距离需要时间的多少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在相同的时间内，跑过的距离的长短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2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跑过相同的距离比较平均速度的大小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7.</w:t>
      </w:r>
      <w:r>
        <w:rPr>
          <w:rFonts w:hint="eastAsia" w:cs="宋体"/>
          <w:color w:val="000000"/>
        </w:rPr>
        <w:t>如图所示声波的波形图，下列说法正确的是（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</w:t>
      </w:r>
      <w:r>
        <w:rPr>
          <w:rFonts w:cs="Times New Roman"/>
          <w:lang w:eastAsia="zh-CN"/>
        </w:rPr>
        <w:pict>
          <v:shape id="_x0000_i1033" o:spt="75" alt=" " type="#_x0000_t75" style="height:63.75pt;width:27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甲、乙的音调和响度相同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rFonts w:cs="Times New Roman"/>
          <w:lang w:eastAsia="zh-CN"/>
        </w:rPr>
        <w:pict>
          <v:shape id="_x0000_i1034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甲、丙的音调和音色相同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乙、丁的音调和音色相同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rFonts w:cs="Times New Roman"/>
          <w:lang w:eastAsia="zh-CN"/>
        </w:rPr>
        <w:pict>
          <v:shape id="_x0000_i1035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丙、丁的音色和响度相同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8.</w:t>
      </w:r>
      <w:r>
        <w:rPr>
          <w:rFonts w:hint="eastAsia" w:cs="宋体"/>
          <w:color w:val="000000"/>
        </w:rPr>
        <w:t>请你细心体会，在下列场景内，属于噪声的是（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足球场上，球迷们兴奋狂热的吼叫声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6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居民小区内，夜晚震耳欲聋的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坝坝舞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音乐声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歌舞厅里，铿锵有力的打击乐声</w:t>
      </w:r>
      <w:r>
        <w:rPr>
          <w:rFonts w:cs="Times New Roman"/>
          <w:color w:val="000000"/>
        </w:rPr>
        <w:t>                         </w:t>
      </w:r>
      <w:r>
        <w:rPr>
          <w:rFonts w:cs="Times New Roman"/>
          <w:lang w:eastAsia="zh-CN"/>
        </w:rPr>
        <w:pict>
          <v:shape id="_x0000_i1037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车站里，提醒旅客检票上车的广播声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9.</w:t>
      </w:r>
      <w:r>
        <w:rPr>
          <w:rFonts w:hint="eastAsia" w:cs="宋体"/>
          <w:color w:val="000000"/>
        </w:rPr>
        <w:t>关于声现象，下列说法正确的是（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水中的声速小于空气中的声速</w:t>
      </w:r>
      <w:r>
        <w:rPr>
          <w:rFonts w:cs="Times New Roman"/>
          <w:color w:val="000000"/>
        </w:rPr>
        <w:t>                             </w:t>
      </w:r>
      <w:r>
        <w:rPr>
          <w:rFonts w:cs="Times New Roman"/>
          <w:lang w:eastAsia="zh-CN"/>
        </w:rPr>
        <w:pict>
          <v:shape id="_x0000_i1038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超声波可以在真空中传播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成语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震耳欲聋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是指声音的响度大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lang w:eastAsia="zh-CN"/>
        </w:rPr>
        <w:pict>
          <v:shape id="_x0000_i1039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老师用扩音器讲课是改变声音音色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10.</w:t>
      </w:r>
      <w:r>
        <w:rPr>
          <w:rFonts w:hint="eastAsia" w:cs="宋体"/>
          <w:color w:val="000000"/>
        </w:rPr>
        <w:t>下列现象中属于利用超声波传递能量的是（</w:t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超声波清洗精密机械零件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rFonts w:cs="Times New Roman"/>
          <w:lang w:eastAsia="zh-CN"/>
        </w:rPr>
        <w:pict>
          <v:shape id="_x0000_i1040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蝙蝠确定目标的位置和距离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大象用次声波进行交流</w:t>
      </w:r>
      <w:r>
        <w:rPr>
          <w:rFonts w:cs="Times New Roman"/>
          <w:color w:val="000000"/>
        </w:rPr>
        <w:t>                                       </w:t>
      </w:r>
      <w:r>
        <w:rPr>
          <w:rFonts w:cs="Times New Roman"/>
          <w:lang w:eastAsia="zh-CN"/>
        </w:rPr>
        <w:pict>
          <v:shape id="_x0000_i1041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医生用</w:t>
      </w:r>
      <w:r>
        <w:rPr>
          <w:color w:val="000000"/>
        </w:rPr>
        <w:t>“B</w:t>
      </w:r>
      <w:r>
        <w:rPr>
          <w:rFonts w:hint="eastAsia" w:cs="宋体"/>
          <w:color w:val="000000"/>
        </w:rPr>
        <w:t>超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为病人检查身体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11.</w:t>
      </w:r>
      <w:r>
        <w:rPr>
          <w:rFonts w:hint="eastAsia" w:cs="宋体"/>
          <w:color w:val="000000"/>
        </w:rPr>
        <w:t>下列做法属于在传播过程中减弱噪声的是（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摩托车装有消声器</w:t>
      </w:r>
      <w:r>
        <w:rPr>
          <w:rFonts w:cs="Times New Roman"/>
          <w:color w:val="000000"/>
        </w:rPr>
        <w:t>        </w: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城市路旁设有隔声板</w:t>
      </w:r>
      <w:r>
        <w:rPr>
          <w:rFonts w:cs="Times New Roman"/>
          <w:color w:val="000000"/>
        </w:rPr>
        <w:t>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工人带防噪声耳罩</w:t>
      </w:r>
      <w:r>
        <w:rPr>
          <w:rFonts w:cs="Times New Roman"/>
          <w:color w:val="000000"/>
        </w:rPr>
        <w:t>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考场附近禁止鸣笛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12.</w:t>
      </w:r>
      <w:r>
        <w:rPr>
          <w:rFonts w:hint="eastAsia" w:cs="宋体"/>
          <w:color w:val="000000"/>
        </w:rPr>
        <w:t>下列固体中都是晶体的一组是（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海波、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玻璃</w: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hint="eastAsia" w:cs="宋体"/>
          <w:color w:val="000000"/>
        </w:rPr>
        <w:t>松香、萘</w: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hint="eastAsia" w:cs="宋体"/>
          <w:color w:val="000000"/>
        </w:rPr>
        <w:t>冰、铁</w: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hint="eastAsia" w:cs="宋体"/>
          <w:color w:val="000000"/>
        </w:rPr>
        <w:t>松香、沥青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13.</w:t>
      </w:r>
      <w:r>
        <w:rPr>
          <w:rFonts w:hint="eastAsia" w:cs="宋体"/>
          <w:color w:val="000000"/>
        </w:rPr>
        <w:t>下列现象中不属于汽化的是（</w:t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铁块变成铁水</w:t>
      </w:r>
      <w:r>
        <w:rPr>
          <w:rFonts w:cs="Times New Roman"/>
          <w:color w:val="000000"/>
        </w:rPr>
        <w:t>          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2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酒精擦在皮肤上感觉到凉快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湿衣服晾在阳光下变干</w:t>
      </w:r>
      <w:r>
        <w:rPr>
          <w:rFonts w:cs="Times New Roman"/>
          <w:color w:val="000000"/>
        </w:rPr>
        <w:t>                                       </w:t>
      </w:r>
      <w:r>
        <w:rPr>
          <w:rFonts w:cs="Times New Roman"/>
          <w:lang w:eastAsia="zh-CN"/>
        </w:rPr>
        <w:pict>
          <v:shape id="_x0000_i1043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新鲜白菜慢慢干瘪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14.</w:t>
      </w:r>
      <w:r>
        <w:rPr>
          <w:rFonts w:hint="eastAsia" w:cs="宋体"/>
          <w:color w:val="000000"/>
        </w:rPr>
        <w:t>下列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物态变化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与其吸热、放热的关系正确的是（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霜的形成是凝固现象，要吸热</w:t>
      </w:r>
      <w:r>
        <w:rPr>
          <w:rFonts w:cs="Times New Roman"/>
        </w:rPr>
        <w:br w:type="textWrapping"/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冰化成水是熔化现象，要吸热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寒冷冬天呼出的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是汽化现象，要吸热</w:t>
      </w:r>
      <w:r>
        <w:rPr>
          <w:rFonts w:cs="Times New Roman"/>
        </w:rPr>
        <w:br w:type="textWrapping"/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用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干冰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进行人工降雨是利用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干冰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升华，要放热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15.</w:t>
      </w:r>
      <w:r>
        <w:rPr>
          <w:rFonts w:hint="eastAsia" w:cs="宋体"/>
          <w:color w:val="000000"/>
        </w:rPr>
        <w:t>下列图象中，反映晶体凝固过程的图象是（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</w:t>
      </w:r>
      <w:r>
        <w:rPr>
          <w:rFonts w:cs="Times New Roman"/>
          <w:lang w:eastAsia="zh-CN"/>
        </w:rPr>
        <w:pict>
          <v:shape id="_x0000_i1044" o:spt="75" alt=" " type="#_x0000_t75" style="height:84pt;width:100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color w:val="000000"/>
        </w:rPr>
        <w:t>B.</w:t>
      </w:r>
      <w:r>
        <w:rPr>
          <w:rFonts w:cs="Times New Roman"/>
          <w:lang w:eastAsia="zh-CN"/>
        </w:rPr>
        <w:pict>
          <v:shape id="_x0000_i1045" o:spt="75" alt=" " type="#_x0000_t75" style="height:84pt;width:100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color w:val="000000"/>
        </w:rPr>
        <w:t>C.</w:t>
      </w:r>
      <w:r>
        <w:rPr>
          <w:rFonts w:cs="Times New Roman"/>
          <w:lang w:eastAsia="zh-CN"/>
        </w:rPr>
        <w:pict>
          <v:shape id="_x0000_i1046" o:spt="75" alt=" " type="#_x0000_t75" style="height:84pt;width:100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color w:val="000000"/>
        </w:rPr>
        <w:t>D.</w:t>
      </w:r>
      <w:r>
        <w:rPr>
          <w:rFonts w:cs="Times New Roman"/>
          <w:lang w:eastAsia="zh-CN"/>
        </w:rPr>
        <w:pict>
          <v:shape id="_x0000_i1047" o:spt="75" alt=" " type="#_x0000_t75" style="height:84pt;width:100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16.</w:t>
      </w:r>
      <w:r>
        <w:rPr>
          <w:rFonts w:hint="eastAsia" w:cs="宋体"/>
          <w:color w:val="000000"/>
        </w:rPr>
        <w:t>用电热壶烧水时，水沸腾后，从壶嘴里冒出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；夏天打开冰棒纸时，可以看到冰棒周围也出现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，以下说法正确的是（</w:t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textAlignment w:val="center"/>
        <w:outlineLvl w:val="9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壶嘴里冒出的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，是水沸腾时产生的水蒸气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lang w:eastAsia="zh-CN"/>
        </w:rPr>
        <w:pict>
          <v:shape id="_x0000_i1048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冰棒周围的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是冰棒发生升华形成的水蒸气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在这两种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形成的过程中，都需要吸收热量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lang w:eastAsia="zh-CN"/>
        </w:rPr>
        <w:pict>
          <v:shape id="_x0000_i1049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这两种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都是水蒸气液化形成的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二、填空题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17.</w:t>
      </w:r>
      <w:r>
        <w:rPr>
          <w:rFonts w:hint="eastAsia" w:cs="宋体"/>
          <w:color w:val="000000"/>
        </w:rPr>
        <w:t>如图所示，该刻度尺的分度值为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，所测物体的长度为</w:t>
      </w:r>
      <w:r>
        <w:rPr>
          <w:color w:val="000000"/>
        </w:rPr>
        <w:t>________cm</w:t>
      </w:r>
      <w:r>
        <w:rPr>
          <w:rFonts w:hint="eastAsia" w:cs="宋体"/>
          <w:color w:val="000000"/>
        </w:rPr>
        <w:t>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0" o:spt="75" alt=" " type="#_x0000_t75" style="height:50.25pt;width:127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18.</w:t>
      </w:r>
      <w:r>
        <w:rPr>
          <w:rFonts w:hint="eastAsia" w:cs="宋体"/>
          <w:color w:val="000000"/>
        </w:rPr>
        <w:t>考试钟声敲响后，同学们开始答题．钟声是由钟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产生的，钟声通过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传到同学们的耳朵．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19.</w:t>
      </w:r>
      <w:r>
        <w:rPr>
          <w:rFonts w:hint="eastAsia" w:cs="宋体"/>
          <w:color w:val="000000"/>
        </w:rPr>
        <w:t>空气中声速是</w:t>
      </w:r>
      <w:r>
        <w:rPr>
          <w:color w:val="000000"/>
        </w:rPr>
        <w:t>________m/s</w:t>
      </w:r>
      <w:r>
        <w:rPr>
          <w:rFonts w:hint="eastAsia" w:cs="宋体"/>
          <w:color w:val="000000"/>
        </w:rPr>
        <w:t>．夏季雷雨前，经常是电闪雷鸣．小晗在一次闪电过后约</w:t>
      </w:r>
      <w:r>
        <w:rPr>
          <w:color w:val="000000"/>
        </w:rPr>
        <w:t>3s</w:t>
      </w:r>
      <w:r>
        <w:rPr>
          <w:rFonts w:hint="eastAsia" w:cs="宋体"/>
          <w:color w:val="000000"/>
        </w:rPr>
        <w:t>才听到雷声，那么闪电发生处离小晗约</w:t>
      </w:r>
      <w:r>
        <w:rPr>
          <w:color w:val="000000"/>
        </w:rPr>
        <w:t>________m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20.</w:t>
      </w:r>
      <w:r>
        <w:rPr>
          <w:rFonts w:hint="eastAsia" w:cs="宋体"/>
          <w:color w:val="000000"/>
        </w:rPr>
        <w:t>星期天，小明要试试自己制作的二弦琴的发声效果，需要调整琴弦的松紧程度，他这样做的目的是改变琴声的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响度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音调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）．正在这时，有位同学在楼下叫他去打球，他一听是小刚，马上答应了．他是根据声音的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判断是小刚在喊他．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21.</w:t>
      </w:r>
      <w:r>
        <w:rPr>
          <w:rFonts w:hint="eastAsia" w:cs="宋体"/>
          <w:color w:val="000000"/>
        </w:rPr>
        <w:t>清晨，逐渐变强的闹铃声吵醒了正在熟睡的小明，他把闹铃关掉，这是在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控制噪声的。这里所说的逐渐变强，指的是声音特性中的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改变了。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22.</w:t>
      </w:r>
      <w:r>
        <w:rPr>
          <w:rFonts w:hint="eastAsia" w:cs="宋体"/>
          <w:color w:val="000000"/>
        </w:rPr>
        <w:t>如图，取一支大注射器，拉动活塞使注射器里吸进一些乙醚，取下针头，用橡皮帽把注射器的小孔堵住．向外拉动活塞到一定程度时，注射器里的液态乙醚消失，然后推活塞，到一定程度时，可以观察到会有液态乙醚出现，这表明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的方法可以使气体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物态变化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名称）．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1" o:spt="75" alt=" " type="#_x0000_t75" style="height:42pt;width:8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23.</w:t>
      </w:r>
      <w:r>
        <w:rPr>
          <w:rFonts w:hint="eastAsia" w:cs="宋体"/>
          <w:color w:val="000000"/>
        </w:rPr>
        <w:t>冬天人们在户外活动时总会呼出一团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，其实这种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小水珠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水蒸气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）。属于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吸热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放热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）过程。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24.</w:t>
      </w:r>
      <w:r>
        <w:rPr>
          <w:rFonts w:hint="eastAsia" w:cs="宋体"/>
          <w:color w:val="000000"/>
        </w:rPr>
        <w:t>飞机起飞时能够产生</w:t>
      </w:r>
      <w:r>
        <w:rPr>
          <w:color w:val="000000"/>
        </w:rPr>
        <w:t>140dB</w:t>
      </w:r>
      <w:r>
        <w:rPr>
          <w:rFonts w:hint="eastAsia" w:cs="宋体"/>
          <w:color w:val="000000"/>
        </w:rPr>
        <w:t>的噪声，能把人的耳膜振破，这说明声音可以传递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；因此飞机旁的工作人员佩戴有耳罩的头盔，这是在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处控制噪声．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25.</w:t>
      </w:r>
      <w:r>
        <w:rPr>
          <w:rFonts w:hint="eastAsia" w:cs="宋体"/>
          <w:color w:val="000000"/>
        </w:rPr>
        <w:t>做匀速直线运动的物体，在任意相等时间内通过的路程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相等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不相等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若甲、乙两车在相同时间内经过的路程之比是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：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，则速度之比是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26.</w:t>
      </w:r>
      <w:r>
        <w:rPr>
          <w:rFonts w:hint="eastAsia" w:cs="宋体"/>
          <w:color w:val="000000"/>
        </w:rPr>
        <w:t>甲、乙、丙三辆小车同时、同地向东运动，它们运动的图象如图所示，由图象可知：运动速度相同的小车是甲和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；若以乙车为参照物，丙车向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运动．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2" o:spt="75" alt=" " type="#_x0000_t75" style="height:71.25pt;width:192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27.</w:t>
      </w:r>
      <w:r>
        <w:rPr>
          <w:rFonts w:hint="eastAsia" w:cs="宋体"/>
          <w:color w:val="000000"/>
        </w:rPr>
        <w:t>根据图中表格所提供的数据可知：</w:t>
      </w:r>
    </w:p>
    <w:tbl>
      <w:tblPr>
        <w:tblStyle w:val="6"/>
        <w:tblW w:w="2394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026"/>
        <w:gridCol w:w="798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物质</w:t>
            </w:r>
          </w:p>
        </w:tc>
        <w:tc>
          <w:tcPr>
            <w:tcW w:w="10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凝固点</w:t>
            </w:r>
            <w:r>
              <w:rPr>
                <w:color w:val="000000"/>
              </w:rPr>
              <w:t>/</w:t>
            </w:r>
            <w:r>
              <w:rPr>
                <w:rFonts w:hint="eastAsia" w:ascii="宋体" w:hAnsi="宋体" w:cs="宋体"/>
                <w:color w:val="000000"/>
              </w:rPr>
              <w:t>℃</w:t>
            </w:r>
          </w:p>
        </w:tc>
        <w:tc>
          <w:tcPr>
            <w:tcW w:w="79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沸点</w:t>
            </w:r>
            <w:r>
              <w:rPr>
                <w:color w:val="000000"/>
              </w:rPr>
              <w:t>/</w:t>
            </w:r>
            <w:r>
              <w:rPr>
                <w:rFonts w:hint="eastAsia" w:ascii="宋体" w:hAnsi="宋体" w:cs="宋体"/>
                <w:color w:val="000000"/>
              </w:rPr>
              <w:t>℃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酒精</w:t>
            </w:r>
          </w:p>
        </w:tc>
        <w:tc>
          <w:tcPr>
            <w:tcW w:w="10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﹣</w:t>
            </w:r>
            <w:r>
              <w:rPr>
                <w:color w:val="000000"/>
              </w:rPr>
              <w:t>117</w:t>
            </w:r>
          </w:p>
        </w:tc>
        <w:tc>
          <w:tcPr>
            <w:tcW w:w="79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78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水银</w:t>
            </w:r>
          </w:p>
        </w:tc>
        <w:tc>
          <w:tcPr>
            <w:tcW w:w="102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﹣</w:t>
            </w:r>
            <w:r>
              <w:rPr>
                <w:color w:val="000000"/>
              </w:rPr>
              <w:t>39</w:t>
            </w:r>
          </w:p>
        </w:tc>
        <w:tc>
          <w:tcPr>
            <w:tcW w:w="79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357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）温度为</w:t>
      </w:r>
      <w:r>
        <w:rPr>
          <w:color w:val="000000"/>
        </w:rPr>
        <w:t>-120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的酒精是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态；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）冬季在北方测量气温（最低可达﹣</w:t>
      </w:r>
      <w:r>
        <w:rPr>
          <w:color w:val="000000"/>
        </w:rPr>
        <w:t>50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），应该选用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温度计．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28.</w:t>
      </w:r>
      <w:r>
        <w:rPr>
          <w:rFonts w:hint="eastAsia" w:cs="宋体"/>
          <w:color w:val="000000"/>
        </w:rPr>
        <w:t>小明同学每天都要乘装有空调的公交车上学。善于观察的他发现，无论盛夏还是严冬，在装有空调的公交车玻璃窗上，都会有小水滴附着在上面。那么夏天，小水珠附着在玻璃的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侧，这是水蒸气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形成的．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三、简答题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29.</w:t>
      </w:r>
      <w:r>
        <w:rPr>
          <w:rFonts w:hint="eastAsia" w:cs="宋体"/>
          <w:color w:val="000000"/>
        </w:rPr>
        <w:t>橘农们从天气预报中得知．晚上将有一场霜冻来临．他们傍晚就开始给橘子树喷水．随着温度的下降．水结成冰，而橘子并没有被冻坏，请解释原因．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四、实验与探究题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30.</w:t>
      </w:r>
      <w:r>
        <w:rPr>
          <w:rFonts w:hint="eastAsia" w:cs="宋体"/>
          <w:color w:val="000000"/>
        </w:rPr>
        <w:t>如图所示，将一把钢尺压在桌面上，一部分伸出桌面，用手拨动其伸出桌外的一端能发出声音。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3" o:spt="75" alt=" " type="#_x0000_t75" style="height:58.5pt;width:10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）说明一切发声体是否发声，由物体是否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决定的。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）轻拨与重拨钢尺，则钢尺发出声音的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不同。说明声音的大小由发声体的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决定。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）改变钢尺伸出桌面的长度保持拨的力度不变，则钢尺发出声音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不同。这是由于钢尺振动的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发生了改变。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31.</w:t>
      </w:r>
      <w:r>
        <w:rPr>
          <w:rFonts w:hint="eastAsia" w:cs="宋体"/>
          <w:color w:val="000000"/>
        </w:rPr>
        <w:t>如图是给某种晶体加热时温度随时间变化的曲线，请根据图像回答下列问题：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4" o:spt="75" alt=" " type="#_x0000_t75" style="height:114.75pt;width:148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）该物体是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晶体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非晶体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）在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～</w:t>
      </w:r>
      <w:r>
        <w:rPr>
          <w:color w:val="000000"/>
        </w:rPr>
        <w:t>5min</w:t>
      </w:r>
      <w:r>
        <w:rPr>
          <w:rFonts w:hint="eastAsia" w:cs="宋体"/>
          <w:color w:val="000000"/>
        </w:rPr>
        <w:t>这段时间内晶体处于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状态，这种过程的物态变化属于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）由图可知此物体的熔点是</w:t>
      </w:r>
      <w:r>
        <w:rPr>
          <w:color w:val="000000"/>
        </w:rPr>
        <w:t>________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）有图像可知，在</w:t>
      </w:r>
      <w:r>
        <w:rPr>
          <w:color w:val="000000"/>
        </w:rPr>
        <w:t>12min</w:t>
      </w:r>
      <w:r>
        <w:rPr>
          <w:rFonts w:hint="eastAsia" w:cs="宋体"/>
          <w:color w:val="000000"/>
        </w:rPr>
        <w:t>时物质开始这种物态变化属于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。这种变化发生的条件是：达到沸点、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32.</w:t>
      </w:r>
      <w:r>
        <w:rPr>
          <w:rFonts w:hint="eastAsia" w:cs="宋体"/>
          <w:color w:val="000000"/>
        </w:rPr>
        <w:t>小明在做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观察水的沸腾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实验中，当水温上升到</w:t>
      </w:r>
      <w:r>
        <w:rPr>
          <w:color w:val="000000"/>
        </w:rPr>
        <w:t>80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时，每隔</w:t>
      </w:r>
      <w:r>
        <w:rPr>
          <w:color w:val="000000"/>
        </w:rPr>
        <w:t>1min</w:t>
      </w:r>
      <w:r>
        <w:rPr>
          <w:rFonts w:hint="eastAsia" w:cs="宋体"/>
          <w:color w:val="000000"/>
        </w:rPr>
        <w:t>读一次温度计的示数，直到水沸腾</w:t>
      </w:r>
      <w:r>
        <w:rPr>
          <w:color w:val="000000"/>
        </w:rPr>
        <w:t>4min</w:t>
      </w:r>
      <w:r>
        <w:rPr>
          <w:rFonts w:hint="eastAsia" w:cs="宋体"/>
          <w:color w:val="000000"/>
        </w:rPr>
        <w:t>后停止读数，其数据记录如下表所示．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5" o:spt="75" alt=" " type="#_x0000_t75" style="height:83.25pt;width:80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cs="Times New Roman"/>
          <w:lang w:eastAsia="zh-CN"/>
        </w:rPr>
        <w:pict>
          <v:shape id="_x0000_i1056" o:spt="75" alt=" " type="#_x0000_t75" style="height:61.5pt;width:94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tbl>
      <w:tblPr>
        <w:tblStyle w:val="6"/>
        <w:tblW w:w="3534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456"/>
        <w:gridCol w:w="342"/>
        <w:gridCol w:w="342"/>
        <w:gridCol w:w="342"/>
        <w:gridCol w:w="342"/>
        <w:gridCol w:w="342"/>
        <w:gridCol w:w="342"/>
        <w:gridCol w:w="34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t/min</w:t>
            </w:r>
          </w:p>
        </w:tc>
        <w:tc>
          <w:tcPr>
            <w:tcW w:w="4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7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T/</w:t>
            </w:r>
            <w:r>
              <w:rPr>
                <w:rFonts w:hint="eastAsia" w:ascii="宋体" w:hAnsi="宋体" w:cs="宋体"/>
                <w:color w:val="000000"/>
              </w:rPr>
              <w:t>℃</w:t>
            </w:r>
          </w:p>
        </w:tc>
        <w:tc>
          <w:tcPr>
            <w:tcW w:w="4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center"/>
              <w:outlineLvl w:val="9"/>
              <w:rPr>
                <w:rFonts w:cs="Times New Roman"/>
              </w:rPr>
            </w:pPr>
            <w:r>
              <w:rPr>
                <w:color w:val="000000"/>
              </w:rPr>
              <w:t>96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）常用温度计是利用液体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的性质制成的．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）从表格数据可知水的沸点是</w:t>
      </w:r>
      <w:r>
        <w:rPr>
          <w:color w:val="000000"/>
        </w:rPr>
        <w:t>________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）烧杯加纸板盖的目的是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）由实验结果可以得出水沸腾时的规律是：不断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热，但温度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5</w:t>
      </w:r>
      <w:r>
        <w:rPr>
          <w:rFonts w:hint="eastAsia" w:cs="宋体"/>
          <w:color w:val="000000"/>
        </w:rPr>
        <w:t>）水沸腾时，看到水面上不停的冒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白气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，此现象产生的原因是水蒸气遇冷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（填物态变化）形成的．此过程要放热。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6</w:t>
      </w:r>
      <w:r>
        <w:rPr>
          <w:rFonts w:hint="eastAsia" w:cs="宋体"/>
          <w:color w:val="000000"/>
        </w:rPr>
        <w:t>）小明观察到沸腾前和沸腾时水中气泡上升过程中的两种情况，如图（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）、（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）所示，则图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是水沸腾前的情况。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33.</w:t>
      </w:r>
      <w:r>
        <w:rPr>
          <w:rFonts w:hint="eastAsia" w:cs="宋体"/>
          <w:color w:val="000000"/>
        </w:rPr>
        <w:t>小明在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测小车的平均速度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的实验中，设计了如图所示的实验装置：小车从带刻度的斜面顶端由静止下滑，图中的圆圈是小车到达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三处时电子表的显示（数字分别表示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小时：分：秒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7" o:spt="75" alt=" " type="#_x0000_t75" style="height:121.5pt;width:228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）该实验测小车平均速度的实验原理是：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）实验中使用的斜面的坡度较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小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大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）目的是：</w:t>
      </w:r>
      <w:r>
        <w:rPr>
          <w:color w:val="000000"/>
          <w:u w:val="single"/>
        </w:rPr>
        <w:t xml:space="preserve">__   ________        _ 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）实验前必须学会熟练使用电子表，如果让小车过了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点才开始计时，则会使所测</w:t>
      </w:r>
      <w:r>
        <w:rPr>
          <w:color w:val="000000"/>
        </w:rPr>
        <w:t>AC</w:t>
      </w:r>
      <w:r>
        <w:rPr>
          <w:rFonts w:hint="eastAsia" w:cs="宋体"/>
          <w:color w:val="000000"/>
        </w:rPr>
        <w:t>段的平均速度</w:t>
      </w:r>
      <w:r>
        <w:rPr>
          <w:color w:val="000000"/>
        </w:rPr>
        <w:t>V</w:t>
      </w:r>
      <w:r>
        <w:rPr>
          <w:color w:val="000000"/>
          <w:vertAlign w:val="subscript"/>
        </w:rPr>
        <w:t>AC</w:t>
      </w:r>
      <w:r>
        <w:rPr>
          <w:rFonts w:hint="eastAsia" w:cs="宋体"/>
          <w:color w:val="000000"/>
        </w:rPr>
        <w:t>偏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大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小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可以看出小车在做</w:t>
      </w:r>
      <w:r>
        <w:rPr>
          <w:color w:val="000000"/>
          <w:u w:val="single"/>
        </w:rPr>
        <w:t xml:space="preserve"> ________</w:t>
      </w:r>
      <w:r>
        <w:rPr>
          <w:rFonts w:hint="eastAsia" w:cs="宋体"/>
          <w:color w:val="000000"/>
        </w:rPr>
        <w:t>（匀速</w:t>
      </w:r>
      <w:r>
        <w:rPr>
          <w:color w:val="000000"/>
        </w:rPr>
        <w:t>/</w:t>
      </w:r>
      <w:r>
        <w:rPr>
          <w:rFonts w:hint="eastAsia" w:cs="宋体"/>
          <w:color w:val="000000"/>
        </w:rPr>
        <w:t>变速）直线运动</w:t>
      </w:r>
      <w:r>
        <w:rPr>
          <w:color w:val="000000"/>
        </w:rPr>
        <w:t xml:space="preserve">   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）若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的路程正好是全部路程的一半，小车通过下半段路程的时间是</w:t>
      </w:r>
      <w:r>
        <w:rPr>
          <w:color w:val="000000"/>
        </w:rPr>
        <w:t>________ s,</w:t>
      </w:r>
      <w:r>
        <w:rPr>
          <w:rFonts w:hint="eastAsia" w:cs="宋体"/>
          <w:color w:val="000000"/>
        </w:rPr>
        <w:t>平均速度</w:t>
      </w:r>
      <w:r>
        <w:rPr>
          <w:color w:val="000000"/>
        </w:rPr>
        <w:t>V</w:t>
      </w:r>
      <w:r>
        <w:rPr>
          <w:color w:val="000000"/>
          <w:vertAlign w:val="subscript"/>
        </w:rPr>
        <w:t>BC</w:t>
      </w:r>
      <w:r>
        <w:rPr>
          <w:color w:val="000000"/>
        </w:rPr>
        <w:t xml:space="preserve"> =</w:t>
      </w:r>
      <w:r>
        <w:rPr>
          <w:color w:val="000000"/>
          <w:u w:val="single"/>
        </w:rPr>
        <w:t xml:space="preserve"> ________</w:t>
      </w:r>
      <w:r>
        <w:rPr>
          <w:color w:val="000000"/>
        </w:rPr>
        <w:t>cm/s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五、计算题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34.</w:t>
      </w:r>
      <w:r>
        <w:rPr>
          <w:rFonts w:hint="eastAsia" w:cs="宋体"/>
          <w:color w:val="000000"/>
        </w:rPr>
        <w:t>科学家为了探测海底某处的深度，向海底垂直发射超声波，经过</w:t>
      </w:r>
      <w:r>
        <w:rPr>
          <w:color w:val="000000"/>
        </w:rPr>
        <w:t>4 s</w:t>
      </w:r>
      <w:r>
        <w:rPr>
          <w:rFonts w:hint="eastAsia" w:cs="宋体"/>
          <w:color w:val="000000"/>
        </w:rPr>
        <w:t>收到回波信号，海洋中该处深度是多少</w:t>
      </w:r>
      <w:r>
        <w:rPr>
          <w:color w:val="000000"/>
        </w:rPr>
        <w:t>m</w:t>
      </w:r>
      <w:r>
        <w:rPr>
          <w:rFonts w:hint="eastAsia" w:cs="宋体"/>
          <w:color w:val="000000"/>
        </w:rPr>
        <w:t>？</w:t>
      </w:r>
      <w:r>
        <w:rPr>
          <w:color w:val="000000"/>
        </w:rPr>
        <w:t xml:space="preserve"> (</w:t>
      </w:r>
      <w:r>
        <w:rPr>
          <w:rFonts w:hint="eastAsia" w:cs="宋体"/>
          <w:color w:val="000000"/>
        </w:rPr>
        <w:t>声音在海水中传播速度是</w:t>
      </w:r>
      <w:r>
        <w:rPr>
          <w:color w:val="000000"/>
        </w:rPr>
        <w:t>1500 m</w:t>
      </w:r>
      <w:r>
        <w:rPr>
          <w:rFonts w:hint="eastAsia" w:cs="宋体"/>
          <w:color w:val="000000"/>
        </w:rPr>
        <w:t>／</w:t>
      </w:r>
      <w:r>
        <w:rPr>
          <w:color w:val="000000"/>
        </w:rPr>
        <w:t xml:space="preserve">s) </w:t>
      </w:r>
      <w:r>
        <w:rPr>
          <w:rFonts w:hint="eastAsia" w:cs="宋体"/>
          <w:color w:val="000000"/>
        </w:rPr>
        <w:t>科学家发现这种方法是不能用来测量月亮与地球的距离的，其原因是什么？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color w:val="000000"/>
        </w:rPr>
        <w:t>35.</w:t>
      </w:r>
      <w:r>
        <w:rPr>
          <w:rFonts w:hint="eastAsia" w:cs="宋体"/>
          <w:color w:val="000000"/>
        </w:rPr>
        <w:t>甲乙两地的距离是</w:t>
      </w:r>
      <w:r>
        <w:rPr>
          <w:color w:val="000000"/>
        </w:rPr>
        <w:t>900km</w:t>
      </w:r>
      <w:r>
        <w:rPr>
          <w:rFonts w:hint="eastAsia" w:cs="宋体"/>
          <w:color w:val="000000"/>
        </w:rPr>
        <w:t>，一列火车从甲地早上</w:t>
      </w:r>
      <w:r>
        <w:rPr>
          <w:color w:val="000000"/>
        </w:rPr>
        <w:t>7:30</w:t>
      </w:r>
      <w:r>
        <w:rPr>
          <w:rFonts w:hint="eastAsia" w:cs="宋体"/>
          <w:color w:val="000000"/>
        </w:rPr>
        <w:t>出发开往乙地，途中停靠了几个车站，在当日</w:t>
      </w:r>
      <w:r>
        <w:rPr>
          <w:color w:val="000000"/>
        </w:rPr>
        <w:t>16:30</w:t>
      </w:r>
      <w:r>
        <w:rPr>
          <w:rFonts w:hint="eastAsia" w:cs="宋体"/>
          <w:color w:val="000000"/>
        </w:rPr>
        <w:t>到达乙地。列车行驶途中以</w:t>
      </w:r>
      <w:r>
        <w:rPr>
          <w:color w:val="000000"/>
        </w:rPr>
        <w:t>40m/s</w:t>
      </w:r>
      <w:r>
        <w:rPr>
          <w:rFonts w:hint="eastAsia" w:cs="宋体"/>
          <w:color w:val="000000"/>
        </w:rPr>
        <w:t>的速度匀速通过长度为</w:t>
      </w:r>
      <w:r>
        <w:rPr>
          <w:color w:val="000000"/>
        </w:rPr>
        <w:t>400m</w:t>
      </w:r>
      <w:r>
        <w:rPr>
          <w:rFonts w:hint="eastAsia" w:cs="宋体"/>
          <w:color w:val="000000"/>
        </w:rPr>
        <w:t>的桥梁，列车全部通过桥梁的时间是</w:t>
      </w:r>
      <w:r>
        <w:rPr>
          <w:color w:val="000000"/>
        </w:rPr>
        <w:t>25s</w:t>
      </w:r>
      <w:r>
        <w:rPr>
          <w:rFonts w:hint="eastAsia" w:cs="宋体"/>
          <w:color w:val="000000"/>
        </w:rPr>
        <w:t>。求：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）火车从甲地开往乙地的平均速度是多少千米每小时？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）火车的长度是多少米？</w:t>
      </w:r>
      <w:r>
        <w:rPr>
          <w:color w:val="000000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center"/>
        <w:outlineLvl w:val="9"/>
        <w:rPr>
          <w:rFonts w:cs="Times New Roman"/>
        </w:rPr>
      </w:pPr>
    </w:p>
    <w:sectPr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60D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Calibri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rFonts w:ascii="Times New Roman" w:hAnsi="Times New Roman" w:cs="Times New Roman"/>
      <w:sz w:val="18"/>
      <w:szCs w:val="18"/>
      <w:lang w:eastAsia="zh-CN"/>
    </w:rPr>
  </w:style>
  <w:style w:type="paragraph" w:styleId="3">
    <w:name w:val="footer"/>
    <w:basedOn w:val="1"/>
    <w:link w:val="8"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9"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7">
    <w:name w:val="Balloon Text Char"/>
    <w:basedOn w:val="5"/>
    <w:link w:val="2"/>
    <w:semiHidden/>
    <w:locked/>
    <w:uiPriority w:val="99"/>
    <w:rPr>
      <w:sz w:val="18"/>
      <w:szCs w:val="18"/>
    </w:rPr>
  </w:style>
  <w:style w:type="character" w:customStyle="1" w:styleId="8">
    <w:name w:val="Footer Char"/>
    <w:basedOn w:val="5"/>
    <w:link w:val="3"/>
    <w:locked/>
    <w:uiPriority w:val="99"/>
    <w:rPr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sz w:val="18"/>
      <w:szCs w:val="18"/>
    </w:rPr>
  </w:style>
  <w:style w:type="paragraph" w:customStyle="1" w:styleId="10">
    <w:name w:val="正文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12">
    <w:name w:val="Normal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iPriority w:val="99"/>
  </w:style>
  <w:style w:type="paragraph" w:customStyle="1" w:styleId="14">
    <w:name w:val="List Paragraph PHPDOCX"/>
    <w:qFormat/>
    <w:uiPriority w:val="99"/>
    <w:pPr>
      <w:ind w:left="72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5">
    <w:name w:val="Title PHPDOCX"/>
    <w:link w:val="16"/>
    <w:uiPriority w:val="99"/>
    <w:pPr>
      <w:pBdr>
        <w:bottom w:val="single" w:color="4F81BD" w:sz="8" w:space="4"/>
      </w:pBdr>
      <w:spacing w:after="300"/>
    </w:pPr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locked/>
    <w:uiPriority w:val="99"/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17">
    <w:name w:val="Subtitle PHPDOCX"/>
    <w:link w:val="18"/>
    <w:uiPriority w:val="99"/>
    <w:rPr>
      <w:rFonts w:ascii="Cambria" w:hAnsi="Cambria" w:eastAsia="宋体" w:cs="Cambria"/>
      <w:i/>
      <w:iCs/>
      <w:color w:val="4F81BD"/>
      <w:spacing w:val="15"/>
      <w:kern w:val="0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qFormat/>
    <w:locked/>
    <w:uiPriority w:val="99"/>
    <w:rPr>
      <w:rFonts w:ascii="Cambria" w:hAnsi="Cambria" w:eastAsia="宋体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19">
    <w:name w:val="Normal Table PHPDOCX"/>
    <w:semiHidden/>
    <w:uiPriority w:val="99"/>
    <w:rPr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locked/>
    <w:uiPriority w:val="99"/>
    <w:rPr>
      <w:lang w:val="en-US" w:eastAsia="zh-CN"/>
    </w:rPr>
  </w:style>
  <w:style w:type="paragraph" w:customStyle="1" w:styleId="24">
    <w:name w:val="annotation subject PHPDOCX"/>
    <w:basedOn w:val="22"/>
    <w:next w:val="22"/>
    <w:link w:val="25"/>
    <w:semiHidden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locked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qFormat/>
    <w:uiPriority w:val="99"/>
    <w:rPr>
      <w:rFonts w:ascii="Tahoma" w:hAnsi="Tahoma" w:eastAsia="宋体" w:cs="Tahoma"/>
      <w:kern w:val="0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locked/>
    <w:uiPriority w:val="99"/>
    <w:rPr>
      <w:rFonts w:ascii="Tahoma" w:hAnsi="Tahoma" w:cs="Tahoma"/>
      <w:sz w:val="16"/>
      <w:szCs w:val="16"/>
      <w:lang w:val="en-US" w:eastAsia="zh-CN"/>
    </w:rPr>
  </w:style>
  <w:style w:type="paragraph" w:customStyle="1" w:styleId="28">
    <w:name w:val="footnote Text PHPDOCX"/>
    <w:link w:val="29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locked/>
    <w:uiPriority w:val="99"/>
    <w:rPr>
      <w:lang w:val="en-US" w:eastAsia="zh-CN"/>
    </w:rPr>
  </w:style>
  <w:style w:type="character" w:customStyle="1" w:styleId="30">
    <w:name w:val="footnote Reference PHPDOCX"/>
    <w:basedOn w:val="13"/>
    <w:semiHidden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locked/>
    <w:uiPriority w:val="99"/>
    <w:rPr>
      <w:lang w:val="en-US" w:eastAsia="zh-CN"/>
    </w:rPr>
  </w:style>
  <w:style w:type="character" w:customStyle="1" w:styleId="33">
    <w:name w:val="endnote Reference PHPDOCX"/>
    <w:basedOn w:val="13"/>
    <w:semiHidden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6510</Words>
  <Characters>7032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Administrator</dc:creator>
  <cp:lastModifiedBy>老倪膏药(招代理)</cp:lastModifiedBy>
  <dcterms:modified xsi:type="dcterms:W3CDTF">2018-12-11T12:58:55Z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