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szCs w:val="21"/>
          <w:lang w:eastAsia="zh-CN"/>
        </w:rPr>
      </w:pPr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5936615" cy="8014970"/>
            <wp:effectExtent l="0" t="0" r="6985" b="50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8014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5933440" cy="7971790"/>
            <wp:effectExtent l="0" t="0" r="10160" b="1016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3440" cy="797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5936615" cy="7955280"/>
            <wp:effectExtent l="0" t="0" r="6985" b="762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795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5934075" cy="7898765"/>
            <wp:effectExtent l="0" t="0" r="9525" b="698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789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5935980" cy="7895590"/>
            <wp:effectExtent l="0" t="0" r="7620" b="1016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35980" cy="789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5935980" cy="8028940"/>
            <wp:effectExtent l="0" t="0" r="7620" b="1016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35980" cy="802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5935980" cy="6903085"/>
            <wp:effectExtent l="0" t="0" r="7620" b="12065"/>
            <wp:docPr id="4" name="图片 4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案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35980" cy="6903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134" w:right="1134" w:bottom="851" w:left="1418" w:header="851" w:footer="992" w:gutter="0"/>
      <w:pgNumType w:start="1" w:chapStyle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802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99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qFormat/>
    <w:uiPriority w:val="99"/>
    <w:pPr>
      <w:adjustRightInd/>
      <w:spacing w:line="240" w:lineRule="auto"/>
      <w:textAlignment w:val="auto"/>
    </w:pPr>
    <w:rPr>
      <w:rFonts w:ascii="宋体" w:hAnsi="Courier New"/>
      <w:sz w:val="20"/>
      <w:szCs w:val="21"/>
    </w:rPr>
  </w:style>
  <w:style w:type="paragraph" w:styleId="3">
    <w:name w:val="Balloon Text"/>
    <w:basedOn w:val="1"/>
    <w:link w:val="10"/>
    <w:semiHidden/>
    <w:qFormat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7">
    <w:name w:val="Emphasis"/>
    <w:basedOn w:val="6"/>
    <w:qFormat/>
    <w:locked/>
    <w:uiPriority w:val="99"/>
    <w:rPr>
      <w:rFonts w:cs="Times New Roman"/>
      <w:i/>
    </w:rPr>
  </w:style>
  <w:style w:type="character" w:styleId="8">
    <w:name w:val="Hyperlink"/>
    <w:basedOn w:val="6"/>
    <w:qFormat/>
    <w:uiPriority w:val="99"/>
    <w:rPr>
      <w:rFonts w:cs="Times New Roman"/>
      <w:color w:val="0000FF"/>
      <w:u w:val="single"/>
    </w:rPr>
  </w:style>
  <w:style w:type="character" w:customStyle="1" w:styleId="10">
    <w:name w:val="批注框文本 Char"/>
    <w:basedOn w:val="6"/>
    <w:link w:val="3"/>
    <w:semiHidden/>
    <w:locked/>
    <w:uiPriority w:val="99"/>
    <w:rPr>
      <w:rFonts w:ascii="Times New Roman" w:hAnsi="Times New Roman" w:eastAsia="宋体" w:cs="Times New Roman"/>
      <w:kern w:val="0"/>
      <w:sz w:val="18"/>
    </w:rPr>
  </w:style>
  <w:style w:type="paragraph" w:customStyle="1" w:styleId="11">
    <w:name w:val="列出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6"/>
    <w:link w:val="5"/>
    <w:locked/>
    <w:uiPriority w:val="99"/>
    <w:rPr>
      <w:rFonts w:ascii="Times New Roman" w:hAnsi="Times New Roman" w:eastAsia="宋体" w:cs="Times New Roman"/>
      <w:kern w:val="0"/>
      <w:sz w:val="18"/>
    </w:rPr>
  </w:style>
  <w:style w:type="character" w:customStyle="1" w:styleId="13">
    <w:name w:val="页脚 Char"/>
    <w:basedOn w:val="6"/>
    <w:link w:val="4"/>
    <w:locked/>
    <w:uiPriority w:val="99"/>
    <w:rPr>
      <w:rFonts w:ascii="Times New Roman" w:hAnsi="Times New Roman" w:eastAsia="宋体" w:cs="Times New Roman"/>
      <w:kern w:val="0"/>
      <w:sz w:val="18"/>
    </w:rPr>
  </w:style>
  <w:style w:type="character" w:customStyle="1" w:styleId="14">
    <w:name w:val="纯文本 Char"/>
    <w:basedOn w:val="6"/>
    <w:link w:val="2"/>
    <w:semiHidden/>
    <w:locked/>
    <w:uiPriority w:val="99"/>
    <w:rPr>
      <w:rFonts w:ascii="宋体" w:hAnsi="Courier New" w:cs="Times New Roman"/>
      <w:kern w:val="0"/>
      <w:sz w:val="21"/>
    </w:rPr>
  </w:style>
  <w:style w:type="character" w:customStyle="1" w:styleId="15">
    <w:name w:val="apple-converted-space"/>
    <w:basedOn w:val="6"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96</Words>
  <Characters>553</Characters>
  <Lines>4</Lines>
  <Paragraphs>1</Paragraphs>
  <TotalTime>1</TotalTime>
  <ScaleCrop>false</ScaleCrop>
  <LinksUpToDate>false</LinksUpToDate>
  <CharactersWithSpaces>648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2018-11-18T01:34:00Z</dcterms:created>
  <dc:creator>Administrator</dc:creator>
  <cp:lastModifiedBy>Administrator</cp:lastModifiedBy>
  <cp:lastPrinted>2018-11-07T01:38:00Z</cp:lastPrinted>
  <dcterms:modified xsi:type="dcterms:W3CDTF">2018-12-13T09:04:19Z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