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" w:after="0" w:line="160" w:lineRule="exac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pict>
          <v:shape id="_x0000_s1025" o:spid="_x0000_s1025" o:spt="75" type="#_x0000_t75" style="position:absolute;left:0pt;margin-left:986pt;margin-top:806pt;height:20pt;width:3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spacing w:after="0" w:line="275" w:lineRule="exact"/>
        <w:ind w:left="140" w:right="-68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一、积累运用（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8</w:t>
      </w:r>
      <w:r>
        <w:rPr>
          <w:rFonts w:hint="eastAsia" w:asciiTheme="minorEastAsia" w:hAnsiTheme="minorEastAsia" w:eastAsiaTheme="minorEastAsia" w:cstheme="minorEastAsia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分）</w:t>
      </w:r>
    </w:p>
    <w:p>
      <w:pPr>
        <w:tabs>
          <w:tab w:val="left" w:pos="2480"/>
        </w:tabs>
        <w:spacing w:before="19" w:after="0" w:line="360" w:lineRule="exact"/>
        <w:ind w:left="629" w:right="1973" w:hanging="62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br w:type="column"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18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19</w:t>
      </w:r>
      <w:r>
        <w:rPr>
          <w:rFonts w:hint="eastAsia" w:asciiTheme="minorEastAsia" w:hAnsiTheme="minorEastAsia" w:eastAsiaTheme="minorEastAsia" w:cstheme="minorEastAsia"/>
          <w:spacing w:val="-58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屏东中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学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初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上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语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文期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中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考试卷 时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间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20</w:t>
      </w:r>
      <w:r>
        <w:rPr>
          <w:rFonts w:hint="eastAsia" w:asciiTheme="minorEastAsia" w:hAnsiTheme="minorEastAsia" w:eastAsiaTheme="minorEastAsia" w:cstheme="minorEastAsia"/>
          <w:spacing w:val="-60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分钟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满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：1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0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0</w:t>
      </w:r>
      <w:r>
        <w:rPr>
          <w:rFonts w:hint="eastAsia" w:asciiTheme="minorEastAsia" w:hAnsiTheme="minorEastAsia" w:eastAsiaTheme="minorEastAsia" w:cstheme="minorEastAsia"/>
          <w:spacing w:val="-60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分</w:t>
      </w:r>
    </w:p>
    <w:p>
      <w:pPr>
        <w:spacing w:after="0" w:line="360" w:lineRule="exac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sectPr>
          <w:footerReference r:id="rId3" w:type="default"/>
          <w:type w:val="continuous"/>
          <w:pgSz w:w="11920" w:h="16840"/>
          <w:pgMar w:top="1380" w:right="1640" w:bottom="1440" w:left="1660" w:header="720" w:footer="1247" w:gutter="0"/>
          <w:pgNumType w:start="1"/>
          <w:cols w:equalWidth="0" w:num="2">
            <w:col w:w="1986" w:space="57"/>
            <w:col w:w="6577"/>
          </w:cols>
        </w:sectPr>
      </w:pPr>
    </w:p>
    <w:p>
      <w:pPr>
        <w:spacing w:before="84" w:after="0" w:line="275" w:lineRule="exact"/>
        <w:ind w:left="14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根据拼音写汉字或给加点字注音</w:t>
      </w:r>
      <w:r>
        <w:rPr>
          <w:rFonts w:hint="eastAsia" w:asciiTheme="minorEastAsia" w:hAnsiTheme="minorEastAsia" w:eastAsiaTheme="minorEastAsia" w:cstheme="minorEastAsia"/>
          <w:spacing w:val="-89"/>
          <w:position w:val="-1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0</w:t>
      </w:r>
      <w:r>
        <w:rPr>
          <w:rFonts w:hint="eastAsia" w:asciiTheme="minorEastAsia" w:hAnsiTheme="minorEastAsia" w:eastAsiaTheme="minorEastAsia" w:cstheme="minorEastAsia"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分）</w:t>
      </w:r>
    </w:p>
    <w:p>
      <w:pPr>
        <w:spacing w:after="0" w:line="70" w:lineRule="exac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after="0" w:line="240" w:lineRule="auto"/>
        <w:ind w:left="142" w:right="-23"/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zhù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）蓄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nì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）笑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静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 xml:space="preserve"> mì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jué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）别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人声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 xml:space="preserve"> dǐnɡ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）沸</w:t>
      </w:r>
    </w:p>
    <w:p>
      <w:pPr>
        <w:spacing w:after="0" w:line="240" w:lineRule="auto"/>
        <w:ind w:left="142" w:right="-23"/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yīn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）蔽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确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 xml:space="preserve"> záo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粗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em w:val="dot"/>
          <w:lang w:eastAsia="zh-CN"/>
        </w:rPr>
        <w:t>犷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徘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em w:val="dot"/>
          <w:lang w:eastAsia="zh-CN"/>
        </w:rPr>
        <w:t>徊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咄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em w:val="dot"/>
          <w:lang w:eastAsia="zh-CN"/>
        </w:rPr>
        <w:t>咄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）逼人</w:t>
      </w:r>
    </w:p>
    <w:p>
      <w:pPr>
        <w:spacing w:after="0" w:line="240" w:lineRule="auto"/>
        <w:ind w:left="142" w:right="-23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默写</w:t>
      </w:r>
      <w:r>
        <w:rPr>
          <w:rFonts w:hint="eastAsia" w:asciiTheme="minorEastAsia" w:hAnsiTheme="minorEastAsia" w:eastAsiaTheme="minorEastAsia" w:cstheme="minorEastAsia"/>
          <w:spacing w:val="-89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9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分）</w:t>
      </w:r>
    </w:p>
    <w:p>
      <w:pPr>
        <w:tabs>
          <w:tab w:val="left" w:pos="3380"/>
        </w:tabs>
        <w:spacing w:before="81" w:after="0" w:line="240" w:lineRule="auto"/>
        <w:ind w:left="142" w:right="-23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）水何澹澹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</w:p>
    <w:p>
      <w:pPr>
        <w:tabs>
          <w:tab w:val="left" w:pos="3920"/>
        </w:tabs>
        <w:spacing w:before="78" w:after="0" w:line="240" w:lineRule="auto"/>
        <w:ind w:left="14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）我寄愁心与明月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</w:p>
    <w:p>
      <w:pPr>
        <w:tabs>
          <w:tab w:val="left" w:pos="2480"/>
        </w:tabs>
        <w:spacing w:before="81" w:after="0" w:line="240" w:lineRule="auto"/>
        <w:ind w:left="14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3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，思而不学则殆。</w:t>
      </w:r>
    </w:p>
    <w:p>
      <w:pPr>
        <w:tabs>
          <w:tab w:val="left" w:pos="4360"/>
          <w:tab w:val="left" w:pos="6440"/>
        </w:tabs>
        <w:spacing w:before="81" w:after="0" w:line="240" w:lineRule="auto"/>
        <w:ind w:left="14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4</w:t>
      </w:r>
      <w:r>
        <w:rPr>
          <w:rFonts w:hint="eastAsia" w:asciiTheme="minorEastAsia" w:hAnsiTheme="minorEastAsia" w:eastAsiaTheme="minorEastAsia" w:cstheme="minorEastAsia"/>
          <w:spacing w:val="-89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《次北固山下》中颈联是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</w:p>
    <w:p>
      <w:pPr>
        <w:tabs>
          <w:tab w:val="left" w:pos="2200"/>
          <w:tab w:val="left" w:pos="4280"/>
        </w:tabs>
        <w:spacing w:before="78" w:after="0" w:line="307" w:lineRule="auto"/>
        <w:ind w:left="140" w:right="2466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5</w:t>
      </w:r>
      <w:r>
        <w:rPr>
          <w:rFonts w:hint="eastAsia" w:asciiTheme="minorEastAsia" w:hAnsiTheme="minorEastAsia" w:eastAsiaTheme="minorEastAsia" w:cstheme="minorEastAsia"/>
          <w:spacing w:val="-89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《夜上受降城闻笛》中用比喻的手法，写出边塞苍茫、凄冷景象的诗句 是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</w:p>
    <w:p>
      <w:pPr>
        <w:tabs>
          <w:tab w:val="left" w:pos="2200"/>
          <w:tab w:val="left" w:pos="4280"/>
        </w:tabs>
        <w:spacing w:before="44" w:after="0" w:line="309" w:lineRule="auto"/>
        <w:ind w:left="140" w:right="3186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6</w:t>
      </w:r>
      <w:r>
        <w:rPr>
          <w:rFonts w:hint="eastAsia" w:asciiTheme="minorEastAsia" w:hAnsiTheme="minorEastAsia" w:eastAsiaTheme="minorEastAsia" w:cstheme="minorEastAsia"/>
          <w:spacing w:val="-89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《行军九日思长安故园》中化用了有关陶渊明的典故，其诗句 是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</w:p>
    <w:p>
      <w:pPr>
        <w:tabs>
          <w:tab w:val="left" w:pos="4760"/>
        </w:tabs>
        <w:spacing w:before="40" w:after="0" w:line="312" w:lineRule="auto"/>
        <w:ind w:left="140" w:right="98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下列对课文内容和文学常识说法不正确的一项是（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pacing w:val="-91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3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分） </w:t>
      </w:r>
    </w:p>
    <w:p>
      <w:pPr>
        <w:tabs>
          <w:tab w:val="left" w:pos="4760"/>
        </w:tabs>
        <w:spacing w:before="40" w:after="0" w:line="312" w:lineRule="auto"/>
        <w:ind w:left="140" w:right="98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A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《观沧海》的作者曹操，字孟德，东汉末政治家、军事家、诗人。 </w:t>
      </w:r>
    </w:p>
    <w:p>
      <w:pPr>
        <w:tabs>
          <w:tab w:val="left" w:pos="4760"/>
        </w:tabs>
        <w:spacing w:before="40" w:after="0" w:line="312" w:lineRule="auto"/>
        <w:ind w:left="140" w:right="98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B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《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闻王昌龄左迁龙标遥有此寄</w:t>
      </w:r>
      <w:r>
        <w:rPr>
          <w:rFonts w:hint="eastAsia" w:asciiTheme="minorEastAsia" w:hAnsiTheme="minorEastAsia" w:eastAsiaTheme="minorEastAsia" w:cstheme="minorEastAsia"/>
          <w:spacing w:val="-19"/>
          <w:sz w:val="21"/>
          <w:szCs w:val="21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的作者是李白</w:t>
      </w:r>
      <w:r>
        <w:rPr>
          <w:rFonts w:hint="eastAsia" w:asciiTheme="minorEastAsia" w:hAnsiTheme="minorEastAsia" w:eastAsiaTheme="minorEastAsia" w:cstheme="minorEastAsia"/>
          <w:spacing w:val="-19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太白</w:t>
      </w:r>
      <w:r>
        <w:rPr>
          <w:rFonts w:hint="eastAsia" w:asciiTheme="minorEastAsia" w:hAnsiTheme="minorEastAsia" w:eastAsiaTheme="minorEastAsia" w:cstheme="minorEastAsia"/>
          <w:spacing w:val="-2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号青莲居士</w:t>
      </w:r>
      <w:r>
        <w:rPr>
          <w:rFonts w:hint="eastAsia" w:asciiTheme="minorEastAsia" w:hAnsiTheme="minorEastAsia" w:eastAsiaTheme="minorEastAsia" w:cstheme="minorEastAsia"/>
          <w:spacing w:val="-19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唐代浪漫主义诗人</w:t>
      </w:r>
      <w:r>
        <w:rPr>
          <w:rFonts w:hint="eastAsia" w:asciiTheme="minorEastAsia" w:hAnsiTheme="minorEastAsia" w:eastAsiaTheme="minorEastAsia" w:cstheme="minorEastAsia"/>
          <w:spacing w:val="-19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被后人誉</w:t>
      </w:r>
      <w:r>
        <w:rPr>
          <w:rFonts w:hint="eastAsia" w:asciiTheme="minorEastAsia" w:hAnsiTheme="minorEastAsia" w:eastAsiaTheme="minorEastAsia" w:cstheme="minorEastAsia"/>
          <w:spacing w:val="-19"/>
          <w:sz w:val="21"/>
          <w:szCs w:val="21"/>
          <w:lang w:eastAsia="zh-CN"/>
        </w:rPr>
        <w:t>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“诗 仙</w:t>
      </w:r>
      <w:r>
        <w:rPr>
          <w:rFonts w:hint="eastAsia" w:asciiTheme="minorEastAsia" w:hAnsiTheme="minorEastAsia" w:eastAsiaTheme="minorEastAsia" w:cstheme="minorEastAsia"/>
          <w:spacing w:val="-91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</w:p>
    <w:p>
      <w:pPr>
        <w:tabs>
          <w:tab w:val="left" w:pos="4760"/>
        </w:tabs>
        <w:spacing w:before="40" w:after="0" w:line="312" w:lineRule="auto"/>
        <w:ind w:left="140" w:right="98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《散步》通过一家祖孙三代在田野里散步这个生活场景，生动地展示了一家人互敬互爱的深厚感情和生 活情趣。 </w:t>
      </w:r>
    </w:p>
    <w:p>
      <w:pPr>
        <w:tabs>
          <w:tab w:val="left" w:pos="4760"/>
        </w:tabs>
        <w:spacing w:before="40" w:after="0" w:line="312" w:lineRule="auto"/>
        <w:ind w:left="140" w:right="98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D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鲁迅著</w:t>
      </w:r>
      <w:r>
        <w:rPr>
          <w:rFonts w:hint="eastAsia" w:asciiTheme="minorEastAsia" w:hAnsiTheme="minorEastAsia" w:eastAsiaTheme="minorEastAsia" w:cstheme="minorEastAsia"/>
          <w:spacing w:val="-7"/>
          <w:sz w:val="21"/>
          <w:szCs w:val="21"/>
          <w:lang w:eastAsia="zh-CN"/>
        </w:rPr>
        <w:t>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《从百草园到三味书屋</w:t>
      </w:r>
      <w:r>
        <w:rPr>
          <w:rFonts w:hint="eastAsia" w:asciiTheme="minorEastAsia" w:hAnsiTheme="minorEastAsia" w:eastAsiaTheme="minorEastAsia" w:cstheme="minorEastAsia"/>
          <w:spacing w:val="-89"/>
          <w:sz w:val="21"/>
          <w:szCs w:val="21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pacing w:val="-10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鲁迅原名周树人</w:t>
      </w:r>
      <w:r>
        <w:rPr>
          <w:rFonts w:hint="eastAsia" w:asciiTheme="minorEastAsia" w:hAnsiTheme="minorEastAsia" w:eastAsiaTheme="minorEastAsia" w:cstheme="minorEastAsia"/>
          <w:spacing w:val="-7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字豫才</w:t>
      </w:r>
      <w:r>
        <w:rPr>
          <w:rFonts w:hint="eastAsia" w:asciiTheme="minorEastAsia" w:hAnsiTheme="minorEastAsia" w:eastAsiaTheme="minorEastAsia" w:cstheme="minorEastAsia"/>
          <w:spacing w:val="-10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我国伟大的文学家</w:t>
      </w:r>
      <w:r>
        <w:rPr>
          <w:rFonts w:hint="eastAsia" w:asciiTheme="minorEastAsia" w:hAnsiTheme="minorEastAsia" w:eastAsiaTheme="minorEastAsia" w:cstheme="minorEastAsia"/>
          <w:spacing w:val="-10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思想家</w:t>
      </w:r>
      <w:r>
        <w:rPr>
          <w:rFonts w:hint="eastAsia" w:asciiTheme="minorEastAsia" w:hAnsiTheme="minorEastAsia" w:eastAsiaTheme="minorEastAsia" w:cstheme="minorEastAsia"/>
          <w:spacing w:val="-7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革命家</w:t>
      </w:r>
      <w:r>
        <w:rPr>
          <w:rFonts w:hint="eastAsia" w:asciiTheme="minorEastAsia" w:hAnsiTheme="minorEastAsia" w:eastAsiaTheme="minorEastAsia" w:cstheme="minorEastAsia"/>
          <w:spacing w:val="-7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代 表作有小说集《呐喊</w:t>
      </w:r>
      <w:r>
        <w:rPr>
          <w:rFonts w:hint="eastAsia" w:asciiTheme="minorEastAsia" w:hAnsiTheme="minorEastAsia" w:eastAsiaTheme="minorEastAsia" w:cstheme="minorEastAsia"/>
          <w:spacing w:val="-91"/>
          <w:sz w:val="21"/>
          <w:szCs w:val="21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《坟</w:t>
      </w:r>
      <w:r>
        <w:rPr>
          <w:rFonts w:hint="eastAsia" w:asciiTheme="minorEastAsia" w:hAnsiTheme="minorEastAsia" w:eastAsiaTheme="minorEastAsia" w:cstheme="minorEastAsia"/>
          <w:spacing w:val="-89"/>
          <w:sz w:val="21"/>
          <w:szCs w:val="21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《故事新编</w:t>
      </w:r>
      <w:r>
        <w:rPr>
          <w:rFonts w:hint="eastAsia" w:asciiTheme="minorEastAsia" w:hAnsiTheme="minorEastAsia" w:eastAsiaTheme="minorEastAsia" w:cstheme="minorEastAsia"/>
          <w:spacing w:val="-91"/>
          <w:sz w:val="21"/>
          <w:szCs w:val="21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，散文诗集《野草》等。</w:t>
      </w:r>
    </w:p>
    <w:p>
      <w:pPr>
        <w:tabs>
          <w:tab w:val="left" w:pos="3920"/>
        </w:tabs>
        <w:spacing w:before="40" w:after="0" w:line="263" w:lineRule="auto"/>
        <w:ind w:left="140" w:right="157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下列句中加点词语使用正确的一项是（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pacing w:val="-91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3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分） </w:t>
      </w:r>
    </w:p>
    <w:p>
      <w:pPr>
        <w:tabs>
          <w:tab w:val="left" w:pos="3920"/>
        </w:tabs>
        <w:spacing w:before="40" w:after="0" w:line="263" w:lineRule="auto"/>
        <w:ind w:left="140" w:right="1570"/>
        <w:rPr>
          <w:rFonts w:hint="eastAsia" w:asciiTheme="minorEastAsia" w:hAnsiTheme="minorEastAsia" w:eastAsiaTheme="minorEastAsia" w:cstheme="minorEastAsia"/>
          <w:spacing w:val="20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A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面对玉龙雪山</w:t>
      </w:r>
      <w:r>
        <w:rPr>
          <w:rFonts w:hint="eastAsia" w:asciiTheme="minorEastAsia" w:hAnsiTheme="minorEastAsia" w:eastAsiaTheme="minorEastAsia" w:cstheme="minorEastAsia"/>
          <w:spacing w:val="20"/>
          <w:sz w:val="21"/>
          <w:szCs w:val="21"/>
          <w:lang w:eastAsia="zh-CN"/>
        </w:rPr>
        <w:t xml:space="preserve">扑朔迷离的天气，登山队员们进退两难。 </w:t>
      </w:r>
    </w:p>
    <w:p>
      <w:pPr>
        <w:tabs>
          <w:tab w:val="left" w:pos="3920"/>
        </w:tabs>
        <w:spacing w:before="40" w:after="0" w:line="263" w:lineRule="auto"/>
        <w:ind w:left="140" w:right="1570"/>
        <w:rPr>
          <w:rFonts w:hint="eastAsia" w:asciiTheme="minorEastAsia" w:hAnsiTheme="minorEastAsia" w:eastAsiaTheme="minorEastAsia" w:cstheme="minorEastAsia"/>
          <w:spacing w:val="20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20"/>
          <w:sz w:val="21"/>
          <w:szCs w:val="21"/>
          <w:lang w:eastAsia="zh-CN"/>
        </w:rPr>
        <w:t>B</w:t>
      </w:r>
      <w:r>
        <w:rPr>
          <w:rFonts w:hint="eastAsia" w:asciiTheme="minorEastAsia" w:hAnsiTheme="minorEastAsia" w:eastAsiaTheme="minorEastAsia" w:cstheme="minorEastAsia"/>
          <w:spacing w:val="20"/>
          <w:sz w:val="21"/>
          <w:szCs w:val="21"/>
          <w:lang w:eastAsia="zh-CN"/>
        </w:rPr>
        <w:t xml:space="preserve">苏州园林在设计上处处别有用心，是我国各地园林的标本。 </w:t>
      </w:r>
    </w:p>
    <w:p>
      <w:pPr>
        <w:tabs>
          <w:tab w:val="left" w:pos="3920"/>
        </w:tabs>
        <w:spacing w:before="40" w:after="0" w:line="263" w:lineRule="auto"/>
        <w:ind w:left="140" w:right="115"/>
        <w:rPr>
          <w:rFonts w:hint="eastAsia" w:asciiTheme="minorEastAsia" w:hAnsiTheme="minorEastAsia" w:eastAsiaTheme="minorEastAsia" w:cstheme="minorEastAsia"/>
          <w:spacing w:val="20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20"/>
          <w:sz w:val="21"/>
          <w:szCs w:val="21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  <w:spacing w:val="20"/>
          <w:sz w:val="21"/>
          <w:szCs w:val="21"/>
          <w:lang w:eastAsia="zh-CN"/>
        </w:rPr>
        <w:t xml:space="preserve">那是一张两人的合影，左边是一位英俊的解放军战士，右边是一位文弱的莘莘学子。 </w:t>
      </w:r>
    </w:p>
    <w:p>
      <w:pPr>
        <w:tabs>
          <w:tab w:val="left" w:pos="3920"/>
        </w:tabs>
        <w:spacing w:before="40" w:after="0" w:line="263" w:lineRule="auto"/>
        <w:ind w:left="140" w:right="1570"/>
        <w:rPr>
          <w:rFonts w:hint="eastAsia" w:asciiTheme="minorEastAsia" w:hAnsiTheme="minorEastAsia" w:eastAsiaTheme="minorEastAsia" w:cstheme="minorEastAsia"/>
          <w:spacing w:val="20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20"/>
          <w:sz w:val="21"/>
          <w:szCs w:val="21"/>
          <w:lang w:eastAsia="zh-CN"/>
        </w:rPr>
        <w:t>D</w:t>
      </w:r>
      <w:r>
        <w:rPr>
          <w:rFonts w:hint="eastAsia" w:asciiTheme="minorEastAsia" w:hAnsiTheme="minorEastAsia" w:eastAsiaTheme="minorEastAsia" w:cstheme="minorEastAsia"/>
          <w:spacing w:val="20"/>
          <w:sz w:val="21"/>
          <w:szCs w:val="21"/>
          <w:lang w:eastAsia="zh-CN"/>
        </w:rPr>
        <w:t>做一个人，我们要行使自己的权利；做一个公民，我们要恪尽职守。</w:t>
      </w:r>
    </w:p>
    <w:p>
      <w:pPr>
        <w:tabs>
          <w:tab w:val="left" w:pos="3500"/>
        </w:tabs>
        <w:spacing w:before="28" w:after="0" w:line="308" w:lineRule="auto"/>
        <w:ind w:left="140" w:right="121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下列各句中，没有语病的一项是（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pacing w:val="-91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3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分） </w:t>
      </w:r>
    </w:p>
    <w:p>
      <w:pPr>
        <w:tabs>
          <w:tab w:val="left" w:pos="3500"/>
        </w:tabs>
        <w:spacing w:before="28" w:after="0" w:line="308" w:lineRule="auto"/>
        <w:ind w:left="140" w:right="121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A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为了防止疫情不再反弹，市领导要求各单位进一步加强管理，制定严密的防范措施。 </w:t>
      </w:r>
    </w:p>
    <w:p>
      <w:pPr>
        <w:tabs>
          <w:tab w:val="left" w:pos="3500"/>
        </w:tabs>
        <w:spacing w:before="28" w:after="0" w:line="308" w:lineRule="auto"/>
        <w:ind w:left="140" w:right="121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营造健康文明的网络文化环境，清除不健康信息已成为新时期精神文明建设的迫切需要。 </w:t>
      </w:r>
    </w:p>
    <w:p>
      <w:pPr>
        <w:tabs>
          <w:tab w:val="left" w:pos="3500"/>
        </w:tabs>
        <w:spacing w:before="28" w:after="0" w:line="308" w:lineRule="auto"/>
        <w:ind w:left="140" w:right="121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在阅读文学名著的过程中，使我明白了许多做人的道理，感悟了人生的真谛。 </w:t>
      </w:r>
    </w:p>
    <w:p>
      <w:pPr>
        <w:tabs>
          <w:tab w:val="left" w:pos="3500"/>
        </w:tabs>
        <w:spacing w:before="28" w:after="0" w:line="308" w:lineRule="auto"/>
        <w:ind w:left="140" w:right="121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D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这次比赛的获胜，将决定我们队能否进入决赛阶段。</w:t>
      </w:r>
    </w:p>
    <w:p>
      <w:pPr>
        <w:spacing w:before="24" w:after="0" w:line="240" w:lineRule="auto"/>
        <w:ind w:left="14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二、阅读（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分）</w:t>
      </w:r>
    </w:p>
    <w:p>
      <w:pPr>
        <w:spacing w:after="0" w:line="240" w:lineRule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sectPr>
          <w:type w:val="continuous"/>
          <w:pgSz w:w="11920" w:h="16840"/>
          <w:pgMar w:top="1380" w:right="1640" w:bottom="1440" w:left="1660" w:header="720" w:footer="720" w:gutter="0"/>
          <w:cols w:space="720" w:num="1"/>
        </w:sectPr>
      </w:pPr>
    </w:p>
    <w:p>
      <w:pPr>
        <w:spacing w:before="81" w:after="0" w:line="307" w:lineRule="auto"/>
        <w:ind w:left="3303" w:right="3256" w:hanging="3163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（一）阅读下面这首诗，完成</w:t>
      </w:r>
      <w:r>
        <w:rPr>
          <w:rFonts w:hint="eastAsia" w:asciiTheme="minorEastAsia" w:hAnsiTheme="minorEastAsia" w:eastAsiaTheme="minorEastAsia" w:cstheme="minorEastAsia"/>
          <w:spacing w:val="-44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-7</w:t>
      </w:r>
      <w:r>
        <w:rPr>
          <w:rFonts w:hint="eastAsia" w:asciiTheme="minorEastAsia" w:hAnsiTheme="minorEastAsia" w:eastAsiaTheme="minorEastAsia" w:cstheme="minorEastAsia"/>
          <w:spacing w:val="-3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题</w:t>
      </w:r>
      <w:r>
        <w:rPr>
          <w:rFonts w:hint="eastAsia" w:asciiTheme="minorEastAsia" w:hAnsiTheme="minorEastAsia" w:eastAsiaTheme="minorEastAsia" w:cstheme="minorEastAsia"/>
          <w:spacing w:val="-89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（5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分） </w:t>
      </w:r>
    </w:p>
    <w:p>
      <w:pPr>
        <w:spacing w:before="81" w:after="0" w:line="307" w:lineRule="auto"/>
        <w:ind w:left="3303" w:right="3256" w:hanging="3163"/>
        <w:jc w:val="center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天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沙·秋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思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（马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致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远）</w:t>
      </w:r>
    </w:p>
    <w:p>
      <w:pPr>
        <w:spacing w:before="41" w:after="0" w:line="240" w:lineRule="auto"/>
        <w:ind w:left="1592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枯藤老树昏鸦，小桥流水人家，古道西风瘦马。夕阳西下，断肠人在天涯</w:t>
      </w:r>
    </w:p>
    <w:p>
      <w:pPr>
        <w:tabs>
          <w:tab w:val="left" w:pos="4740"/>
        </w:tabs>
        <w:spacing w:before="7" w:after="0" w:line="308" w:lineRule="auto"/>
        <w:ind w:left="120" w:right="17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以下对《天净沙·秋思》的理解，不恰当的一项是（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pacing w:val="-91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3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分） </w:t>
      </w:r>
    </w:p>
    <w:p>
      <w:pPr>
        <w:tabs>
          <w:tab w:val="left" w:pos="4740"/>
        </w:tabs>
        <w:spacing w:before="7" w:after="0" w:line="308" w:lineRule="auto"/>
        <w:ind w:left="120" w:right="17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A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“天净沙”是曲牌名</w:t>
      </w:r>
      <w:r>
        <w:rPr>
          <w:rFonts w:hint="eastAsia" w:asciiTheme="minorEastAsia" w:hAnsiTheme="minorEastAsia" w:eastAsiaTheme="minorEastAsia" w:cstheme="minorEastAsia"/>
          <w:spacing w:val="-89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“秋思”是题目</w:t>
      </w:r>
      <w:r>
        <w:rPr>
          <w:rFonts w:hint="eastAsia" w:asciiTheme="minorEastAsia" w:hAnsiTheme="minorEastAsia" w:eastAsiaTheme="minorEastAsia" w:cstheme="minorEastAsia"/>
          <w:spacing w:val="-91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“思”在这里的意思是“思绪</w:t>
      </w:r>
      <w:r>
        <w:rPr>
          <w:rFonts w:hint="eastAsia" w:asciiTheme="minorEastAsia" w:hAnsiTheme="minorEastAsia" w:eastAsiaTheme="minorEastAsia" w:cstheme="minorEastAsia"/>
          <w:spacing w:val="-89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。 </w:t>
      </w:r>
    </w:p>
    <w:p>
      <w:pPr>
        <w:tabs>
          <w:tab w:val="left" w:pos="4740"/>
        </w:tabs>
        <w:spacing w:before="7" w:after="0" w:line="308" w:lineRule="auto"/>
        <w:ind w:left="120" w:right="17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“枯藤老树昏鸦”一句中的“枯藤</w:t>
      </w:r>
      <w:r>
        <w:rPr>
          <w:rFonts w:hint="eastAsia" w:asciiTheme="minorEastAsia" w:hAnsiTheme="minorEastAsia" w:eastAsiaTheme="minorEastAsia" w:cstheme="minorEastAsia"/>
          <w:spacing w:val="-91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pacing w:val="-89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“老树”是最有特征性的秋景，给人以萧条、寂寞、悲凉的感觉。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“小桥流水人家”一句读来令人亲切，表现游子对大自的喜爱以及对美好生活的憧憬。 </w:t>
      </w:r>
    </w:p>
    <w:p>
      <w:pPr>
        <w:tabs>
          <w:tab w:val="left" w:pos="4740"/>
        </w:tabs>
        <w:spacing w:before="7" w:after="0" w:line="308" w:lineRule="auto"/>
        <w:ind w:left="120" w:right="17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D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“断肠人在天涯”一句中的“断肠人”是一位“离别故土的游子</w:t>
      </w:r>
      <w:r>
        <w:rPr>
          <w:rFonts w:hint="eastAsia" w:asciiTheme="minorEastAsia" w:hAnsiTheme="minorEastAsia" w:eastAsiaTheme="minorEastAsia" w:cstheme="minorEastAsia"/>
          <w:spacing w:val="-89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pacing w:val="-91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“天涯”即“极远的地方</w:t>
      </w:r>
      <w:r>
        <w:rPr>
          <w:rFonts w:hint="eastAsia" w:asciiTheme="minorEastAsia" w:hAnsiTheme="minorEastAsia" w:eastAsiaTheme="minorEastAsia" w:cstheme="minorEastAsia"/>
          <w:spacing w:val="-89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</w:p>
    <w:p>
      <w:pPr>
        <w:spacing w:before="21" w:after="0" w:line="275" w:lineRule="exact"/>
        <w:ind w:left="1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pict>
          <v:group id="_x0000_s1026" o:spid="_x0000_s1026" o:spt="203" style="position:absolute;left:0pt;margin-left:90pt;margin-top:32.1pt;height:0.1pt;width:415.3pt;mso-position-horizontal-relative:page;z-index:-251657216;mso-width-relative:page;mso-height-relative:page;" coordorigin="1800,642" coordsize="8306,2">
            <o:lock v:ext="edit"/>
            <v:shape id="_x0000_s1027" o:spid="_x0000_s1027" style="position:absolute;left:1800;top:642;height:2;width:8306;" filled="f" coordorigin="1800,642" coordsize="8306,21600" path="m1800,642l10106,642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eastAsiaTheme="minorEastAsia" w:cstheme="minorEastAsia"/>
          <w:spacing w:val="-1"/>
          <w:position w:val="-1"/>
          <w:sz w:val="21"/>
          <w:szCs w:val="21"/>
          <w:lang w:eastAsia="zh-CN"/>
        </w:rPr>
        <w:t>7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请品析“古道西风瘦马”中“瘦”字妙在何处？（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分）</w:t>
      </w: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before="5" w:after="0" w:line="220" w:lineRule="exac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after="0" w:line="254" w:lineRule="exact"/>
        <w:ind w:left="1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pict>
          <v:group id="_x0000_s1028" o:spid="_x0000_s1028" o:spt="203" style="position:absolute;left:0pt;margin-left:90pt;margin-top:-6.15pt;height:0.1pt;width:415.3pt;mso-position-horizontal-relative:page;z-index:-251656192;mso-width-relative:page;mso-height-relative:page;" coordorigin="1800,-123" coordsize="8306,2">
            <o:lock v:ext="edit"/>
            <v:shape id="_x0000_s1029" o:spid="_x0000_s1029" style="position:absolute;left:1800;top:-123;height:2;width:8306;" filled="f" coordorigin="1800,-123" coordsize="8306,21600" path="m1800,-123l10106,-123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（二）阅读下面的文言文，完成</w:t>
      </w:r>
      <w:r>
        <w:rPr>
          <w:rFonts w:hint="eastAsia" w:asciiTheme="minorEastAsia" w:hAnsiTheme="minorEastAsia" w:eastAsiaTheme="minorEastAsia" w:cstheme="minorEastAsia"/>
          <w:spacing w:val="-44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～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-3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题</w:t>
      </w:r>
      <w:r>
        <w:rPr>
          <w:rFonts w:hint="eastAsia" w:asciiTheme="minorEastAsia" w:hAnsiTheme="minorEastAsia" w:eastAsiaTheme="minorEastAsia" w:cstheme="minorEastAsia"/>
          <w:spacing w:val="-89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7</w:t>
      </w:r>
      <w:r>
        <w:rPr>
          <w:rFonts w:hint="eastAsia" w:asciiTheme="minorEastAsia" w:hAnsiTheme="minorEastAsia" w:eastAsiaTheme="minorEastAsia" w:cstheme="minorEastAsia"/>
          <w:spacing w:val="-3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分）</w:t>
      </w:r>
    </w:p>
    <w:p>
      <w:pPr>
        <w:spacing w:before="81" w:after="0" w:line="308" w:lineRule="auto"/>
        <w:ind w:left="120" w:right="565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子曰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: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“学而时习之，不亦说乎？有朋自远方来，不亦乐乎？人不知而不，不亦君子乎？</w:t>
      </w:r>
      <w:r>
        <w:rPr>
          <w:rFonts w:hint="eastAsia" w:asciiTheme="minorEastAsia" w:hAnsiTheme="minorEastAsia" w:eastAsiaTheme="minorEastAsia" w:cstheme="minorEastAsia"/>
          <w:spacing w:val="-91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《学而</w:t>
      </w:r>
      <w:r>
        <w:rPr>
          <w:rFonts w:hint="eastAsia" w:asciiTheme="minorEastAsia" w:hAnsiTheme="minorEastAsia" w:eastAsiaTheme="minorEastAsia" w:cstheme="minorEastAsia"/>
          <w:spacing w:val="-89"/>
          <w:sz w:val="21"/>
          <w:szCs w:val="21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 子曰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: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“温故而知新，可以为师矣</w:t>
      </w:r>
      <w:r>
        <w:rPr>
          <w:rFonts w:hint="eastAsia" w:asciiTheme="minorEastAsia" w:hAnsiTheme="minorEastAsia" w:eastAsiaTheme="minorEastAsia" w:cstheme="minorEastAsia"/>
          <w:spacing w:val="-91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pacing w:val="-89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《为政》 子曰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: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“贸哉，回也！一箪食，一瓢饮，在陋巷，人不堪其忧，回也不改其乐贤哉，回也</w:t>
      </w:r>
      <w:r>
        <w:rPr>
          <w:rFonts w:hint="eastAsia" w:asciiTheme="minorEastAsia" w:hAnsiTheme="minorEastAsia" w:eastAsiaTheme="minorEastAsia" w:cstheme="minorEastAsia"/>
          <w:spacing w:val="-91"/>
          <w:sz w:val="21"/>
          <w:szCs w:val="21"/>
          <w:lang w:eastAsia="zh-CN"/>
        </w:rPr>
        <w:t>！</w:t>
      </w:r>
      <w:r>
        <w:rPr>
          <w:rFonts w:hint="eastAsia" w:asciiTheme="minorEastAsia" w:hAnsiTheme="minorEastAsia" w:eastAsiaTheme="minorEastAsia" w:cstheme="minorEastAsia"/>
          <w:spacing w:val="-89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《雍也</w:t>
      </w:r>
      <w:r>
        <w:rPr>
          <w:rFonts w:hint="eastAsia" w:asciiTheme="minorEastAsia" w:hAnsiTheme="minorEastAsia" w:eastAsiaTheme="minorEastAsia" w:cstheme="minorEastAsia"/>
          <w:spacing w:val="-91"/>
          <w:sz w:val="21"/>
          <w:szCs w:val="21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 子曰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: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“知之者不如好之者，好之者不如乐之者</w:t>
      </w:r>
      <w:r>
        <w:rPr>
          <w:rFonts w:hint="eastAsia" w:asciiTheme="minorEastAsia" w:hAnsiTheme="minorEastAsia" w:eastAsiaTheme="minorEastAsia" w:cstheme="minorEastAsia"/>
          <w:spacing w:val="-91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pacing w:val="-89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pacing w:val="-91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《雍也</w:t>
      </w:r>
      <w:r>
        <w:rPr>
          <w:rFonts w:hint="eastAsia" w:asciiTheme="minorEastAsia" w:hAnsiTheme="minorEastAsia" w:eastAsiaTheme="minorEastAsia" w:cstheme="minorEastAsia"/>
          <w:spacing w:val="-89"/>
          <w:sz w:val="21"/>
          <w:szCs w:val="21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 子曰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: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“饭疏食，饮水，曲而枕之，乐亦在其中，不义而富且贵，于我如浮云</w:t>
      </w:r>
      <w:r>
        <w:rPr>
          <w:rFonts w:hint="eastAsia" w:asciiTheme="minorEastAsia" w:hAnsiTheme="minorEastAsia" w:eastAsiaTheme="minorEastAsia" w:cstheme="minorEastAsia"/>
          <w:spacing w:val="-91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pacing w:val="-89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pacing w:val="-91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《述而</w:t>
      </w:r>
      <w:r>
        <w:rPr>
          <w:rFonts w:hint="eastAsia" w:asciiTheme="minorEastAsia" w:hAnsiTheme="minorEastAsia" w:eastAsiaTheme="minorEastAsia" w:cstheme="minorEastAsia"/>
          <w:spacing w:val="-89"/>
          <w:sz w:val="21"/>
          <w:szCs w:val="21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 子曰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: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“三人行，必有我师焉，择其善者而从之，其不善者而改之</w:t>
      </w:r>
      <w:r>
        <w:rPr>
          <w:rFonts w:hint="eastAsia" w:asciiTheme="minorEastAsia" w:hAnsiTheme="minorEastAsia" w:eastAsiaTheme="minorEastAsia" w:cstheme="minorEastAsia"/>
          <w:spacing w:val="-91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pacing w:val="-89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《述而</w:t>
      </w:r>
      <w:r>
        <w:rPr>
          <w:rFonts w:hint="eastAsia" w:asciiTheme="minorEastAsia" w:hAnsiTheme="minorEastAsia" w:eastAsiaTheme="minorEastAsia" w:cstheme="minorEastAsia"/>
          <w:spacing w:val="-91"/>
          <w:sz w:val="21"/>
          <w:szCs w:val="21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 子在川上日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: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“逝者如斯夫，不舍昼夜</w:t>
      </w:r>
      <w:r>
        <w:rPr>
          <w:rFonts w:hint="eastAsia" w:asciiTheme="minorEastAsia" w:hAnsiTheme="minorEastAsia" w:eastAsiaTheme="minorEastAsia" w:cstheme="minorEastAsia"/>
          <w:spacing w:val="-91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-89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pacing w:val="-91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《子罕</w:t>
      </w:r>
      <w:r>
        <w:rPr>
          <w:rFonts w:hint="eastAsia" w:asciiTheme="minorEastAsia" w:hAnsiTheme="minorEastAsia" w:eastAsiaTheme="minorEastAsia" w:cstheme="minorEastAsia"/>
          <w:spacing w:val="-89"/>
          <w:sz w:val="21"/>
          <w:szCs w:val="21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 子夏曰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: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“博学而笃志，切问而近思，仁在其中矣</w:t>
      </w:r>
      <w:r>
        <w:rPr>
          <w:rFonts w:hint="eastAsia" w:asciiTheme="minorEastAsia" w:hAnsiTheme="minorEastAsia" w:eastAsiaTheme="minorEastAsia" w:cstheme="minorEastAsia"/>
          <w:spacing w:val="-91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pacing w:val="-89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《子张</w:t>
      </w:r>
      <w:r>
        <w:rPr>
          <w:rFonts w:hint="eastAsia" w:asciiTheme="minorEastAsia" w:hAnsiTheme="minorEastAsia" w:eastAsiaTheme="minorEastAsia" w:cstheme="minorEastAsia"/>
          <w:spacing w:val="-91"/>
          <w:sz w:val="21"/>
          <w:szCs w:val="21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</w:p>
    <w:p>
      <w:pPr>
        <w:tabs>
          <w:tab w:val="left" w:pos="3900"/>
        </w:tabs>
        <w:spacing w:before="24" w:after="0" w:line="240" w:lineRule="auto"/>
        <w:ind w:left="1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下列对文章的分析理解，不正确的一项是（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pacing w:val="-91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3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分）</w:t>
      </w:r>
    </w:p>
    <w:p>
      <w:pPr>
        <w:spacing w:before="78" w:after="0" w:line="312" w:lineRule="auto"/>
        <w:ind w:left="120" w:right="138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A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以上节选内容涉及学习态度、学习方法和个人修养这三个方面。 </w:t>
      </w:r>
    </w:p>
    <w:p>
      <w:pPr>
        <w:spacing w:before="78" w:after="0" w:line="312" w:lineRule="auto"/>
        <w:ind w:left="120" w:right="138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“知之者不如好之者，好之者不如乐之者</w:t>
      </w:r>
      <w:r>
        <w:rPr>
          <w:rFonts w:hint="eastAsia" w:asciiTheme="minorEastAsia" w:hAnsiTheme="minorEastAsia" w:eastAsiaTheme="minorEastAsia" w:cstheme="minorEastAsia"/>
          <w:spacing w:val="-91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”这一章写了学习的三种境界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: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知之、好之、乐之。其中，以 学习为乐趣的人境界最高。 </w:t>
      </w:r>
    </w:p>
    <w:p>
      <w:pPr>
        <w:spacing w:before="78" w:after="0" w:line="312" w:lineRule="auto"/>
        <w:ind w:left="120" w:right="138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“三人行，必有我师焉</w:t>
      </w:r>
      <w:r>
        <w:rPr>
          <w:rFonts w:hint="eastAsia" w:asciiTheme="minorEastAsia" w:hAnsiTheme="minorEastAsia" w:eastAsiaTheme="minorEastAsia" w:cstheme="minorEastAsia"/>
          <w:spacing w:val="-91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”强调的是要善于向周围的人学习，随时随地都要学习。 </w:t>
      </w:r>
    </w:p>
    <w:p>
      <w:pPr>
        <w:spacing w:before="78" w:after="0" w:line="312" w:lineRule="auto"/>
        <w:ind w:left="120" w:right="138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D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“择其善者而从之</w:t>
      </w:r>
      <w:r>
        <w:rPr>
          <w:rFonts w:hint="eastAsia" w:asciiTheme="minorEastAsia" w:hAnsiTheme="minorEastAsia" w:eastAsiaTheme="minorEastAsia" w:cstheme="minorEastAsia"/>
          <w:spacing w:val="-10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其不善者而改之</w:t>
      </w:r>
      <w:r>
        <w:rPr>
          <w:rFonts w:hint="eastAsia" w:asciiTheme="minorEastAsia" w:hAnsiTheme="minorEastAsia" w:eastAsiaTheme="minorEastAsia" w:cstheme="minorEastAsia"/>
          <w:spacing w:val="-91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-10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句中</w:t>
      </w:r>
      <w:r>
        <w:rPr>
          <w:rFonts w:hint="eastAsia" w:asciiTheme="minorEastAsia" w:hAnsiTheme="minorEastAsia" w:eastAsiaTheme="minorEastAsia" w:cstheme="minorEastAsia"/>
          <w:spacing w:val="-10"/>
          <w:sz w:val="21"/>
          <w:szCs w:val="21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“择</w:t>
      </w:r>
      <w:r>
        <w:rPr>
          <w:rFonts w:hint="eastAsia" w:asciiTheme="minorEastAsia" w:hAnsiTheme="minorEastAsia" w:eastAsiaTheme="minorEastAsia" w:cstheme="minorEastAsia"/>
          <w:spacing w:val="-10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字的作用非常重要</w:t>
      </w:r>
      <w:r>
        <w:rPr>
          <w:rFonts w:hint="eastAsia" w:asciiTheme="minorEastAsia" w:hAnsiTheme="minorEastAsia" w:eastAsiaTheme="minorEastAsia" w:cstheme="minorEastAsia"/>
          <w:spacing w:val="-10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它说明了学习的关键在于他人 身上，只有“择其善”去“其不善</w:t>
      </w:r>
      <w:r>
        <w:rPr>
          <w:rFonts w:hint="eastAsia" w:asciiTheme="minorEastAsia" w:hAnsiTheme="minorEastAsia" w:eastAsiaTheme="minorEastAsia" w:cstheme="minorEastAsia"/>
          <w:spacing w:val="-91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，自己才能有所进步。</w:t>
      </w:r>
    </w:p>
    <w:p>
      <w:pPr>
        <w:spacing w:before="40" w:after="0" w:line="240" w:lineRule="auto"/>
        <w:ind w:left="1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解释下列加点的字</w:t>
      </w:r>
      <w:r>
        <w:rPr>
          <w:rFonts w:hint="eastAsia" w:asciiTheme="minorEastAsia" w:hAnsiTheme="minorEastAsia" w:eastAsiaTheme="minorEastAsia" w:cstheme="minorEastAsia"/>
          <w:spacing w:val="-89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4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分）</w:t>
      </w:r>
    </w:p>
    <w:p>
      <w:pPr>
        <w:tabs>
          <w:tab w:val="left" w:pos="2640"/>
          <w:tab w:val="left" w:pos="3900"/>
          <w:tab w:val="left" w:pos="6000"/>
        </w:tabs>
        <w:spacing w:before="47" w:after="0" w:line="240" w:lineRule="auto"/>
        <w:ind w:left="119" w:right="-23"/>
        <w:rPr>
          <w:rFonts w:hint="eastAsia" w:asciiTheme="minorEastAsia" w:hAnsiTheme="minorEastAsia" w:eastAsiaTheme="minorEastAsia" w:cstheme="minorEastAsia"/>
          <w:spacing w:val="20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）人不知</w:t>
      </w:r>
      <w:r>
        <w:rPr>
          <w:rFonts w:hint="eastAsia" w:asciiTheme="minorEastAsia" w:hAnsiTheme="minorEastAsia" w:eastAsiaTheme="minorEastAsia" w:cstheme="minorEastAsia"/>
          <w:spacing w:val="20"/>
          <w:sz w:val="21"/>
          <w:szCs w:val="21"/>
          <w:lang w:eastAsia="zh-CN"/>
        </w:rPr>
        <w:t>而不</w:t>
      </w:r>
      <w:r>
        <w:rPr>
          <w:rFonts w:hint="eastAsia" w:asciiTheme="minorEastAsia" w:hAnsiTheme="minorEastAsia" w:eastAsiaTheme="minorEastAsia" w:cstheme="minorEastAsia"/>
          <w:spacing w:val="20"/>
          <w:sz w:val="21"/>
          <w:szCs w:val="21"/>
          <w:em w:val="dot"/>
          <w:lang w:eastAsia="zh-CN"/>
        </w:rPr>
        <w:t>愠</w:t>
      </w:r>
      <w:r>
        <w:rPr>
          <w:rFonts w:hint="eastAsia" w:asciiTheme="minorEastAsia" w:hAnsiTheme="minorEastAsia" w:eastAsiaTheme="minorEastAsia" w:cstheme="minorEastAsia"/>
          <w:spacing w:val="20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20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pacing w:val="20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pacing w:val="20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pacing w:val="20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20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20"/>
          <w:sz w:val="21"/>
          <w:szCs w:val="21"/>
          <w:lang w:eastAsia="zh-CN"/>
        </w:rPr>
        <w:t>）人不</w:t>
      </w:r>
      <w:r>
        <w:rPr>
          <w:rFonts w:hint="eastAsia" w:asciiTheme="minorEastAsia" w:hAnsiTheme="minorEastAsia" w:eastAsiaTheme="minorEastAsia" w:cstheme="minorEastAsia"/>
          <w:spacing w:val="20"/>
          <w:sz w:val="21"/>
          <w:szCs w:val="21"/>
          <w:em w:val="dot"/>
          <w:lang w:eastAsia="zh-CN"/>
        </w:rPr>
        <w:t>堪</w:t>
      </w:r>
      <w:r>
        <w:rPr>
          <w:rFonts w:hint="eastAsia" w:asciiTheme="minorEastAsia" w:hAnsiTheme="minorEastAsia" w:eastAsiaTheme="minorEastAsia" w:cstheme="minorEastAsia"/>
          <w:spacing w:val="20"/>
          <w:sz w:val="21"/>
          <w:szCs w:val="21"/>
          <w:lang w:eastAsia="zh-CN"/>
        </w:rPr>
        <w:t>其忧（</w:t>
      </w:r>
      <w:r>
        <w:rPr>
          <w:rFonts w:hint="eastAsia" w:asciiTheme="minorEastAsia" w:hAnsiTheme="minorEastAsia" w:eastAsiaTheme="minorEastAsia" w:cstheme="minorEastAsia"/>
          <w:spacing w:val="20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pacing w:val="20"/>
          <w:sz w:val="21"/>
          <w:szCs w:val="21"/>
          <w:lang w:eastAsia="zh-CN"/>
        </w:rPr>
        <w:t>）</w:t>
      </w:r>
    </w:p>
    <w:p>
      <w:pPr>
        <w:tabs>
          <w:tab w:val="left" w:pos="2220"/>
          <w:tab w:val="left" w:pos="3920"/>
          <w:tab w:val="left" w:pos="6840"/>
        </w:tabs>
        <w:spacing w:before="24" w:after="0" w:line="240" w:lineRule="auto"/>
        <w:ind w:left="119" w:right="-23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20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20"/>
          <w:sz w:val="21"/>
          <w:szCs w:val="21"/>
          <w:lang w:eastAsia="zh-CN"/>
        </w:rPr>
        <w:t>3</w:t>
      </w:r>
      <w:r>
        <w:rPr>
          <w:rFonts w:hint="eastAsia" w:asciiTheme="minorEastAsia" w:hAnsiTheme="minorEastAsia" w:eastAsiaTheme="minorEastAsia" w:cstheme="minorEastAsia"/>
          <w:spacing w:val="20"/>
          <w:sz w:val="21"/>
          <w:szCs w:val="21"/>
          <w:lang w:eastAsia="zh-CN"/>
        </w:rPr>
        <w:t>）博学而</w:t>
      </w:r>
      <w:r>
        <w:rPr>
          <w:rFonts w:hint="eastAsia" w:asciiTheme="minorEastAsia" w:hAnsiTheme="minorEastAsia" w:eastAsiaTheme="minorEastAsia" w:cstheme="minorEastAsia"/>
          <w:spacing w:val="20"/>
          <w:sz w:val="21"/>
          <w:szCs w:val="21"/>
          <w:em w:val="dot"/>
          <w:lang w:eastAsia="zh-CN"/>
        </w:rPr>
        <w:t>笃</w:t>
      </w:r>
      <w:r>
        <w:rPr>
          <w:rFonts w:hint="eastAsia" w:asciiTheme="minorEastAsia" w:hAnsiTheme="minorEastAsia" w:eastAsiaTheme="minorEastAsia" w:cstheme="minorEastAsia"/>
          <w:spacing w:val="20"/>
          <w:sz w:val="21"/>
          <w:szCs w:val="21"/>
          <w:lang w:eastAsia="zh-CN"/>
        </w:rPr>
        <w:t>志（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）知之者不如</w:t>
      </w:r>
      <w:r>
        <w:rPr>
          <w:rFonts w:hint="eastAsia" w:asciiTheme="minorEastAsia" w:hAnsiTheme="minorEastAsia" w:eastAsiaTheme="minorEastAsia" w:cstheme="minorEastAsia"/>
          <w:spacing w:val="20"/>
          <w:sz w:val="21"/>
          <w:szCs w:val="21"/>
          <w:em w:val="dot"/>
          <w:lang w:eastAsia="zh-CN"/>
        </w:rPr>
        <w:t>好</w:t>
      </w:r>
      <w:r>
        <w:rPr>
          <w:rFonts w:hint="eastAsia" w:asciiTheme="minorEastAsia" w:hAnsiTheme="minorEastAsia" w:eastAsiaTheme="minorEastAsia" w:cstheme="minorEastAsia"/>
          <w:spacing w:val="20"/>
          <w:sz w:val="21"/>
          <w:szCs w:val="21"/>
          <w:lang w:eastAsia="zh-CN"/>
        </w:rPr>
        <w:t>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者（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</w:p>
    <w:p>
      <w:pPr>
        <w:spacing w:before="53" w:after="0" w:line="240" w:lineRule="auto"/>
        <w:ind w:left="1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0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翻译下列句子</w:t>
      </w:r>
      <w:r>
        <w:rPr>
          <w:rFonts w:hint="eastAsia" w:asciiTheme="minorEastAsia" w:hAnsiTheme="minorEastAsia" w:eastAsiaTheme="minorEastAsia" w:cstheme="minorEastAsia"/>
          <w:spacing w:val="-91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6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分）</w:t>
      </w:r>
    </w:p>
    <w:p>
      <w:pPr>
        <w:spacing w:before="78" w:after="0" w:line="275" w:lineRule="exact"/>
        <w:ind w:left="1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-1"/>
          <w:position w:val="-1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）温故而知新，可以为师矣。</w:t>
      </w: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before="8" w:after="0" w:line="260" w:lineRule="exac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after="0" w:line="250" w:lineRule="exact"/>
        <w:ind w:left="1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pict>
          <v:group id="_x0000_s1030" o:spid="_x0000_s1030" o:spt="203" style="position:absolute;left:0pt;margin-left:90pt;margin-top:-6.05pt;height:0.1pt;width:415.3pt;mso-position-horizontal-relative:page;z-index:-251655168;mso-width-relative:page;mso-height-relative:page;" coordorigin="1800,-121" coordsize="8306,2">
            <o:lock v:ext="edit"/>
            <v:shape id="_x0000_s1031" o:spid="_x0000_s1031" style="position:absolute;left:1800;top:-121;height:2;width:8306;" filled="f" coordorigin="1800,-121" coordsize="8306,21600" path="m1800,-121l10106,-121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）逝者如斯夫，不舍昼夜</w:t>
      </w: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before="8" w:after="0" w:line="260" w:lineRule="exac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after="0" w:line="254" w:lineRule="exact"/>
        <w:ind w:left="1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pict>
          <v:group id="_x0000_s1032" o:spid="_x0000_s1032" o:spt="203" style="position:absolute;left:0pt;margin-left:90pt;margin-top:-6.1pt;height:0.1pt;width:415.3pt;mso-position-horizontal-relative:page;z-index:-251654144;mso-width-relative:page;mso-height-relative:page;" coordorigin="1800,-122" coordsize="8306,2">
            <o:lock v:ext="edit"/>
            <v:shape id="_x0000_s1033" o:spid="_x0000_s1033" style="position:absolute;left:1800;top:-122;height:2;width:8306;" filled="f" coordorigin="1800,-122" coordsize="8306,21600" path="m1800,-122l10106,-122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经过了两千多年</w:t>
      </w:r>
      <w:r>
        <w:rPr>
          <w:rFonts w:hint="eastAsia" w:asciiTheme="minorEastAsia" w:hAnsiTheme="minorEastAsia" w:eastAsiaTheme="minorEastAsia" w:cstheme="minorEastAsia"/>
          <w:spacing w:val="-17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孔子的话仍然闪烁着夺目的光彩</w:t>
      </w:r>
      <w:r>
        <w:rPr>
          <w:rFonts w:hint="eastAsia" w:asciiTheme="minorEastAsia" w:hAnsiTheme="minorEastAsia" w:eastAsiaTheme="minorEastAsia" w:cstheme="minorEastAsia"/>
          <w:spacing w:val="-17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请</w:t>
      </w:r>
      <w:r>
        <w:rPr>
          <w:rFonts w:hint="eastAsia" w:asciiTheme="minorEastAsia" w:hAnsiTheme="minorEastAsia" w:eastAsiaTheme="minorEastAsia" w:cstheme="minorEastAsia"/>
          <w:spacing w:val="-17"/>
          <w:sz w:val="21"/>
          <w:szCs w:val="21"/>
          <w:lang w:eastAsia="zh-CN"/>
        </w:rPr>
        <w:t>就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“饭疏食</w:t>
      </w:r>
      <w:r>
        <w:rPr>
          <w:rFonts w:hint="eastAsia" w:asciiTheme="minorEastAsia" w:hAnsiTheme="minorEastAsia" w:eastAsiaTheme="minorEastAsia" w:cstheme="minorEastAsia"/>
          <w:spacing w:val="-19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饮水</w:t>
      </w:r>
      <w:r>
        <w:rPr>
          <w:rFonts w:hint="eastAsia" w:asciiTheme="minorEastAsia" w:hAnsiTheme="minorEastAsia" w:eastAsiaTheme="minorEastAsia" w:cstheme="minorEastAsia"/>
          <w:spacing w:val="-17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曲肱而枕之</w:t>
      </w:r>
      <w:r>
        <w:rPr>
          <w:rFonts w:hint="eastAsia" w:asciiTheme="minorEastAsia" w:hAnsiTheme="minorEastAsia" w:eastAsiaTheme="minorEastAsia" w:cstheme="minorEastAsia"/>
          <w:spacing w:val="-17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乐亦在其中矣。</w:t>
      </w:r>
    </w:p>
    <w:p>
      <w:pPr>
        <w:spacing w:after="0" w:line="240" w:lineRule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sectPr>
          <w:pgSz w:w="11920" w:h="16840"/>
          <w:pgMar w:top="1420" w:right="1600" w:bottom="1440" w:left="1680" w:header="0" w:footer="1247" w:gutter="0"/>
          <w:cols w:space="720" w:num="1"/>
        </w:sectPr>
      </w:pPr>
    </w:p>
    <w:p>
      <w:pPr>
        <w:spacing w:before="81" w:after="0" w:line="240" w:lineRule="auto"/>
        <w:ind w:left="1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pict>
          <v:group id="_x0000_s1090" o:spid="_x0000_s1090" o:spt="203" style="position:absolute;left:0pt;margin-left:90pt;margin-top:35.05pt;height:0.1pt;width:415.3pt;mso-position-horizontal-relative:page;z-index:-251577344;mso-width-relative:page;mso-height-relative:page;" coordorigin="1800,701" coordsize="8306,2">
            <o:lock v:ext="edit"/>
            <v:shape id="_x0000_s1091" o:spid="_x0000_s1091" style="position:absolute;left:1800;top:701;height:2;width:8306;" filled="f" coordorigin="1800,701" coordsize="8306,21600" path="m1800,701l10106,701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pict>
          <v:group id="_x0000_s1092" o:spid="_x0000_s1092" o:spt="203" style="position:absolute;left:0pt;margin-left:90pt;margin-top:52.95pt;height:0.1pt;width:415.3pt;mso-position-horizontal-relative:page;z-index:-251576320;mso-width-relative:page;mso-height-relative:page;" coordorigin="1800,1059" coordsize="8306,2">
            <o:lock v:ext="edit"/>
            <v:shape id="_x0000_s1093" o:spid="_x0000_s1093" style="position:absolute;left:1800;top:1059;height:2;width:8306;" filled="f" coordorigin="1800,1059" coordsize="8306,21600" path="m1800,1059l10106,1059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不义而富且贵，于我如浮云</w:t>
      </w:r>
      <w:r>
        <w:rPr>
          <w:rFonts w:hint="eastAsia" w:asciiTheme="minorEastAsia" w:hAnsiTheme="minorEastAsia" w:eastAsiaTheme="minorEastAsia" w:cstheme="minorEastAsia"/>
          <w:spacing w:val="-91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，谈谈你的启示</w:t>
      </w:r>
      <w:r>
        <w:rPr>
          <w:rFonts w:hint="eastAsia" w:asciiTheme="minorEastAsia" w:hAnsiTheme="minorEastAsia" w:eastAsiaTheme="minorEastAsia" w:cstheme="minorEastAsia"/>
          <w:spacing w:val="-89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（4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分）</w:t>
      </w:r>
    </w:p>
    <w:p>
      <w:pPr>
        <w:spacing w:before="7" w:after="0" w:line="240" w:lineRule="auto"/>
        <w:ind w:left="1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（三）阅读下面文章，完成</w:t>
      </w:r>
      <w:r>
        <w:rPr>
          <w:rFonts w:hint="eastAsia" w:asciiTheme="minorEastAsia" w:hAnsiTheme="minorEastAsia" w:eastAsiaTheme="minorEastAsia" w:cstheme="minorEastAsia"/>
          <w:spacing w:val="-44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5</w:t>
      </w:r>
      <w:r>
        <w:rPr>
          <w:rFonts w:hint="eastAsia" w:asciiTheme="minorEastAsia" w:hAnsiTheme="minorEastAsia" w:eastAsiaTheme="minorEastAsia" w:cstheme="minorEastAsia"/>
          <w:spacing w:val="-3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题</w:t>
      </w:r>
      <w:r>
        <w:rPr>
          <w:rFonts w:hint="eastAsia" w:asciiTheme="minorEastAsia" w:hAnsiTheme="minorEastAsia" w:eastAsiaTheme="minorEastAsia" w:cstheme="minorEastAsia"/>
          <w:spacing w:val="-89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6</w:t>
      </w:r>
      <w:r>
        <w:rPr>
          <w:rFonts w:hint="eastAsia" w:asciiTheme="minorEastAsia" w:hAnsiTheme="minorEastAsia" w:eastAsiaTheme="minorEastAsia" w:cstheme="minorEastAsia"/>
          <w:spacing w:val="-3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分）</w:t>
      </w:r>
    </w:p>
    <w:p>
      <w:pPr>
        <w:spacing w:before="78" w:after="0" w:line="323" w:lineRule="auto"/>
        <w:ind w:left="460" w:right="166" w:firstLine="24"/>
        <w:jc w:val="center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藏在花蕊里的童年 </w:t>
      </w:r>
    </w:p>
    <w:p>
      <w:pPr>
        <w:spacing w:before="78" w:after="0" w:line="323" w:lineRule="auto"/>
        <w:ind w:left="460" w:right="166" w:firstLine="24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宝贝，请你放下手里的喜羊羊，让它睡到你自己的小屋去。你乖乖地坐在那儿，安静地听爸爸讲，我</w:t>
      </w:r>
    </w:p>
    <w:p>
      <w:pPr>
        <w:spacing w:before="32" w:after="0" w:line="325" w:lineRule="auto"/>
        <w:ind w:left="480" w:right="146" w:hanging="36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们藏在花蕊里的童年。 </w:t>
      </w:r>
    </w:p>
    <w:p>
      <w:pPr>
        <w:spacing w:before="32" w:after="0" w:line="325" w:lineRule="auto"/>
        <w:ind w:left="110" w:leftChars="50" w:right="146" w:firstLine="210" w:firstLineChars="10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>老家有一条河，那是一条充满快乐的河。它从我们家对面的大山上悄悄地发源，在美丽松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>鸡和野兔戏</w:t>
      </w:r>
    </w:p>
    <w:p>
      <w:pPr>
        <w:tabs>
          <w:tab w:val="left" w:pos="6060"/>
        </w:tabs>
        <w:spacing w:before="28" w:after="0" w:line="323" w:lineRule="auto"/>
        <w:ind w:left="480" w:right="146" w:hanging="36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 xml:space="preserve">耍的林间流过，洁白如雪，飞如银丝，一路欢歌，经过我们安详的小村。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 </w:t>
      </w:r>
    </w:p>
    <w:p>
      <w:pPr>
        <w:tabs>
          <w:tab w:val="left" w:pos="6060"/>
        </w:tabs>
        <w:spacing w:before="28" w:after="0" w:line="323" w:lineRule="auto"/>
        <w:ind w:left="110" w:leftChars="50" w:right="146" w:firstLine="315" w:firstLineChars="15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我们童年的时光，随着哗哗的歌唱在不轻意间悄然流逝。有时，赤脚走在冰凉的河水中，我分明感觉</w:t>
      </w:r>
    </w:p>
    <w:p>
      <w:pPr>
        <w:spacing w:before="32" w:after="0" w:line="324" w:lineRule="auto"/>
        <w:ind w:left="480" w:right="146" w:hanging="36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岁月从指间滑过的清爽。 童年的劳动任务，是每天给家里的老牛割上两竹篓青草。 </w:t>
      </w:r>
    </w:p>
    <w:p>
      <w:pPr>
        <w:spacing w:before="32" w:after="0" w:line="324" w:lineRule="auto"/>
        <w:ind w:left="110" w:leftChars="50" w:right="146" w:firstLine="210" w:firstLineChars="10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我们明明知道小河边的草已被我们消灭得精光了，哪怕是一棵尖尖的草芽。但还是禁不住哗哗水声的</w:t>
      </w:r>
    </w:p>
    <w:p>
      <w:pPr>
        <w:spacing w:before="31" w:after="0" w:line="323" w:lineRule="auto"/>
        <w:ind w:left="120" w:right="146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诱惑，每一次割草都一路朝小河边飞奔而去。我们在半山坡上就甩掉竹篓，让它自己从山坡上滚落下去。 等我们脱光衣服，一个猛子跃到小河中时，它已惊魂不定地到达。</w:t>
      </w:r>
    </w:p>
    <w:p>
      <w:pPr>
        <w:spacing w:before="29" w:after="0" w:line="325" w:lineRule="auto"/>
        <w:ind w:left="120" w:right="146" w:firstLine="36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我们光溜溜的排成一个长队，站在高高的大石头上，青蛙一样，一个接一个地往水里跳，惊起如雪的 浪花。</w:t>
      </w:r>
    </w:p>
    <w:p>
      <w:pPr>
        <w:spacing w:before="30" w:after="0" w:line="323" w:lineRule="auto"/>
        <w:ind w:left="480" w:right="146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我们在春天的小河里戏水，三月的阳光慷慨地照耀着我们黑黑的皮肤，照耀着我们纯洁如水的童年。 河边长着一个高高的核桃树，有一年春天的时候，居然在树冠上长出了一个篮球大小的蜂巢，整天蜂</w:t>
      </w:r>
    </w:p>
    <w:p>
      <w:pPr>
        <w:spacing w:before="29" w:after="0" w:line="325" w:lineRule="auto"/>
        <w:ind w:left="480" w:right="146" w:hanging="36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群乱舞，热闹至极。 </w:t>
      </w:r>
    </w:p>
    <w:p>
      <w:pPr>
        <w:spacing w:before="29" w:after="0" w:line="325" w:lineRule="auto"/>
        <w:ind w:left="110" w:leftChars="50" w:right="146" w:firstLine="315" w:firstLineChars="15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在一个月黑风高的夜晚，我们爬上树，一把火，把这个蜂巢给烧了。并且享受了一顿油炸小蜂儿的美</w:t>
      </w:r>
    </w:p>
    <w:p>
      <w:pPr>
        <w:spacing w:before="28" w:after="0" w:line="324" w:lineRule="auto"/>
        <w:ind w:left="480" w:right="146" w:hanging="36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食。童年的时光中有许多未知的快乐在远方召唤。 </w:t>
      </w:r>
    </w:p>
    <w:p>
      <w:pPr>
        <w:spacing w:before="28" w:after="0" w:line="324" w:lineRule="auto"/>
        <w:ind w:left="110" w:leftChars="50" w:right="146" w:firstLine="420" w:firstLineChars="20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秋天，成熟的核桃从夜空中滑落的声音，那是童年里最美丽的声音。 </w:t>
      </w:r>
    </w:p>
    <w:p>
      <w:pPr>
        <w:spacing w:before="28" w:after="0" w:line="324" w:lineRule="auto"/>
        <w:ind w:left="110" w:leftChars="50" w:right="146" w:firstLine="420" w:firstLineChars="20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我知道，在这样的季节里，好伙伴们都睡到了木屋的楼上。每一个晚上，猫一样的耳朵耸立，绝不放</w:t>
      </w:r>
    </w:p>
    <w:p>
      <w:pPr>
        <w:spacing w:before="31" w:after="0" w:line="324" w:lineRule="auto"/>
        <w:ind w:left="480" w:right="57" w:hanging="36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过一丝丝的风吹草动。 那些让我们期盼很久的核桃，终于在一个月光如水的深夜成熟，悄然落下。 </w:t>
      </w:r>
    </w:p>
    <w:p>
      <w:pPr>
        <w:spacing w:before="31" w:after="0" w:line="324" w:lineRule="auto"/>
        <w:ind w:left="110" w:leftChars="50" w:right="57" w:firstLine="525" w:firstLineChars="25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那样的夜里，核桃打破碎碎的月光，从树叶间飞鸿一样穿过，吓走一只美梦中的松鼠，仓皇而逃。 </w:t>
      </w:r>
    </w:p>
    <w:p>
      <w:pPr>
        <w:spacing w:before="31" w:after="0" w:line="324" w:lineRule="auto"/>
        <w:ind w:left="110" w:leftChars="50" w:right="57" w:firstLine="315" w:firstLineChars="15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“啪——啪——啪</w:t>
      </w:r>
      <w:r>
        <w:rPr>
          <w:rFonts w:hint="eastAsia" w:asciiTheme="minorEastAsia" w:hAnsiTheme="minorEastAsia" w:eastAsiaTheme="minorEastAsia" w:cstheme="minorEastAsia"/>
          <w:spacing w:val="-91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，睡在木楼上的我们默默地计算着我们的希望：一个，两个，三个……天还未亮，</w:t>
      </w:r>
    </w:p>
    <w:p>
      <w:pPr>
        <w:spacing w:before="28" w:after="0" w:line="323" w:lineRule="auto"/>
        <w:ind w:left="120" w:right="146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我们如猴子一样，提着篮子，往树下飞奔而去。把希望一个一个装进提篮里，慢慢地积攒，晒干了，卖给 那些城里人，换来我们一个学期的学费。</w:t>
      </w:r>
    </w:p>
    <w:p>
      <w:pPr>
        <w:spacing w:before="32" w:after="0" w:line="324" w:lineRule="auto"/>
        <w:ind w:left="480" w:right="146" w:firstLine="8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夜深了，草堆上洒落一层淡淡的银辉。 我们在草堆间捉迷藏，银铃的笑声抖落棕树上淡淡的月光。 有时，我们也会约上三五个小伙伴，打着火把，顺着一条山沟一路寻去。我们去找一种像癞蛤蟆一样</w:t>
      </w:r>
    </w:p>
    <w:p>
      <w:pPr>
        <w:spacing w:before="28" w:after="0" w:line="325" w:lineRule="auto"/>
        <w:ind w:left="480" w:right="146" w:hanging="36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的石蚌，用鸡蛋蒸来吃，味道十分鲜美。 </w:t>
      </w:r>
    </w:p>
    <w:p>
      <w:pPr>
        <w:spacing w:before="28" w:after="0" w:line="325" w:lineRule="auto"/>
        <w:ind w:left="110" w:leftChars="50" w:right="146" w:firstLine="315" w:firstLineChars="15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这些长相难看的家伙，属于夜猫子系列，白天猫在洞里睡觉，晚上悄无声息地出来活动。我们自己做</w:t>
      </w:r>
    </w:p>
    <w:p>
      <w:pPr>
        <w:spacing w:before="28" w:after="0" w:line="325" w:lineRule="auto"/>
        <w:ind w:left="480" w:right="-27" w:hanging="36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的手电筒对它一照，呆呆地不动了，一伸手便拿住了。 月光下如雪的山泉，时隐时现的火把，欢快的笑声响彻云霄。 这就是我们藏在花蕊里的童年，神秘、美丽、自由、芳香……  （摘自新浪博客，有删改</w:t>
      </w:r>
      <w:r>
        <w:rPr>
          <w:rFonts w:hint="eastAsia" w:asciiTheme="minorEastAsia" w:hAnsiTheme="minorEastAsia" w:eastAsiaTheme="minorEastAsia" w:cstheme="minorEastAsia"/>
          <w:spacing w:val="-91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</w:p>
    <w:p>
      <w:pPr>
        <w:spacing w:before="28" w:after="0" w:line="240" w:lineRule="auto"/>
        <w:ind w:left="1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pict>
          <v:group id="_x0000_s1038" o:spid="_x0000_s1038" o:spt="203" style="position:absolute;left:0pt;margin-left:90pt;margin-top:32.45pt;height:0.1pt;width:415.3pt;mso-position-horizontal-relative:page;z-index:-251651072;mso-width-relative:page;mso-height-relative:page;" coordorigin="1800,649" coordsize="8306,2">
            <o:lock v:ext="edit"/>
            <v:shape id="_x0000_s1039" o:spid="_x0000_s1039" style="position:absolute;left:1800;top:649;height:2;width:8306;" filled="f" coordorigin="1800,649" coordsize="8306,21600" path="m1800,649l10106,649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pict>
          <v:group id="_x0000_s1040" o:spid="_x0000_s1040" o:spt="203" style="position:absolute;left:0pt;margin-left:90pt;margin-top:50.3pt;height:0.1pt;width:415.3pt;mso-position-horizontal-relative:page;z-index:-251650048;mso-width-relative:page;mso-height-relative:page;" coordorigin="1800,1006" coordsize="8306,2">
            <o:lock v:ext="edit"/>
            <v:shape id="_x0000_s1041" o:spid="_x0000_s1041" style="position:absolute;left:1800;top:1006;height:2;width:8306;" filled="f" coordorigin="1800,1006" coordsize="8306,21600" path="m1800,1006l10106,1006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结合全文，说说文中写了哪几件童年的事情？请简要概述</w:t>
      </w:r>
      <w:r>
        <w:rPr>
          <w:rFonts w:hint="eastAsia" w:asciiTheme="minorEastAsia" w:hAnsiTheme="minorEastAsia" w:eastAsiaTheme="minorEastAsia" w:cstheme="minorEastAsia"/>
          <w:spacing w:val="-91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4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分）</w:t>
      </w:r>
    </w:p>
    <w:p>
      <w:pPr>
        <w:spacing w:before="28" w:after="0" w:line="240" w:lineRule="auto"/>
        <w:ind w:left="1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before="28" w:after="0" w:line="240" w:lineRule="auto"/>
        <w:ind w:left="1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before="28" w:after="0" w:line="240" w:lineRule="auto"/>
        <w:ind w:left="1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before="28" w:after="0" w:line="240" w:lineRule="auto"/>
        <w:ind w:left="1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tabs>
          <w:tab w:val="left" w:pos="7600"/>
        </w:tabs>
        <w:spacing w:before="7" w:after="0" w:line="308" w:lineRule="auto"/>
        <w:ind w:right="186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对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这就是我们藏在花蕊里的童年，神秘、美丽、自由、芳香……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理解错误的一项是（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pacing w:val="-89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（3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分） A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神秘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指的是童年生活中蕴藏着许多未知的快乐。 </w:t>
      </w:r>
    </w:p>
    <w:p>
      <w:pPr>
        <w:tabs>
          <w:tab w:val="left" w:pos="7600"/>
        </w:tabs>
        <w:spacing w:before="7" w:after="0" w:line="308" w:lineRule="auto"/>
        <w:ind w:left="120" w:right="186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B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美丽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指的是童年生活中蕴藏的美景、美食和美好的希望。 </w:t>
      </w:r>
    </w:p>
    <w:p>
      <w:pPr>
        <w:tabs>
          <w:tab w:val="left" w:pos="7600"/>
        </w:tabs>
        <w:spacing w:before="7" w:after="0" w:line="308" w:lineRule="auto"/>
        <w:ind w:left="120" w:right="186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自由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指的是童年生活中蕴藏的游戏玩耍的无拘无束。 </w:t>
      </w:r>
    </w:p>
    <w:p>
      <w:pPr>
        <w:tabs>
          <w:tab w:val="left" w:pos="7600"/>
        </w:tabs>
        <w:spacing w:before="7" w:after="0" w:line="308" w:lineRule="auto"/>
        <w:ind w:left="120" w:right="186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D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芳香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指的是童年生活中蕴藏的短暂浅淡的记忆。</w:t>
      </w:r>
    </w:p>
    <w:p>
      <w:pPr>
        <w:spacing w:before="21" w:after="0" w:line="240" w:lineRule="auto"/>
        <w:ind w:left="1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从下面景物描写中任选一段，品味它的作用</w:t>
      </w:r>
      <w:r>
        <w:rPr>
          <w:rFonts w:hint="eastAsia" w:asciiTheme="minorEastAsia" w:hAnsiTheme="minorEastAsia" w:eastAsiaTheme="minorEastAsia" w:cstheme="minorEastAsia"/>
          <w:spacing w:val="-91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（3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分）</w:t>
      </w:r>
    </w:p>
    <w:p>
      <w:pPr>
        <w:spacing w:before="30" w:after="0" w:line="360" w:lineRule="exact"/>
        <w:ind w:left="120" w:right="140" w:firstLine="4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pict>
          <v:group id="_x0000_s1066" o:spid="_x0000_s1066" o:spt="203" style="position:absolute;left:0pt;margin-left:90pt;margin-top:52.9pt;height:0.1pt;width:415.3pt;mso-position-horizontal-relative:page;z-index:-251627520;mso-width-relative:page;mso-height-relative:page;" coordorigin="1800,1058" coordsize="8306,2">
            <o:lock v:ext="edit"/>
            <v:shape id="_x0000_s1067" o:spid="_x0000_s1067" style="position:absolute;left:1800;top:1058;height:2;width:8306;" filled="f" coordorigin="1800,1058" coordsize="8306,21600" path="m1800,1058l10106,1058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家有一条河</w:t>
      </w:r>
      <w:r>
        <w:rPr>
          <w:rFonts w:hint="eastAsia" w:asciiTheme="minorEastAsia" w:hAnsiTheme="minorEastAsia" w:eastAsiaTheme="minorEastAsia" w:cstheme="minorEastAsia"/>
          <w:spacing w:val="-1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那是一条充满快乐的河</w:t>
      </w:r>
      <w:r>
        <w:rPr>
          <w:rFonts w:hint="eastAsia" w:asciiTheme="minorEastAsia" w:hAnsiTheme="minorEastAsia" w:eastAsiaTheme="minorEastAsia" w:cstheme="minorEastAsia"/>
          <w:spacing w:val="-12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它从我们家对面的大山上悄悄地发源</w:t>
      </w:r>
      <w:r>
        <w:rPr>
          <w:rFonts w:hint="eastAsia" w:asciiTheme="minorEastAsia" w:hAnsiTheme="minorEastAsia" w:eastAsiaTheme="minorEastAsia" w:cstheme="minorEastAsia"/>
          <w:spacing w:val="-10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在美丽松鸡和野兔戏耍 的林间流过，洁白如雪，飞如银丝，一路欢歌，经过我们安详的小村。</w:t>
      </w:r>
    </w:p>
    <w:p>
      <w:pPr>
        <w:spacing w:before="1" w:after="0" w:line="190" w:lineRule="exac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after="0" w:line="247" w:lineRule="exact"/>
        <w:ind w:left="1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pict>
          <v:group id="_x0000_s1068" o:spid="_x0000_s1068" o:spt="203" style="position:absolute;left:0pt;margin-left:90pt;margin-top:-6.15pt;height:0.1pt;width:415.3pt;mso-position-horizontal-relative:page;z-index:-251626496;mso-width-relative:page;mso-height-relative:page;" coordorigin="1800,-123" coordsize="8306,2">
            <o:lock v:ext="edit"/>
            <v:shape id="_x0000_s1069" o:spid="_x0000_s1069" style="position:absolute;left:1800;top:-123;height:2;width:8306;" filled="f" coordorigin="1800,-123" coordsize="8306,21600" path="m1800,-123l10106,-123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pict>
          <v:group id="_x0000_s1070" o:spid="_x0000_s1070" o:spt="203" style="position:absolute;left:0pt;margin-left:90pt;margin-top:29.65pt;height:0.1pt;width:415.3pt;mso-position-horizontal-relative:page;z-index:-251625472;mso-width-relative:page;mso-height-relative:page;" coordorigin="1800,593" coordsize="8306,2">
            <o:lock v:ext="edit"/>
            <v:shape id="_x0000_s1071" o:spid="_x0000_s1071" style="position:absolute;left:1800;top:593;height:2;width:8306;" filled="f" coordorigin="1800,593" coordsize="8306,21600" path="m1800,593l10106,593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5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结合全文，说说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我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为何要给孩子讲述童年的事呢？（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3</w:t>
      </w:r>
      <w:r>
        <w:rPr>
          <w:rFonts w:hint="eastAsia" w:asciiTheme="minorEastAsia" w:hAnsiTheme="minorEastAsia" w:eastAsiaTheme="minorEastAsia" w:cstheme="minorEastAsia"/>
          <w:spacing w:val="-3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分）</w:t>
      </w: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before="8" w:after="0" w:line="220" w:lineRule="exac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after="0" w:line="254" w:lineRule="exact"/>
        <w:ind w:left="1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pict>
          <v:group id="_x0000_s1072" o:spid="_x0000_s1072" o:spt="203" style="position:absolute;left:0pt;margin-left:90pt;margin-top:-6.25pt;height:0.1pt;width:415.3pt;mso-position-horizontal-relative:page;z-index:-251624448;mso-width-relative:page;mso-height-relative:page;" coordorigin="1800,-125" coordsize="8306,2">
            <o:lock v:ext="edit"/>
            <v:shape id="_x0000_s1073" o:spid="_x0000_s1073" style="position:absolute;left:1800;top:-125;height:2;width:8306;" filled="f" coordorigin="1800,-125" coordsize="8306,21600" path="m1800,-125l10106,-125e">
              <v:path arrowok="t"/>
              <v:fill on="f" focussize="0,0"/>
              <v:stroke weight="0.36pt"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（四）阅读下面文章，完成</w:t>
      </w:r>
      <w:r>
        <w:rPr>
          <w:rFonts w:hint="eastAsia" w:asciiTheme="minorEastAsia" w:hAnsiTheme="minorEastAsia" w:eastAsiaTheme="minorEastAsia" w:cstheme="minorEastAsia"/>
          <w:spacing w:val="-44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8</w:t>
      </w:r>
      <w:r>
        <w:rPr>
          <w:rFonts w:hint="eastAsia" w:asciiTheme="minorEastAsia" w:hAnsiTheme="minorEastAsia" w:eastAsiaTheme="minorEastAsia" w:cstheme="minorEastAsia"/>
          <w:spacing w:val="-3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题</w:t>
      </w:r>
      <w:r>
        <w:rPr>
          <w:rFonts w:hint="eastAsia" w:asciiTheme="minorEastAsia" w:hAnsiTheme="minorEastAsia" w:eastAsiaTheme="minorEastAsia" w:cstheme="minorEastAsia"/>
          <w:spacing w:val="-89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（8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分）</w:t>
      </w:r>
    </w:p>
    <w:p>
      <w:pPr>
        <w:spacing w:before="81" w:after="0" w:line="240" w:lineRule="auto"/>
        <w:ind w:left="3338" w:right="3033"/>
        <w:jc w:val="center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我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你身边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想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你（孙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道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荣）</w:t>
      </w:r>
    </w:p>
    <w:p>
      <w:pPr>
        <w:spacing w:before="92" w:after="0" w:line="313" w:lineRule="auto"/>
        <w:ind w:left="120" w:right="49" w:firstLine="36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①夜已经深了，妈妈坐在床沿上，疊衣服。忽然，女儿穿着睡衣，呼呼地跑了进来，一下子扑进妈妈 的怀里</w:t>
      </w:r>
      <w:r>
        <w:rPr>
          <w:rFonts w:hint="eastAsia" w:asciiTheme="minorEastAsia" w:hAnsiTheme="minorEastAsia" w:eastAsiaTheme="minorEastAsia" w:cstheme="minorEastAsia"/>
          <w:spacing w:val="-29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妈妈摸摸女儿的头</w:t>
      </w:r>
      <w:r>
        <w:rPr>
          <w:rFonts w:hint="eastAsia" w:asciiTheme="minorEastAsia" w:hAnsiTheme="minorEastAsia" w:eastAsiaTheme="minorEastAsia" w:cstheme="minorEastAsia"/>
          <w:spacing w:val="-26"/>
          <w:sz w:val="21"/>
          <w:szCs w:val="21"/>
          <w:lang w:eastAsia="zh-CN"/>
        </w:rPr>
        <w:t>: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“乖</w:t>
      </w:r>
      <w:r>
        <w:rPr>
          <w:rFonts w:hint="eastAsia" w:asciiTheme="minorEastAsia" w:hAnsiTheme="minorEastAsia" w:eastAsiaTheme="minorEastAsia" w:cstheme="minorEastAsia"/>
          <w:spacing w:val="-26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是不是做噩梦了？</w:t>
      </w:r>
      <w:r>
        <w:rPr>
          <w:rFonts w:hint="eastAsia" w:asciiTheme="minorEastAsia" w:hAnsiTheme="minorEastAsia" w:eastAsiaTheme="minorEastAsia" w:cstheme="minorEastAsia"/>
          <w:spacing w:val="-29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女儿摇摇头</w:t>
      </w:r>
      <w:r>
        <w:rPr>
          <w:rFonts w:hint="eastAsia" w:asciiTheme="minorEastAsia" w:hAnsiTheme="minorEastAsia" w:eastAsiaTheme="minorEastAsia" w:cstheme="minorEastAsia"/>
          <w:spacing w:val="-26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妈妈捧起女儿的小脸</w:t>
      </w:r>
      <w:r>
        <w:rPr>
          <w:rFonts w:hint="eastAsia" w:asciiTheme="minorEastAsia" w:hAnsiTheme="minorEastAsia" w:eastAsiaTheme="minorEastAsia" w:cstheme="minorEastAsia"/>
          <w:spacing w:val="-28"/>
          <w:sz w:val="21"/>
          <w:szCs w:val="21"/>
          <w:lang w:eastAsia="zh-CN"/>
        </w:rPr>
        <w:t>: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“那是怎么啦？” 女儿娇嗔地说</w:t>
      </w:r>
      <w:r>
        <w:rPr>
          <w:rFonts w:hint="eastAsia" w:asciiTheme="minorEastAsia" w:hAnsiTheme="minorEastAsia" w:eastAsiaTheme="minorEastAsia" w:cstheme="minorEastAsia"/>
          <w:spacing w:val="-35"/>
          <w:sz w:val="21"/>
          <w:szCs w:val="21"/>
          <w:lang w:eastAsia="zh-CN"/>
        </w:rPr>
        <w:t>: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没事</w:t>
      </w:r>
      <w:r>
        <w:rPr>
          <w:rFonts w:hint="eastAsia" w:asciiTheme="minorEastAsia" w:hAnsiTheme="minorEastAsia" w:eastAsiaTheme="minorEastAsia" w:cstheme="minorEastAsia"/>
          <w:spacing w:val="-36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我就是想你了</w:t>
      </w:r>
      <w:r>
        <w:rPr>
          <w:rFonts w:hint="eastAsia" w:asciiTheme="minorEastAsia" w:hAnsiTheme="minorEastAsia" w:eastAsiaTheme="minorEastAsia" w:cstheme="minorEastAsia"/>
          <w:spacing w:val="-89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pacing w:val="-36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妈妈笑了</w:t>
      </w:r>
      <w:r>
        <w:rPr>
          <w:rFonts w:hint="eastAsia" w:asciiTheme="minorEastAsia" w:hAnsiTheme="minorEastAsia" w:eastAsiaTheme="minorEastAsia" w:cstheme="minorEastAsia"/>
          <w:spacing w:val="-35"/>
          <w:sz w:val="21"/>
          <w:szCs w:val="21"/>
          <w:lang w:eastAsia="zh-CN"/>
        </w:rPr>
        <w:t>: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傻丫头</w:t>
      </w:r>
      <w:r>
        <w:rPr>
          <w:rFonts w:hint="eastAsia" w:asciiTheme="minorEastAsia" w:hAnsiTheme="minorEastAsia" w:eastAsiaTheme="minorEastAsia" w:cstheme="minorEastAsia"/>
          <w:spacing w:val="-36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妈妈不是在家吗</w:t>
      </w:r>
      <w:r>
        <w:rPr>
          <w:rFonts w:hint="eastAsia" w:asciiTheme="minorEastAsia" w:hAnsiTheme="minorEastAsia" w:eastAsiaTheme="minorEastAsia" w:cstheme="minorEastAsia"/>
          <w:spacing w:val="-36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就在你身边啊</w:t>
      </w:r>
      <w:r>
        <w:rPr>
          <w:rFonts w:hint="eastAsia" w:asciiTheme="minorEastAsia" w:hAnsiTheme="minorEastAsia" w:eastAsiaTheme="minorEastAsia" w:cstheme="minorEastAsia"/>
          <w:spacing w:val="-36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想什么想？” 女把头深深地埋进妈妈的怀里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: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“我知道你在家里，但我就是想你了嘛</w:t>
      </w:r>
      <w:r>
        <w:rPr>
          <w:rFonts w:hint="eastAsia" w:asciiTheme="minorEastAsia" w:hAnsiTheme="minorEastAsia" w:eastAsiaTheme="minorEastAsia" w:cstheme="minorEastAsia"/>
          <w:spacing w:val="-91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”妈妈紧紧地抱住女儿。</w:t>
      </w:r>
    </w:p>
    <w:p>
      <w:pPr>
        <w:spacing w:before="20" w:after="0" w:line="323" w:lineRule="auto"/>
        <w:ind w:left="120" w:right="51" w:firstLine="36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120"/>
          <w:sz w:val="21"/>
          <w:szCs w:val="21"/>
          <w:lang w:eastAsia="zh-CN"/>
        </w:rPr>
        <w:t>○</w:t>
      </w:r>
      <w:r>
        <w:rPr>
          <w:rFonts w:hint="eastAsia" w:asciiTheme="minorEastAsia" w:hAnsiTheme="minorEastAsia" w:eastAsiaTheme="minorEastAsia" w:cstheme="minorEastAsia"/>
          <w:position w:val="2"/>
          <w:sz w:val="21"/>
          <w:szCs w:val="21"/>
          <w:lang w:eastAsia="zh-CN"/>
        </w:rPr>
        <w:t xml:space="preserve">2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这是我的一位同事</w:t>
      </w:r>
      <w:r>
        <w:rPr>
          <w:rFonts w:hint="eastAsia" w:asciiTheme="minorEastAsia" w:hAnsiTheme="minorEastAsia" w:eastAsiaTheme="minorEastAsia" w:cstheme="minorEastAsia"/>
          <w:spacing w:val="-17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在微信朋友圈里晒的故事</w:t>
      </w:r>
      <w:r>
        <w:rPr>
          <w:rFonts w:hint="eastAsia" w:asciiTheme="minorEastAsia" w:hAnsiTheme="minorEastAsia" w:eastAsiaTheme="minorEastAsia" w:cstheme="minorEastAsia"/>
          <w:spacing w:val="-14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同事说</w:t>
      </w:r>
      <w:r>
        <w:rPr>
          <w:rFonts w:hint="eastAsia" w:asciiTheme="minorEastAsia" w:hAnsiTheme="minorEastAsia" w:eastAsiaTheme="minorEastAsia" w:cstheme="minorEastAsia"/>
          <w:spacing w:val="-17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自从女儿出生以来</w:t>
      </w:r>
      <w:r>
        <w:rPr>
          <w:rFonts w:hint="eastAsia" w:asciiTheme="minorEastAsia" w:hAnsiTheme="minorEastAsia" w:eastAsiaTheme="minorEastAsia" w:cstheme="minorEastAsia"/>
          <w:spacing w:val="-17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她就很少和女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ル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分开。 可是，已经六岁多的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女儿，还是会经常突然跑到她的身边一把抱住她，对她说，想她了。</w:t>
      </w:r>
    </w:p>
    <w:p>
      <w:pPr>
        <w:spacing w:before="32" w:after="0" w:line="307" w:lineRule="auto"/>
        <w:ind w:left="120" w:right="51" w:firstLine="36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③有人点赞说</w:t>
      </w:r>
      <w:r>
        <w:rPr>
          <w:rFonts w:hint="eastAsia" w:asciiTheme="minorEastAsia" w:hAnsiTheme="minorEastAsia" w:eastAsiaTheme="minorEastAsia" w:cstheme="minorEastAsia"/>
          <w:spacing w:val="-7"/>
          <w:sz w:val="21"/>
          <w:szCs w:val="21"/>
          <w:lang w:eastAsia="zh-CN"/>
        </w:rPr>
        <w:t>: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“我知道你就在我身边但我还是忍不住想你了</w:t>
      </w:r>
      <w:r>
        <w:rPr>
          <w:rFonts w:hint="eastAsia" w:asciiTheme="minorEastAsia" w:hAnsiTheme="minorEastAsia" w:eastAsiaTheme="minorEastAsia" w:cstheme="minorEastAsia"/>
          <w:spacing w:val="-89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pacing w:val="-7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这个想念</w:t>
      </w:r>
      <w:r>
        <w:rPr>
          <w:rFonts w:hint="eastAsia" w:asciiTheme="minorEastAsia" w:hAnsiTheme="minorEastAsia" w:eastAsiaTheme="minorEastAsia" w:cstheme="minorEastAsia"/>
          <w:spacing w:val="-5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是世界上最真诚</w:t>
      </w:r>
      <w:r>
        <w:rPr>
          <w:rFonts w:hint="eastAsia" w:asciiTheme="minorEastAsia" w:hAnsiTheme="minorEastAsia" w:eastAsiaTheme="minorEastAsia" w:cstheme="minorEastAsia"/>
          <w:spacing w:val="-7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最朴素、 最感人的想念。</w:t>
      </w:r>
    </w:p>
    <w:p>
      <w:pPr>
        <w:spacing w:before="44" w:after="0" w:line="325" w:lineRule="auto"/>
        <w:ind w:left="120" w:right="166" w:firstLine="36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120"/>
          <w:sz w:val="21"/>
          <w:szCs w:val="21"/>
          <w:lang w:eastAsia="zh-CN"/>
        </w:rPr>
        <w:t>○</w:t>
      </w:r>
      <w:r>
        <w:rPr>
          <w:rFonts w:hint="eastAsia" w:asciiTheme="minorEastAsia" w:hAnsiTheme="minorEastAsia" w:eastAsiaTheme="minorEastAsia" w:cstheme="minorEastAsia"/>
          <w:position w:val="2"/>
          <w:sz w:val="21"/>
          <w:szCs w:val="21"/>
          <w:lang w:eastAsia="zh-CN"/>
        </w:rPr>
        <w:t xml:space="preserve">4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其实，不单是孩子，有时候，我们也会突然特别想念就在我们身边的某个人。那种想念，与距离无 关。</w:t>
      </w:r>
    </w:p>
    <w:p>
      <w:pPr>
        <w:spacing w:before="28" w:after="0" w:line="323" w:lineRule="auto"/>
        <w:ind w:left="120" w:right="166" w:firstLine="36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⑤父亲在世的时候，只从安徽老家来过杭州一次。那时候，他已经重病缠身，只是还没有检查出来。 我和爱人租的房子，只有两个房间，父亲来了后，孩子就和我们暂时睡在一起，另一个房间让父亲住。</w:t>
      </w:r>
    </w:p>
    <w:p>
      <w:pPr>
        <w:spacing w:before="32" w:after="0" w:line="316" w:lineRule="auto"/>
        <w:ind w:left="120" w:right="138" w:firstLine="36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120"/>
          <w:sz w:val="21"/>
          <w:szCs w:val="21"/>
          <w:lang w:eastAsia="zh-CN"/>
        </w:rPr>
        <w:t>○</w:t>
      </w:r>
      <w:r>
        <w:rPr>
          <w:rFonts w:hint="eastAsia" w:asciiTheme="minorEastAsia" w:hAnsiTheme="minorEastAsia" w:eastAsiaTheme="minorEastAsia" w:cstheme="minorEastAsia"/>
          <w:position w:val="2"/>
          <w:sz w:val="21"/>
          <w:szCs w:val="21"/>
          <w:lang w:eastAsia="zh-CN"/>
        </w:rPr>
        <w:t xml:space="preserve">6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那天晚上</w:t>
      </w:r>
      <w:r>
        <w:rPr>
          <w:rFonts w:hint="eastAsia" w:asciiTheme="minorEastAsia" w:hAnsiTheme="minorEastAsia" w:eastAsiaTheme="minorEastAsia" w:cstheme="minorEastAsia"/>
          <w:spacing w:val="-10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不知道为什么</w:t>
      </w:r>
      <w:r>
        <w:rPr>
          <w:rFonts w:hint="eastAsia" w:asciiTheme="minorEastAsia" w:hAnsiTheme="minorEastAsia" w:eastAsiaTheme="minorEastAsia" w:cstheme="minorEastAsia"/>
          <w:spacing w:val="-7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我躺在床上就是睡不着</w:t>
      </w:r>
      <w:r>
        <w:rPr>
          <w:rFonts w:hint="eastAsia" w:asciiTheme="minorEastAsia" w:hAnsiTheme="minorEastAsia" w:eastAsiaTheme="minorEastAsia" w:cstheme="minorEastAsia"/>
          <w:spacing w:val="-7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脑海里浮现的都是小时侯的事情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: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父亲牽着我的 手，第一次送我去邻村的学校上学；我放鸭子，丢了</w:t>
      </w:r>
      <w:r>
        <w:rPr>
          <w:rFonts w:hint="eastAsia" w:asciiTheme="minorEastAsia" w:hAnsiTheme="minorEastAsia" w:eastAsiaTheme="minorEastAsia" w:cstheme="minorEastAsia"/>
          <w:spacing w:val="-44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5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只鸭，父亲在水稻田里四处寻找；春节，父亲骑着 自行车带我去亲戚家拜年，坐在后座上的我，一只脚不小心卷进了后车轮，父亲赶紧停下来，手忙脚乱地 将我的脚从车轮里拔出来，心疼地搓啊，搓啊……“自从上大学后，我和父亲的相聚越来越少了，后来又 从安徽来到杭州工作，就更很少回家了。他把这个唯一的儿子抚养大，培养成人却难得见上一面。</w:t>
      </w:r>
    </w:p>
    <w:p>
      <w:pPr>
        <w:spacing w:before="34" w:after="0" w:line="325" w:lineRule="auto"/>
        <w:ind w:left="120" w:right="166" w:firstLine="36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⑦我突然无比地想念他，而他，此刻就睡在隔壁，就在我身边。我终于忍不住，披衣起床，蹑手蹑脚 地推开了另一个房间的门。我不确定他有没有熟睡，不想打扰到他，只想悄悄看一眼他。我知道，如果不 看他一眼，这一夜，我将无法入眠。</w:t>
      </w:r>
    </w:p>
    <w:p>
      <w:pPr>
        <w:spacing w:before="7" w:after="0" w:line="240" w:lineRule="auto"/>
        <w:ind w:left="2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120"/>
          <w:sz w:val="21"/>
          <w:szCs w:val="21"/>
          <w:lang w:eastAsia="zh-CN"/>
        </w:rPr>
        <w:t>○</w:t>
      </w:r>
      <w:r>
        <w:rPr>
          <w:rFonts w:hint="eastAsia" w:asciiTheme="minorEastAsia" w:hAnsiTheme="minorEastAsia" w:eastAsiaTheme="minorEastAsia" w:cstheme="minorEastAsia"/>
          <w:position w:val="2"/>
          <w:sz w:val="21"/>
          <w:szCs w:val="21"/>
          <w:lang w:eastAsia="zh-CN"/>
        </w:rPr>
        <w:t xml:space="preserve">8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没想到</w:t>
      </w:r>
      <w:r>
        <w:rPr>
          <w:rFonts w:hint="eastAsia" w:asciiTheme="minorEastAsia" w:hAnsiTheme="minorEastAsia" w:eastAsiaTheme="minorEastAsia" w:cstheme="minorEastAsia"/>
          <w:spacing w:val="-19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父亲披着上衣</w:t>
      </w:r>
      <w:r>
        <w:rPr>
          <w:rFonts w:hint="eastAsia" w:asciiTheme="minorEastAsia" w:hAnsiTheme="minorEastAsia" w:eastAsiaTheme="minorEastAsia" w:cstheme="minorEastAsia"/>
          <w:spacing w:val="-19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斜靠在床头他也没睡着</w:t>
      </w:r>
      <w:r>
        <w:rPr>
          <w:rFonts w:hint="eastAsia" w:asciiTheme="minorEastAsia" w:hAnsiTheme="minorEastAsia" w:eastAsiaTheme="minorEastAsia" w:cstheme="minorEastAsia"/>
          <w:spacing w:val="-19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见我进来</w:t>
      </w:r>
      <w:r>
        <w:rPr>
          <w:rFonts w:hint="eastAsia" w:asciiTheme="minorEastAsia" w:hAnsiTheme="minorEastAsia" w:eastAsiaTheme="minorEastAsia" w:cstheme="minorEastAsia"/>
          <w:spacing w:val="-19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他轻声地问</w:t>
      </w:r>
      <w:r>
        <w:rPr>
          <w:rFonts w:hint="eastAsia" w:asciiTheme="minorEastAsia" w:hAnsiTheme="minorEastAsia" w:eastAsiaTheme="minorEastAsia" w:cstheme="minorEastAsia"/>
          <w:spacing w:val="-19"/>
          <w:sz w:val="21"/>
          <w:szCs w:val="21"/>
          <w:lang w:eastAsia="zh-CN"/>
        </w:rPr>
        <w:t>: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“还没睡啊？</w:t>
      </w:r>
      <w:r>
        <w:rPr>
          <w:rFonts w:hint="eastAsia" w:asciiTheme="minorEastAsia" w:hAnsiTheme="minorEastAsia" w:eastAsiaTheme="minorEastAsia" w:cstheme="minorEastAsia"/>
          <w:spacing w:val="-19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我点点头， 却无法说出口我只是想他了，我进来只是为了看他一眼。我说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: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“我找个东西</w:t>
      </w:r>
      <w:r>
        <w:rPr>
          <w:rFonts w:hint="eastAsia" w:asciiTheme="minorEastAsia" w:hAnsiTheme="minorEastAsia" w:eastAsiaTheme="minorEastAsia" w:cstheme="minorEastAsia"/>
          <w:spacing w:val="-91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”我装作找东西的样子，在 书架上翻了几下</w:t>
      </w:r>
      <w:r>
        <w:rPr>
          <w:rFonts w:hint="eastAsia" w:asciiTheme="minorEastAsia" w:hAnsiTheme="minorEastAsia" w:eastAsiaTheme="minorEastAsia" w:cstheme="minorEastAsia"/>
          <w:spacing w:val="-17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随便找了本书</w:t>
      </w:r>
      <w:r>
        <w:rPr>
          <w:rFonts w:hint="eastAsia" w:asciiTheme="minorEastAsia" w:hAnsiTheme="minorEastAsia" w:eastAsiaTheme="minorEastAsia" w:cstheme="minorEastAsia"/>
          <w:spacing w:val="-106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“找到了？</w:t>
      </w:r>
      <w:r>
        <w:rPr>
          <w:rFonts w:hint="eastAsia" w:asciiTheme="minorEastAsia" w:hAnsiTheme="minorEastAsia" w:eastAsiaTheme="minorEastAsia" w:cstheme="minorEastAsia"/>
          <w:spacing w:val="-17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父亲问</w:t>
      </w:r>
      <w:r>
        <w:rPr>
          <w:rFonts w:hint="eastAsia" w:asciiTheme="minorEastAsia" w:hAnsiTheme="minorEastAsia" w:eastAsiaTheme="minorEastAsia" w:cstheme="minorEastAsia"/>
          <w:spacing w:val="-17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我点点头</w:t>
      </w:r>
      <w:r>
        <w:rPr>
          <w:rFonts w:hint="eastAsia" w:asciiTheme="minorEastAsia" w:hAnsiTheme="minorEastAsia" w:eastAsiaTheme="minorEastAsia" w:cstheme="minorEastAsia"/>
          <w:spacing w:val="-17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父亲想说什么的样子</w:t>
      </w:r>
      <w:r>
        <w:rPr>
          <w:rFonts w:hint="eastAsia" w:asciiTheme="minorEastAsia" w:hAnsiTheme="minorEastAsia" w:eastAsiaTheme="minorEastAsia" w:cstheme="minorEastAsia"/>
          <w:spacing w:val="-14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又咽了回去</w:t>
      </w:r>
      <w:r>
        <w:rPr>
          <w:rFonts w:hint="eastAsia" w:asciiTheme="minorEastAsia" w:hAnsiTheme="minorEastAsia" w:eastAsiaTheme="minorEastAsia" w:cstheme="minorEastAsia"/>
          <w:spacing w:val="-16"/>
          <w:sz w:val="21"/>
          <w:szCs w:val="21"/>
          <w:lang w:eastAsia="zh-CN"/>
        </w:rPr>
        <w:t>: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“你明天还要上班，赶紧去睡吧</w:t>
      </w:r>
      <w:r>
        <w:rPr>
          <w:rFonts w:hint="eastAsia" w:asciiTheme="minorEastAsia" w:hAnsiTheme="minorEastAsia" w:eastAsiaTheme="minorEastAsia" w:cstheme="minorEastAsia"/>
          <w:spacing w:val="-91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”我说。没关系，反正您也还没睡，我陪您坐坐。</w:t>
      </w:r>
    </w:p>
    <w:p>
      <w:pPr>
        <w:spacing w:before="92" w:after="0" w:line="324" w:lineRule="auto"/>
        <w:ind w:left="220" w:right="186" w:firstLine="36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120"/>
          <w:sz w:val="21"/>
          <w:szCs w:val="21"/>
          <w:lang w:eastAsia="zh-CN"/>
        </w:rPr>
        <w:t>○</w:t>
      </w:r>
      <w:r>
        <w:rPr>
          <w:rFonts w:hint="eastAsia" w:asciiTheme="minorEastAsia" w:hAnsiTheme="minorEastAsia" w:eastAsiaTheme="minorEastAsia" w:cstheme="minorEastAsia"/>
          <w:position w:val="2"/>
          <w:sz w:val="21"/>
          <w:szCs w:val="21"/>
          <w:lang w:eastAsia="zh-CN"/>
        </w:rPr>
        <w:t xml:space="preserve">9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我坐在了父亲的床头，我们像以前一样，只是那么安静地坐着，偶尔说几句无关紧要的话我遗传了 父亲木的性格，我们爷俩在一起的时候，能说的话并不多。父亲倚靠在床头，我坐在他的身边，我们就那 么坐着五分钟，八分钟，也许更长的时间。我只是偶尔看他一眼，有时，和他的目光撞在一起，这是父亲 唯一一次来杭州，住在儿子在杭州的家。</w:t>
      </w:r>
    </w:p>
    <w:p>
      <w:pPr>
        <w:spacing w:before="28" w:after="0" w:line="323" w:lineRule="auto"/>
        <w:ind w:left="220" w:right="186" w:firstLine="36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151"/>
          <w:sz w:val="21"/>
          <w:szCs w:val="21"/>
          <w:lang w:eastAsia="zh-CN"/>
        </w:rPr>
        <w:t>○</w:t>
      </w:r>
      <w:r>
        <w:rPr>
          <w:rFonts w:hint="eastAsia" w:asciiTheme="minorEastAsia" w:hAnsiTheme="minorEastAsia" w:eastAsiaTheme="minorEastAsia" w:cstheme="minorEastAsia"/>
          <w:position w:val="2"/>
          <w:sz w:val="21"/>
          <w:szCs w:val="21"/>
          <w:lang w:eastAsia="zh-CN"/>
        </w:rPr>
        <w:t xml:space="preserve">10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在父亲去世多年之后，我仍然时时自责，为什么那晚我不告诉他，我并不是要找东西，我只是想他 了，就是想看他一眼。我没有说，徒留遗憾。</w:t>
      </w:r>
    </w:p>
    <w:p>
      <w:pPr>
        <w:spacing w:before="32" w:after="0" w:line="319" w:lineRule="auto"/>
        <w:ind w:left="220" w:right="158" w:firstLine="36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149"/>
          <w:sz w:val="21"/>
          <w:szCs w:val="21"/>
          <w:lang w:eastAsia="zh-CN"/>
        </w:rPr>
        <w:t>○</w:t>
      </w:r>
      <w:r>
        <w:rPr>
          <w:rFonts w:hint="eastAsia" w:asciiTheme="minorEastAsia" w:hAnsiTheme="minorEastAsia" w:eastAsiaTheme="minorEastAsia" w:cstheme="minorEastAsia"/>
          <w:spacing w:val="-2"/>
          <w:position w:val="2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position w:val="2"/>
          <w:sz w:val="21"/>
          <w:szCs w:val="21"/>
          <w:lang w:eastAsia="zh-CN"/>
        </w:rPr>
        <w:t xml:space="preserve">1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从来没有对父亲说过想他了，一次也没有，无论是当面，还是电话里，我都无法开口说想他就像他 也从没有说过他想我了，而我是真的经常想他，别是那一晚，他就在我身边，这种想念无法遇止。现在， 我只剩下思念</w:t>
      </w:r>
      <w:r>
        <w:rPr>
          <w:rFonts w:hint="eastAsia" w:asciiTheme="minorEastAsia" w:hAnsiTheme="minorEastAsia" w:eastAsiaTheme="minorEastAsia" w:cstheme="minorEastAsia"/>
          <w:spacing w:val="-5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除了照片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我再也见不到他了</w:t>
      </w:r>
      <w:r>
        <w:rPr>
          <w:rFonts w:hint="eastAsia" w:asciiTheme="minorEastAsia" w:hAnsiTheme="minorEastAsia" w:eastAsiaTheme="minorEastAsia" w:cstheme="minorEastAsia"/>
          <w:spacing w:val="-5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如果他能听见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我一定要对着他的照片</w:t>
      </w:r>
      <w:r>
        <w:rPr>
          <w:rFonts w:hint="eastAsia" w:asciiTheme="minorEastAsia" w:hAnsiTheme="minorEastAsia" w:eastAsiaTheme="minorEastAsia" w:cstheme="minorEastAsia"/>
          <w:spacing w:val="-5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告诉他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: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“爸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我 想您了</w:t>
      </w:r>
      <w:r>
        <w:rPr>
          <w:rFonts w:hint="eastAsia" w:asciiTheme="minorEastAsia" w:hAnsiTheme="minorEastAsia" w:eastAsiaTheme="minorEastAsia" w:cstheme="minorEastAsia"/>
          <w:spacing w:val="-91"/>
          <w:sz w:val="21"/>
          <w:szCs w:val="21"/>
          <w:lang w:eastAsia="zh-CN"/>
        </w:rPr>
        <w:t>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”</w:t>
      </w:r>
    </w:p>
    <w:p>
      <w:pPr>
        <w:spacing w:before="32" w:after="0" w:line="273" w:lineRule="exact"/>
        <w:ind w:left="2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pict>
          <v:group id="_x0000_s1074" o:spid="_x0000_s1074" o:spt="203" style="position:absolute;left:0pt;margin-left:90pt;margin-top:32.65pt;height:0.1pt;width:415.3pt;mso-position-horizontal-relative:page;z-index:-251610112;mso-width-relative:page;mso-height-relative:page;" coordorigin="1800,653" coordsize="8306,2">
            <o:lock v:ext="edit"/>
            <v:shape id="_x0000_s1075" o:spid="_x0000_s1075" style="position:absolute;left:1800;top:653;height:2;width:8306;" filled="f" coordorigin="1800,653" coordsize="8306,21600" path="m1800,653l10106,653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-1"/>
          <w:position w:val="-1"/>
          <w:sz w:val="21"/>
          <w:szCs w:val="21"/>
          <w:lang w:eastAsia="zh-CN"/>
        </w:rPr>
        <w:t>6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作者为什么要介绍同事女儿的事？（2</w:t>
      </w:r>
      <w:r>
        <w:rPr>
          <w:rFonts w:hint="eastAsia" w:asciiTheme="minorEastAsia" w:hAnsiTheme="minorEastAsia" w:eastAsiaTheme="minorEastAsia" w:cstheme="minorEastAsia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分）</w:t>
      </w: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before="10" w:after="0" w:line="220" w:lineRule="exac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after="0" w:line="247" w:lineRule="exact"/>
        <w:ind w:left="2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pict>
          <v:group id="_x0000_s1076" o:spid="_x0000_s1076" o:spt="203" style="position:absolute;left:0pt;margin-left:90pt;margin-top:-6.25pt;height:0.1pt;width:415.3pt;mso-position-horizontal-relative:page;z-index:-251609088;mso-width-relative:page;mso-height-relative:page;" coordorigin="1800,-125" coordsize="8306,2">
            <o:lock v:ext="edit"/>
            <v:shape id="_x0000_s1077" o:spid="_x0000_s1077" style="position:absolute;left:1800;top:-125;height:2;width:8306;" filled="f" coordorigin="1800,-125" coordsize="8306,21600" path="m1800,-125l10106,-125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pict>
          <v:group id="_x0000_s1078" o:spid="_x0000_s1078" o:spt="203" style="position:absolute;left:0pt;margin-left:90pt;margin-top:29.65pt;height:0.1pt;width:415.3pt;mso-position-horizontal-relative:page;z-index:-251608064;mso-width-relative:page;mso-height-relative:page;" coordorigin="1800,593" coordsize="8306,2">
            <o:lock v:ext="edit"/>
            <v:shape id="_x0000_s1079" o:spid="_x0000_s1079" style="position:absolute;left:1800;top:593;height:2;width:8306;" filled="f" coordorigin="1800,593" coordsize="8306,21600" path="m1800,593l10106,593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7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第④段能否删去？请说明理由</w:t>
      </w:r>
      <w:r>
        <w:rPr>
          <w:rFonts w:hint="eastAsia" w:asciiTheme="minorEastAsia" w:hAnsiTheme="minorEastAsia" w:eastAsiaTheme="minorEastAsia" w:cstheme="minorEastAsia"/>
          <w:spacing w:val="-91"/>
          <w:position w:val="-1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3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分）</w:t>
      </w: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before="8" w:after="0" w:line="220" w:lineRule="exac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after="0" w:line="247" w:lineRule="exact"/>
        <w:ind w:left="2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pict>
          <v:group id="_x0000_s1080" o:spid="_x0000_s1080" o:spt="203" style="position:absolute;left:0pt;margin-left:90pt;margin-top:-6.1pt;height:0.1pt;width:415.3pt;mso-position-horizontal-relative:page;z-index:-251607040;mso-width-relative:page;mso-height-relative:page;" coordorigin="1800,-122" coordsize="8306,2">
            <o:lock v:ext="edit"/>
            <v:shape id="_x0000_s1081" o:spid="_x0000_s1081" style="position:absolute;left:1800;top:-122;height:2;width:8306;" filled="f" coordorigin="1800,-122" coordsize="8306,21600" path="m1800,-122l10106,-122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pict>
          <v:group id="_x0000_s1082" o:spid="_x0000_s1082" o:spt="203" style="position:absolute;left:0pt;margin-left:90pt;margin-top:29.75pt;height:0.1pt;width:415.3pt;mso-position-horizontal-relative:page;z-index:-251606016;mso-width-relative:page;mso-height-relative:page;" coordorigin="1800,595" coordsize="8306,2">
            <o:lock v:ext="edit"/>
            <v:shape id="_x0000_s1083" o:spid="_x0000_s1083" style="position:absolute;left:1800;top:595;height:2;width:8306;" filled="f" coordorigin="1800,595" coordsize="8306,21600" path="m1800,595l10106,595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8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谈谈文题“我在你身边想你”的作用</w:t>
      </w:r>
      <w:r>
        <w:rPr>
          <w:rFonts w:hint="eastAsia" w:asciiTheme="minorEastAsia" w:hAnsiTheme="minorEastAsia" w:eastAsiaTheme="minorEastAsia" w:cstheme="minorEastAsia"/>
          <w:spacing w:val="-91"/>
          <w:position w:val="-1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3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分）</w:t>
      </w: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before="8" w:after="0" w:line="220" w:lineRule="exac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after="0" w:line="254" w:lineRule="exact"/>
        <w:ind w:left="2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pict>
          <v:group id="_x0000_s1084" o:spid="_x0000_s1084" o:spt="203" style="position:absolute;left:0pt;margin-left:90pt;margin-top:-6.05pt;height:0.1pt;width:415.3pt;mso-position-horizontal-relative:page;z-index:-251604992;mso-width-relative:page;mso-height-relative:page;" coordorigin="1800,-121" coordsize="8306,2">
            <o:lock v:ext="edit"/>
            <v:shape id="_x0000_s1085" o:spid="_x0000_s1085" style="position:absolute;left:1800;top:-121;height:2;width:8306;" filled="f" coordorigin="1800,-121" coordsize="8306,21600" path="m1800,-121l10106,-121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（五）阅读下面的材料，完成</w:t>
      </w:r>
      <w:r>
        <w:rPr>
          <w:rFonts w:hint="eastAsia" w:asciiTheme="minorEastAsia" w:hAnsiTheme="minorEastAsia" w:eastAsiaTheme="minorEastAsia" w:cstheme="minorEastAsia"/>
          <w:spacing w:val="-44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-3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题</w:t>
      </w:r>
      <w:r>
        <w:rPr>
          <w:rFonts w:hint="eastAsia" w:asciiTheme="minorEastAsia" w:hAnsiTheme="minorEastAsia" w:eastAsiaTheme="minorEastAsia" w:cstheme="minorEastAsia"/>
          <w:spacing w:val="-89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0</w:t>
      </w:r>
      <w:r>
        <w:rPr>
          <w:rFonts w:hint="eastAsia" w:asciiTheme="minorEastAsia" w:hAnsiTheme="minorEastAsia" w:eastAsiaTheme="minorEastAsia" w:cstheme="minorEastAsia"/>
          <w:spacing w:val="-3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分）</w:t>
      </w:r>
    </w:p>
    <w:p>
      <w:pPr>
        <w:spacing w:before="81" w:after="0" w:line="324" w:lineRule="auto"/>
        <w:ind w:left="220" w:right="186" w:firstLine="36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【材料一】习近平总书记指出，坚持人与自然和谐共生，必须树立和践行绿水青山就是金山银山的理 念，坚持节的资源和保护环境的基本国策，像对待生命一样对待生态环境，建设美丽中国，为人民创造良 好生产生活环境，为地球生态安全做出贡献。</w:t>
      </w:r>
    </w:p>
    <w:p>
      <w:pPr>
        <w:spacing w:before="31" w:after="0" w:line="273" w:lineRule="exact"/>
        <w:ind w:left="58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【材料二】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-1"/>
          <w:position w:val="-1"/>
          <w:sz w:val="21"/>
          <w:szCs w:val="21"/>
          <w:lang w:eastAsia="zh-CN"/>
        </w:rPr>
        <w:t>0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7</w:t>
      </w:r>
      <w:r>
        <w:rPr>
          <w:rFonts w:hint="eastAsia" w:asciiTheme="minorEastAsia" w:hAnsiTheme="minorEastAsia" w:eastAsiaTheme="minorEastAsia" w:cstheme="minorEastAsia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年颁布的若干法规</w:t>
      </w:r>
    </w:p>
    <w:p>
      <w:pPr>
        <w:spacing w:before="5" w:after="0" w:line="70" w:lineRule="exac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tbl>
      <w:tblPr>
        <w:tblStyle w:val="3"/>
        <w:tblW w:w="8522" w:type="dxa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7"/>
        <w:gridCol w:w="669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</w:trPr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4" w:after="0" w:line="240" w:lineRule="auto"/>
              <w:ind w:left="463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时间</w:t>
            </w:r>
          </w:p>
        </w:tc>
        <w:tc>
          <w:tcPr>
            <w:tcW w:w="6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4" w:after="0" w:line="240" w:lineRule="auto"/>
              <w:ind w:left="463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法律法规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</w:trPr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5" w:after="0" w:line="240" w:lineRule="auto"/>
              <w:ind w:left="463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spacing w:val="-44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日</w:t>
            </w:r>
          </w:p>
        </w:tc>
        <w:tc>
          <w:tcPr>
            <w:tcW w:w="6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5" w:after="0" w:line="240" w:lineRule="auto"/>
              <w:ind w:left="463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《关于划定并严守生态保护红线的若干意见》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exact"/>
        </w:trPr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3" w:after="0" w:line="240" w:lineRule="auto"/>
              <w:ind w:left="463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spacing w:val="-44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日</w:t>
            </w:r>
          </w:p>
        </w:tc>
        <w:tc>
          <w:tcPr>
            <w:tcW w:w="6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3" w:after="0" w:line="240" w:lineRule="auto"/>
              <w:ind w:left="463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《生活垃圾分类制度实施方案》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</w:trPr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5" w:after="0" w:line="240" w:lineRule="auto"/>
              <w:ind w:left="463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spacing w:val="-44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日</w:t>
            </w:r>
          </w:p>
        </w:tc>
        <w:tc>
          <w:tcPr>
            <w:tcW w:w="6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5" w:after="0" w:line="240" w:lineRule="auto"/>
              <w:ind w:left="463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《关于禁止洋垃圾入境推进固体废进口管理制度改革实施方案》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</w:trPr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5" w:after="0" w:line="240" w:lineRule="auto"/>
              <w:ind w:left="463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spacing w:val="-47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日</w:t>
            </w:r>
          </w:p>
        </w:tc>
        <w:tc>
          <w:tcPr>
            <w:tcW w:w="6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5" w:after="0" w:line="240" w:lineRule="auto"/>
              <w:ind w:left="463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《生态环境损害赔偿制度改革方案》</w:t>
            </w:r>
          </w:p>
        </w:tc>
      </w:tr>
    </w:tbl>
    <w:p>
      <w:pPr>
        <w:spacing w:before="3" w:after="0" w:line="309" w:lineRule="auto"/>
        <w:ind w:left="220" w:right="158" w:firstLine="36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【材料三</w:t>
      </w:r>
      <w:r>
        <w:rPr>
          <w:rFonts w:hint="eastAsia" w:asciiTheme="minorEastAsia" w:hAnsiTheme="minorEastAsia" w:eastAsiaTheme="minorEastAsia" w:cstheme="minorEastAsia"/>
          <w:spacing w:val="-5"/>
          <w:sz w:val="21"/>
          <w:szCs w:val="21"/>
          <w:lang w:eastAsia="zh-CN"/>
        </w:rPr>
        <w:t>】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中央环境保护督察全面启动</w:t>
      </w:r>
      <w:r>
        <w:rPr>
          <w:rFonts w:hint="eastAsia" w:asciiTheme="minorEastAsia" w:hAnsiTheme="minorEastAsia" w:eastAsiaTheme="minorEastAsia" w:cstheme="minorEastAsia"/>
          <w:spacing w:val="-5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-3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月</w:t>
      </w:r>
      <w:r>
        <w:rPr>
          <w:rFonts w:hint="eastAsia" w:asciiTheme="minorEastAsia" w:hAnsiTheme="minorEastAsia" w:eastAsiaTheme="minorEastAsia" w:cstheme="minorEastAsia"/>
          <w:spacing w:val="-44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6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日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第一批</w:t>
      </w:r>
      <w:r>
        <w:rPr>
          <w:rFonts w:hint="eastAsia" w:asciiTheme="minorEastAsia" w:hAnsiTheme="minorEastAsia" w:eastAsiaTheme="minorEastAsia" w:cstheme="minorEastAsia"/>
          <w:spacing w:val="-44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8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个中央环保督察组移交的生态环境损害 责任追究情况公布，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14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0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人被问责，其中包括厅级干部</w:t>
      </w:r>
      <w:r>
        <w:rPr>
          <w:rFonts w:hint="eastAsia" w:asciiTheme="minorEastAsia" w:hAnsiTheme="minorEastAsia" w:eastAsiaTheme="minorEastAsia" w:cstheme="minorEastAsia"/>
          <w:spacing w:val="-44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0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人。</w:t>
      </w:r>
    </w:p>
    <w:p>
      <w:pPr>
        <w:spacing w:before="20" w:after="0" w:line="309" w:lineRule="auto"/>
        <w:ind w:left="220" w:right="158" w:firstLine="36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【材料四</w:t>
      </w:r>
      <w:r>
        <w:rPr>
          <w:rFonts w:hint="eastAsia" w:asciiTheme="minorEastAsia" w:hAnsiTheme="minorEastAsia" w:eastAsiaTheme="minorEastAsia" w:cstheme="minorEastAsia"/>
          <w:spacing w:val="-19"/>
          <w:sz w:val="21"/>
          <w:szCs w:val="21"/>
          <w:lang w:eastAsia="zh-CN"/>
        </w:rPr>
        <w:t>】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宁夏腾格里沙漠污染公益诉讼案中涉案</w:t>
      </w:r>
      <w:r>
        <w:rPr>
          <w:rFonts w:hint="eastAsia" w:asciiTheme="minorEastAsia" w:hAnsiTheme="minorEastAsia" w:eastAsiaTheme="minorEastAsia" w:cstheme="minorEastAsia"/>
          <w:spacing w:val="-44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8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家污染企业在投入</w:t>
      </w:r>
      <w:r>
        <w:rPr>
          <w:rFonts w:hint="eastAsia" w:asciiTheme="minorEastAsia" w:hAnsiTheme="minorEastAsia" w:eastAsiaTheme="minorEastAsia" w:cstheme="minorEastAsia"/>
          <w:spacing w:val="-44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5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9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亿元用于修复和预防土壤 污染的资金基础上，再承担环境损失公益金</w:t>
      </w:r>
      <w:r>
        <w:rPr>
          <w:rFonts w:hint="eastAsia" w:asciiTheme="minorEastAsia" w:hAnsiTheme="minorEastAsia" w:eastAsiaTheme="minorEastAsia" w:cstheme="minorEastAsia"/>
          <w:spacing w:val="-44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6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0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0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万元。</w:t>
      </w:r>
    </w:p>
    <w:p>
      <w:pPr>
        <w:spacing w:before="7" w:after="0" w:line="273" w:lineRule="exact"/>
        <w:ind w:left="58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【材料五】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-1"/>
          <w:position w:val="-1"/>
          <w:sz w:val="21"/>
          <w:szCs w:val="21"/>
          <w:lang w:eastAsia="zh-CN"/>
        </w:rPr>
        <w:t>0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7</w:t>
      </w:r>
      <w:r>
        <w:rPr>
          <w:rFonts w:hint="eastAsia" w:asciiTheme="minorEastAsia" w:hAnsiTheme="minorEastAsia" w:eastAsiaTheme="minorEastAsia" w:cstheme="minorEastAsia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年</w:t>
      </w:r>
      <w:r>
        <w:rPr>
          <w:rFonts w:hint="eastAsia" w:asciiTheme="minorEastAsia" w:hAnsiTheme="minorEastAsia" w:eastAsiaTheme="minorEastAsia" w:cstheme="minorEastAsia"/>
          <w:spacing w:val="-47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2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月至</w:t>
      </w:r>
      <w:r>
        <w:rPr>
          <w:rFonts w:hint="eastAsia" w:asciiTheme="minorEastAsia" w:hAnsiTheme="minorEastAsia" w:eastAsiaTheme="minorEastAsia" w:cstheme="minorEastAsia"/>
          <w:spacing w:val="-47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4"/>
          <w:position w:val="-1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月与</w:t>
      </w:r>
      <w:r>
        <w:rPr>
          <w:rFonts w:hint="eastAsia" w:asciiTheme="minorEastAsia" w:hAnsiTheme="minorEastAsia" w:eastAsiaTheme="minorEastAsia" w:cstheme="minorEastAsia"/>
          <w:spacing w:val="-44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-1"/>
          <w:position w:val="-1"/>
          <w:sz w:val="21"/>
          <w:szCs w:val="21"/>
          <w:lang w:eastAsia="zh-CN"/>
        </w:rPr>
        <w:t>0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6</w:t>
      </w:r>
      <w:r>
        <w:rPr>
          <w:rFonts w:hint="eastAsia" w:asciiTheme="minorEastAsia" w:hAnsiTheme="minorEastAsia" w:eastAsiaTheme="minorEastAsia" w:cstheme="minorEastAsia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年重点区域空气质量状况</w:t>
      </w:r>
    </w:p>
    <w:p>
      <w:pPr>
        <w:spacing w:before="6" w:after="0" w:line="70" w:lineRule="exac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tbl>
      <w:tblPr>
        <w:tblStyle w:val="3"/>
        <w:tblW w:w="8522" w:type="dxa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</w:trPr>
        <w:tc>
          <w:tcPr>
            <w:tcW w:w="121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2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4" w:after="0" w:line="240" w:lineRule="auto"/>
              <w:ind w:left="672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平均优良天数</w:t>
            </w:r>
          </w:p>
        </w:tc>
        <w:tc>
          <w:tcPr>
            <w:tcW w:w="24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4" w:after="0" w:line="240" w:lineRule="auto"/>
              <w:ind w:left="316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>P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M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（微克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1"/>
                <w:szCs w:val="21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立方米）</w:t>
            </w:r>
          </w:p>
        </w:tc>
        <w:tc>
          <w:tcPr>
            <w:tcW w:w="24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4" w:after="0" w:line="240" w:lineRule="auto"/>
              <w:ind w:left="339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>PM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</w:rPr>
              <w:t>10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（微克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立方米）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exact"/>
        </w:trPr>
        <w:tc>
          <w:tcPr>
            <w:tcW w:w="121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5" w:after="0" w:line="240" w:lineRule="auto"/>
              <w:ind w:left="312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年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5" w:after="0" w:line="240" w:lineRule="auto"/>
              <w:ind w:left="312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年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5" w:after="0" w:line="240" w:lineRule="auto"/>
              <w:ind w:left="311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年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5" w:after="0" w:line="240" w:lineRule="auto"/>
              <w:ind w:left="311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年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5" w:after="0" w:line="240" w:lineRule="auto"/>
              <w:ind w:left="310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年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5" w:after="0" w:line="240" w:lineRule="auto"/>
              <w:ind w:left="311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年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</w:trPr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4" w:after="0" w:line="240" w:lineRule="auto"/>
              <w:ind w:left="334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北京市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4" w:after="0" w:line="240" w:lineRule="auto"/>
              <w:ind w:left="355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％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4" w:after="0" w:line="240" w:lineRule="auto"/>
              <w:ind w:left="357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</w:rPr>
              <w:t>48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％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6" w:after="0" w:line="240" w:lineRule="auto"/>
              <w:ind w:left="479" w:right="46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8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6" w:after="0" w:line="240" w:lineRule="auto"/>
              <w:ind w:left="482" w:right="45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7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6" w:after="0" w:line="240" w:lineRule="auto"/>
              <w:ind w:left="480" w:right="46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5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6" w:after="0" w:line="240" w:lineRule="auto"/>
              <w:ind w:left="481" w:right="458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</w:trPr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4" w:after="0" w:line="240" w:lineRule="auto"/>
              <w:ind w:left="334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京津翼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4" w:after="0" w:line="240" w:lineRule="auto"/>
              <w:ind w:left="355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％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4" w:after="0" w:line="240" w:lineRule="auto"/>
              <w:ind w:left="357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</w:rPr>
              <w:t>90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％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4" w:after="0" w:line="240" w:lineRule="auto"/>
              <w:ind w:left="479" w:right="46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4" w:after="0" w:line="240" w:lineRule="auto"/>
              <w:ind w:left="482" w:right="45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4" w:after="0" w:line="240" w:lineRule="auto"/>
              <w:ind w:left="440" w:right="417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1"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4" w:after="0" w:line="240" w:lineRule="auto"/>
              <w:ind w:left="438" w:right="417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1"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</w:trPr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5" w:after="0" w:line="240" w:lineRule="auto"/>
              <w:ind w:left="334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长三角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5" w:after="0" w:line="240" w:lineRule="auto"/>
              <w:ind w:left="355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％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5" w:after="0" w:line="240" w:lineRule="auto"/>
              <w:ind w:left="357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</w:rPr>
              <w:t>75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％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5" w:after="0" w:line="240" w:lineRule="auto"/>
              <w:ind w:left="479" w:right="46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5" w:after="0" w:line="240" w:lineRule="auto"/>
              <w:ind w:left="482" w:right="45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5" w:after="0" w:line="240" w:lineRule="auto"/>
              <w:ind w:left="480" w:right="46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8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5" w:after="0" w:line="240" w:lineRule="auto"/>
              <w:ind w:left="481" w:right="458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</w:trPr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3" w:after="0" w:line="240" w:lineRule="auto"/>
              <w:ind w:left="334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珠三角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3" w:after="0" w:line="240" w:lineRule="auto"/>
              <w:ind w:left="355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％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3" w:after="0" w:line="240" w:lineRule="auto"/>
              <w:ind w:left="357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>9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</w:rPr>
              <w:t>02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％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3" w:after="0" w:line="240" w:lineRule="auto"/>
              <w:ind w:left="479" w:right="46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3" w:after="0" w:line="240" w:lineRule="auto"/>
              <w:ind w:left="482" w:right="45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0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3" w:after="0" w:line="240" w:lineRule="auto"/>
              <w:ind w:left="480" w:right="46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0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3" w:after="0" w:line="240" w:lineRule="auto"/>
              <w:ind w:left="481" w:right="458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6</w:t>
            </w:r>
          </w:p>
        </w:tc>
      </w:tr>
    </w:tbl>
    <w:p>
      <w:pPr>
        <w:tabs>
          <w:tab w:val="left" w:pos="4000"/>
        </w:tabs>
        <w:spacing w:after="0" w:line="278" w:lineRule="exact"/>
        <w:ind w:left="2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按下列表述不符合以上材料内容的一项是（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pacing w:val="-91"/>
          <w:position w:val="-1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（3</w:t>
      </w:r>
      <w:r>
        <w:rPr>
          <w:rFonts w:hint="eastAsia" w:asciiTheme="minorEastAsia" w:hAnsiTheme="minorEastAsia" w:eastAsiaTheme="minorEastAsia" w:cstheme="minorEastAsia"/>
          <w:spacing w:val="2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分）</w:t>
      </w:r>
    </w:p>
    <w:p>
      <w:pPr>
        <w:spacing w:before="81" w:after="0" w:line="308" w:lineRule="auto"/>
        <w:ind w:left="220" w:right="361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A“坚持人与自然和谐共生</w:t>
      </w:r>
      <w:r>
        <w:rPr>
          <w:rFonts w:hint="eastAsia" w:asciiTheme="minorEastAsia" w:hAnsiTheme="minorEastAsia" w:eastAsiaTheme="minorEastAsia" w:cstheme="minorEastAsia"/>
          <w:spacing w:val="-89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，就要加大生态系统保护力度。 B只有坚持环境保护的基本国策，才能实现美丽中国的目标。 C因环境保护不力招致生态环境损害的人员将被严肃处理。 </w:t>
      </w:r>
    </w:p>
    <w:p>
      <w:pPr>
        <w:spacing w:before="81" w:after="0" w:line="308" w:lineRule="auto"/>
        <w:ind w:left="220" w:right="361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D污染环境将承担巨额赔偿金，处罚力度也将越来越严厉。</w:t>
      </w:r>
    </w:p>
    <w:p>
      <w:pPr>
        <w:spacing w:before="24" w:after="0" w:line="273" w:lineRule="exact"/>
        <w:ind w:left="2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pict>
          <v:group id="_x0000_s1086" o:spid="_x0000_s1086" o:spt="203" style="position:absolute;left:0pt;margin-left:90pt;margin-top:32.2pt;height:0.1pt;width:415.3pt;mso-position-horizontal-relative:page;z-index:-251584512;mso-width-relative:page;mso-height-relative:page;" coordorigin="1800,644" coordsize="8306,2">
            <o:lock v:ext="edit"/>
            <v:shape id="_x0000_s1087" o:spid="_x0000_s1087" style="position:absolute;left:1800;top:644;height:2;width:8306;" filled="f" coordorigin="1800,644" coordsize="8306,21600" path="m1800,644l10106,644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-1"/>
          <w:position w:val="-1"/>
          <w:sz w:val="21"/>
          <w:szCs w:val="21"/>
          <w:lang w:eastAsia="zh-CN"/>
        </w:rPr>
        <w:t>0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用一句话表述【材料五】中获得的主要信息</w:t>
      </w:r>
      <w:r>
        <w:rPr>
          <w:rFonts w:hint="eastAsia" w:asciiTheme="minorEastAsia" w:hAnsiTheme="minorEastAsia" w:eastAsiaTheme="minorEastAsia" w:cstheme="minorEastAsia"/>
          <w:spacing w:val="-91"/>
          <w:position w:val="-1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（3</w:t>
      </w:r>
      <w:r>
        <w:rPr>
          <w:rFonts w:hint="eastAsia" w:asciiTheme="minorEastAsia" w:hAnsiTheme="minorEastAsia" w:eastAsiaTheme="minorEastAsia" w:cstheme="minorEastAsia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分）</w:t>
      </w: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before="8" w:after="0" w:line="220" w:lineRule="exac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after="0" w:line="254" w:lineRule="exact"/>
        <w:ind w:left="2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pict>
          <v:group id="_x0000_s1088" o:spid="_x0000_s1088" o:spt="203" style="position:absolute;left:0pt;margin-left:90pt;margin-top:-6.1pt;height:0.1pt;width:415.3pt;mso-position-horizontal-relative:page;z-index:-251583488;mso-width-relative:page;mso-height-relative:page;" coordorigin="1800,-122" coordsize="8306,2">
            <o:lock v:ext="edit"/>
            <v:shape id="_x0000_s1089" o:spid="_x0000_s1089" style="position:absolute;left:1800;top:-122;height:2;width:8306;" filled="f" coordorigin="1800,-122" coordsize="8306,21600" path="m1800,-122l10106,-122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请从以上材料中提炼出两条提高空气质量的措施（4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分）</w:t>
      </w:r>
    </w:p>
    <w:p>
      <w:pPr>
        <w:tabs>
          <w:tab w:val="left" w:pos="8520"/>
        </w:tabs>
        <w:spacing w:before="78" w:after="0" w:line="240" w:lineRule="auto"/>
        <w:ind w:left="2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1）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ab/>
      </w:r>
    </w:p>
    <w:p>
      <w:pPr>
        <w:tabs>
          <w:tab w:val="left" w:pos="8520"/>
        </w:tabs>
        <w:spacing w:before="81" w:after="0" w:line="240" w:lineRule="auto"/>
        <w:ind w:left="2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2）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ab/>
      </w:r>
    </w:p>
    <w:p>
      <w:pPr>
        <w:spacing w:before="81" w:after="0" w:line="240" w:lineRule="auto"/>
        <w:ind w:left="2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（六）名著阅读（6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分）</w:t>
      </w:r>
    </w:p>
    <w:p>
      <w:pPr>
        <w:spacing w:before="78" w:after="0" w:line="240" w:lineRule="auto"/>
        <w:ind w:left="2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“这是一个身材高大，长头发，眼球白多黑少的人，看人总像在渺视</w:t>
      </w:r>
      <w:r>
        <w:rPr>
          <w:rFonts w:hint="eastAsia" w:asciiTheme="minorEastAsia" w:hAnsiTheme="minorEastAsia" w:eastAsiaTheme="minorEastAsia" w:cstheme="minorEastAsia"/>
          <w:spacing w:val="-91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”这些文字描写的是鲁迅散文集</w:t>
      </w:r>
    </w:p>
    <w:p>
      <w:pPr>
        <w:tabs>
          <w:tab w:val="left" w:pos="2020"/>
          <w:tab w:val="left" w:pos="4180"/>
        </w:tabs>
        <w:spacing w:before="78" w:after="0" w:line="240" w:lineRule="auto"/>
        <w:ind w:left="220" w:right="-2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《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》中的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（人名</w:t>
      </w:r>
      <w:r>
        <w:rPr>
          <w:rFonts w:hint="eastAsia" w:asciiTheme="minorEastAsia" w:hAnsiTheme="minorEastAsia" w:eastAsiaTheme="minorEastAsia" w:cstheme="minorEastAsia"/>
          <w:spacing w:val="-91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-89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（2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分）</w:t>
      </w:r>
    </w:p>
    <w:p>
      <w:pPr>
        <w:tabs>
          <w:tab w:val="left" w:pos="1920"/>
          <w:tab w:val="left" w:pos="3640"/>
          <w:tab w:val="left" w:pos="5260"/>
          <w:tab w:val="left" w:pos="6340"/>
        </w:tabs>
        <w:spacing w:before="81" w:after="0" w:line="316" w:lineRule="auto"/>
        <w:ind w:left="220" w:right="158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猴王只顾苦战七圣</w:t>
      </w:r>
      <w:r>
        <w:rPr>
          <w:rFonts w:hint="eastAsia" w:asciiTheme="minorEastAsia" w:hAnsiTheme="minorEastAsia" w:eastAsiaTheme="minorEastAsia" w:cstheme="minorEastAsia"/>
          <w:spacing w:val="-5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却不知天上坠下这兵器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打中了天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立不稳脚</w:t>
      </w:r>
      <w:r>
        <w:rPr>
          <w:rFonts w:hint="eastAsia" w:asciiTheme="minorEastAsia" w:hAnsiTheme="minorEastAsia" w:eastAsiaTheme="minorEastAsia" w:cstheme="minorEastAsia"/>
          <w:spacing w:val="-5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跌了一跤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爬将起来就跑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被二爷 爷的细犬赶上</w:t>
      </w:r>
      <w:r>
        <w:rPr>
          <w:rFonts w:hint="eastAsia" w:asciiTheme="minorEastAsia" w:hAnsiTheme="minorEastAsia" w:eastAsiaTheme="minorEastAsia" w:cstheme="minorEastAsia"/>
          <w:spacing w:val="-5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照腿肚子上一口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又扯了一跌</w:t>
      </w:r>
      <w:r>
        <w:rPr>
          <w:rFonts w:hint="eastAsia" w:asciiTheme="minorEastAsia" w:hAnsiTheme="minorEastAsia" w:eastAsiaTheme="minorEastAsia" w:cstheme="minorEastAsia"/>
          <w:spacing w:val="-5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他睡倒在地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骂道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:“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这个亡人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你不去妨家长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却来咬老 孙</w:t>
      </w:r>
      <w:r>
        <w:rPr>
          <w:rFonts w:hint="eastAsia" w:asciiTheme="minorEastAsia" w:hAnsiTheme="minorEastAsia" w:eastAsiaTheme="minorEastAsia" w:cstheme="minorEastAsia"/>
          <w:spacing w:val="-91"/>
          <w:sz w:val="21"/>
          <w:szCs w:val="21"/>
          <w:lang w:eastAsia="zh-CN"/>
        </w:rPr>
        <w:t>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”急翻身爬不起来，被七圣一拥按住，即将绳索捆绑，使勾刀穿了琵琶骨，再不能变化。 上文的“兵器”指的是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（神仙）的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。悟空被他捉拿之后，被关 进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七七四十九天，练就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了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pacing w:val="-91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（4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分）</w:t>
      </w:r>
    </w:p>
    <w:p>
      <w:pPr>
        <w:spacing w:before="15" w:after="0" w:line="240" w:lineRule="auto"/>
        <w:ind w:left="2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三、作文（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0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分）</w:t>
      </w:r>
    </w:p>
    <w:p>
      <w:pPr>
        <w:spacing w:before="81" w:after="0" w:line="316" w:lineRule="auto"/>
        <w:ind w:left="220" w:right="158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进入中学后</w:t>
      </w:r>
      <w:r>
        <w:rPr>
          <w:rFonts w:hint="eastAsia" w:asciiTheme="minorEastAsia" w:hAnsiTheme="minorEastAsia" w:eastAsiaTheme="minorEastAsia" w:cstheme="minorEastAsia"/>
          <w:spacing w:val="-7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在日渐繁忙的日常学习和生活中难兔会发生一些事情</w:t>
      </w:r>
      <w:r>
        <w:rPr>
          <w:rFonts w:hint="eastAsia" w:asciiTheme="minorEastAsia" w:hAnsiTheme="minorEastAsia" w:eastAsiaTheme="minorEastAsia" w:cstheme="minorEastAsia"/>
          <w:spacing w:val="-7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这些事情或让你高兴欣慰</w:t>
      </w:r>
      <w:r>
        <w:rPr>
          <w:rFonts w:hint="eastAsia" w:asciiTheme="minorEastAsia" w:hAnsiTheme="minorEastAsia" w:eastAsiaTheme="minorEastAsia" w:cstheme="minorEastAsia"/>
          <w:spacing w:val="-5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或让你 伤心</w:t>
      </w:r>
      <w:r>
        <w:rPr>
          <w:rFonts w:hint="eastAsia" w:asciiTheme="minorEastAsia" w:hAnsiTheme="minorEastAsia" w:eastAsiaTheme="minorEastAsia" w:cstheme="minorEastAsia"/>
          <w:spacing w:val="-10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沮丧</w:t>
      </w:r>
      <w:r>
        <w:rPr>
          <w:rFonts w:hint="eastAsia" w:asciiTheme="minorEastAsia" w:hAnsiTheme="minorEastAsia" w:eastAsiaTheme="minorEastAsia" w:cstheme="minorEastAsia"/>
          <w:spacing w:val="-10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或让你失望</w:t>
      </w:r>
      <w:r>
        <w:rPr>
          <w:rFonts w:hint="eastAsia" w:asciiTheme="minorEastAsia" w:hAnsiTheme="minorEastAsia" w:eastAsiaTheme="minorEastAsia" w:cstheme="minorEastAsia"/>
          <w:spacing w:val="-10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后悔…请结合自己的切身体验</w:t>
      </w:r>
      <w:r>
        <w:rPr>
          <w:rFonts w:hint="eastAsia" w:asciiTheme="minorEastAsia" w:hAnsiTheme="minorEastAsia" w:eastAsiaTheme="minorEastAsia" w:cstheme="minorEastAsia"/>
          <w:spacing w:val="-7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-10"/>
          <w:sz w:val="21"/>
          <w:szCs w:val="21"/>
          <w:lang w:eastAsia="zh-CN"/>
        </w:rPr>
        <w:t>以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“这事真让我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pacing w:val="-7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为题</w:t>
      </w:r>
      <w:r>
        <w:rPr>
          <w:rFonts w:hint="eastAsia" w:asciiTheme="minorEastAsia" w:hAnsiTheme="minorEastAsia" w:eastAsiaTheme="minorEastAsia" w:cstheme="minorEastAsia"/>
          <w:spacing w:val="-10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写 一篇不少于</w:t>
      </w:r>
      <w:r>
        <w:rPr>
          <w:rFonts w:hint="eastAsia" w:asciiTheme="minorEastAsia" w:hAnsiTheme="minorEastAsia" w:eastAsiaTheme="minorEastAsia" w:cstheme="minorEastAsia"/>
          <w:spacing w:val="-44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6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0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0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字的记叙文。</w:t>
      </w:r>
    </w:p>
    <w:p>
      <w:pPr>
        <w:spacing w:after="0" w:line="309" w:lineRule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sectPr>
          <w:pgSz w:w="11920" w:h="16840"/>
          <w:pgMar w:top="1420" w:right="1580" w:bottom="1440" w:left="1580" w:header="0" w:footer="1247" w:gutter="0"/>
          <w:cols w:space="720" w:num="1"/>
        </w:sect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要求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: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）将题目补充完整</w:t>
      </w:r>
      <w:r>
        <w:rPr>
          <w:rFonts w:hint="eastAsia" w:asciiTheme="minorEastAsia" w:hAnsiTheme="minorEastAsia" w:eastAsiaTheme="minorEastAsia" w:cstheme="minorEastAsia"/>
          <w:spacing w:val="-89"/>
          <w:sz w:val="21"/>
          <w:szCs w:val="21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）文中不得出现真实姓名。</w:t>
      </w:r>
    </w:p>
    <w:p>
      <w:pPr>
        <w:spacing w:before="28" w:after="0" w:line="308" w:lineRule="auto"/>
        <w:ind w:left="120" w:right="49" w:firstLine="36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after="0" w:line="308" w:lineRule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sectPr>
          <w:pgSz w:w="11920" w:h="16840"/>
          <w:pgMar w:top="1420" w:right="1600" w:bottom="1440" w:left="1680" w:header="0" w:footer="1247" w:gutter="0"/>
          <w:cols w:space="720" w:num="1"/>
        </w:sectPr>
      </w:pPr>
    </w:p>
    <w:p>
      <w:pPr>
        <w:spacing w:before="28" w:after="0" w:line="240" w:lineRule="auto"/>
        <w:ind w:left="1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sectPr>
          <w:pgSz w:w="11920" w:h="16840"/>
          <w:pgMar w:top="1420" w:right="1620" w:bottom="1440" w:left="1680" w:header="0" w:footer="1247" w:gutter="0"/>
          <w:cols w:space="720" w:num="1"/>
        </w:sectPr>
      </w:pPr>
    </w:p>
    <w:p>
      <w:pPr>
        <w:spacing w:before="15" w:after="0" w:line="240" w:lineRule="auto"/>
        <w:ind w:left="2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after="0" w:line="240" w:lineRule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sectPr>
          <w:pgSz w:w="11920" w:h="16840"/>
          <w:pgMar w:top="1420" w:right="1580" w:bottom="1440" w:left="1580" w:header="0" w:footer="1247" w:gutter="0"/>
          <w:cols w:space="720" w:num="1"/>
        </w:sectPr>
      </w:pPr>
    </w:p>
    <w:p>
      <w:pPr>
        <w:spacing w:after="0" w:line="341" w:lineRule="exact"/>
        <w:ind w:left="3682" w:right="3886"/>
        <w:jc w:val="center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position w:val="-2"/>
          <w:sz w:val="21"/>
          <w:szCs w:val="21"/>
          <w:lang w:eastAsia="zh-CN"/>
        </w:rPr>
        <w:t>参</w:t>
      </w:r>
      <w:r>
        <w:rPr>
          <w:rFonts w:hint="eastAsia" w:asciiTheme="minorEastAsia" w:hAnsiTheme="minorEastAsia" w:eastAsiaTheme="minorEastAsia" w:cstheme="minorEastAsia"/>
          <w:spacing w:val="2"/>
          <w:position w:val="-2"/>
          <w:sz w:val="21"/>
          <w:szCs w:val="21"/>
          <w:lang w:eastAsia="zh-CN"/>
        </w:rPr>
        <w:t>考</w:t>
      </w:r>
      <w:r>
        <w:rPr>
          <w:rFonts w:hint="eastAsia" w:asciiTheme="minorEastAsia" w:hAnsiTheme="minorEastAsia" w:eastAsiaTheme="minorEastAsia" w:cstheme="minorEastAsia"/>
          <w:position w:val="-2"/>
          <w:sz w:val="21"/>
          <w:szCs w:val="21"/>
          <w:lang w:eastAsia="zh-CN"/>
        </w:rPr>
        <w:t>答案</w:t>
      </w:r>
    </w:p>
    <w:p>
      <w:pPr>
        <w:spacing w:before="64" w:after="0" w:line="240" w:lineRule="auto"/>
        <w:ind w:left="1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贮；匿；谧；诀；鼎；荫；凿；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ɡ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uǎ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n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ɡ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h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u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á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i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d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u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ō</w:t>
      </w:r>
    </w:p>
    <w:p>
      <w:pPr>
        <w:spacing w:before="78" w:after="0" w:line="309" w:lineRule="auto"/>
        <w:ind w:left="120" w:right="138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三岛竦峙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）随君直到夜郎西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3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学而不思则罔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）海日生残夜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江春入旧年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）回乐烽 前沙似雪，受降城外月如霜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）强欲登高去，无人送酒来</w:t>
      </w:r>
    </w:p>
    <w:p>
      <w:pPr>
        <w:spacing w:before="93" w:after="0" w:line="240" w:lineRule="auto"/>
        <w:ind w:left="1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D</w:t>
      </w:r>
    </w:p>
    <w:p>
      <w:pPr>
        <w:spacing w:before="1" w:after="0" w:line="150" w:lineRule="exac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after="0" w:line="240" w:lineRule="auto"/>
        <w:ind w:left="1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B</w:t>
      </w:r>
    </w:p>
    <w:p>
      <w:pPr>
        <w:spacing w:before="1" w:after="0" w:line="150" w:lineRule="exac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after="0" w:line="240" w:lineRule="auto"/>
        <w:ind w:left="1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B</w:t>
      </w:r>
    </w:p>
    <w:p>
      <w:pPr>
        <w:spacing w:before="3" w:after="0" w:line="150" w:lineRule="exac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after="0" w:line="240" w:lineRule="auto"/>
        <w:ind w:left="1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C</w:t>
      </w:r>
    </w:p>
    <w:p>
      <w:pPr>
        <w:spacing w:before="81" w:after="0" w:line="240" w:lineRule="auto"/>
        <w:ind w:left="1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马都走瘦了，说明了诗人旅途的遥远、艰辛，侧面反衬出诗人离家在外、漂泊时间之久。</w:t>
      </w:r>
    </w:p>
    <w:p>
      <w:pPr>
        <w:spacing w:before="1" w:after="0" w:line="150" w:lineRule="exac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after="0" w:line="240" w:lineRule="auto"/>
        <w:ind w:left="1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A</w:t>
      </w:r>
    </w:p>
    <w:p>
      <w:pPr>
        <w:spacing w:before="83" w:after="0" w:line="240" w:lineRule="auto"/>
        <w:ind w:left="1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）了解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）能忍受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）坚守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）爱好</w:t>
      </w:r>
    </w:p>
    <w:p>
      <w:pPr>
        <w:spacing w:before="78" w:after="0" w:line="240" w:lineRule="auto"/>
        <w:ind w:left="1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0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）温习旧的知识，可以从中得到新的理解和体会，可以凭借这点当老师。</w:t>
      </w:r>
    </w:p>
    <w:p>
      <w:pPr>
        <w:numPr>
          <w:numId w:val="0"/>
        </w:numPr>
        <w:spacing w:before="78" w:after="0" w:line="240" w:lineRule="auto"/>
        <w:ind w:right="4943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逝去的时光如同这河水，日夜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不停。</w:t>
      </w:r>
    </w:p>
    <w:p>
      <w:pPr>
        <w:spacing w:before="81" w:after="0" w:line="240" w:lineRule="auto"/>
        <w:ind w:left="1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我们物质贫乏时要安贫乐道，当富贵与人以冲突时，要以正当的手段取得财富。</w:t>
      </w:r>
    </w:p>
    <w:p>
      <w:pPr>
        <w:spacing w:before="81" w:after="0" w:line="313" w:lineRule="auto"/>
        <w:ind w:left="120" w:right="47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4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分）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给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老牛割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青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草之余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与伙伴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到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河里戏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水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；夜晚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爬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树火烧蜂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巢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，享受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油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炸蜂儿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食；秋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夜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睡到木 屋楼上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静静等待核桃成熟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积攒核桃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晒好后卖给城里人换取学费</w:t>
      </w:r>
      <w:r>
        <w:rPr>
          <w:rFonts w:hint="eastAsia" w:asciiTheme="minorEastAsia" w:hAnsiTheme="minorEastAsia" w:eastAsiaTheme="minorEastAsia" w:cstheme="minorEastAsia"/>
          <w:spacing w:val="-94"/>
          <w:sz w:val="21"/>
          <w:szCs w:val="21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4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分</w:t>
      </w:r>
      <w:r>
        <w:rPr>
          <w:rFonts w:hint="eastAsia" w:asciiTheme="minorEastAsia" w:hAnsiTheme="minorEastAsia" w:eastAsiaTheme="minorEastAsia" w:cstheme="minorEastAsia"/>
          <w:spacing w:val="-5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给老牛割青草之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余</w:t>
      </w:r>
      <w:r>
        <w:rPr>
          <w:rFonts w:hint="eastAsia" w:asciiTheme="minorEastAsia" w:hAnsiTheme="minorEastAsia" w:eastAsiaTheme="minorEastAsia" w:cstheme="minorEastAsia"/>
          <w:spacing w:val="-5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与伙伴 到河里戏水</w:t>
      </w:r>
      <w:r>
        <w:rPr>
          <w:rFonts w:hint="eastAsia" w:asciiTheme="minorEastAsia" w:hAnsiTheme="minorEastAsia" w:eastAsiaTheme="minorEastAsia" w:cstheme="minorEastAsia"/>
          <w:spacing w:val="-12"/>
          <w:sz w:val="21"/>
          <w:szCs w:val="21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夜晚爬树火烧蜂巢</w:t>
      </w:r>
      <w:r>
        <w:rPr>
          <w:rFonts w:hint="eastAsia" w:asciiTheme="minorEastAsia" w:hAnsiTheme="minorEastAsia" w:eastAsiaTheme="minorEastAsia" w:cstheme="minorEastAsia"/>
          <w:spacing w:val="-14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享受油炸蜂儿美食</w:t>
      </w:r>
      <w:r>
        <w:rPr>
          <w:rFonts w:hint="eastAsia" w:asciiTheme="minorEastAsia" w:hAnsiTheme="minorEastAsia" w:eastAsiaTheme="minorEastAsia" w:cstheme="minorEastAsia"/>
          <w:spacing w:val="-12"/>
          <w:sz w:val="21"/>
          <w:szCs w:val="21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秋夜睡到木屋楼上</w:t>
      </w:r>
      <w:r>
        <w:rPr>
          <w:rFonts w:hint="eastAsia" w:asciiTheme="minorEastAsia" w:hAnsiTheme="minorEastAsia" w:eastAsiaTheme="minorEastAsia" w:cstheme="minorEastAsia"/>
          <w:spacing w:val="-1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静静等待核桃成熟</w:t>
      </w:r>
      <w:r>
        <w:rPr>
          <w:rFonts w:hint="eastAsia" w:asciiTheme="minorEastAsia" w:hAnsiTheme="minorEastAsia" w:eastAsiaTheme="minorEastAsia" w:cstheme="minorEastAsia"/>
          <w:spacing w:val="-14"/>
          <w:sz w:val="21"/>
          <w:szCs w:val="21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积攒核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桃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 晒好后卖给城里人换取学费；</w:t>
      </w:r>
    </w:p>
    <w:p>
      <w:pPr>
        <w:spacing w:before="9" w:after="0" w:line="100" w:lineRule="exac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after="0" w:line="240" w:lineRule="auto"/>
        <w:ind w:left="1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D</w:t>
      </w:r>
    </w:p>
    <w:p>
      <w:pPr>
        <w:spacing w:before="81" w:after="0" w:line="240" w:lineRule="auto"/>
        <w:ind w:left="1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呈现出童年时期山村的安详与美</w:t>
      </w:r>
      <w:r>
        <w:rPr>
          <w:rFonts w:hint="eastAsia" w:asciiTheme="minorEastAsia" w:hAnsiTheme="minorEastAsia" w:eastAsiaTheme="minorEastAsia" w:cstheme="minorEastAsia"/>
          <w:spacing w:val="-53"/>
          <w:sz w:val="21"/>
          <w:szCs w:val="21"/>
          <w:lang w:eastAsia="zh-CN"/>
        </w:rPr>
        <w:t>丽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分</w:t>
      </w:r>
      <w:r>
        <w:rPr>
          <w:rFonts w:hint="eastAsia" w:asciiTheme="minorEastAsia" w:hAnsiTheme="minorEastAsia" w:eastAsiaTheme="minorEastAsia" w:cstheme="minorEastAsia"/>
          <w:spacing w:val="-89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pacing w:val="-50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渲染了快乐的氛围</w:t>
      </w:r>
      <w:r>
        <w:rPr>
          <w:rFonts w:hint="eastAsia" w:asciiTheme="minorEastAsia" w:hAnsiTheme="minorEastAsia" w:eastAsiaTheme="minorEastAsia" w:cstheme="minorEastAsia"/>
          <w:spacing w:val="-53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为下文我与伙伴们到小河里戏水做铺垫；</w:t>
      </w:r>
    </w:p>
    <w:p>
      <w:pPr>
        <w:spacing w:before="78" w:after="0" w:line="240" w:lineRule="auto"/>
        <w:ind w:left="1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（后面只要答到</w:t>
      </w:r>
      <w:r>
        <w:rPr>
          <w:rFonts w:hint="eastAsia" w:asciiTheme="minorEastAsia" w:hAnsiTheme="minorEastAsia" w:eastAsiaTheme="minorEastAsia" w:cstheme="minorEastAsia"/>
          <w:spacing w:val="-44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点就给</w:t>
      </w:r>
      <w:r>
        <w:rPr>
          <w:rFonts w:hint="eastAsia" w:asciiTheme="minorEastAsia" w:hAnsiTheme="minorEastAsia" w:eastAsiaTheme="minorEastAsia" w:cstheme="minorEastAsia"/>
          <w:spacing w:val="-44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分）</w:t>
      </w:r>
    </w:p>
    <w:p>
      <w:pPr>
        <w:spacing w:before="81" w:after="0" w:line="316" w:lineRule="auto"/>
        <w:ind w:left="120" w:right="164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3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分）作者试图让孩子懂得珍惜童年；童年易逝，孩童应尽量到美丽的大自然中去体会自由、快乐、 纯洁与美好；生活也蕴藏着艰辛与苦难，人应该乐观面对，并勇敢地担当起苦难，才会获得真正的成长。 这样的童年才会成为人生珍贵的记忆</w:t>
      </w:r>
      <w:r>
        <w:rPr>
          <w:rFonts w:hint="eastAsia" w:asciiTheme="minorEastAsia" w:hAnsiTheme="minorEastAsia" w:eastAsiaTheme="minorEastAsia" w:cstheme="minorEastAsia"/>
          <w:spacing w:val="-91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（写出一点得</w:t>
      </w:r>
      <w:r>
        <w:rPr>
          <w:rFonts w:hint="eastAsia" w:asciiTheme="minorEastAsia" w:hAnsiTheme="minorEastAsia" w:eastAsiaTheme="minorEastAsia" w:cstheme="minorEastAsia"/>
          <w:spacing w:val="-44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分，写出两点得</w:t>
      </w:r>
      <w:r>
        <w:rPr>
          <w:rFonts w:hint="eastAsia" w:asciiTheme="minorEastAsia" w:hAnsiTheme="minorEastAsia" w:eastAsiaTheme="minorEastAsia" w:cstheme="minorEastAsia"/>
          <w:spacing w:val="-44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3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分</w:t>
      </w:r>
      <w:r>
        <w:rPr>
          <w:rFonts w:hint="eastAsia" w:asciiTheme="minorEastAsia" w:hAnsiTheme="minorEastAsia" w:eastAsiaTheme="minorEastAsia" w:cstheme="minorEastAsia"/>
          <w:spacing w:val="-89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</w:p>
    <w:p>
      <w:pPr>
        <w:spacing w:before="17" w:after="0" w:line="307" w:lineRule="auto"/>
        <w:ind w:left="120" w:right="14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同事在微信朋友圈晒出自己六岁多的女儿</w:t>
      </w:r>
      <w:r>
        <w:rPr>
          <w:rFonts w:hint="eastAsia" w:asciiTheme="minorEastAsia" w:hAnsiTheme="minorEastAsia" w:eastAsiaTheme="minorEastAsia" w:cstheme="minorEastAsia"/>
          <w:spacing w:val="-53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会经常突然跑到她身边</w:t>
      </w:r>
      <w:r>
        <w:rPr>
          <w:rFonts w:hint="eastAsia" w:asciiTheme="minorEastAsia" w:hAnsiTheme="minorEastAsia" w:eastAsiaTheme="minorEastAsia" w:cstheme="minorEastAsia"/>
          <w:spacing w:val="-48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抱住她说想她的事情</w:t>
      </w:r>
      <w:r>
        <w:rPr>
          <w:rFonts w:hint="eastAsia" w:asciiTheme="minorEastAsia" w:hAnsiTheme="minorEastAsia" w:eastAsiaTheme="minorEastAsia" w:cstheme="minorEastAsia"/>
          <w:spacing w:val="-53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突出文</w:t>
      </w:r>
      <w:r>
        <w:rPr>
          <w:rFonts w:hint="eastAsia" w:asciiTheme="minorEastAsia" w:hAnsiTheme="minorEastAsia" w:eastAsiaTheme="minorEastAsia" w:cstheme="minorEastAsia"/>
          <w:spacing w:val="-46"/>
          <w:sz w:val="21"/>
          <w:szCs w:val="21"/>
          <w:lang w:eastAsia="zh-CN"/>
        </w:rPr>
        <w:t>题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“我 在你身边想你</w:t>
      </w:r>
      <w:r>
        <w:rPr>
          <w:rFonts w:hint="eastAsia" w:asciiTheme="minorEastAsia" w:hAnsiTheme="minorEastAsia" w:eastAsiaTheme="minorEastAsia" w:cstheme="minorEastAsia"/>
          <w:spacing w:val="-91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，引出下文的回忆。</w:t>
      </w:r>
    </w:p>
    <w:p>
      <w:pPr>
        <w:spacing w:before="41" w:after="0" w:line="309" w:lineRule="auto"/>
        <w:ind w:left="120" w:right="214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7</w:t>
      </w:r>
      <w:r>
        <w:rPr>
          <w:rFonts w:hint="eastAsia" w:asciiTheme="minorEastAsia" w:hAnsiTheme="minorEastAsia" w:eastAsiaTheme="minorEastAsia" w:cstheme="minorEastAsia"/>
          <w:spacing w:val="42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不能删去，第</w:t>
      </w:r>
      <w:r>
        <w:rPr>
          <w:rFonts w:hint="eastAsia" w:asciiTheme="minorEastAsia" w:hAnsiTheme="minorEastAsia" w:eastAsiaTheme="minorEastAsia" w:cstheme="minorEastAsia"/>
          <w:spacing w:val="-44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4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段是过渡段，承上启下，既承接上文，又为下文叙述那夜“我”突然特别想念父亲的 事情作铺垫。</w:t>
      </w:r>
    </w:p>
    <w:p>
      <w:pPr>
        <w:spacing w:before="40" w:after="0" w:line="309" w:lineRule="auto"/>
        <w:ind w:left="120" w:right="212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文题揭示了文章主旨，爱就要表达出来，要善待、珍惜身边的人，不要给自己的人生留下遗憾</w:t>
      </w:r>
      <w:r>
        <w:rPr>
          <w:rFonts w:hint="eastAsia" w:asciiTheme="minorEastAsia" w:hAnsiTheme="minorEastAsia" w:eastAsiaTheme="minorEastAsia" w:cstheme="minorEastAsia"/>
          <w:spacing w:val="-91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“在身 边”和“想你”看似矛盾，却新颖别致，吸引读者，增强阅读兴趣。</w:t>
      </w:r>
    </w:p>
    <w:p>
      <w:pPr>
        <w:spacing w:before="10" w:after="0" w:line="100" w:lineRule="exac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after="0" w:line="240" w:lineRule="auto"/>
        <w:ind w:left="1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C</w:t>
      </w:r>
    </w:p>
    <w:p>
      <w:pPr>
        <w:spacing w:before="83" w:after="0" w:line="240" w:lineRule="auto"/>
        <w:ind w:left="1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0</w:t>
      </w:r>
      <w:r>
        <w:rPr>
          <w:rFonts w:hint="eastAsia" w:asciiTheme="minorEastAsia" w:hAnsiTheme="minorEastAsia" w:eastAsiaTheme="minorEastAsia" w:cstheme="minorEastAsia"/>
          <w:spacing w:val="44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重点区域空气质量状况正在逐步改善</w:t>
      </w:r>
    </w:p>
    <w:p>
      <w:pPr>
        <w:spacing w:before="78" w:after="0" w:line="240" w:lineRule="auto"/>
        <w:ind w:left="1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使用布袋、尽量使用公共汽车、节约粮食、拒绝使用一次性用品、不燃放烟花爆竹、一水多用等。</w:t>
      </w:r>
    </w:p>
    <w:p>
      <w:pPr>
        <w:spacing w:before="81" w:after="0" w:line="240" w:lineRule="auto"/>
        <w:ind w:left="1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《朝花夕拾》中的范爱农。</w:t>
      </w:r>
    </w:p>
    <w:p>
      <w:pPr>
        <w:spacing w:before="81" w:after="0" w:line="240" w:lineRule="auto"/>
        <w:ind w:left="12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孙悟空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金刚琢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太上老君的炼丹炉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火眼金睛</w:t>
      </w:r>
    </w:p>
    <w:sectPr>
      <w:pgSz w:w="11920" w:h="16840"/>
      <w:pgMar w:top="1380" w:right="1600" w:bottom="1440" w:left="1680" w:header="0" w:footer="124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49" o:spid="_x0000_s2049" o:spt="202" type="#_x0000_t202" style="position:absolute;left:0pt;margin-left:293.45pt;margin-top:768.55pt;height:11pt;width:8.5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04" w:lineRule="exact"/>
                  <w:ind w:left="40" w:right="-20"/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  <w:t>7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000000"/>
    <w:rsid w:val="32A46ECD"/>
    <w:rsid w:val="65F505A4"/>
    <w:rsid w:val="74B64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2049"/>
    <customShpInfo spid="_x0000_s1025"/>
    <customShpInfo spid="_x0000_s1027"/>
    <customShpInfo spid="_x0000_s1026"/>
    <customShpInfo spid="_x0000_s1029"/>
    <customShpInfo spid="_x0000_s1028"/>
    <customShpInfo spid="_x0000_s1031"/>
    <customShpInfo spid="_x0000_s1030"/>
    <customShpInfo spid="_x0000_s1033"/>
    <customShpInfo spid="_x0000_s1032"/>
    <customShpInfo spid="_x0000_s1091"/>
    <customShpInfo spid="_x0000_s1090"/>
    <customShpInfo spid="_x0000_s1093"/>
    <customShpInfo spid="_x0000_s1092"/>
    <customShpInfo spid="_x0000_s1039"/>
    <customShpInfo spid="_x0000_s1038"/>
    <customShpInfo spid="_x0000_s1041"/>
    <customShpInfo spid="_x0000_s1040"/>
    <customShpInfo spid="_x0000_s1067"/>
    <customShpInfo spid="_x0000_s1066"/>
    <customShpInfo spid="_x0000_s1069"/>
    <customShpInfo spid="_x0000_s1068"/>
    <customShpInfo spid="_x0000_s1071"/>
    <customShpInfo spid="_x0000_s1070"/>
    <customShpInfo spid="_x0000_s1073"/>
    <customShpInfo spid="_x0000_s1072"/>
    <customShpInfo spid="_x0000_s1075"/>
    <customShpInfo spid="_x0000_s1074"/>
    <customShpInfo spid="_x0000_s1077"/>
    <customShpInfo spid="_x0000_s1076"/>
    <customShpInfo spid="_x0000_s1079"/>
    <customShpInfo spid="_x0000_s1078"/>
    <customShpInfo spid="_x0000_s1081"/>
    <customShpInfo spid="_x0000_s1080"/>
    <customShpInfo spid="_x0000_s1083"/>
    <customShpInfo spid="_x0000_s1082"/>
    <customShpInfo spid="_x0000_s1085"/>
    <customShpInfo spid="_x0000_s1084"/>
    <customShpInfo spid="_x0000_s1087"/>
    <customShpInfo spid="_x0000_s1086"/>
    <customShpInfo spid="_x0000_s1089"/>
    <customShpInfo spid="_x0000_s108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2972</Words>
  <Characters>4280</Characters>
  <Lines>225</Lines>
  <Paragraphs>201</Paragraphs>
  <TotalTime>1</TotalTime>
  <ScaleCrop>false</ScaleCrop>
  <LinksUpToDate>false</LinksUpToDate>
  <CharactersWithSpaces>7051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2018-12-10T14:43:00Z</dcterms:created>
  <dc:creator>mac</dc:creator>
  <cp:lastModifiedBy>Administrator</cp:lastModifiedBy>
  <dcterms:modified xsi:type="dcterms:W3CDTF">2018-12-16T02:45:34Z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2018-12-10T00:00:00Z</vt:filetime>
  </property>
  <property fmtid="{D5CDD505-2E9C-101B-9397-08002B2CF9AE}" pid="3" name="LastSaved">
    <vt:filetime>2018-12-10T00:00:00Z</vt:filetime>
  </property>
  <property fmtid="{D5CDD505-2E9C-101B-9397-08002B2CF9AE}" pid="4" name="KSOProductBuildVer">
    <vt:lpwstr>2052-10.1.0.7698</vt:lpwstr>
  </property>
</Properties>
</file>