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4pt;margin-left:827pt;margin-top:944pt;mso-position-horizontal-relative:page;mso-position-vertical-relative:top-margin-area;position:absolute;width:22pt;z-index:251658240">
            <v:imagedata r:id="rId5" o:title=""/>
          </v:shape>
        </w:pict>
      </w:r>
      <w:bookmarkStart w:id="0" w:name="_GoBack"/>
      <w:r>
        <w:rPr>
          <w:rFonts w:hint="eastAsia"/>
          <w:b/>
          <w:bCs/>
          <w:sz w:val="32"/>
          <w:szCs w:val="40"/>
          <w:lang w:val="en-US" w:eastAsia="zh-CN"/>
        </w:rPr>
        <w:t>颍上三中2018年秋第三次月考</w:t>
      </w:r>
      <w:r>
        <w:rPr>
          <w:rFonts w:hint="eastAsia"/>
          <w:b/>
          <w:bCs/>
          <w:sz w:val="32"/>
          <w:szCs w:val="40"/>
        </w:rPr>
        <w:t>七年级语文测试卷</w:t>
      </w:r>
    </w:p>
    <w:p>
      <w:pPr>
        <w:ind w:firstLine="420" w:firstLineChars="200"/>
      </w:pPr>
      <w:bookmarkEnd w:id="0"/>
      <w:r>
        <w:rPr>
          <w:rFonts w:hint="eastAsia"/>
        </w:rPr>
        <w:t>你拿到的试卷满分为150分（其中卷面书写占5分），考试时间为120分钟。</w:t>
      </w:r>
    </w:p>
    <w:p>
      <w:pPr>
        <w:numPr>
          <w:ilvl w:val="0"/>
          <w:numId w:val="1"/>
        </w:numPr>
        <w:rPr>
          <w:b/>
          <w:bCs/>
        </w:rPr>
      </w:pPr>
      <w:r>
        <w:rPr>
          <w:rFonts w:hint="eastAsia"/>
          <w:b/>
          <w:bCs/>
        </w:rPr>
        <w:t>语文积累与综合运用（35分）</w:t>
      </w:r>
    </w:p>
    <w:p>
      <w:pPr>
        <w:numPr>
          <w:ilvl w:val="0"/>
          <w:numId w:val="2"/>
        </w:numPr>
      </w:pPr>
      <w:r>
        <w:rPr>
          <w:rFonts w:hint="eastAsia"/>
        </w:rPr>
        <w:t>默写古诗文中的名句。（10分）</w:t>
      </w:r>
    </w:p>
    <w:p>
      <w:pPr>
        <w:numPr>
          <w:ilvl w:val="0"/>
          <w:numId w:val="3"/>
        </w:numPr>
      </w:pPr>
      <w:r>
        <w:rPr>
          <w:rFonts w:hint="eastAsia"/>
        </w:rPr>
        <w:t>补写出下列名句中的上句或下句。</w:t>
      </w:r>
    </w:p>
    <w:p>
      <w:pPr>
        <w:rPr>
          <w:rFonts w:ascii="宋体" w:eastAsia="宋体" w:hAnsi="宋体" w:cs="宋体"/>
          <w:u w:val="single"/>
        </w:rPr>
      </w:pPr>
      <w:r>
        <w:rPr>
          <w:rFonts w:ascii="宋体" w:eastAsia="宋体" w:hAnsi="宋体" w:cs="宋体" w:hint="eastAsia"/>
        </w:rPr>
        <w:t>①水何澹澹，</w:t>
      </w:r>
      <w:r>
        <w:rPr>
          <w:rFonts w:ascii="宋体" w:eastAsia="宋体" w:hAnsi="宋体" w:cs="宋体" w:hint="eastAsia"/>
          <w:u w:val="single"/>
        </w:rPr>
        <w:t xml:space="preserve">                   </w:t>
      </w:r>
      <w:r>
        <w:rPr>
          <w:rFonts w:ascii="宋体" w:eastAsia="宋体" w:hAnsi="宋体" w:cs="宋体" w:hint="eastAsia"/>
        </w:rPr>
        <w:t>。                             （曹操《观沧海》）</w:t>
      </w:r>
    </w:p>
    <w:p>
      <w:r>
        <w:rPr>
          <w:rFonts w:ascii="宋体" w:eastAsia="宋体" w:hAnsi="宋体" w:cs="宋体" w:hint="eastAsia"/>
        </w:rPr>
        <w:t>②遥怜故园菊，</w:t>
      </w:r>
      <w:r>
        <w:rPr>
          <w:rFonts w:ascii="宋体" w:eastAsia="宋体" w:hAnsi="宋体" w:cs="宋体" w:hint="eastAsia"/>
          <w:u w:val="single"/>
        </w:rPr>
        <w:t xml:space="preserve">                 </w:t>
      </w:r>
      <w:r>
        <w:rPr>
          <w:rFonts w:ascii="宋体" w:eastAsia="宋体" w:hAnsi="宋体" w:cs="宋体" w:hint="eastAsia"/>
        </w:rPr>
        <w:t>。                 （岑参《行军九日思长安故园》）</w:t>
      </w:r>
    </w:p>
    <w:p>
      <w:pPr>
        <w:rPr>
          <w:u w:val="single"/>
        </w:rPr>
      </w:pPr>
      <w:r>
        <w:rPr>
          <w:rFonts w:ascii="宋体" w:eastAsia="宋体" w:hAnsi="宋体" w:cs="宋体" w:hint="eastAsia"/>
        </w:rPr>
        <w:t>③晴空一鹤排云上，</w:t>
      </w:r>
      <w:r>
        <w:rPr>
          <w:rFonts w:ascii="宋体" w:eastAsia="宋体" w:hAnsi="宋体" w:cs="宋体" w:hint="eastAsia"/>
          <w:u w:val="single"/>
        </w:rPr>
        <w:t xml:space="preserve">             </w:t>
      </w:r>
      <w:r>
        <w:rPr>
          <w:rFonts w:ascii="宋体" w:eastAsia="宋体" w:hAnsi="宋体" w:cs="宋体" w:hint="eastAsia"/>
        </w:rPr>
        <w:t>。                             （刘禹锡《秋词》）</w:t>
      </w:r>
    </w:p>
    <w:p>
      <w:r>
        <w:rPr>
          <w:rFonts w:ascii="宋体" w:eastAsia="宋体" w:hAnsi="宋体" w:cs="宋体" w:hint="eastAsia"/>
        </w:rPr>
        <w:t>④</w:t>
      </w:r>
      <w:r>
        <w:rPr>
          <w:rFonts w:ascii="宋体" w:eastAsia="宋体" w:hAnsi="宋体" w:cs="宋体" w:hint="eastAsia"/>
          <w:u w:val="single"/>
        </w:rPr>
        <w:t xml:space="preserve">                 </w:t>
      </w:r>
      <w:r>
        <w:rPr>
          <w:rFonts w:ascii="宋体" w:eastAsia="宋体" w:hAnsi="宋体" w:cs="宋体" w:hint="eastAsia"/>
        </w:rPr>
        <w:t>，江春入旧年。                         （王湾《次北固山下》）</w:t>
      </w:r>
    </w:p>
    <w:p>
      <w:r>
        <w:rPr>
          <w:rFonts w:ascii="宋体" w:eastAsia="宋体" w:hAnsi="宋体" w:cs="宋体" w:hint="eastAsia"/>
        </w:rPr>
        <w:t>⑤</w:t>
      </w:r>
      <w:r>
        <w:rPr>
          <w:rFonts w:ascii="宋体" w:eastAsia="宋体" w:hAnsi="宋体" w:cs="宋体" w:hint="eastAsia"/>
          <w:u w:val="single"/>
        </w:rPr>
        <w:t xml:space="preserve">             </w:t>
      </w:r>
      <w:r>
        <w:rPr>
          <w:rFonts w:ascii="宋体" w:eastAsia="宋体" w:hAnsi="宋体" w:cs="宋体" w:hint="eastAsia"/>
        </w:rPr>
        <w:t>，铁马冰河入梦来。                 （陆游《十一月四日风雨大作》）⑥</w:t>
      </w:r>
      <w:r>
        <w:rPr>
          <w:rFonts w:ascii="宋体" w:eastAsia="宋体" w:hAnsi="宋体" w:cs="宋体" w:hint="eastAsia"/>
          <w:u w:val="single"/>
        </w:rPr>
        <w:t xml:space="preserve">                 </w:t>
      </w:r>
      <w:r>
        <w:rPr>
          <w:rFonts w:ascii="宋体" w:eastAsia="宋体" w:hAnsi="宋体" w:cs="宋体" w:hint="eastAsia"/>
        </w:rPr>
        <w:t>，而顷刻两毙。                                      （《狼》）</w:t>
      </w:r>
    </w:p>
    <w:p>
      <w:pPr>
        <w:numPr>
          <w:ilvl w:val="0"/>
          <w:numId w:val="3"/>
        </w:numPr>
      </w:pPr>
      <w:r>
        <w:rPr>
          <w:rFonts w:hint="eastAsia"/>
        </w:rPr>
        <w:t>根据提示写出相应的名句。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①</w:t>
      </w:r>
      <w:r>
        <w:rPr>
          <w:rFonts w:ascii="宋体" w:eastAsia="宋体" w:hAnsi="宋体" w:cs="宋体"/>
          <w:kern w:val="0"/>
          <w:szCs w:val="21"/>
        </w:rPr>
        <w:t>《论语》用语录的方式，告诉我们最朴素的道理。例如</w:t>
      </w:r>
      <w:r>
        <w:rPr>
          <w:rFonts w:ascii="宋体" w:eastAsia="宋体" w:hAnsi="宋体" w:cs="宋体" w:hint="eastAsia"/>
          <w:kern w:val="0"/>
          <w:szCs w:val="21"/>
        </w:rPr>
        <w:t>阐释“学”与“思”之间的辩证关系的句子是“</w:t>
      </w:r>
      <w:r>
        <w:rPr>
          <w:rFonts w:ascii="宋体" w:eastAsia="宋体" w:hAnsi="宋体" w:cs="宋体" w:hint="eastAsia"/>
          <w:u w:val="single"/>
        </w:rPr>
        <w:t xml:space="preserve">               </w:t>
      </w:r>
      <w:r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cs="宋体" w:hint="eastAsia"/>
          <w:u w:val="single"/>
        </w:rPr>
        <w:t xml:space="preserve">               </w:t>
      </w:r>
      <w:r>
        <w:rPr>
          <w:rFonts w:ascii="宋体" w:eastAsia="宋体" w:hAnsi="宋体" w:cs="宋体" w:hint="eastAsia"/>
          <w:kern w:val="0"/>
          <w:szCs w:val="21"/>
        </w:rPr>
        <w:t>”。</w:t>
      </w:r>
    </w:p>
    <w:p>
      <w:pPr>
        <w:ind w:left="210" w:hanging="210" w:hangingChars="100"/>
        <w:jc w:val="left"/>
        <w:textAlignment w:val="center"/>
      </w:pPr>
      <w:r>
        <w:rPr>
          <w:rFonts w:ascii="宋体" w:eastAsia="宋体" w:hAnsi="宋体" w:cs="宋体" w:hint="eastAsia"/>
        </w:rPr>
        <w:t>②在我国古典诗歌中，诗人们常常喜欢用落日来抒写思念之烈或离别之苦，如马致远的《天净沙•秋思》中的“</w:t>
      </w:r>
      <w:r>
        <w:rPr>
          <w:rFonts w:ascii="宋体" w:eastAsia="宋体" w:hAnsi="宋体" w:cs="宋体" w:hint="eastAsia"/>
          <w:u w:val="single"/>
        </w:rPr>
        <w:t xml:space="preserve">               </w:t>
      </w:r>
      <w:r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cs="宋体" w:hint="eastAsia"/>
          <w:u w:val="single"/>
        </w:rPr>
        <w:t xml:space="preserve">               </w:t>
      </w:r>
      <w:r>
        <w:rPr>
          <w:rFonts w:ascii="宋体" w:eastAsia="宋体" w:hAnsi="宋体" w:cs="宋体" w:hint="eastAsia"/>
        </w:rPr>
        <w:t>”。</w:t>
      </w:r>
    </w:p>
    <w:p>
      <w:pPr>
        <w:numPr>
          <w:ilvl w:val="0"/>
          <w:numId w:val="2"/>
        </w:numPr>
      </w:pPr>
      <w:r>
        <w:rPr>
          <w:rFonts w:hint="eastAsia"/>
        </w:rPr>
        <w:t>阅读下面的文字，完成（1）~（4）题（9分）</w:t>
      </w:r>
    </w:p>
    <w:p>
      <w:pPr>
        <w:spacing w:line="320" w:lineRule="exact"/>
        <w:ind w:firstLine="420" w:firstLineChars="200"/>
        <w:rPr>
          <w:rFonts w:ascii="华文楷体" w:eastAsia="华文楷体" w:hAnsi="华文楷体" w:cs="华文楷体"/>
          <w:sz w:val="22"/>
          <w:szCs w:val="28"/>
        </w:rPr>
      </w:pPr>
      <w:r>
        <w:rPr>
          <w:rFonts w:ascii="楷体" w:eastAsia="楷体" w:hAnsi="楷体" w:cs="楷体" w:hint="eastAsia"/>
          <w:sz w:val="22"/>
          <w:szCs w:val="28"/>
        </w:rPr>
        <w:t>美好的生命，不因惧惮黑夜而收敛翅膀，不因胆</w:t>
      </w:r>
      <w:r>
        <w:rPr>
          <w:rFonts w:ascii="楷体" w:eastAsia="楷体" w:hAnsi="楷体" w:cs="楷体" w:hint="eastAsia"/>
          <w:sz w:val="22"/>
          <w:szCs w:val="28"/>
          <w:em w:val="dot"/>
        </w:rPr>
        <w:t>怯</w:t>
      </w:r>
      <w:r>
        <w:rPr>
          <w:rFonts w:ascii="楷体" w:eastAsia="楷体" w:hAnsi="楷体" w:cs="楷体" w:hint="eastAsia"/>
          <w:sz w:val="22"/>
          <w:szCs w:val="28"/>
        </w:rPr>
        <w:t>风雨而忘记飞翔。冬天来临，你可以</w:t>
      </w:r>
      <w:r>
        <w:rPr>
          <w:rFonts w:hint="eastAsia"/>
        </w:rPr>
        <w:t>qu</w:t>
      </w:r>
      <w:r>
        <w:rPr>
          <w:rFonts w:ascii="Calibri" w:hAnsi="Calibri" w:cs="Calibri"/>
        </w:rPr>
        <w:t>á</w:t>
      </w:r>
      <w:r>
        <w:rPr>
          <w:rFonts w:hint="eastAsia"/>
        </w:rPr>
        <w:t>n</w:t>
      </w:r>
      <w:r>
        <w:rPr>
          <w:rFonts w:ascii="楷体" w:eastAsia="楷体" w:hAnsi="楷体" w:cs="楷体" w:hint="eastAsia"/>
          <w:sz w:val="22"/>
          <w:szCs w:val="28"/>
        </w:rPr>
        <w:t>缩，可以蛰伏，但心中仍要藏着“万紫千红”；风暴将至，你可以沉默，可以苟且，但梦里依然要有“蓝天白云”。</w:t>
      </w:r>
      <w:r>
        <w:rPr>
          <w:rFonts w:ascii="楷体" w:eastAsia="楷体" w:hAnsi="楷体" w:cs="楷体" w:hint="eastAsia"/>
          <w:sz w:val="22"/>
          <w:szCs w:val="28"/>
          <w:u w:val="single"/>
        </w:rPr>
        <w:t>做不了清流飞瀑，但不要甘为污秽</w:t>
      </w:r>
      <w:r>
        <w:rPr>
          <w:rFonts w:ascii="楷体" w:eastAsia="楷体" w:hAnsi="楷体" w:cs="楷体" w:hint="eastAsia"/>
          <w:sz w:val="22"/>
          <w:szCs w:val="28"/>
          <w:u w:val="single"/>
          <w:em w:val="dot"/>
        </w:rPr>
        <w:t>浊</w:t>
      </w:r>
      <w:r>
        <w:rPr>
          <w:rFonts w:ascii="楷体" w:eastAsia="楷体" w:hAnsi="楷体" w:cs="楷体" w:hint="eastAsia"/>
          <w:sz w:val="22"/>
          <w:szCs w:val="28"/>
          <w:u w:val="single"/>
        </w:rPr>
        <w:t>流；做不了青松翠柏，但不要成为枯枝败叶</w:t>
      </w:r>
      <w:r>
        <w:rPr>
          <w:rFonts w:ascii="楷体" w:eastAsia="楷体" w:hAnsi="楷体" w:cs="楷体" w:hint="eastAsia"/>
          <w:sz w:val="22"/>
          <w:szCs w:val="28"/>
        </w:rPr>
        <w:t>；</w:t>
      </w:r>
      <w:r>
        <w:rPr>
          <w:rFonts w:ascii="楷体" w:eastAsia="楷体" w:hAnsi="楷体" w:cs="楷体" w:hint="eastAsia"/>
          <w:sz w:val="22"/>
          <w:szCs w:val="28"/>
          <w:u w:val="single"/>
        </w:rPr>
        <w:t xml:space="preserve">                     </w:t>
      </w:r>
      <w:r>
        <w:rPr>
          <w:rFonts w:ascii="楷体" w:eastAsia="楷体" w:hAnsi="楷体" w:cs="楷体" w:hint="eastAsia"/>
          <w:sz w:val="22"/>
          <w:szCs w:val="28"/>
        </w:rPr>
        <w:t>，</w:t>
      </w:r>
      <w:r>
        <w:rPr>
          <w:rFonts w:ascii="楷体" w:eastAsia="楷体" w:hAnsi="楷体" w:cs="楷体" w:hint="eastAsia"/>
          <w:sz w:val="22"/>
          <w:szCs w:val="28"/>
          <w:u w:val="single"/>
        </w:rPr>
        <w:t xml:space="preserve">                    </w:t>
      </w:r>
      <w:r>
        <w:rPr>
          <w:rFonts w:ascii="楷体" w:eastAsia="楷体" w:hAnsi="楷体" w:cs="楷体" w:hint="eastAsia"/>
          <w:sz w:val="22"/>
          <w:szCs w:val="28"/>
        </w:rPr>
        <w:t xml:space="preserve">。要坚信——再卑微的灵魂也应该纯淬而芬芳。  </w:t>
      </w:r>
    </w:p>
    <w:p>
      <w:r>
        <w:rPr>
          <w:rFonts w:hint="eastAsia"/>
        </w:rPr>
        <w:t>（1）给加点字注音，根据拼音写出相应的汉字。（3分）</w:t>
      </w:r>
    </w:p>
    <w:p>
      <w:pPr>
        <w:ind w:firstLine="630" w:firstLineChars="300"/>
      </w:pPr>
      <w:r>
        <w:rPr>
          <w:rFonts w:hint="eastAsia"/>
        </w:rPr>
        <w:t>胆怯(     )      qu</w:t>
      </w:r>
      <w:r>
        <w:rPr>
          <w:rFonts w:ascii="Calibri" w:hAnsi="Calibri" w:cs="Calibri"/>
        </w:rPr>
        <w:t>á</w:t>
      </w:r>
      <w:r>
        <w:rPr>
          <w:rFonts w:hint="eastAsia"/>
        </w:rPr>
        <w:t>n(     )缩       浊(     )流</w:t>
      </w:r>
    </w:p>
    <w:p>
      <w:r>
        <w:rPr>
          <w:rFonts w:hint="eastAsia"/>
        </w:rPr>
        <w:t>（2）文中有错别字的一个词语是“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”，这个词语的正确写法是“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”。（2分）</w:t>
      </w:r>
    </w:p>
    <w:p>
      <w:r>
        <w:rPr>
          <w:rFonts w:hint="eastAsia"/>
        </w:rPr>
        <w:t xml:space="preserve">（3）文中“收敛”中的“敛”的意思是（     ）  （2分）     </w:t>
      </w:r>
    </w:p>
    <w:p>
      <w:pPr>
        <w:ind w:firstLine="630" w:firstLineChars="300"/>
      </w:pPr>
      <w:r>
        <w:rPr>
          <w:rFonts w:hint="eastAsia"/>
        </w:rPr>
        <w:t>A、收拢、聚集         B、约束、检束</w:t>
      </w:r>
    </w:p>
    <w:p>
      <w:r>
        <w:rPr>
          <w:rFonts w:hint="eastAsia"/>
        </w:rPr>
        <w:t>（4）根据文意，仿照画线句子，在横线上填写一个恰当的句子。(2分)</w:t>
      </w:r>
    </w:p>
    <w:p>
      <w:pPr>
        <w:numPr>
          <w:ilvl w:val="0"/>
          <w:numId w:val="2"/>
        </w:numPr>
      </w:pPr>
      <w:r>
        <w:rPr>
          <w:rFonts w:hint="eastAsia"/>
        </w:rPr>
        <w:t>运用课外阅读积累的知识，完成（1）~（2）题（4分）</w:t>
      </w:r>
    </w:p>
    <w:p>
      <w:r>
        <w:rPr>
          <w:rFonts w:hint="eastAsia"/>
        </w:rPr>
        <w:t>（1）读《朝花夕拾》，我们了解到鲁迅小时候第一本专属个人的图书是《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》，这本书的来历是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>。</w:t>
      </w:r>
    </w:p>
    <w:p>
      <w:pPr>
        <w:spacing w:line="320" w:lineRule="exact"/>
        <w:rPr>
          <w:rFonts w:ascii="楷体" w:eastAsia="楷体" w:hAnsi="楷体" w:cs="楷体"/>
          <w:sz w:val="22"/>
          <w:szCs w:val="28"/>
        </w:rPr>
      </w:pPr>
      <w:r>
        <w:rPr>
          <w:rFonts w:hint="eastAsia"/>
        </w:rPr>
        <w:t>（2）</w:t>
      </w:r>
      <w:r>
        <w:rPr>
          <w:rFonts w:ascii="楷体" w:eastAsia="楷体" w:hAnsi="楷体" w:cs="楷体" w:hint="eastAsia"/>
          <w:sz w:val="22"/>
          <w:szCs w:val="28"/>
        </w:rPr>
        <w:t>回得五庄观，那大仙又让道童抬一大锅油出来，架起干柴，发起烈火。顷刻间，那油锅热腾腾。大圣见那台下西边有一个石狮子，便咬破舌尖，把石狮子喷了一口，叫声“变”，变作他本身模样。油锅滚透后，大仙说：“把孙行者抬下去！”二十个小仙扛将起来，往锅里一掼，“砰”的一声响，溅起些滚油点子把那小道士们脸上烫了几个燎浆大泡！只听得烧火的小童喊道：“锅漏了！”原来是一个石狮子在锅里。</w:t>
      </w:r>
    </w:p>
    <w:p>
      <w:pPr>
        <w:ind w:firstLine="420" w:firstLineChars="200"/>
      </w:pPr>
      <w:r>
        <w:rPr>
          <w:rFonts w:hint="eastAsia"/>
        </w:rPr>
        <w:t>以上文字出自《西游记》，这位大仙是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(名字)，他惩治唐僧师徒四人是因为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                     </w:t>
      </w:r>
      <w:r>
        <w:rPr>
          <w:rFonts w:hint="eastAsia"/>
        </w:rPr>
        <w:t>。</w:t>
      </w:r>
    </w:p>
    <w:p>
      <w:pPr>
        <w:numPr>
          <w:ilvl w:val="0"/>
          <w:numId w:val="2"/>
        </w:numPr>
      </w:pPr>
      <w:r>
        <w:rPr>
          <w:rFonts w:hint="eastAsia"/>
        </w:rPr>
        <w:t>为传承传统美德，学校开展“弘扬孝道美德”为主题的综合性活动，请你参加。（12分）</w:t>
      </w:r>
    </w:p>
    <w:p>
      <w:r>
        <w:rPr>
          <w:rFonts w:hint="eastAsia"/>
        </w:rPr>
        <w:t xml:space="preserve">（1）七（一）班决定明天下午第三节课在教室开展“争做美德少年”演讲比赛，班主任要你代表班级邀请本班语文老师王老师参加，你见到老师该怎么说？（4分）                                                                                          </w:t>
      </w:r>
    </w:p>
    <w:p>
      <w:r>
        <w:rPr>
          <w:rFonts w:hint="eastAsia"/>
        </w:rPr>
        <w:t>（2）以下是某同学在活动课上的发言稿，其中有两处语病，请你根据提示做出修改。（4分）</w:t>
      </w:r>
    </w:p>
    <w:p>
      <w:pPr>
        <w:ind w:firstLine="420" w:firstLineChars="200"/>
      </w:pPr>
      <w:r>
        <w:rPr>
          <w:rFonts w:hint="eastAsia"/>
        </w:rPr>
        <w:t>①大家好！俗话说：“百善孝为先。”②孝道是中华民族的传统美德，在中国历史上曾具有非常重要。③时至今日，我们提倡孝道仍不过时。④孝道对于我们中学生的成长，具有非常重要的作用。⑤通过孝道培养责任感、是非感，使我们的家庭能获得幸福，人际关系得到改善，生活质量不断提升。</w:t>
      </w:r>
    </w:p>
    <w:p>
      <w:pPr>
        <w:spacing w:line="380" w:lineRule="exact"/>
        <w:ind w:firstLine="420" w:firstLineChars="200"/>
      </w:pPr>
      <w:r>
        <w:rPr>
          <w:rFonts w:hint="eastAsia"/>
        </w:rPr>
        <w:t>修改A: ②句不完整，应该在“重要”的后面加上“_________”；</w:t>
      </w:r>
    </w:p>
    <w:p>
      <w:pPr>
        <w:spacing w:line="380" w:lineRule="exact"/>
        <w:ind w:firstLine="420" w:firstLineChars="200"/>
      </w:pPr>
      <w:r>
        <w:rPr>
          <w:rFonts w:hint="eastAsia"/>
        </w:rPr>
        <w:t>修改B: ⑤句缺少主语，应删去“________”或者“_________”</w:t>
      </w:r>
    </w:p>
    <w:p>
      <w:pPr>
        <w:numPr>
          <w:ilvl w:val="0"/>
          <w:numId w:val="3"/>
        </w:numPr>
      </w:pPr>
      <w:r>
        <w:rPr>
          <w:rFonts w:hint="eastAsia"/>
        </w:rPr>
        <w:t>活动的最后，有一个人人参与的分享环节——“推荐孝心故事，弘扬中华美德”。你最喜欢的孝心人物和孝心故事是什么？请向同学们推荐。</w:t>
      </w:r>
    </w:p>
    <w:p>
      <w:r>
        <w:rPr>
          <w:rFonts w:hint="eastAsia"/>
        </w:rPr>
        <w:t>我最喜欢的孝心人物：</w:t>
      </w:r>
    </w:p>
    <w:p>
      <w:r>
        <w:rPr>
          <w:rFonts w:hint="eastAsia"/>
        </w:rPr>
        <w:t>孝心故事：</w:t>
      </w:r>
    </w:p>
    <w:p/>
    <w:p>
      <w:pPr>
        <w:numPr>
          <w:ilvl w:val="0"/>
          <w:numId w:val="1"/>
        </w:numPr>
        <w:rPr>
          <w:b/>
          <w:bCs/>
        </w:rPr>
      </w:pPr>
      <w:r>
        <w:rPr>
          <w:rFonts w:hint="eastAsia"/>
          <w:b/>
          <w:bCs/>
        </w:rPr>
        <w:t>阅读（55分）</w:t>
      </w:r>
    </w:p>
    <w:p>
      <w:r>
        <w:rPr>
          <w:rFonts w:hint="eastAsia"/>
        </w:rPr>
        <w:t>阅读下面的文字，分别回答问题。</w:t>
      </w:r>
    </w:p>
    <w:p>
      <w:pPr>
        <w:jc w:val="center"/>
        <w:rPr>
          <w:rFonts w:ascii="楷体" w:eastAsia="楷体" w:hAnsi="楷体" w:cs="楷体"/>
          <w:sz w:val="22"/>
          <w:szCs w:val="28"/>
        </w:rPr>
      </w:pPr>
      <w:r>
        <w:rPr>
          <w:rFonts w:ascii="楷体" w:eastAsia="楷体" w:hAnsi="楷体" w:cs="楷体" w:hint="eastAsia"/>
          <w:sz w:val="22"/>
          <w:szCs w:val="28"/>
        </w:rPr>
        <w:t>[一]（21分）</w:t>
      </w:r>
    </w:p>
    <w:p>
      <w:pPr>
        <w:jc w:val="center"/>
        <w:rPr>
          <w:rFonts w:ascii="楷体" w:eastAsia="楷体" w:hAnsi="楷体" w:cs="楷体"/>
          <w:b/>
          <w:bCs/>
          <w:sz w:val="22"/>
          <w:szCs w:val="28"/>
        </w:rPr>
      </w:pPr>
      <w:r>
        <w:rPr>
          <w:rFonts w:ascii="楷体" w:eastAsia="楷体" w:hAnsi="楷体" w:cs="楷体" w:hint="eastAsia"/>
          <w:b/>
          <w:bCs/>
          <w:sz w:val="22"/>
          <w:szCs w:val="28"/>
        </w:rPr>
        <w:t>我的妈妈是老虎</w:t>
      </w:r>
    </w:p>
    <w:p>
      <w:pPr>
        <w:ind w:firstLine="420" w:firstLineChars="200"/>
        <w:jc w:val="left"/>
        <w:rPr>
          <w:rFonts w:ascii="楷体" w:eastAsia="楷体" w:hAnsi="楷体" w:cs="楷体"/>
          <w:sz w:val="22"/>
          <w:szCs w:val="28"/>
        </w:rPr>
      </w:pPr>
      <w:r>
        <w:rPr>
          <w:rFonts w:ascii="楷体" w:eastAsia="楷体" w:hAnsi="楷体" w:cs="楷体" w:hint="eastAsia"/>
          <w:sz w:val="22"/>
          <w:szCs w:val="28"/>
        </w:rPr>
        <w:t>①我有一个很懒很任性的妈妈。</w:t>
      </w:r>
    </w:p>
    <w:p>
      <w:pPr>
        <w:ind w:firstLine="420" w:firstLineChars="200"/>
        <w:jc w:val="left"/>
        <w:rPr>
          <w:rFonts w:ascii="楷体" w:eastAsia="楷体" w:hAnsi="楷体" w:cs="楷体"/>
          <w:sz w:val="22"/>
          <w:szCs w:val="28"/>
        </w:rPr>
      </w:pPr>
      <w:r>
        <w:rPr>
          <w:rFonts w:ascii="楷体" w:eastAsia="楷体" w:hAnsi="楷体" w:cs="楷体" w:hint="eastAsia"/>
          <w:sz w:val="22"/>
          <w:szCs w:val="28"/>
        </w:rPr>
        <w:t>②从小学三年级开学第一天，她送我去学校后，就再也没有接送过我上下学。于是，每当其他小朋友的爸爸妈妈来接送时，我都只能眼巴巴地羡慕着，然后咬咬牙自己收拾书包，一个人默默地回家。</w:t>
      </w:r>
    </w:p>
    <w:p>
      <w:pPr>
        <w:ind w:firstLine="420" w:firstLineChars="200"/>
        <w:jc w:val="left"/>
        <w:rPr>
          <w:rFonts w:ascii="楷体" w:eastAsia="楷体" w:hAnsi="楷体" w:cs="楷体"/>
          <w:sz w:val="22"/>
          <w:szCs w:val="28"/>
        </w:rPr>
      </w:pPr>
      <w:r>
        <w:rPr>
          <w:rFonts w:ascii="楷体" w:eastAsia="楷体" w:hAnsi="楷体" w:cs="楷体" w:hint="eastAsia"/>
          <w:sz w:val="22"/>
          <w:szCs w:val="28"/>
        </w:rPr>
        <w:t>③长大一点了，我被寄养在爷爷家，她偶尔打电话问问情况。对于我的一切都表示无异议，不管我的英语考了58分还是98分。</w:t>
      </w:r>
    </w:p>
    <w:p>
      <w:pPr>
        <w:ind w:firstLine="420" w:firstLineChars="200"/>
        <w:jc w:val="left"/>
        <w:rPr>
          <w:rFonts w:ascii="楷体" w:eastAsia="楷体" w:hAnsi="楷体" w:cs="楷体"/>
          <w:sz w:val="22"/>
          <w:szCs w:val="28"/>
        </w:rPr>
      </w:pPr>
      <w:r>
        <w:rPr>
          <w:rFonts w:ascii="楷体" w:eastAsia="楷体" w:hAnsi="楷体" w:cs="楷体" w:hint="eastAsia"/>
          <w:sz w:val="22"/>
          <w:szCs w:val="28"/>
        </w:rPr>
        <w:t>④再大一点，上初中了，寄宿的我和她见面的次数仍少之又少。她几乎从不问我是否遇到过什么困难，也不问我交了什么朋友，只是拍拍我的头，然后淡淡地说：“有解决不了的事情就找我，给我打电话。”她一副风轻云淡的模样，好像我终有一天会哭着鼻子去求她一样。而我，憋着这口气，默默地处理了所有大大小小的问题，从未找过她。</w:t>
      </w:r>
    </w:p>
    <w:p>
      <w:pPr>
        <w:ind w:firstLine="420" w:firstLineChars="200"/>
        <w:jc w:val="left"/>
        <w:rPr>
          <w:rFonts w:ascii="楷体" w:eastAsia="楷体" w:hAnsi="楷体" w:cs="楷体"/>
          <w:sz w:val="22"/>
          <w:szCs w:val="28"/>
        </w:rPr>
      </w:pPr>
      <w:r>
        <w:rPr>
          <w:rFonts w:ascii="楷体" w:eastAsia="楷体" w:hAnsi="楷体" w:cs="楷体" w:hint="eastAsia"/>
          <w:sz w:val="22"/>
          <w:szCs w:val="28"/>
        </w:rPr>
        <w:t>⑤在我心中，她是一个越来越懒越来越任性的妈妈。</w:t>
      </w:r>
    </w:p>
    <w:p>
      <w:pPr>
        <w:ind w:firstLine="420" w:firstLineChars="200"/>
        <w:jc w:val="left"/>
        <w:rPr>
          <w:rFonts w:ascii="楷体" w:eastAsia="楷体" w:hAnsi="楷体" w:cs="楷体"/>
          <w:sz w:val="22"/>
          <w:szCs w:val="28"/>
        </w:rPr>
      </w:pPr>
      <w:r>
        <w:rPr>
          <w:rFonts w:ascii="楷体" w:eastAsia="楷体" w:hAnsi="楷体" w:cs="楷体" w:hint="eastAsia"/>
          <w:sz w:val="22"/>
          <w:szCs w:val="28"/>
        </w:rPr>
        <w:t>⑥上了高中之后，她除了问问考试成绩，与我就无话可说了。我偶尔问她该买哪件衣服好，或者提议生活费的用途，她总是那几句话来回打转，“你决定就好”或者“你喜欢就好”，抑或冷冰冰地甩出一句“你自己做主”。</w:t>
      </w:r>
    </w:p>
    <w:p>
      <w:pPr>
        <w:ind w:firstLine="420" w:firstLineChars="200"/>
        <w:jc w:val="left"/>
        <w:rPr>
          <w:rFonts w:ascii="楷体" w:eastAsia="楷体" w:hAnsi="楷体" w:cs="楷体"/>
          <w:sz w:val="22"/>
          <w:szCs w:val="28"/>
        </w:rPr>
      </w:pPr>
      <w:r>
        <w:rPr>
          <w:rFonts w:ascii="楷体" w:eastAsia="楷体" w:hAnsi="楷体" w:cs="楷体" w:hint="eastAsia"/>
          <w:sz w:val="22"/>
          <w:szCs w:val="28"/>
        </w:rPr>
        <w:t>⑦所以，我时常感到她就像空气一样存在我的生活中，反正一直以来无论什么事都是我自己决定。</w:t>
      </w:r>
    </w:p>
    <w:p>
      <w:pPr>
        <w:ind w:firstLine="420" w:firstLineChars="200"/>
        <w:jc w:val="left"/>
        <w:rPr>
          <w:rFonts w:ascii="楷体" w:eastAsia="楷体" w:hAnsi="楷体" w:cs="楷体"/>
          <w:sz w:val="22"/>
          <w:szCs w:val="28"/>
        </w:rPr>
      </w:pPr>
      <w:r>
        <w:rPr>
          <w:rFonts w:ascii="楷体" w:eastAsia="楷体" w:hAnsi="楷体" w:cs="楷体" w:hint="eastAsia"/>
          <w:sz w:val="22"/>
          <w:szCs w:val="28"/>
        </w:rPr>
        <w:t>⑧可是，当我联想到去日本，看到她打工时的样子，以及在视频中见到的那个熟悉又陌生的她，我才发现她突然苍老了，在我无法触及的远方与无情的时光战斗着。眼神越来越空洞，皮肤也越来越皱，与少年时印象中那个精明干练的影子怎么也重合不到一起。</w:t>
      </w:r>
    </w:p>
    <w:p>
      <w:pPr>
        <w:ind w:firstLine="420" w:firstLineChars="200"/>
        <w:jc w:val="left"/>
        <w:rPr>
          <w:rFonts w:ascii="楷体" w:eastAsia="楷体" w:hAnsi="楷体" w:cs="楷体"/>
          <w:sz w:val="22"/>
          <w:szCs w:val="28"/>
        </w:rPr>
      </w:pPr>
      <w:r>
        <w:rPr>
          <w:rFonts w:ascii="楷体" w:eastAsia="楷体" w:hAnsi="楷体" w:cs="楷体" w:hint="eastAsia"/>
          <w:sz w:val="22"/>
          <w:szCs w:val="28"/>
        </w:rPr>
        <w:t>⑨原来，在那些日子里，每当我独自一人克服困难的时候，或茫然或清醒地面对现实世界的时候，她都站在我身后月光未照亮的角落里，等待着在我快支撑不住的时候，给我一个大大的拥抱。可我从未回头过，只顾一个人直往前走。</w:t>
      </w:r>
    </w:p>
    <w:p>
      <w:pPr>
        <w:ind w:firstLine="420" w:firstLineChars="200"/>
        <w:jc w:val="left"/>
        <w:rPr>
          <w:rFonts w:ascii="楷体" w:eastAsia="楷体" w:hAnsi="楷体" w:cs="楷体"/>
          <w:sz w:val="22"/>
          <w:szCs w:val="28"/>
        </w:rPr>
      </w:pPr>
      <w:r>
        <w:rPr>
          <w:rFonts w:ascii="楷体" w:eastAsia="楷体" w:hAnsi="楷体" w:cs="楷体" w:hint="eastAsia"/>
          <w:sz w:val="22"/>
          <w:szCs w:val="28"/>
        </w:rPr>
        <w:t>⑩也许，我记忆中很懒很任性的她并非对我漠视不管，她只是预见到自己无法保护我一生，才逼迫我独立，逼迫我快点成长。</w:t>
      </w:r>
    </w:p>
    <w:p>
      <w:pPr>
        <w:ind w:firstLine="420" w:firstLineChars="200"/>
        <w:jc w:val="left"/>
        <w:rPr>
          <w:rFonts w:ascii="楷体" w:eastAsia="楷体" w:hAnsi="楷体" w:cs="楷体"/>
          <w:sz w:val="22"/>
          <w:szCs w:val="28"/>
        </w:rPr>
      </w:pPr>
      <w:r>
        <w:rPr>
          <w:rFonts w:ascii="微软雅黑" w:eastAsia="微软雅黑" w:hAnsi="微软雅黑" w:cs="微软雅黑"/>
          <w:color w:val="333333"/>
          <w:sz w:val="24"/>
          <w:shd w:val="clear" w:color="auto" w:fill="FFFFFF"/>
        </w:rPr>
        <w:t>⑪</w:t>
      </w:r>
      <w:r>
        <w:rPr>
          <w:rFonts w:ascii="楷体" w:eastAsia="楷体" w:hAnsi="楷体" w:cs="楷体" w:hint="eastAsia"/>
          <w:sz w:val="22"/>
          <w:szCs w:val="28"/>
        </w:rPr>
        <w:t>在非洲草原上，有一种老虎，在小虎到一定年龄时，便会离开它们，让它们独自生活。但是当狮子或者其他群落的老虎威胁到小虎的性命时，它便会跳出来与之战斗。</w:t>
      </w:r>
    </w:p>
    <w:p>
      <w:pPr>
        <w:ind w:firstLine="420" w:firstLineChars="200"/>
        <w:jc w:val="left"/>
        <w:rPr>
          <w:rFonts w:ascii="楷体" w:eastAsia="楷体" w:hAnsi="楷体" w:cs="楷体"/>
          <w:sz w:val="22"/>
          <w:szCs w:val="28"/>
        </w:rPr>
      </w:pPr>
      <w:r>
        <w:rPr>
          <w:rFonts w:ascii="微软雅黑" w:eastAsia="微软雅黑" w:hAnsi="微软雅黑" w:cs="微软雅黑"/>
          <w:color w:val="333333"/>
          <w:sz w:val="24"/>
          <w:shd w:val="clear" w:color="auto" w:fill="FFFFFF"/>
        </w:rPr>
        <w:t>⑫</w:t>
      </w:r>
      <w:r>
        <w:rPr>
          <w:rFonts w:ascii="楷体" w:eastAsia="楷体" w:hAnsi="楷体" w:cs="楷体" w:hint="eastAsia"/>
          <w:sz w:val="22"/>
          <w:szCs w:val="28"/>
        </w:rPr>
        <w:t>我想，我的妈妈就是这样一只老虎。所以，当我一个人在这个广阔的世界里茫然行走时，当我遇到难以跨过的坎时，仿佛听到妈妈在身后说：“你自己决定就好。”</w:t>
      </w:r>
    </w:p>
    <w:p>
      <w:pPr>
        <w:ind w:firstLine="420" w:firstLineChars="200"/>
        <w:jc w:val="left"/>
        <w:rPr>
          <w:rFonts w:ascii="楷体" w:eastAsia="楷体" w:hAnsi="楷体" w:cs="楷体"/>
          <w:sz w:val="22"/>
          <w:szCs w:val="28"/>
        </w:rPr>
      </w:pPr>
      <w:r>
        <w:rPr>
          <w:rFonts w:ascii="微软雅黑" w:eastAsia="微软雅黑" w:hAnsi="微软雅黑" w:cs="微软雅黑"/>
          <w:color w:val="333333"/>
          <w:sz w:val="24"/>
          <w:shd w:val="clear" w:color="auto" w:fill="FFFFFF"/>
        </w:rPr>
        <w:t>⑬</w:t>
      </w:r>
      <w:r>
        <w:rPr>
          <w:rFonts w:ascii="楷体" w:eastAsia="楷体" w:hAnsi="楷体" w:cs="楷体" w:hint="eastAsia"/>
          <w:sz w:val="22"/>
          <w:szCs w:val="28"/>
        </w:rPr>
        <w:t>我曾拒绝张开翅膀，谢谢您，逼迫我飞翔。</w:t>
      </w:r>
    </w:p>
    <w:p>
      <w:pPr>
        <w:numPr>
          <w:ilvl w:val="0"/>
          <w:numId w:val="2"/>
        </w:numPr>
        <w:spacing w:line="340" w:lineRule="exact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文章以“我的妈妈是老虎”为题，有什么作用?(3分)</w:t>
      </w:r>
    </w:p>
    <w:p>
      <w:pPr>
        <w:numPr>
          <w:ilvl w:val="0"/>
          <w:numId w:val="2"/>
        </w:numPr>
        <w:spacing w:line="340" w:lineRule="exact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按要求赏析下面的词语和句子。（6分）</w:t>
      </w:r>
    </w:p>
    <w:p>
      <w:pPr>
        <w:numPr>
          <w:ilvl w:val="0"/>
          <w:numId w:val="4"/>
        </w:numPr>
        <w:spacing w:line="340" w:lineRule="exact"/>
        <w:jc w:val="left"/>
        <w:rPr>
          <w:rFonts w:ascii="楷体" w:eastAsia="楷体" w:hAnsi="楷体" w:cs="楷体"/>
          <w:sz w:val="22"/>
          <w:szCs w:val="28"/>
        </w:rPr>
      </w:pPr>
      <w:r>
        <w:rPr>
          <w:rFonts w:ascii="楷体" w:eastAsia="楷体" w:hAnsi="楷体" w:cs="楷体" w:hint="eastAsia"/>
          <w:sz w:val="22"/>
          <w:szCs w:val="28"/>
        </w:rPr>
        <w:t>她一副</w:t>
      </w:r>
      <w:r>
        <w:rPr>
          <w:rFonts w:ascii="楷体" w:eastAsia="楷体" w:hAnsi="楷体" w:cs="楷体" w:hint="eastAsia"/>
          <w:sz w:val="22"/>
          <w:szCs w:val="28"/>
          <w:em w:val="dot"/>
        </w:rPr>
        <w:t>风轻云淡</w:t>
      </w:r>
      <w:r>
        <w:rPr>
          <w:rFonts w:ascii="楷体" w:eastAsia="楷体" w:hAnsi="楷体" w:cs="楷体" w:hint="eastAsia"/>
          <w:sz w:val="22"/>
          <w:szCs w:val="28"/>
        </w:rPr>
        <w:t>的模样，好像我终有一天会哭着鼻子去求她一样。（分析“风轻云淡”一词的表达效果）</w:t>
      </w:r>
    </w:p>
    <w:p>
      <w:pPr>
        <w:numPr>
          <w:ilvl w:val="0"/>
          <w:numId w:val="4"/>
        </w:numPr>
        <w:spacing w:line="340" w:lineRule="exact"/>
        <w:jc w:val="left"/>
        <w:rPr>
          <w:rFonts w:ascii="楷体" w:eastAsia="楷体" w:hAnsi="楷体" w:cs="楷体"/>
          <w:sz w:val="22"/>
          <w:szCs w:val="28"/>
        </w:rPr>
      </w:pPr>
      <w:r>
        <w:rPr>
          <w:rFonts w:ascii="楷体" w:eastAsia="楷体" w:hAnsi="楷体" w:cs="楷体" w:hint="eastAsia"/>
          <w:sz w:val="22"/>
          <w:szCs w:val="28"/>
        </w:rPr>
        <w:t>我曾拒绝张开翅膀，谢谢您，逼迫我飞翔。（请从修辞的角度赏析该句）</w:t>
      </w:r>
    </w:p>
    <w:p>
      <w:pPr>
        <w:numPr>
          <w:ilvl w:val="0"/>
          <w:numId w:val="2"/>
        </w:numPr>
        <w:spacing w:line="340" w:lineRule="exact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请结合文章内容，简要分析我的形象。（4分）</w:t>
      </w:r>
    </w:p>
    <w:p>
      <w:pPr>
        <w:numPr>
          <w:ilvl w:val="0"/>
          <w:numId w:val="2"/>
        </w:numPr>
        <w:spacing w:line="340" w:lineRule="exact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本文主要运用了什么表现手法？请简要分析。（4分）</w:t>
      </w:r>
    </w:p>
    <w:p>
      <w:pPr>
        <w:spacing w:line="340" w:lineRule="exact"/>
        <w:jc w:val="left"/>
        <w:rPr>
          <w:rFonts w:ascii="楷体" w:eastAsia="楷体" w:hAnsi="楷体" w:cs="楷体"/>
        </w:rPr>
      </w:pPr>
      <w:r>
        <w:rPr>
          <w:rFonts w:ascii="宋体" w:eastAsia="宋体" w:hAnsi="宋体" w:cs="宋体" w:hint="eastAsia"/>
        </w:rPr>
        <w:t>9、你是否认同文中母亲的教育方式？为什么？（4分）</w:t>
      </w:r>
    </w:p>
    <w:p>
      <w:pPr>
        <w:jc w:val="center"/>
        <w:rPr>
          <w:rFonts w:ascii="楷体" w:eastAsia="楷体" w:hAnsi="楷体" w:cs="楷体"/>
        </w:rPr>
      </w:pPr>
    </w:p>
    <w:p>
      <w:pPr>
        <w:jc w:val="center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[二]（19分）</w:t>
      </w:r>
    </w:p>
    <w:p>
      <w:pPr>
        <w:jc w:val="center"/>
        <w:rPr>
          <w:rFonts w:ascii="华文楷体" w:eastAsia="华文楷体" w:hAnsi="华文楷体" w:cs="华文楷体"/>
          <w:b/>
          <w:bCs/>
        </w:rPr>
      </w:pPr>
      <w:r>
        <w:rPr>
          <w:rFonts w:ascii="楷体" w:eastAsia="楷体" w:hAnsi="楷体" w:cs="楷体" w:hint="eastAsia"/>
          <w:b/>
          <w:bCs/>
        </w:rPr>
        <w:t>行走着阅读</w:t>
      </w:r>
    </w:p>
    <w:p>
      <w:pPr>
        <w:spacing w:line="320" w:lineRule="exact"/>
        <w:ind w:firstLine="420" w:firstLineChars="200"/>
        <w:rPr>
          <w:rFonts w:ascii="楷体" w:eastAsia="楷体" w:hAnsi="楷体" w:cs="楷体"/>
          <w:sz w:val="22"/>
          <w:szCs w:val="28"/>
        </w:rPr>
      </w:pPr>
      <w:r>
        <w:rPr>
          <w:rFonts w:ascii="楷体" w:eastAsia="楷体" w:hAnsi="楷体" w:cs="楷体" w:hint="eastAsia"/>
          <w:sz w:val="22"/>
          <w:szCs w:val="28"/>
        </w:rPr>
        <w:t>①脑海里还是常常会出现这样的情景：终于攒够了钱，急急地去书店买下一本心仪已久的书。走在路上，便迫不及待地翻看起来。</w:t>
      </w:r>
    </w:p>
    <w:p>
      <w:pPr>
        <w:spacing w:line="320" w:lineRule="exact"/>
        <w:ind w:firstLine="420" w:firstLineChars="200"/>
        <w:rPr>
          <w:rFonts w:ascii="楷体" w:eastAsia="楷体" w:hAnsi="楷体" w:cs="楷体"/>
          <w:sz w:val="22"/>
          <w:szCs w:val="28"/>
        </w:rPr>
      </w:pPr>
      <w:r>
        <w:rPr>
          <w:rFonts w:ascii="楷体" w:eastAsia="楷体" w:hAnsi="楷体" w:cs="楷体" w:hint="eastAsia"/>
          <w:sz w:val="22"/>
          <w:szCs w:val="28"/>
        </w:rPr>
        <w:t>②渐渐地沉入书中，浑然忘了身外的一切，只是保持着走路的状态。记得当时从书店回来常走的那条路极僻静，绝少人与车，所以可以放心地边走边看。</w:t>
      </w:r>
    </w:p>
    <w:p>
      <w:pPr>
        <w:spacing w:line="320" w:lineRule="exact"/>
        <w:ind w:firstLine="420" w:firstLineChars="200"/>
        <w:rPr>
          <w:rFonts w:ascii="楷体" w:eastAsia="楷体" w:hAnsi="楷体" w:cs="楷体"/>
          <w:sz w:val="22"/>
          <w:szCs w:val="28"/>
        </w:rPr>
      </w:pPr>
      <w:r>
        <w:rPr>
          <w:rFonts w:ascii="楷体" w:eastAsia="楷体" w:hAnsi="楷体" w:cs="楷体" w:hint="eastAsia"/>
          <w:sz w:val="22"/>
          <w:szCs w:val="28"/>
        </w:rPr>
        <w:t>③第一次在车上读书，还是14岁那年。</w:t>
      </w:r>
    </w:p>
    <w:p>
      <w:pPr>
        <w:spacing w:line="320" w:lineRule="exact"/>
        <w:ind w:firstLine="420" w:firstLineChars="200"/>
        <w:rPr>
          <w:rFonts w:ascii="楷体" w:eastAsia="楷体" w:hAnsi="楷体" w:cs="楷体"/>
          <w:sz w:val="22"/>
          <w:szCs w:val="28"/>
        </w:rPr>
      </w:pPr>
      <w:r>
        <w:rPr>
          <w:rFonts w:ascii="楷体" w:eastAsia="楷体" w:hAnsi="楷体" w:cs="楷体" w:hint="eastAsia"/>
          <w:sz w:val="22"/>
          <w:szCs w:val="28"/>
        </w:rPr>
        <w:t>④</w:t>
      </w:r>
      <w:r>
        <w:rPr>
          <w:rFonts w:ascii="楷体" w:eastAsia="楷体" w:hAnsi="楷体" w:cs="楷体" w:hint="eastAsia"/>
          <w:sz w:val="22"/>
          <w:szCs w:val="28"/>
          <w:u w:val="single"/>
        </w:rPr>
        <w:t xml:space="preserve">              </w:t>
      </w:r>
      <w:r>
        <w:rPr>
          <w:rFonts w:ascii="楷体" w:eastAsia="楷体" w:hAnsi="楷体" w:cs="楷体" w:hint="eastAsia"/>
          <w:sz w:val="22"/>
          <w:szCs w:val="28"/>
        </w:rPr>
        <w:t>。亲戚开着大货车，车厢后装满了杂乱物什，我就蜷缩于其间。正是上午，汽车穿村过野，渐渐看惯了不变的风景。忽见身后倚着的纸箱，装着的是父亲的藏书，便找到还未读完的那一本，坐在疾行的车上看了起来。直到车停下，才骤然而醒。现在想来，那时那刻，应多看看离乡的路，因为那一走，许多年后才重又回归。当故乡夜夜入梦的日子，回想当日的离别，正因为有了书，才使得年少的我，心中少了几许愁绪。</w:t>
      </w:r>
    </w:p>
    <w:p>
      <w:pPr>
        <w:spacing w:line="320" w:lineRule="exact"/>
        <w:ind w:firstLine="420" w:firstLineChars="200"/>
        <w:rPr>
          <w:rFonts w:ascii="楷体" w:eastAsia="楷体" w:hAnsi="楷体" w:cs="楷体"/>
          <w:sz w:val="22"/>
          <w:szCs w:val="28"/>
        </w:rPr>
      </w:pPr>
      <w:r>
        <w:rPr>
          <w:rFonts w:ascii="楷体" w:eastAsia="楷体" w:hAnsi="楷体" w:cs="楷体" w:hint="eastAsia"/>
          <w:sz w:val="22"/>
          <w:szCs w:val="28"/>
        </w:rPr>
        <w:t>⑤上大学时，也常常愿意去大操场上边散步边看书。有那么一个夏日的傍晚，我像往常一样沿着跑道开始读书。</w:t>
      </w:r>
    </w:p>
    <w:p>
      <w:pPr>
        <w:spacing w:line="320" w:lineRule="exact"/>
        <w:ind w:firstLine="420" w:firstLineChars="200"/>
        <w:rPr>
          <w:rFonts w:ascii="楷体" w:eastAsia="楷体" w:hAnsi="楷体" w:cs="楷体"/>
          <w:sz w:val="22"/>
          <w:szCs w:val="28"/>
          <w:u w:val="single"/>
        </w:rPr>
      </w:pPr>
      <w:r>
        <w:rPr>
          <w:rFonts w:ascii="楷体" w:eastAsia="楷体" w:hAnsi="楷体" w:cs="楷体" w:hint="eastAsia"/>
          <w:sz w:val="22"/>
          <w:szCs w:val="28"/>
        </w:rPr>
        <w:t>⑥在这样美丽的黄昏，别人都在过着精彩的生活，所以大操场上几乎少有人迹。</w:t>
      </w:r>
      <w:r>
        <w:rPr>
          <w:rFonts w:ascii="楷体" w:eastAsia="楷体" w:hAnsi="楷体" w:cs="楷体" w:hint="eastAsia"/>
          <w:sz w:val="22"/>
          <w:szCs w:val="28"/>
          <w:u w:val="single"/>
        </w:rPr>
        <w:t>天边云霞灿烂，长风流淌。</w:t>
      </w:r>
    </w:p>
    <w:p>
      <w:pPr>
        <w:spacing w:line="320" w:lineRule="exact"/>
        <w:ind w:firstLine="420" w:firstLineChars="200"/>
        <w:rPr>
          <w:rFonts w:ascii="楷体" w:eastAsia="楷体" w:hAnsi="楷体" w:cs="楷体"/>
          <w:sz w:val="22"/>
          <w:szCs w:val="28"/>
        </w:rPr>
      </w:pPr>
      <w:r>
        <w:rPr>
          <w:rFonts w:ascii="楷体" w:eastAsia="楷体" w:hAnsi="楷体" w:cs="楷体" w:hint="eastAsia"/>
          <w:sz w:val="22"/>
          <w:szCs w:val="28"/>
        </w:rPr>
        <w:t>⑦正神游书中之时，忽觉撞上一人，然后便听到一声低低的惊叫。急抬头，竟愣住，原来被撞的那个女生也正捧着本书，看来我们行为相同，只不过相对而行。更为惊奇的是，那女生所看的书与我的竟是同一本！于是我们便开始讨论起书中的情节来。</w:t>
      </w:r>
    </w:p>
    <w:p>
      <w:pPr>
        <w:spacing w:line="320" w:lineRule="exact"/>
        <w:ind w:firstLine="420" w:firstLineChars="200"/>
        <w:rPr>
          <w:rFonts w:ascii="楷体" w:eastAsia="楷体" w:hAnsi="楷体" w:cs="楷体"/>
          <w:sz w:val="22"/>
          <w:szCs w:val="28"/>
        </w:rPr>
      </w:pPr>
      <w:r>
        <w:rPr>
          <w:rFonts w:ascii="楷体" w:eastAsia="楷体" w:hAnsi="楷体" w:cs="楷体" w:hint="eastAsia"/>
          <w:sz w:val="22"/>
          <w:szCs w:val="28"/>
        </w:rPr>
        <w:t>⑧十年之后的一个晚上，在网上遇见当年的女生，打过招呼，问她现在做什么，她回答在网上看书。然后她对我说：“真想念大学时，行走在黄昏的大操场上，手捧一本书细细地看，周围是轻风流动……”</w:t>
      </w:r>
    </w:p>
    <w:p>
      <w:pPr>
        <w:spacing w:line="320" w:lineRule="exact"/>
        <w:ind w:firstLine="420" w:firstLineChars="200"/>
        <w:rPr>
          <w:rFonts w:ascii="楷体" w:eastAsia="楷体" w:hAnsi="楷体" w:cs="楷体"/>
          <w:sz w:val="22"/>
          <w:szCs w:val="28"/>
        </w:rPr>
      </w:pPr>
      <w:r>
        <w:rPr>
          <w:rFonts w:ascii="楷体" w:eastAsia="楷体" w:hAnsi="楷体" w:cs="楷体" w:hint="eastAsia"/>
          <w:sz w:val="22"/>
          <w:szCs w:val="28"/>
        </w:rPr>
        <w:t>⑨</w:t>
      </w:r>
      <w:r>
        <w:rPr>
          <w:rFonts w:ascii="楷体" w:eastAsia="楷体" w:hAnsi="楷体" w:cs="楷体" w:hint="eastAsia"/>
          <w:sz w:val="22"/>
          <w:szCs w:val="28"/>
          <w:u w:val="single"/>
        </w:rPr>
        <w:t xml:space="preserve">              </w:t>
      </w:r>
      <w:r>
        <w:rPr>
          <w:rFonts w:ascii="楷体" w:eastAsia="楷体" w:hAnsi="楷体" w:cs="楷体" w:hint="eastAsia"/>
          <w:sz w:val="22"/>
          <w:szCs w:val="28"/>
        </w:rPr>
        <w:t>。忽然想起，似乎已有很多年没有那样读过书了，缓慢的脚步踏着每一分宁静，心却随书中的一切忽喜忽忧。那一份情怀已在岁月中沧桑遥远，只于回忆中重温一次又一次的静美。</w:t>
      </w:r>
    </w:p>
    <w:p>
      <w:pPr>
        <w:spacing w:line="320" w:lineRule="exact"/>
        <w:ind w:firstLine="420" w:firstLineChars="200"/>
        <w:rPr>
          <w:rFonts w:ascii="楷体" w:eastAsia="楷体" w:hAnsi="楷体" w:cs="楷体"/>
          <w:sz w:val="22"/>
          <w:szCs w:val="28"/>
        </w:rPr>
      </w:pPr>
      <w:r>
        <w:rPr>
          <w:rFonts w:ascii="楷体" w:eastAsia="楷体" w:hAnsi="楷体" w:cs="楷体" w:hint="eastAsia"/>
          <w:sz w:val="22"/>
          <w:szCs w:val="28"/>
        </w:rPr>
        <w:t>⑩有一次坐火车去西部，极遥远的路程，极漫长的过程，临窗而坐，幸好手中有书。在微微的颠簸中，走进那些别人的故事。</w:t>
      </w:r>
    </w:p>
    <w:p>
      <w:pPr>
        <w:spacing w:line="320" w:lineRule="exact"/>
        <w:ind w:firstLine="420" w:firstLineChars="200"/>
        <w:rPr>
          <w:rFonts w:ascii="楷体" w:eastAsia="楷体" w:hAnsi="楷体" w:cs="楷体"/>
          <w:sz w:val="22"/>
          <w:szCs w:val="28"/>
        </w:rPr>
      </w:pPr>
      <w:r>
        <w:rPr>
          <w:rFonts w:ascii="楷体" w:eastAsia="楷体" w:hAnsi="楷体" w:cs="楷体" w:hint="eastAsia"/>
          <w:color w:val="333333"/>
          <w:sz w:val="24"/>
          <w:shd w:val="clear" w:color="auto" w:fill="FFFFFF"/>
        </w:rPr>
        <w:t>⑪</w:t>
      </w:r>
      <w:r>
        <w:rPr>
          <w:rFonts w:ascii="楷体" w:eastAsia="楷体" w:hAnsi="楷体" w:cs="楷体" w:hint="eastAsia"/>
          <w:sz w:val="22"/>
          <w:szCs w:val="28"/>
        </w:rPr>
        <w:t>有时忽而从书中惊回，望向窗外，或浩浩江河，或巍巍山岭，皆在瞬间划过眼睛，飘摇远去。便有了一种不知书里书外的不真实感，别有一番情趣、意蕴在心中。</w:t>
      </w:r>
    </w:p>
    <w:p>
      <w:pPr>
        <w:spacing w:line="320" w:lineRule="exact"/>
        <w:ind w:firstLine="420" w:firstLineChars="200"/>
        <w:rPr>
          <w:rFonts w:ascii="楷体" w:eastAsia="楷体" w:hAnsi="楷体" w:cs="楷体"/>
          <w:sz w:val="22"/>
          <w:szCs w:val="28"/>
        </w:rPr>
      </w:pPr>
      <w:r>
        <w:rPr>
          <w:rFonts w:ascii="楷体" w:eastAsia="楷体" w:hAnsi="楷体" w:cs="楷体" w:hint="eastAsia"/>
          <w:color w:val="333333"/>
          <w:sz w:val="24"/>
          <w:shd w:val="clear" w:color="auto" w:fill="FFFFFF"/>
        </w:rPr>
        <w:t>⑫</w:t>
      </w:r>
      <w:r>
        <w:rPr>
          <w:rFonts w:ascii="楷体" w:eastAsia="楷体" w:hAnsi="楷体" w:cs="楷体" w:hint="eastAsia"/>
          <w:sz w:val="22"/>
          <w:szCs w:val="28"/>
        </w:rPr>
        <w:t>有时一本书读罢，而旅途未半，便于车厢中搜寻，找那同样读书之人交换阅读。枯燥的行程，因为有了书的存在而生动起来。</w:t>
      </w:r>
    </w:p>
    <w:p>
      <w:pPr>
        <w:spacing w:line="320" w:lineRule="exact"/>
        <w:ind w:firstLine="420" w:firstLineChars="200"/>
        <w:rPr>
          <w:rFonts w:ascii="楷体" w:eastAsia="楷体" w:hAnsi="楷体" w:cs="楷体"/>
          <w:sz w:val="22"/>
          <w:szCs w:val="28"/>
        </w:rPr>
      </w:pPr>
      <w:r>
        <w:rPr>
          <w:rFonts w:ascii="楷体" w:eastAsia="楷体" w:hAnsi="楷体" w:cs="楷体" w:hint="eastAsia"/>
          <w:color w:val="333333"/>
          <w:sz w:val="24"/>
          <w:shd w:val="clear" w:color="auto" w:fill="FFFFFF"/>
        </w:rPr>
        <w:t>⑬</w:t>
      </w:r>
      <w:r>
        <w:rPr>
          <w:rFonts w:ascii="楷体" w:eastAsia="楷体" w:hAnsi="楷体" w:cs="楷体" w:hint="eastAsia"/>
          <w:sz w:val="22"/>
          <w:szCs w:val="28"/>
        </w:rPr>
        <w:t>而现在的我，读书之时多是或坐或卧，不愿移动半分，身虽静，心却无复当年的恬然与灵动。于是明白，有的时候，书依然是那些书，却因为阅读方式的不同而感触迥异。是啊，多想在落日的余晖里，踩着一地的红霞，迎着清清的长风，再次走进书卷的清香里，细细体味行走着阅读的滋味。</w:t>
      </w:r>
    </w:p>
    <w:p>
      <w:pPr>
        <w:spacing w:line="360" w:lineRule="exact"/>
        <w:jc w:val="left"/>
        <w:rPr>
          <w:rFonts w:ascii="宋体" w:eastAsia="宋体" w:hAnsi="宋体" w:cs="宋体"/>
        </w:rPr>
      </w:pPr>
      <w:r>
        <w:rPr>
          <w:rFonts w:ascii="楷体" w:eastAsia="楷体" w:hAnsi="楷体" w:cs="楷体" w:hint="eastAsia"/>
        </w:rPr>
        <w:t>1</w:t>
      </w:r>
      <w:r>
        <w:rPr>
          <w:rFonts w:ascii="宋体" w:eastAsia="宋体" w:hAnsi="宋体" w:cs="宋体" w:hint="eastAsia"/>
        </w:rPr>
        <w:t>0、请用简洁的语言概括作者叙述了哪几次“行走着阅读”的经历。(3分)</w:t>
      </w:r>
    </w:p>
    <w:p>
      <w:pPr>
        <w:spacing w:line="360" w:lineRule="exact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11、根据上下文，将下面两个句子分别填入文章第④段和第⑨段中的横线处，第④段应填(     )，第⑨段应填(    )。(4分)</w:t>
      </w:r>
    </w:p>
    <w:p>
      <w:pPr>
        <w:spacing w:line="360" w:lineRule="exact"/>
        <w:jc w:val="left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A、那是个五月，我家从农村搬进县城。</w:t>
      </w:r>
    </w:p>
    <w:p>
      <w:pPr>
        <w:spacing w:line="360" w:lineRule="exact"/>
        <w:jc w:val="left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B、刹那间，远去的岁月又重回眼前。</w:t>
      </w:r>
    </w:p>
    <w:p>
      <w:pPr>
        <w:spacing w:line="360" w:lineRule="exact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12、第⑥段中的画线句属于什么描写?有什么作用?(4分)</w:t>
      </w:r>
    </w:p>
    <w:p>
      <w:pPr>
        <w:spacing w:line="360" w:lineRule="exact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13、本文以“行走着阅读”为题，有什么好处？（4分）</w:t>
      </w:r>
    </w:p>
    <w:p>
      <w:pPr>
        <w:spacing w:line="360" w:lineRule="exact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14、最后一段写到“我”现在阅读时的情形，有什么作用？（4分）</w:t>
      </w:r>
    </w:p>
    <w:p>
      <w:pPr>
        <w:rPr>
          <w:rFonts w:ascii="楷体" w:eastAsia="楷体" w:hAnsi="楷体" w:cs="楷体"/>
        </w:rPr>
      </w:pPr>
    </w:p>
    <w:p>
      <w:pPr>
        <w:jc w:val="center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[三]（15分）</w:t>
      </w:r>
    </w:p>
    <w:p>
      <w:pPr>
        <w:jc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【甲】</w:t>
      </w:r>
    </w:p>
    <w:p>
      <w:pPr>
        <w:spacing w:line="320" w:lineRule="exact"/>
        <w:ind w:firstLine="420" w:firstLineChars="200"/>
        <w:rPr>
          <w:rFonts w:ascii="楷体" w:eastAsia="楷体" w:hAnsi="楷体" w:cs="楷体"/>
          <w:sz w:val="22"/>
          <w:szCs w:val="28"/>
        </w:rPr>
      </w:pPr>
      <w:r>
        <w:rPr>
          <w:rFonts w:ascii="楷体" w:eastAsia="楷体" w:hAnsi="楷体" w:cs="楷体" w:hint="eastAsia"/>
          <w:sz w:val="22"/>
          <w:szCs w:val="28"/>
        </w:rPr>
        <w:t>曾子曰：“吾日三省吾身：为人谋而不忠乎？与朋友交而不信乎？传不习乎？”</w:t>
      </w:r>
    </w:p>
    <w:p>
      <w:pPr>
        <w:spacing w:line="320" w:lineRule="exact"/>
        <w:ind w:firstLine="420" w:firstLineChars="200"/>
        <w:rPr>
          <w:rFonts w:ascii="楷体" w:eastAsia="楷体" w:hAnsi="楷体" w:cs="楷体"/>
          <w:sz w:val="22"/>
          <w:szCs w:val="28"/>
        </w:rPr>
      </w:pPr>
      <w:r>
        <w:rPr>
          <w:rFonts w:ascii="楷体" w:eastAsia="楷体" w:hAnsi="楷体" w:cs="楷体" w:hint="eastAsia"/>
          <w:sz w:val="22"/>
          <w:szCs w:val="28"/>
        </w:rPr>
        <w:t>子曰：“饭疏食，饮水，曲肱而枕之，乐亦在其中矣。不义而富且贵，于我如浮云。”</w:t>
      </w:r>
    </w:p>
    <w:p>
      <w:pPr>
        <w:spacing w:line="320" w:lineRule="exact"/>
        <w:ind w:firstLine="420" w:firstLineChars="200"/>
        <w:rPr>
          <w:rFonts w:ascii="楷体" w:eastAsia="楷体" w:hAnsi="楷体" w:cs="楷体"/>
          <w:sz w:val="22"/>
          <w:szCs w:val="28"/>
        </w:rPr>
      </w:pPr>
      <w:r>
        <w:rPr>
          <w:rFonts w:ascii="楷体" w:eastAsia="楷体" w:hAnsi="楷体" w:cs="楷体" w:hint="eastAsia"/>
          <w:sz w:val="22"/>
          <w:szCs w:val="28"/>
        </w:rPr>
        <w:t xml:space="preserve">                                                     ——《论语》十二章</w:t>
      </w:r>
    </w:p>
    <w:p>
      <w:pPr>
        <w:jc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【乙】</w:t>
      </w:r>
    </w:p>
    <w:p>
      <w:pPr>
        <w:spacing w:line="320" w:lineRule="exact"/>
        <w:ind w:firstLine="420"/>
        <w:rPr>
          <w:rFonts w:ascii="楷体" w:eastAsia="楷体" w:hAnsi="楷体" w:cs="楷体"/>
          <w:sz w:val="22"/>
          <w:szCs w:val="28"/>
        </w:rPr>
      </w:pPr>
      <w:r>
        <w:rPr>
          <w:rFonts w:ascii="楷体" w:eastAsia="楷体" w:hAnsi="楷体" w:cs="楷体" w:hint="eastAsia"/>
          <w:sz w:val="22"/>
          <w:szCs w:val="28"/>
        </w:rPr>
        <w:t>夫君子之行，静以修身，俭以养德。非淡泊无以明志，非宁静无以致远。夫学须静也，才须学也，非学无以广才，非志无以成学。淫慢则不能励精，险躁则不能治性。年与时驰，意与日去，遂成枯落，多不接世，悲守穷庐，将复何及!</w:t>
      </w:r>
    </w:p>
    <w:p>
      <w:pPr>
        <w:spacing w:line="320" w:lineRule="exact"/>
        <w:ind w:firstLine="420"/>
        <w:rPr>
          <w:rFonts w:ascii="楷体" w:eastAsia="楷体" w:hAnsi="楷体" w:cs="楷体"/>
          <w:sz w:val="22"/>
          <w:szCs w:val="28"/>
        </w:rPr>
      </w:pPr>
      <w:r>
        <w:rPr>
          <w:rFonts w:ascii="楷体" w:eastAsia="楷体" w:hAnsi="楷体" w:cs="楷体" w:hint="eastAsia"/>
          <w:sz w:val="22"/>
          <w:szCs w:val="28"/>
        </w:rPr>
        <w:t xml:space="preserve">                                                           ——《诫子书》</w:t>
      </w:r>
    </w:p>
    <w:p>
      <w:pPr>
        <w:numPr>
          <w:ilvl w:val="0"/>
          <w:numId w:val="5"/>
        </w:numPr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解释下列加点的字（5分）</w:t>
      </w:r>
    </w:p>
    <w:p>
      <w:pPr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（1）</w:t>
      </w:r>
      <w:r>
        <w:rPr>
          <w:rFonts w:ascii="宋体" w:eastAsia="宋体" w:hAnsi="宋体" w:cs="宋体" w:hint="eastAsia"/>
          <w:em w:val="dot"/>
        </w:rPr>
        <w:t>传</w:t>
      </w:r>
      <w:r>
        <w:rPr>
          <w:rFonts w:ascii="宋体" w:eastAsia="宋体" w:hAnsi="宋体" w:cs="宋体" w:hint="eastAsia"/>
        </w:rPr>
        <w:t>不习乎（       ）                 （2）</w:t>
      </w:r>
      <w:r>
        <w:rPr>
          <w:rFonts w:ascii="宋体" w:eastAsia="宋体" w:hAnsi="宋体" w:cs="宋体" w:hint="eastAsia"/>
          <w:em w:val="dot"/>
        </w:rPr>
        <w:t>饭</w:t>
      </w:r>
      <w:r>
        <w:rPr>
          <w:rFonts w:ascii="宋体" w:eastAsia="宋体" w:hAnsi="宋体" w:cs="宋体" w:hint="eastAsia"/>
        </w:rPr>
        <w:t>疏食（         ）</w:t>
      </w:r>
    </w:p>
    <w:p>
      <w:pPr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（3）夫君子之</w:t>
      </w:r>
      <w:r>
        <w:rPr>
          <w:rFonts w:ascii="宋体" w:eastAsia="宋体" w:hAnsi="宋体" w:cs="宋体" w:hint="eastAsia"/>
          <w:em w:val="dot"/>
        </w:rPr>
        <w:t>行</w:t>
      </w:r>
      <w:r>
        <w:rPr>
          <w:rFonts w:ascii="宋体" w:eastAsia="宋体" w:hAnsi="宋体" w:cs="宋体" w:hint="eastAsia"/>
        </w:rPr>
        <w:t>（         ）             （4）</w:t>
      </w:r>
      <w:r>
        <w:rPr>
          <w:rFonts w:ascii="宋体" w:eastAsia="宋体" w:hAnsi="宋体" w:cs="宋体" w:hint="eastAsia"/>
          <w:em w:val="dot"/>
        </w:rPr>
        <w:t>淫慢</w:t>
      </w:r>
      <w:r>
        <w:rPr>
          <w:rFonts w:ascii="宋体" w:eastAsia="宋体" w:hAnsi="宋体" w:cs="宋体" w:hint="eastAsia"/>
        </w:rPr>
        <w:t>则不能励精（       ）</w:t>
      </w:r>
    </w:p>
    <w:p>
      <w:pPr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（5）</w:t>
      </w:r>
      <w:r>
        <w:rPr>
          <w:rFonts w:ascii="宋体" w:eastAsia="宋体" w:hAnsi="宋体" w:cs="宋体" w:hint="eastAsia"/>
          <w:em w:val="dot"/>
        </w:rPr>
        <w:t>意</w:t>
      </w:r>
      <w:r>
        <w:rPr>
          <w:rFonts w:ascii="宋体" w:eastAsia="宋体" w:hAnsi="宋体" w:cs="宋体" w:hint="eastAsia"/>
        </w:rPr>
        <w:t>与日去（         ）</w:t>
      </w:r>
    </w:p>
    <w:p>
      <w:pPr>
        <w:spacing w:line="360" w:lineRule="exact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16、翻译下列句子（4分）</w:t>
      </w:r>
    </w:p>
    <w:p>
      <w:pPr>
        <w:spacing w:line="360" w:lineRule="exact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（1）不义而富且贵，于我如浮云。</w:t>
      </w:r>
    </w:p>
    <w:p>
      <w:pPr>
        <w:spacing w:line="360" w:lineRule="exact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（2）非淡泊无以明志，非宁静无以致远。</w:t>
      </w:r>
    </w:p>
    <w:p>
      <w:pPr>
        <w:spacing w:line="360" w:lineRule="exact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17、两文内容上都强调了古代治学的人都非常重视什么？乙文诸葛亮围绕学习告诫儿子，要成才需要具备哪几个条件？（3分）</w:t>
      </w:r>
    </w:p>
    <w:p>
      <w:pPr>
        <w:spacing w:line="360" w:lineRule="exact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18、如果让你从上面的两篇短文中选择一句话来作为你的座右铭，你会选择哪一句？请结合生活体验，说说你对这一句话的理解。（3分）</w:t>
      </w:r>
    </w:p>
    <w:p>
      <w:pPr>
        <w:jc w:val="left"/>
        <w:rPr>
          <w:rFonts w:ascii="楷体" w:eastAsia="楷体" w:hAnsi="楷体" w:cs="楷体"/>
        </w:rPr>
      </w:pPr>
    </w:p>
    <w:p>
      <w:pPr>
        <w:numPr>
          <w:ilvl w:val="0"/>
          <w:numId w:val="1"/>
        </w:numPr>
        <w:rPr>
          <w:b/>
          <w:bCs/>
        </w:rPr>
      </w:pPr>
      <w:r>
        <w:rPr>
          <w:rFonts w:hint="eastAsia"/>
          <w:b/>
          <w:bCs/>
        </w:rPr>
        <w:t>写作（55分）</w:t>
      </w:r>
    </w:p>
    <w:p>
      <w:r>
        <w:rPr>
          <w:rFonts w:hint="eastAsia"/>
        </w:rPr>
        <w:t>19、请以“温暖我的_________”为题，写一篇不少于600字的作文。</w:t>
      </w:r>
    </w:p>
    <w:p>
      <w:r>
        <w:rPr>
          <w:rFonts w:hint="eastAsia"/>
        </w:rPr>
        <w:t>【提示与要求】</w:t>
      </w:r>
    </w:p>
    <w:p>
      <w:r>
        <w:rPr>
          <w:rFonts w:hint="eastAsia"/>
        </w:rPr>
        <w:t>（1）请从“那个人”“那句话”“那件事”“那个瞬间”四个短语中选择一个，把题目补充完整；</w:t>
      </w:r>
    </w:p>
    <w:p>
      <w:r>
        <w:rPr>
          <w:rFonts w:hint="eastAsia"/>
        </w:rPr>
        <w:t>（2）可以大胆选择你最能驾驭的文体进行写作；</w:t>
      </w:r>
    </w:p>
    <w:p>
      <w:r>
        <w:rPr>
          <w:rFonts w:hint="eastAsia"/>
        </w:rPr>
        <w:t>（3）文中不要出现真实的地名、校名、人名等；</w:t>
      </w:r>
    </w:p>
    <w:p>
      <w:r>
        <w:rPr>
          <w:rFonts w:hint="eastAsia"/>
        </w:rPr>
        <w:t>（4）抄袭是不良行为，请不要照搬别人的文章。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25CBB6E"/>
    <w:multiLevelType w:val="singleLevel"/>
    <w:tmpl w:val="A25CBB6E"/>
    <w:lvl w:ilvl="0">
      <w:start w:val="15"/>
      <w:numFmt w:val="decimal"/>
      <w:suff w:val="nothing"/>
      <w:lvlText w:val="%1、"/>
      <w:lvlJc w:val="left"/>
    </w:lvl>
  </w:abstractNum>
  <w:abstractNum w:abstractNumId="1">
    <w:nsid w:val="DAC1B60A"/>
    <w:multiLevelType w:val="singleLevel"/>
    <w:tmpl w:val="DAC1B60A"/>
    <w:lvl w:ilvl="0">
      <w:start w:val="1"/>
      <w:numFmt w:val="decimal"/>
      <w:suff w:val="nothing"/>
      <w:lvlText w:val="（%1）"/>
      <w:lvlJc w:val="left"/>
    </w:lvl>
  </w:abstractNum>
  <w:abstractNum w:abstractNumId="2">
    <w:nsid w:val="EA1F2689"/>
    <w:multiLevelType w:val="singleLevel"/>
    <w:tmpl w:val="EA1F2689"/>
    <w:lvl w:ilvl="0">
      <w:start w:val="1"/>
      <w:numFmt w:val="decimal"/>
      <w:suff w:val="nothing"/>
      <w:lvlText w:val="%1、"/>
      <w:lvlJc w:val="left"/>
    </w:lvl>
  </w:abstractNum>
  <w:abstractNum w:abstractNumId="3">
    <w:nsid w:val="33F61FF5"/>
    <w:multiLevelType w:val="singleLevel"/>
    <w:tmpl w:val="33F61FF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4BED5124"/>
    <w:multiLevelType w:val="singleLevel"/>
    <w:tmpl w:val="4BED5124"/>
    <w:lvl w:ilvl="0">
      <w:start w:val="1"/>
      <w:numFmt w:val="decimal"/>
      <w:suff w:val="nothing"/>
      <w:lvlText w:val="（%1）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779</Words>
  <Characters>4445</Characters>
  <Application>Microsoft Office Word</Application>
  <DocSecurity>0</DocSecurity>
  <Lines>37</Lines>
  <Paragraphs>10</Paragraphs>
  <ScaleCrop>false</ScaleCrop>
  <Company/>
  <LinksUpToDate>false</LinksUpToDate>
  <CharactersWithSpaces>5214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caolei</dc:creator>
  <cp:lastModifiedBy>Administrator</cp:lastModifiedBy>
  <cp:revision>2</cp:revision>
  <dcterms:created xsi:type="dcterms:W3CDTF">2018-11-28T09:29:00Z</dcterms:created>
  <dcterms:modified xsi:type="dcterms:W3CDTF">2018-12-13T10:02:12Z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