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4358AB" w:rsidRPr="00802F2C" w:rsidP="00323B43">
      <w:pPr>
        <w:rPr>
          <w:rFonts w:asciiTheme="minorEastAsia" w:eastAsiaTheme="minorEastAsia" w:hAnsiTheme="minorEastAsia" w:hint="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1pt;margin-left:968pt;margin-top:917pt;mso-position-horizontal-relative:page;mso-position-vertical-relative:top-margin-area;position:absolute;width:36pt;z-index:251658240">
            <v:imagedata r:id="rId4" o:title=""/>
          </v:shape>
        </w:pict>
      </w:r>
      <w:r w:rsidRPr="00802F2C">
        <w:rPr>
          <w:rFonts w:asciiTheme="minorEastAsia" w:eastAsiaTheme="minorEastAsia" w:hAnsiTheme="minorEastAsia" w:hint="eastAsia"/>
          <w:szCs w:val="24"/>
        </w:rPr>
        <w:t>湖北省黄石市黄石十四中教育集团2018-2019学年七年级语文上学期10月月考试题</w:t>
      </w:r>
    </w:p>
    <w:p w:rsidR="00D645D5" w:rsidRPr="00D645D5" w:rsidP="00D645D5">
      <w:pPr>
        <w:ind w:firstLine="1000" w:firstLineChars="500"/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时间：120分钟          总分：120分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一、基础积累（</w:t>
      </w:r>
      <w:r w:rsidRPr="00D645D5" w:rsidR="00D645D5">
        <w:rPr>
          <w:rFonts w:asciiTheme="minorEastAsia" w:eastAsiaTheme="minorEastAsia" w:hAnsiTheme="minorEastAsia" w:hint="eastAsia"/>
          <w:sz w:val="24"/>
          <w:szCs w:val="24"/>
        </w:rPr>
        <w:t>40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 xml:space="preserve">分）                                   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 xml:space="preserve">1、下列各组词语中加点字的注音或书写有误的一组是(  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>B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>)</w:t>
      </w:r>
      <w:r w:rsidRPr="00D645D5" w:rsidR="004536B7">
        <w:rPr>
          <w:rFonts w:asciiTheme="minorEastAsia" w:eastAsiaTheme="minorEastAsia" w:hAnsiTheme="minorEastAsia" w:hint="eastAsia"/>
          <w:sz w:val="24"/>
          <w:szCs w:val="24"/>
        </w:rPr>
        <w:t>（3分）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 xml:space="preserve">A酝酿niàng  窠kē巢  黄晕yùn 花枝招展   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B彩棱líng镜 静谧mì 高藐miǎo 淅淅沥沥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 xml:space="preserve">C莅lì临  憔悴cuì  澄清 咄咄duō逼人   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D 吝lìn啬    凄qī冷  粼粼lín  各得其所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 xml:space="preserve">.下列句子中谦辞、敬辞使用正确的一项是（    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>A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D645D5" w:rsidR="004536B7">
        <w:rPr>
          <w:rFonts w:asciiTheme="minorEastAsia" w:eastAsiaTheme="minorEastAsia" w:hAnsiTheme="minorEastAsia" w:hint="eastAsia"/>
          <w:sz w:val="24"/>
          <w:szCs w:val="24"/>
        </w:rPr>
        <w:t>（3分）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A.先生大名，真是如雷贯耳，小弟献丑，真是班门弄斧。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B.这是您家母托我买的，您直接交给她老人家就行了。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C. 我因临时有急事要办，不能光临贵校座谈会，深表歉意。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D. 您能在百忙之 中有幸接受我的采访，我表示感谢。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3、下列对课文内容理解有误的一项是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 xml:space="preserve"> （     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>C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 xml:space="preserve"> ）</w:t>
      </w:r>
      <w:r w:rsidRPr="00D645D5" w:rsidR="004536B7">
        <w:rPr>
          <w:rFonts w:asciiTheme="minorEastAsia" w:eastAsiaTheme="minorEastAsia" w:hAnsiTheme="minorEastAsia" w:hint="eastAsia"/>
          <w:sz w:val="24"/>
          <w:szCs w:val="24"/>
        </w:rPr>
        <w:t>（3分）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A．《春》一文的作者用诗的笔调，描绘了大地回春、万物复苏、生机勃勃的景象，抒发了热爱春天、赞美春天的感情。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B.《济南的冬天》抓住济南冬天“温晴”的特点，描绘了一幅幅特有的冬景图，抒发了作者对济南冬天深深的喜爱和赞美之情。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C.《天净沙•秋思》是我国明朝散曲家马致远的作品，其中《天净沙》是词牌名，《秋思》是题目。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D.《咏雪》选自《世说新语》,《世说新语》是南朝宋临川王刘义庆组织编写的一部志人小说集。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>、下列各项 中，有语病的一项是(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>D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 xml:space="preserve">  ) </w:t>
      </w:r>
      <w:r w:rsidRPr="00D645D5" w:rsidR="004536B7">
        <w:rPr>
          <w:rFonts w:asciiTheme="minorEastAsia" w:eastAsiaTheme="minorEastAsia" w:hAnsiTheme="minorEastAsia" w:hint="eastAsia"/>
          <w:sz w:val="24"/>
          <w:szCs w:val="24"/>
        </w:rPr>
        <w:t>（3分）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A、武汉过江隧道的开通，有助于解决长江大桥的交通拥堵问题。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B 、世界月球大会上，有关人士介绍了我国深空探测的远景规划。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C、在“五个一工程”的推动下，湖北文艺创作呈现出百花齐放的新局面。</w:t>
      </w:r>
    </w:p>
    <w:p w:rsidR="007B5853" w:rsidRPr="00D645D5" w:rsidP="007B5853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D、各级政府积极采取措施，加强校园安保，防止校园安全事故不再发生。</w:t>
      </w:r>
    </w:p>
    <w:p w:rsidR="00EF6376" w:rsidRPr="00D645D5" w:rsidP="00EF63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 xml:space="preserve">5. 下列句子中加点的成语使用不正确的一项是（   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>B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 xml:space="preserve">   ）</w:t>
      </w:r>
      <w:r w:rsidRPr="00D645D5" w:rsidR="004536B7">
        <w:rPr>
          <w:rFonts w:asciiTheme="minorEastAsia" w:eastAsiaTheme="minorEastAsia" w:hAnsiTheme="minorEastAsia" w:hint="eastAsia"/>
          <w:sz w:val="24"/>
          <w:szCs w:val="24"/>
        </w:rPr>
        <w:t>（3分）</w:t>
      </w:r>
    </w:p>
    <w:p w:rsidR="00EF6376" w:rsidRPr="00D645D5" w:rsidP="00EF63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A．在美国的支持下，日本在东海对华采取咄咄逼人的挑衅行为，中国政府再也忍不住压抑的怒火。</w:t>
      </w:r>
    </w:p>
    <w:p w:rsidR="00EF6376" w:rsidRPr="00D645D5" w:rsidP="00EF63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B．马的颚骨虽然很长，它却没有如驴的那副蠢相，如牛的那副呆相。相反地，它的头部比例整齐，却给它一种轻捷的神情，而这种神情又恰好与颈部的美各得其所。</w:t>
      </w:r>
    </w:p>
    <w:p w:rsidR="00EF6376" w:rsidRPr="00D645D5" w:rsidP="00EF63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C．酷爱足球的黎明今天收到了恒大足球赛门票，他真是喜出望外。</w:t>
      </w:r>
    </w:p>
    <w:p w:rsidR="007B5853" w:rsidRPr="00D645D5" w:rsidP="00EF63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D．莫言先生专注于文学创作，持之以恒，终于荣获诺贝尔文学奖。</w:t>
      </w:r>
    </w:p>
    <w:p w:rsidR="00EF6376" w:rsidRPr="00D645D5" w:rsidP="00EF63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6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 xml:space="preserve">、下列各句标点符号使用不规范的一项是（ 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>C</w:t>
      </w:r>
      <w:r w:rsidRPr="00D645D5">
        <w:rPr>
          <w:rFonts w:asciiTheme="minorEastAsia" w:eastAsiaTheme="minorEastAsia" w:hAnsiTheme="minorEastAsia" w:hint="eastAsia"/>
          <w:sz w:val="24"/>
          <w:szCs w:val="24"/>
        </w:rPr>
        <w:t xml:space="preserve">   ）</w:t>
      </w:r>
      <w:r w:rsidRPr="00D645D5" w:rsidR="004536B7">
        <w:rPr>
          <w:rFonts w:asciiTheme="minorEastAsia" w:eastAsiaTheme="minorEastAsia" w:hAnsiTheme="minorEastAsia" w:hint="eastAsia"/>
          <w:sz w:val="24"/>
          <w:szCs w:val="24"/>
        </w:rPr>
        <w:t>（3分）</w:t>
      </w:r>
    </w:p>
    <w:p w:rsidR="00EF6376" w:rsidRPr="00D645D5" w:rsidP="00EF63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A红的像火，粉的像霞，白的像雪。</w:t>
      </w:r>
    </w:p>
    <w:p w:rsidR="00EF6376" w:rsidRPr="00D645D5" w:rsidP="00EF63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B“吹面不寒杨柳风”，不错的，像母亲的手抚摸着你。</w:t>
      </w:r>
    </w:p>
    <w:p w:rsidR="00EF6376" w:rsidRPr="00D645D5" w:rsidP="00EF63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C“不，我不去！”我狠命的捶打这两条可恨的腿，喊着：“我可活什么劲儿！”</w:t>
      </w:r>
    </w:p>
    <w:p w:rsidR="00EF6376" w:rsidRPr="00D645D5" w:rsidP="00EF63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D天空是暗的，但雨却闪着光；田野是静的，但雨在倾诉着。</w:t>
      </w:r>
    </w:p>
    <w:p w:rsidR="00EF6376" w:rsidRPr="00D645D5" w:rsidP="00EF63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7.阅读下面文段，完成后面的问题。（5分）</w:t>
      </w:r>
    </w:p>
    <w:p w:rsidR="00EF6376" w:rsidRPr="00D645D5" w:rsidP="00EF63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唐僧大惊道 ：“悟空，这个人才死了，怎么就化作一堆骷髅？”行者道：“他是个潜灵作怪的僵尸，被我打杀，他就现了本相。他那脊梁上有一行字，叫做‘白骨夫人’。”唐僧倒也信了；怎禁那八戒旁边唆嘴道：“师父，他的手重把人打死，只怕你念那话儿，故意变化这个模样，掩你的眼泪哩！”唐僧果然耳软，又信了他，随复念起。行者禁不得疼痛，跪于路旁，只叫“莫念!莫念!”唐僧道：“猴头，还有甚说话!出家人行善。你在这荒郊野外，一连打死三人，倘到城市之中，人烟凑集之所，撞出大祸，教我怎的脱身?你回去罢！”行者道：“师父错怪了我也。这厮分明是个妖魔，他实有心害你。我打死他，替你除了害，你却不认得，反信了那呆子，屡次逐我。”</w:t>
      </w:r>
    </w:p>
    <w:p w:rsidR="00EF6376" w:rsidRPr="00D645D5" w:rsidP="00EF63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(1)上文是《西游记》第27回的节选，作者是         朝代        。 该回目讲述了一  个精彩的故事，这个故事叫                                。  （3分）</w:t>
      </w:r>
    </w:p>
    <w:p w:rsidR="00EF6376" w:rsidP="00EF63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(2)根据文段中的对话描写，说说唐僧有怎样的性格特征。（2分）</w:t>
      </w:r>
    </w:p>
    <w:p w:rsidR="00D645D5" w:rsidRPr="00D645D5" w:rsidP="00EF6376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/>
          <w:sz w:val="24"/>
          <w:szCs w:val="24"/>
        </w:rPr>
        <w:t>解析：</w:t>
      </w:r>
    </w:p>
    <w:p w:rsidR="00EF6376" w:rsidRPr="00D645D5" w:rsidP="00EF63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7.（1） 吴承恩  明代     三打白骨精</w:t>
      </w:r>
    </w:p>
    <w:p w:rsidR="00EF6376" w:rsidRPr="00D645D5" w:rsidP="00EF6376">
      <w:pPr>
        <w:rPr>
          <w:rFonts w:asciiTheme="minorEastAsia" w:eastAsiaTheme="minorEastAsia" w:hAnsiTheme="minorEastAsia" w:hint="eastAsia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sz w:val="24"/>
          <w:szCs w:val="24"/>
        </w:rPr>
        <w:t>（2）唐僧不辨妖魔，不辨是非（1分），耳根子软（立场不坚定）（1分）</w:t>
      </w:r>
    </w:p>
    <w:p w:rsidR="00EF6376" w:rsidRPr="00D645D5" w:rsidP="00EF6376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一）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、阅读下面文言语段，完成8-10题(每小题3分，计9分)。</w:t>
      </w:r>
    </w:p>
    <w:p w:rsidR="00EF6376" w:rsidRPr="00D645D5" w:rsidP="00D645D5">
      <w:pPr>
        <w:spacing w:line="360" w:lineRule="auto"/>
        <w:ind w:firstLine="200" w:firstLineChars="100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庭有树，其上一巢，鹊育二子，日呱呱自鸣。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>后值狂风树折巢毁二雏坠地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。一儿见之，不胜喜，怀而归，旦夕喂之，爱甚，稍长而飞。一猫袭来，攫而去，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儿亟逐之，不及，顿足而泣。儿曰：“早知是，吾放汝林间，且不为猫所食也。是乃吾之过也。”</w:t>
      </w:r>
    </w:p>
    <w:p w:rsidR="00EF6376" w:rsidRPr="00D645D5" w:rsidP="00EF6376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                                   【选自《文言文启蒙读本》杨振中·编写】</w:t>
      </w:r>
    </w:p>
    <w:p w:rsidR="00EF6376" w:rsidRPr="00D645D5" w:rsidP="00EF6376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8、下面句中加点的字解释不准确的一项是（  A   ）</w:t>
      </w:r>
    </w:p>
    <w:p w:rsidR="00EF6376" w:rsidRPr="00D645D5" w:rsidP="00EF6376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A、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em w:val="dot"/>
        </w:rPr>
        <w:t>日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呱呱自鸣    日：白天      </w:t>
      </w:r>
    </w:p>
    <w:p w:rsidR="00EF6376" w:rsidRPr="00D645D5" w:rsidP="00EF6376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B、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em w:val="dot"/>
        </w:rPr>
        <w:t>旦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夕喂之      旦：早晨</w:t>
      </w:r>
    </w:p>
    <w:p w:rsidR="00EF6376" w:rsidRPr="00D645D5" w:rsidP="00EF6376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C、爱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em w:val="dot"/>
        </w:rPr>
        <w:t>甚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        甚：特别      </w:t>
      </w:r>
    </w:p>
    <w:p w:rsidR="00EF6376" w:rsidRPr="00D645D5" w:rsidP="00EF6376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D、儿亟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em w:val="dot"/>
        </w:rPr>
        <w:t>逐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之      逐：追赶</w:t>
      </w:r>
    </w:p>
    <w:p w:rsidR="00EF6376" w:rsidRPr="00D645D5" w:rsidP="00EF6376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/>
          <w:bCs/>
          <w:sz w:val="24"/>
          <w:szCs w:val="24"/>
        </w:rPr>
        <w:t xml:space="preserve"> 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9、文中划线句子断句正确的一项是（  B   ）</w:t>
      </w:r>
    </w:p>
    <w:p w:rsidR="00EF6376" w:rsidRPr="00D645D5" w:rsidP="00EF6376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A、后值∕狂风树折∕巢毁二雏∕坠地B、后值狂风∕树折巢毁∕二雏坠地      </w:t>
      </w:r>
    </w:p>
    <w:p w:rsidR="00EF6376" w:rsidRPr="00D645D5" w:rsidP="00EF6376">
      <w:pPr>
        <w:spacing w:line="360" w:lineRule="auto"/>
        <w:rPr>
          <w:rFonts w:asciiTheme="minorEastAsia" w:eastAsiaTheme="minorEastAsia" w:hAnsiTheme="minor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C、后值狂风∕树折∕巢毁二雏坠地      D、后值狂风∕树折巢毁二雏∕坠地</w:t>
      </w:r>
    </w:p>
    <w:p w:rsidR="00EF6376" w:rsidRPr="00D645D5" w:rsidP="00EF6376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10、下面对文章内容理解不正确的一项是（  C   ）</w:t>
      </w:r>
    </w:p>
    <w:p w:rsidR="00EF6376" w:rsidRPr="00D645D5" w:rsidP="00EF6376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A、院子里树上的两只小喜鹊很活泼，每天鸣叫。</w:t>
      </w:r>
    </w:p>
    <w:p w:rsidR="00EF6376" w:rsidRPr="00D645D5" w:rsidP="00EF6376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B、小孩很喜欢喜鹊，说明他很有爱心。</w:t>
      </w:r>
    </w:p>
    <w:p w:rsidR="00EF6376" w:rsidRPr="00D645D5" w:rsidP="00EF6376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C、大喜鹊摔死了，小喜鹊被一个小孩捡到，带回家。</w:t>
      </w:r>
    </w:p>
    <w:p w:rsidR="00EF6376" w:rsidRPr="00D645D5" w:rsidP="00EF6376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D、小喜鹊被猫抓去，小孩没有追到，很伤心。</w:t>
      </w:r>
    </w:p>
    <w:p w:rsidR="004536B7" w:rsidRPr="00D645D5" w:rsidP="004536B7">
      <w:pPr>
        <w:spacing w:line="400" w:lineRule="exact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 w:rsidRPr="00D645D5">
        <w:rPr>
          <w:rFonts w:asciiTheme="minorEastAsia" w:eastAsiaTheme="minorEastAsia" w:hAnsiTheme="minorEastAsia" w:cs="黑体" w:hint="eastAsia"/>
          <w:bCs/>
          <w:color w:val="000000"/>
          <w:sz w:val="24"/>
          <w:szCs w:val="24"/>
        </w:rPr>
        <w:t>11..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根据</w:t>
      </w:r>
      <w:r w:rsidRPr="00D645D5">
        <w:rPr>
          <w:rFonts w:asciiTheme="minorEastAsia" w:eastAsiaTheme="minorEastAsia" w:hAnsiTheme="minorEastAsia"/>
          <w:bCs/>
          <w:color w:val="000000"/>
          <w:sz w:val="24"/>
          <w:szCs w:val="24"/>
        </w:rPr>
        <w:t>课文内容默写。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（8分）</w:t>
      </w:r>
    </w:p>
    <w:p w:rsidR="004536B7" w:rsidRPr="00D645D5" w:rsidP="004536B7">
      <w:pPr>
        <w:spacing w:line="400" w:lineRule="exact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 w:rsidRPr="00D645D5">
        <w:rPr>
          <w:rFonts w:asciiTheme="minorEastAsia" w:eastAsiaTheme="minorEastAsia" w:hAnsiTheme="minorEastAsia" w:cs="宋体" w:hint="eastAsia"/>
          <w:bCs/>
          <w:color w:val="000000"/>
          <w:sz w:val="24"/>
          <w:szCs w:val="24"/>
        </w:rPr>
        <w:t xml:space="preserve"> ①水何澹澹，</w:t>
      </w:r>
      <w:r w:rsidRPr="00D645D5">
        <w:rPr>
          <w:rFonts w:asciiTheme="minorEastAsia" w:eastAsiaTheme="minorEastAsia" w:hAnsiTheme="minorEastAsia" w:cs="宋体" w:hint="eastAsia"/>
          <w:bCs/>
          <w:color w:val="000000"/>
          <w:sz w:val="24"/>
          <w:szCs w:val="24"/>
          <w:u w:val="single"/>
        </w:rPr>
        <w:t xml:space="preserve">                            </w:t>
      </w:r>
      <w:r w:rsidRPr="00D645D5">
        <w:rPr>
          <w:rFonts w:asciiTheme="minorEastAsia" w:eastAsiaTheme="minorEastAsia" w:hAnsiTheme="minorEastAsia" w:cs="宋体" w:hint="eastAsia"/>
          <w:bCs/>
          <w:color w:val="000000"/>
          <w:sz w:val="24"/>
          <w:szCs w:val="24"/>
        </w:rPr>
        <w:t>。 （曹操</w:t>
      </w:r>
      <w:r w:rsidRPr="00D645D5">
        <w:rPr>
          <w:rFonts w:asciiTheme="minorEastAsia" w:eastAsiaTheme="minorEastAsia" w:hAnsiTheme="minorEastAsia" w:cs="宋体"/>
          <w:bCs/>
          <w:color w:val="000000"/>
          <w:sz w:val="24"/>
          <w:szCs w:val="24"/>
        </w:rPr>
        <w:t>《</w:t>
      </w:r>
      <w:r w:rsidRPr="00D645D5">
        <w:rPr>
          <w:rFonts w:asciiTheme="minorEastAsia" w:eastAsiaTheme="minorEastAsia" w:hAnsiTheme="minorEastAsia" w:cs="宋体" w:hint="eastAsia"/>
          <w:bCs/>
          <w:color w:val="000000"/>
          <w:sz w:val="24"/>
          <w:szCs w:val="24"/>
        </w:rPr>
        <w:t>观</w:t>
      </w:r>
      <w:r w:rsidRPr="00D645D5">
        <w:rPr>
          <w:rFonts w:asciiTheme="minorEastAsia" w:eastAsiaTheme="minorEastAsia" w:hAnsiTheme="minorEastAsia" w:cs="宋体"/>
          <w:bCs/>
          <w:color w:val="000000"/>
          <w:sz w:val="24"/>
          <w:szCs w:val="24"/>
        </w:rPr>
        <w:t>沧海》</w:t>
      </w:r>
      <w:r w:rsidRPr="00D645D5">
        <w:rPr>
          <w:rFonts w:asciiTheme="minorEastAsia" w:eastAsiaTheme="minorEastAsia" w:hAnsiTheme="minorEastAsia" w:cs="宋体" w:hint="eastAsia"/>
          <w:bCs/>
          <w:color w:val="000000"/>
          <w:sz w:val="24"/>
          <w:szCs w:val="24"/>
        </w:rPr>
        <w:t>）</w:t>
      </w:r>
    </w:p>
    <w:p w:rsidR="004536B7" w:rsidRPr="00D645D5" w:rsidP="004536B7">
      <w:pPr>
        <w:spacing w:line="400" w:lineRule="exact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 xml:space="preserve"> ②乡书何处达，__________________。（王湾</w:t>
      </w:r>
      <w:r w:rsidRPr="00D645D5">
        <w:rPr>
          <w:rFonts w:asciiTheme="minorEastAsia" w:eastAsiaTheme="minorEastAsia" w:hAnsiTheme="minorEastAsia"/>
          <w:bCs/>
          <w:color w:val="000000"/>
          <w:sz w:val="24"/>
          <w:szCs w:val="24"/>
        </w:rPr>
        <w:t>《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次北固山下</w:t>
      </w:r>
      <w:r w:rsidRPr="00D645D5">
        <w:rPr>
          <w:rFonts w:asciiTheme="minorEastAsia" w:eastAsiaTheme="minorEastAsia" w:hAnsiTheme="minorEastAsia"/>
          <w:bCs/>
          <w:color w:val="000000"/>
          <w:sz w:val="24"/>
          <w:szCs w:val="24"/>
        </w:rPr>
        <w:t>》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）</w:t>
      </w:r>
    </w:p>
    <w:p w:rsidR="004536B7" w:rsidRPr="00D645D5" w:rsidP="004536B7">
      <w:pPr>
        <w:spacing w:line="400" w:lineRule="exact"/>
        <w:rPr>
          <w:rFonts w:asciiTheme="minorEastAsia" w:eastAsiaTheme="minorEastAsia" w:hAnsiTheme="minorEastAsia" w:cs="宋体"/>
          <w:bCs/>
          <w:color w:val="000000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 xml:space="preserve"> ③我寄愁心与明月，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  <w:szCs w:val="24"/>
          <w:u w:val="single"/>
        </w:rPr>
        <w:t xml:space="preserve">                    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。（李白《闻王昌龄左迁龙标遥有此寄》）</w:t>
      </w:r>
    </w:p>
    <w:p w:rsidR="004536B7" w:rsidRPr="00D645D5" w:rsidP="004536B7">
      <w:pPr>
        <w:pStyle w:val="ListParagraph"/>
        <w:spacing w:line="400" w:lineRule="exact"/>
        <w:ind w:firstLine="0" w:firstLineChars="0"/>
        <w:jc w:val="left"/>
        <w:rPr>
          <w:rFonts w:asciiTheme="minorEastAsia" w:eastAsiaTheme="minorEastAsia" w:hAnsiTheme="minorEastAsia"/>
          <w:bCs/>
          <w:color w:val="000000"/>
          <w:sz w:val="24"/>
        </w:rPr>
      </w:pPr>
      <w:r w:rsidRPr="00D645D5">
        <w:rPr>
          <w:rFonts w:asciiTheme="minorEastAsia" w:eastAsiaTheme="minorEastAsia" w:hAnsiTheme="minorEastAsia" w:hint="eastAsia"/>
          <w:bCs/>
          <w:color w:val="000000"/>
          <w:sz w:val="24"/>
        </w:rPr>
        <w:t xml:space="preserve"> ④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  <w:u w:val="single"/>
        </w:rPr>
        <w:t xml:space="preserve">                   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</w:rPr>
        <w:t>，若出</w:t>
      </w:r>
      <w:r w:rsidRPr="00D645D5">
        <w:rPr>
          <w:rFonts w:asciiTheme="minorEastAsia" w:eastAsiaTheme="minorEastAsia" w:hAnsiTheme="minorEastAsia"/>
          <w:bCs/>
          <w:color w:val="000000"/>
          <w:sz w:val="24"/>
        </w:rPr>
        <w:t>其里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</w:rPr>
        <w:t>。（曹操</w:t>
      </w:r>
      <w:r w:rsidRPr="00D645D5">
        <w:rPr>
          <w:rFonts w:asciiTheme="minorEastAsia" w:eastAsiaTheme="minorEastAsia" w:hAnsiTheme="minorEastAsia"/>
          <w:bCs/>
          <w:color w:val="000000"/>
          <w:sz w:val="24"/>
        </w:rPr>
        <w:t>《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</w:rPr>
        <w:t>观沧海</w:t>
      </w:r>
      <w:r w:rsidRPr="00D645D5">
        <w:rPr>
          <w:rFonts w:asciiTheme="minorEastAsia" w:eastAsiaTheme="minorEastAsia" w:hAnsiTheme="minorEastAsia"/>
          <w:bCs/>
          <w:color w:val="000000"/>
          <w:sz w:val="24"/>
        </w:rPr>
        <w:t>》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</w:rPr>
        <w:t>）</w:t>
      </w:r>
    </w:p>
    <w:p w:rsidR="004536B7" w:rsidRPr="00D645D5" w:rsidP="004536B7">
      <w:pPr>
        <w:pStyle w:val="ListParagraph"/>
        <w:spacing w:line="400" w:lineRule="exact"/>
        <w:ind w:firstLine="0" w:firstLineChars="0"/>
        <w:jc w:val="left"/>
        <w:rPr>
          <w:rFonts w:asciiTheme="minorEastAsia" w:eastAsiaTheme="minorEastAsia" w:hAnsiTheme="minorEastAsia"/>
          <w:bCs/>
          <w:color w:val="000000"/>
          <w:sz w:val="24"/>
        </w:rPr>
      </w:pPr>
      <w:r w:rsidRPr="00D645D5">
        <w:rPr>
          <w:rFonts w:asciiTheme="minorEastAsia" w:eastAsiaTheme="minorEastAsia" w:hAnsiTheme="minorEastAsia" w:hint="eastAsia"/>
          <w:bCs/>
          <w:color w:val="000000"/>
          <w:sz w:val="24"/>
        </w:rPr>
        <w:t xml:space="preserve"> ⑤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  <w:u w:val="single"/>
        </w:rPr>
        <w:t xml:space="preserve">                    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</w:rPr>
        <w:t>，闻</w:t>
      </w:r>
      <w:r w:rsidRPr="00D645D5">
        <w:rPr>
          <w:rFonts w:asciiTheme="minorEastAsia" w:eastAsiaTheme="minorEastAsia" w:hAnsiTheme="minorEastAsia"/>
          <w:bCs/>
          <w:color w:val="000000"/>
          <w:sz w:val="24"/>
        </w:rPr>
        <w:t>道龙标过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</w:rPr>
        <w:t>五</w:t>
      </w:r>
      <w:r w:rsidRPr="00D645D5">
        <w:rPr>
          <w:rFonts w:asciiTheme="minorEastAsia" w:eastAsiaTheme="minorEastAsia" w:hAnsiTheme="minorEastAsia"/>
          <w:bCs/>
          <w:color w:val="000000"/>
          <w:sz w:val="24"/>
        </w:rPr>
        <w:t>溪。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</w:rPr>
        <w:t>（李白《闻王昌龄左迁龙标遥有此寄》）</w:t>
      </w:r>
    </w:p>
    <w:p w:rsidR="004536B7" w:rsidRPr="00D645D5" w:rsidP="004536B7">
      <w:pPr>
        <w:pStyle w:val="ListParagraph"/>
        <w:spacing w:line="400" w:lineRule="exact"/>
        <w:ind w:firstLine="0" w:firstLineChars="0"/>
        <w:jc w:val="left"/>
        <w:rPr>
          <w:rFonts w:asciiTheme="minorEastAsia" w:eastAsiaTheme="minorEastAsia" w:hAnsiTheme="minorEastAsia"/>
          <w:bCs/>
          <w:color w:val="000000"/>
          <w:sz w:val="24"/>
        </w:rPr>
      </w:pPr>
      <w:r w:rsidRPr="00D645D5">
        <w:rPr>
          <w:rFonts w:asciiTheme="minorEastAsia" w:eastAsiaTheme="minorEastAsia" w:hAnsiTheme="minorEastAsia" w:hint="eastAsia"/>
          <w:bCs/>
          <w:color w:val="000000"/>
          <w:sz w:val="24"/>
        </w:rPr>
        <w:t xml:space="preserve"> ⑥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  <w:u w:val="single"/>
        </w:rPr>
        <w:t xml:space="preserve">                    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</w:rPr>
        <w:t>，小桥</w:t>
      </w:r>
      <w:r w:rsidRPr="00D645D5">
        <w:rPr>
          <w:rFonts w:asciiTheme="minorEastAsia" w:eastAsiaTheme="minorEastAsia" w:hAnsiTheme="minorEastAsia"/>
          <w:bCs/>
          <w:color w:val="000000"/>
          <w:sz w:val="24"/>
        </w:rPr>
        <w:t>流水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</w:rPr>
        <w:t>人家。（马致远</w:t>
      </w:r>
      <w:r w:rsidRPr="00D645D5">
        <w:rPr>
          <w:rFonts w:asciiTheme="minorEastAsia" w:eastAsiaTheme="minorEastAsia" w:hAnsiTheme="minorEastAsia"/>
          <w:bCs/>
          <w:color w:val="000000"/>
          <w:sz w:val="24"/>
        </w:rPr>
        <w:t>《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</w:rPr>
        <w:t>天净沙•秋思》）</w:t>
      </w:r>
    </w:p>
    <w:p w:rsidR="004536B7" w:rsidP="004536B7">
      <w:pPr>
        <w:spacing w:line="400" w:lineRule="exact"/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 xml:space="preserve"> ⑦</w:t>
      </w:r>
      <w:r w:rsidRPr="00D645D5">
        <w:rPr>
          <w:rFonts w:asciiTheme="minorEastAsia" w:eastAsiaTheme="minorEastAsia" w:hAnsiTheme="minorEastAsia"/>
          <w:bCs/>
          <w:color w:val="000000"/>
          <w:sz w:val="24"/>
          <w:szCs w:val="24"/>
        </w:rPr>
        <w:t>《次北固山下》中借景物变化表现时序交替，时光飞逝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,</w:t>
      </w:r>
      <w:r w:rsidRPr="00D645D5">
        <w:rPr>
          <w:rFonts w:asciiTheme="minorEastAsia" w:eastAsiaTheme="minorEastAsia" w:hAnsiTheme="minorEastAsia"/>
          <w:bCs/>
          <w:color w:val="000000"/>
          <w:sz w:val="24"/>
          <w:szCs w:val="24"/>
        </w:rPr>
        <w:t>蕴含自然理趣，给人以乐观、积极、向上鼓舞力量的句子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是：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  <w:szCs w:val="24"/>
          <w:u w:val="single"/>
        </w:rPr>
        <w:t xml:space="preserve">                          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，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  <w:szCs w:val="24"/>
          <w:u w:val="single"/>
        </w:rPr>
        <w:t xml:space="preserve">                           </w:t>
      </w:r>
      <w:r w:rsidRPr="00D645D5"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。</w:t>
      </w:r>
    </w:p>
    <w:p w:rsidR="00D645D5" w:rsidRPr="00D645D5" w:rsidP="004536B7">
      <w:pPr>
        <w:spacing w:line="400" w:lineRule="exact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</w:rPr>
        <w:t>解析：略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二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、阅读与赏析（3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0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分）</w:t>
      </w:r>
    </w:p>
    <w:p w:rsidR="004536B7" w:rsidRPr="00D645D5" w:rsidP="004536B7">
      <w:pPr>
        <w:spacing w:line="360" w:lineRule="auto"/>
        <w:jc w:val="center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（一）（4分）</w:t>
      </w:r>
    </w:p>
    <w:p w:rsidR="004536B7" w:rsidRPr="00D645D5" w:rsidP="004536B7">
      <w:pPr>
        <w:spacing w:line="360" w:lineRule="auto"/>
        <w:jc w:val="center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登飞来峰</w:t>
      </w:r>
    </w:p>
    <w:p w:rsidR="004536B7" w:rsidRPr="00D645D5" w:rsidP="004536B7">
      <w:pPr>
        <w:spacing w:line="360" w:lineRule="auto"/>
        <w:jc w:val="center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王安石</w:t>
      </w:r>
    </w:p>
    <w:p w:rsidR="004536B7" w:rsidRPr="00D645D5" w:rsidP="004536B7">
      <w:pPr>
        <w:spacing w:line="360" w:lineRule="auto"/>
        <w:jc w:val="center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飞来飞上千寻塔，闻说鸡鸣见日升。</w:t>
      </w:r>
    </w:p>
    <w:p w:rsidR="004536B7" w:rsidRPr="00D645D5" w:rsidP="004536B7">
      <w:pPr>
        <w:spacing w:line="360" w:lineRule="auto"/>
        <w:jc w:val="center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不畏浮云遮望眼，自缘身在最高层。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6、这首诗中，“浮云”一词的寓意是什么？（2分）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 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 xml:space="preserve">                                                                             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7、诗人善于把抽象事理寓于具体形象中，这首诗揭示了怎样的人生哲理？（2分）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 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 xml:space="preserve">                                                                             </w:t>
      </w:r>
    </w:p>
    <w:p w:rsidR="004536B7" w:rsidRPr="00D645D5" w:rsidP="004536B7">
      <w:pPr>
        <w:spacing w:line="360" w:lineRule="auto"/>
        <w:jc w:val="center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（二）（8分）</w:t>
      </w:r>
    </w:p>
    <w:p w:rsidR="004536B7" w:rsidRPr="00D645D5" w:rsidP="00D645D5">
      <w:pPr>
        <w:spacing w:line="360" w:lineRule="auto"/>
        <w:ind w:firstLine="400" w:firstLineChars="200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陈太丘与友期行，期日中，过中不至，太丘舍去，去后乃至。元方时年七岁，门外戏。客问元方：“尊君在不？”答曰：“待君久不至，已去。”友人便怒：“非人哉！与人期行，相委而去。”元方曰：“君与家君期日中。日中不至，则是无信；对子骂父，则是无礼。”友人惭，下车引之，元方入门不顾。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8、解释下列加点的字。（4分）</w:t>
      </w:r>
    </w:p>
    <w:p w:rsidR="004536B7" w:rsidRPr="00D645D5" w:rsidP="00D645D5">
      <w:pPr>
        <w:spacing w:line="360" w:lineRule="auto"/>
        <w:ind w:firstLine="200" w:firstLineChars="100"/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（1）陈太丘与友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em w:val="dot"/>
        </w:rPr>
        <w:t>期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行 期：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 xml:space="preserve">          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 （2）太丘舍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em w:val="dot"/>
        </w:rPr>
        <w:t>去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去：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 xml:space="preserve">            </w:t>
      </w:r>
    </w:p>
    <w:p w:rsidR="004536B7" w:rsidRPr="00D645D5" w:rsidP="00D645D5">
      <w:pPr>
        <w:spacing w:line="360" w:lineRule="auto"/>
        <w:ind w:firstLine="200" w:firstLineChars="100"/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（3）门外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em w:val="dot"/>
        </w:rPr>
        <w:t>戏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       戏：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 xml:space="preserve">          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 （4）相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em w:val="dot"/>
        </w:rPr>
        <w:t>委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而去  委：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 xml:space="preserve">            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9、翻译下面的句子。（2分）</w:t>
      </w:r>
    </w:p>
    <w:p w:rsidR="004536B7" w:rsidRPr="00D645D5" w:rsidP="00D645D5">
      <w:pPr>
        <w:spacing w:line="360" w:lineRule="auto"/>
        <w:ind w:firstLine="300" w:firstLineChars="150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友人惭，下车引之，元方入门不顾。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/>
          <w:bCs/>
          <w:sz w:val="24"/>
          <w:szCs w:val="24"/>
          <w:u w:val="single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 </w:t>
      </w:r>
      <w:r w:rsidRPr="00D645D5">
        <w:rPr>
          <w:rFonts w:asciiTheme="minorEastAsia" w:eastAsiaTheme="minorEastAsia" w:hAnsiTheme="minorEastAsia"/>
          <w:bCs/>
          <w:sz w:val="24"/>
          <w:szCs w:val="24"/>
          <w:u w:val="single"/>
        </w:rPr>
        <w:t xml:space="preserve">                                       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 xml:space="preserve">                          </w:t>
      </w:r>
      <w:r w:rsidRPr="00D645D5">
        <w:rPr>
          <w:rFonts w:asciiTheme="minorEastAsia" w:eastAsiaTheme="minorEastAsia" w:hAnsiTheme="minorEastAsia"/>
          <w:bCs/>
          <w:sz w:val="24"/>
          <w:szCs w:val="24"/>
          <w:u w:val="single"/>
        </w:rPr>
        <w:t xml:space="preserve">   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 xml:space="preserve">     </w:t>
      </w:r>
      <w:r w:rsidRPr="00D645D5">
        <w:rPr>
          <w:rFonts w:asciiTheme="minorEastAsia" w:eastAsiaTheme="minorEastAsia" w:hAnsiTheme="minorEastAsia"/>
          <w:bCs/>
          <w:sz w:val="24"/>
          <w:szCs w:val="24"/>
          <w:u w:val="single"/>
        </w:rPr>
        <w:t xml:space="preserve">    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10、两个称谓“尊君”“家君”指的是同一人，为何叫法不同？你的理解是什么？（2分）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 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 xml:space="preserve">                                                                             </w:t>
      </w:r>
    </w:p>
    <w:p w:rsidR="004536B7" w:rsidRPr="00D645D5" w:rsidP="004536B7">
      <w:pPr>
        <w:spacing w:line="360" w:lineRule="auto"/>
        <w:jc w:val="center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（三）（8分） </w:t>
      </w:r>
    </w:p>
    <w:p w:rsidR="004536B7" w:rsidRPr="00D645D5" w:rsidP="00D645D5">
      <w:pPr>
        <w:spacing w:line="360" w:lineRule="auto"/>
        <w:ind w:firstLine="400" w:firstLineChars="200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晋平公问于师旷曰：“吾年七十，欲学，恐已暮矣。”</w:t>
      </w:r>
    </w:p>
    <w:p w:rsidR="004536B7" w:rsidRPr="00D645D5" w:rsidP="00D645D5">
      <w:pPr>
        <w:spacing w:line="360" w:lineRule="auto"/>
        <w:ind w:firstLine="400" w:firstLineChars="200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师旷曰：“暮，何不炳烛乎?"</w:t>
      </w:r>
    </w:p>
    <w:p w:rsidR="004536B7" w:rsidRPr="00D645D5" w:rsidP="00D645D5">
      <w:pPr>
        <w:spacing w:line="360" w:lineRule="auto"/>
        <w:ind w:firstLine="400" w:firstLineChars="200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平公曰：“安有为人臣而戏其君乎?”</w:t>
      </w:r>
    </w:p>
    <w:p w:rsidR="004536B7" w:rsidRPr="00D645D5" w:rsidP="00D645D5">
      <w:pPr>
        <w:spacing w:line="360" w:lineRule="auto"/>
        <w:ind w:firstLine="400" w:firstLineChars="200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师旷曰：“盲臣安敢戏其君乎!臣闻之，少而好学，如日出之阳；壮而好学，如日中之光；老而好学，如秉烛之明。秉烛之明，孰与昧行乎?”</w:t>
      </w:r>
    </w:p>
    <w:p w:rsidR="004536B7" w:rsidRPr="00D645D5" w:rsidP="00D645D5">
      <w:pPr>
        <w:spacing w:line="360" w:lineRule="auto"/>
        <w:ind w:firstLine="400" w:firstLineChars="200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平公曰：“善哉!”。(选自西汉刘向编《说苑· 建本》)</w:t>
      </w:r>
      <w:r w:rsidRPr="00D645D5">
        <w:rPr>
          <w:rFonts w:asciiTheme="minorEastAsia" w:eastAsiaTheme="minorEastAsia" w:hAnsiTheme="minorEastAsia" w:hint="eastAsia"/>
          <w:bCs/>
          <w:noProof/>
          <w:sz w:val="24"/>
          <w:szCs w:val="24"/>
        </w:rPr>
        <w:drawing>
          <wp:inline distT="0" distB="0" distL="0" distR="0">
            <wp:extent cx="19050" cy="9525"/>
            <wp:effectExtent l="19050" t="0" r="0" b="0"/>
            <wp:docPr id="1" name="图片 1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11、解释下列句中加点的字。（4分）</w:t>
      </w:r>
    </w:p>
    <w:p w:rsidR="004536B7" w:rsidRPr="00D645D5" w:rsidP="004536B7">
      <w:pPr>
        <w:spacing w:line="360" w:lineRule="auto"/>
        <w:ind w:firstLine="465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（1）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em w:val="dot"/>
        </w:rPr>
        <w:t>欲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学，恐已暮矣。 欲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 xml:space="preserve">           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（2）安有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em w:val="dot"/>
        </w:rPr>
        <w:t>为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人臣而戏其君乎 为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 xml:space="preserve">          </w:t>
      </w:r>
    </w:p>
    <w:p w:rsidR="004536B7" w:rsidRPr="00D645D5" w:rsidP="004536B7">
      <w:pPr>
        <w:spacing w:line="360" w:lineRule="auto"/>
        <w:ind w:firstLine="465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（3）臣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em w:val="dot"/>
        </w:rPr>
        <w:t>闻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之           闻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 xml:space="preserve">           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（4）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em w:val="dot"/>
        </w:rPr>
        <w:t>如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日出之阳           如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 xml:space="preserve">          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12、翻译句子。（2分）</w:t>
      </w:r>
    </w:p>
    <w:p w:rsidR="004536B7" w:rsidRPr="00D645D5" w:rsidP="00D645D5">
      <w:pPr>
        <w:spacing w:line="360" w:lineRule="auto"/>
        <w:ind w:firstLine="400" w:firstLineChars="200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老而好学，如秉烛之明。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  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 xml:space="preserve">                                                                            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13、这个故事告诉了我们什么道理？（2分）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  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  <w:u w:val="single"/>
        </w:rPr>
        <w:t xml:space="preserve">                                                                            </w:t>
      </w:r>
    </w:p>
    <w:p w:rsidR="00D645D5" w:rsidRPr="00D645D5" w:rsidP="00D645D5">
      <w:pPr>
        <w:spacing w:line="360" w:lineRule="auto"/>
        <w:rPr>
          <w:rFonts w:asciiTheme="minorEastAsia" w:eastAsiaTheme="minorEastAsia" w:hAnsiTheme="minorEastAsia" w:hint="eastAsia"/>
          <w:b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/>
          <w:bCs/>
          <w:sz w:val="24"/>
          <w:szCs w:val="24"/>
        </w:rPr>
        <w:t>解析：</w:t>
      </w:r>
    </w:p>
    <w:p w:rsidR="004536B7" w:rsidRPr="00D645D5" w:rsidP="004536B7">
      <w:pPr>
        <w:spacing w:line="360" w:lineRule="auto"/>
        <w:jc w:val="center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（一）（4分）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6、（2分）“浮云”是指眼前的困难、障碍、挫折等，是比喻义。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7、（2分）只有站得高，看得远，才能不怕阻挠，不被眼前的困难吓到。</w:t>
      </w:r>
    </w:p>
    <w:p w:rsidR="004536B7" w:rsidRPr="00D645D5" w:rsidP="004536B7">
      <w:pPr>
        <w:spacing w:line="360" w:lineRule="auto"/>
        <w:jc w:val="center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（二）（8分）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8、9、略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10、（2分）“尊君”，对别人父亲的尊称；“家君”，对人谦称自己的父亲。</w:t>
      </w:r>
    </w:p>
    <w:p w:rsidR="004536B7" w:rsidRPr="00D645D5" w:rsidP="004536B7">
      <w:pPr>
        <w:spacing w:line="360" w:lineRule="auto"/>
        <w:jc w:val="center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（三）（8分）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11、（4分）（1）欲：想，想要；（2）为：当，担任；（3）闻：听说    （4）如：像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12、（2分）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老年时爱好学习，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就好像点起蜡烛一样明亮。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13、（2分）学习应贯穿于整个人生，生命不息，学习不止。 </w:t>
      </w:r>
    </w:p>
    <w:p w:rsidR="004536B7" w:rsidRPr="00D645D5" w:rsidP="004536B7">
      <w:pPr>
        <w:widowControl w:val="0"/>
        <w:numPr>
          <w:ilvl w:val="0"/>
          <w:numId w:val="1"/>
        </w:numPr>
        <w:adjustRightInd/>
        <w:snapToGrid/>
        <w:spacing w:after="0" w:line="360" w:lineRule="auto"/>
        <w:jc w:val="both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（</w:t>
      </w:r>
      <w:r w:rsidRPr="00D645D5" w:rsidR="00D645D5">
        <w:rPr>
          <w:rFonts w:asciiTheme="minorEastAsia" w:eastAsiaTheme="minorEastAsia" w:hAnsiTheme="minorEastAsia" w:hint="eastAsia"/>
          <w:bCs/>
          <w:sz w:val="24"/>
          <w:szCs w:val="24"/>
        </w:rPr>
        <w:t>10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分）阅读下面的文章，完成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1</w:t>
      </w:r>
      <w:r w:rsidRPr="00D645D5" w:rsidR="00D645D5">
        <w:rPr>
          <w:rFonts w:asciiTheme="minorEastAsia" w:eastAsiaTheme="minorEastAsia" w:hAnsiTheme="minorEastAsia" w:hint="eastAsia"/>
          <w:bCs/>
          <w:sz w:val="24"/>
          <w:szCs w:val="24"/>
        </w:rPr>
        <w:t>4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～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1</w:t>
      </w:r>
      <w:r w:rsidRPr="00D645D5" w:rsidR="00D645D5">
        <w:rPr>
          <w:rFonts w:asciiTheme="minorEastAsia" w:eastAsiaTheme="minorEastAsia" w:hAnsiTheme="minorEastAsia" w:hint="eastAsia"/>
          <w:bCs/>
          <w:sz w:val="24"/>
          <w:szCs w:val="24"/>
        </w:rPr>
        <w:t>7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题。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 xml:space="preserve"> </w:t>
      </w:r>
    </w:p>
    <w:p w:rsidR="004536B7" w:rsidRPr="00D645D5" w:rsidP="00D645D5">
      <w:pPr>
        <w:spacing w:line="360" w:lineRule="auto"/>
        <w:ind w:firstLine="2550" w:firstLineChars="1275"/>
        <w:rPr>
          <w:rFonts w:asciiTheme="minorEastAsia" w:eastAsiaTheme="minorEastAsia" w:hAnsiTheme="minorEastAsia" w:cs="宋体"/>
          <w:bCs/>
          <w:sz w:val="24"/>
          <w:szCs w:val="24"/>
        </w:rPr>
      </w:pP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借你一个微笑</w:t>
      </w:r>
      <w:r w:rsidRPr="00D645D5">
        <w:rPr>
          <w:rFonts w:asciiTheme="minorEastAsia" w:eastAsiaTheme="minorEastAsia" w:hAnsiTheme="minorEastAsia" w:cs="宋体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 xml:space="preserve">                              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 杨保中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①李俊是个性格内向的学生，阅完的试卷一发下，我发现他眉头又锁到一起了，他只得了58分。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②一个从来不及格的学生，自信心有多差就不用说了。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③我合上教案而无表情地走出了教室，李俊跟了上来，他喉头动了一下，然后眼泪</w:t>
      </w:r>
      <w:r w:rsidRPr="00D645D5">
        <w:rPr>
          <w:rFonts w:asciiTheme="minorEastAsia" w:eastAsiaTheme="minorEastAsia" w:hAnsiTheme="minorEastAsia" w:cs="宋体" w:hint="eastAsia"/>
          <w:bCs/>
          <w:noProof/>
          <w:sz w:val="24"/>
          <w:szCs w:val="24"/>
        </w:rPr>
        <w:drawing>
          <wp:inline distT="0" distB="0" distL="0" distR="0">
            <wp:extent cx="19050" cy="19050"/>
            <wp:effectExtent l="19050" t="0" r="0" b="0"/>
            <wp:docPr id="6" name="图片 6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就要掉下来了。我站住，等他说话。同学们也围了上来，他的脸涨得通红。我静静地站着，希望他能开口，但他的嘴唇好像紧紧锁住了似的。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④他递过一张纸条：老师，我的物理太差，您能不能每天放学后为我补一个小时的课?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⑤我可以马上答应他，但面对这样的一个学生我决定“迂回”一下。我牵着他到僻静处说：“老师答应你的要求，可这两天我太忙，你等等好不好?”他有些失望，但还是点点头。我知道他中计了，接着说，你必须先借一样东西给我!他着急起来，可还是说不出一句话。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⑥“你每天借给我一个微笑，好不好?”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⑦这个要求太出乎他的意料，他很困惑地看着我。我耐心地等待着，他终于眼噙泪花艰难地咧开嘴笑了，尽管有些情不由衷。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⑧第二天上课，我注意到李俊抬头注视我，我微笑着，但他把脸避开了，显然他还不习惯对我回应。我让全班一起朗读例题，然后再让他重读一遍。他没有感觉我为难他，大大方方地站起来读了。也许想起了昨天对我的承诺，读完后</w:t>
      </w:r>
      <w:r w:rsidRPr="00D645D5">
        <w:rPr>
          <w:rFonts w:asciiTheme="minorEastAsia" w:eastAsiaTheme="minorEastAsia" w:hAnsiTheme="minorEastAsia" w:cs="宋体" w:hint="eastAsia"/>
          <w:bCs/>
          <w:noProof/>
          <w:sz w:val="24"/>
          <w:szCs w:val="24"/>
        </w:rPr>
        <w:drawing>
          <wp:inline distT="0" distB="0" distL="0" distR="0">
            <wp:extent cx="19050" cy="19050"/>
            <wp:effectExtent l="19050" t="0" r="0" b="0"/>
            <wp:docPr id="7" name="图片 7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，很困难地对我笑了笑。见他这样，我心生一计，又给他设置了一道障碍。我说，你复述一下题目的要求，这回他为难得快要哭了。不少同学对他的无能表现得很不耐烦，七嘴八舌地争着说起来，我制止住了大家。他终于张口了，语无伦次。我笑着让他坐下。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⑨他开始和同学来往了，一起上厕所，回教室……这样过了好长一段时间，我都没提为他补习的事。一天下课后又拦住我，我知道他要干什么，很幽默地向他摊开手。他一愣，老师您要什么?我说，你写给我的条子呀。他笑了：我不写条子了，您给我补补课吧。我面带笑容：“功课你不必着急，到时我会主动找你的，但我向你借的你还没给够我。”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⑩“好的，我一定给足您。”等他高高兴兴又蹦又跳地走出好一段路后，我才像想起来什么似的把他叫回来，递给他一张纸条，那里有我为他准备的一道题。我告诉他，一天之内把它做出来</w:t>
      </w:r>
      <w:r w:rsidRPr="00D645D5">
        <w:rPr>
          <w:rFonts w:asciiTheme="minorEastAsia" w:eastAsiaTheme="minorEastAsia" w:hAnsiTheme="minorEastAsia" w:cs="宋体" w:hint="eastAsia"/>
          <w:bCs/>
          <w:noProof/>
          <w:sz w:val="24"/>
          <w:szCs w:val="24"/>
        </w:rPr>
        <w:drawing>
          <wp:inline distT="0" distB="0" distL="0" distR="0">
            <wp:extent cx="19050" cy="19050"/>
            <wp:effectExtent l="19050" t="0" r="0" b="0"/>
            <wp:docPr id="8" name="图片 8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，可以和同学讨论也可以独立完成。我知道，他宁可“独吞”，也决不会和同学讨论的。这正是性格内向学生的最大弱点。下午他说还没做出来，我有点不高兴，说晚自习你还没做好，我可要收回承诺了。自习时我见他站在一个男生边上，忸忸怩怩很不自然的样子，我得意地笑了。就这样我先后为他写了4张纸奈，题目一次比一次难。后来，纸条一到手他就迫不及待地和同学们争论开来。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⑾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  <w:u w:val="single"/>
        </w:rPr>
        <w:t>期末考试李俊成绩尚可，科科及格——看来我为他补的都差不多了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。新学期刚开学，李俊休学了，因为他爸遇车祸瘫痪了，而他自小就被妈妈遗弃了——这也是他忧郁的一个原因。我有些担心，一个连话都不大愿说的少年，能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担负起养护父亲的责任吗?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⑿星期天，我和几位朋友到茶室聊天。刚坐下就被一群小孩子围上了，硬要为我们擦皮鞋。只有一个小孩没冲进来，在外面吆喝着：擦皮鞋擦皮鞋!……离开茶室，我从那个小孩子面前走过时，发现那孩子竟是李俊!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⒀ “老师，让我为您擦一次皮鞋吧。”他说，脸上没有腼腆也没有沮丧。我答应了，伸过鞋子让他很用心地擦着。他一边擦一边说，他虽然不缠人，生意也不错。顾客告诉他，他的笑容很好看。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⒁我说是吗?他又笑着告诉我，不久他还会复学的。他学会了笑，他的笑让他挣半天钱也能养活他和爸爸了。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⒂我也高兴起来，我说我一定等你回来。可转过身，我的泪水就出来了。李俊大声地在后面喊，老师您要笑呀，您不要哭!我点点头，反而呜咽有声了。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 ⒃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  <w:u w:val="single"/>
        </w:rPr>
        <w:t>我终于没有给他补课，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是他为我补了一堂人生课。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cs="宋体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/>
          <w:bCs/>
          <w:sz w:val="24"/>
          <w:szCs w:val="24"/>
        </w:rPr>
        <w:t>1</w:t>
      </w:r>
      <w:r w:rsidRPr="00D645D5" w:rsidR="00D645D5">
        <w:rPr>
          <w:rFonts w:asciiTheme="minorEastAsia" w:eastAsiaTheme="minorEastAsia" w:hAnsiTheme="minorEastAsia" w:hint="eastAsia"/>
          <w:bCs/>
          <w:sz w:val="24"/>
          <w:szCs w:val="24"/>
        </w:rPr>
        <w:t>4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、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本文中，为了让李俊每天能够借给“我”一个微笑，作为老师的“我”具体做了哪几</w:t>
      </w:r>
      <w:r w:rsidRPr="00D645D5">
        <w:rPr>
          <w:rFonts w:asciiTheme="minorEastAsia" w:eastAsiaTheme="minorEastAsia" w:hAnsiTheme="minorEastAsia" w:cs="宋体" w:hint="eastAsia"/>
          <w:bCs/>
          <w:noProof/>
          <w:sz w:val="24"/>
          <w:szCs w:val="24"/>
        </w:rPr>
        <w:drawing>
          <wp:inline distT="0" distB="0" distL="0" distR="0">
            <wp:extent cx="19050" cy="19050"/>
            <wp:effectExtent l="19050" t="0" r="0" b="0"/>
            <wp:docPr id="9" name="图片 9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件事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?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请概括作答。（</w:t>
      </w:r>
      <w:r w:rsidRPr="00D645D5" w:rsidR="00D645D5">
        <w:rPr>
          <w:rFonts w:asciiTheme="minorEastAsia" w:eastAsiaTheme="minorEastAsia" w:hAnsiTheme="minorEastAsia" w:hint="eastAsia"/>
          <w:bCs/>
          <w:sz w:val="24"/>
          <w:szCs w:val="24"/>
        </w:rPr>
        <w:t>2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分）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cs="宋体"/>
          <w:bCs/>
          <w:sz w:val="24"/>
          <w:szCs w:val="24"/>
        </w:rPr>
      </w:pPr>
      <w:r w:rsidRPr="00D645D5">
        <w:rPr>
          <w:rFonts w:asciiTheme="minorEastAsia" w:eastAsiaTheme="minorEastAsia" w:hAnsiTheme="minorEastAsia"/>
          <w:bCs/>
          <w:sz w:val="24"/>
          <w:szCs w:val="24"/>
        </w:rPr>
        <w:t>1</w:t>
      </w:r>
      <w:r w:rsidRPr="00D645D5" w:rsidR="00D645D5">
        <w:rPr>
          <w:rFonts w:asciiTheme="minorEastAsia" w:eastAsiaTheme="minorEastAsia" w:hAnsiTheme="minorEastAsia" w:hint="eastAsia"/>
          <w:bCs/>
          <w:sz w:val="24"/>
          <w:szCs w:val="24"/>
        </w:rPr>
        <w:t>5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、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作者在第⑾自然段写道：“期末考试李俊成绩尚可，科科及格——看来我为他补的都差不多了”，而在结尾却又说“我终于没有给他补课”，这是否矛盾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?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为什么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?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请简要作答。（</w:t>
      </w:r>
      <w:r w:rsidRPr="00D645D5" w:rsidR="00D645D5">
        <w:rPr>
          <w:rFonts w:asciiTheme="minorEastAsia" w:eastAsiaTheme="minorEastAsia" w:hAnsiTheme="minorEastAsia" w:hint="eastAsia"/>
          <w:bCs/>
          <w:sz w:val="24"/>
          <w:szCs w:val="24"/>
        </w:rPr>
        <w:t>2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分）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cs="宋体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1</w:t>
      </w:r>
      <w:r w:rsidRPr="00D645D5" w:rsidR="00D645D5">
        <w:rPr>
          <w:rFonts w:asciiTheme="minorEastAsia" w:eastAsiaTheme="minorEastAsia" w:hAnsiTheme="minorEastAsia" w:hint="eastAsia"/>
          <w:bCs/>
          <w:sz w:val="24"/>
          <w:szCs w:val="24"/>
        </w:rPr>
        <w:t>6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、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通读文章，简述题目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“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借你一个微笑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”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的深层含义。（</w:t>
      </w:r>
      <w:r w:rsidRPr="00D645D5" w:rsidR="00D645D5">
        <w:rPr>
          <w:rFonts w:asciiTheme="minorEastAsia" w:eastAsiaTheme="minorEastAsia" w:hAnsiTheme="minorEastAsia" w:hint="eastAsia"/>
          <w:bCs/>
          <w:sz w:val="24"/>
          <w:szCs w:val="24"/>
        </w:rPr>
        <w:t>2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分）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cs="宋体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1</w:t>
      </w:r>
      <w:r w:rsidRPr="00D645D5" w:rsidR="00D645D5">
        <w:rPr>
          <w:rFonts w:asciiTheme="minorEastAsia" w:eastAsiaTheme="minorEastAsia" w:hAnsiTheme="minorEastAsia" w:hint="eastAsia"/>
          <w:bCs/>
          <w:sz w:val="24"/>
          <w:szCs w:val="24"/>
        </w:rPr>
        <w:t>7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、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第⑦自然段写李俊听说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“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我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”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要向他每天借一个微笑后，始而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“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很困惑地看着我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”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，终而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“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眼噙泪花艰难地咧开嘴笑了，尽管有些情不由衷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”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。由于受叙事方式的限制，这当中作者没有写李俊复杂的心理活动，假如你是当时的李俊，请将你的心理活动描写出来。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 xml:space="preserve"> (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不超过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80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字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)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（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4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分）</w:t>
      </w:r>
    </w:p>
    <w:p w:rsidR="004536B7" w:rsidRPr="00D645D5" w:rsidP="004536B7">
      <w:pPr>
        <w:wordWrap w:val="0"/>
        <w:spacing w:line="360" w:lineRule="auto"/>
        <w:rPr>
          <w:rFonts w:asciiTheme="minorEastAsia" w:eastAsiaTheme="minorEastAsia" w:hAnsiTheme="minorEastAsia" w:cs="宋体"/>
          <w:bCs/>
          <w:sz w:val="24"/>
          <w:szCs w:val="24"/>
          <w:u w:val="single"/>
        </w:rPr>
      </w:pPr>
      <w:r w:rsidRPr="00D645D5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解析：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1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4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、做了两件事： ①课堂上“我”想方</w:t>
      </w:r>
      <w:r w:rsidRPr="00D645D5">
        <w:rPr>
          <w:rFonts w:asciiTheme="minorEastAsia" w:eastAsiaTheme="minorEastAsia" w:hAnsiTheme="minorEastAsia" w:cs="宋体" w:hint="eastAsia"/>
          <w:bCs/>
          <w:noProof/>
          <w:sz w:val="24"/>
          <w:szCs w:val="24"/>
        </w:rPr>
        <w:drawing>
          <wp:inline distT="0" distB="0" distL="0" distR="0">
            <wp:extent cx="19050" cy="19050"/>
            <wp:effectExtent l="19050" t="0" r="0" b="0"/>
            <wp:docPr id="14" name="图片 1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设法让李俊开口说话； (答“课堂上‘我’有意让李俊朗读例题和复述题目要求”也算对)：②“我”“别有用心”地递题目纸条给李俊，“迫使”他和同学进行讨论。 (答“我特意递题目纸条给李俊，促使他和同学讨论完成”也算对。)每个要点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1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分，共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2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分。</w:t>
      </w:r>
    </w:p>
    <w:p w:rsidR="004536B7" w:rsidRPr="00D645D5" w:rsidP="004536B7">
      <w:pPr>
        <w:wordWrap w:val="0"/>
        <w:spacing w:line="360" w:lineRule="auto"/>
        <w:rPr>
          <w:rFonts w:asciiTheme="minorEastAsia" w:eastAsiaTheme="minorEastAsia" w:hAnsiTheme="minorEastAsia" w:cs="宋体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1</w:t>
      </w:r>
      <w:r w:rsidRPr="00D645D5" w:rsid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5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、不矛盾 ①“我为他补的都差不多了”是指“我”为他弥补了性格上的缺陷。②“我终于没给他补课”是指“我”没有给他补物理知识的课。每个要点</w:t>
      </w:r>
      <w:r w:rsidRPr="00D645D5" w:rsid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1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分，共</w:t>
      </w:r>
      <w:r w:rsidRPr="00D645D5" w:rsid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2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 xml:space="preserve">分。 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</w:r>
      <w:r w:rsidRPr="00D645D5">
        <w:rPr>
          <w:rFonts w:asciiTheme="minorEastAsia" w:eastAsiaTheme="minorEastAsia" w:hAnsiTheme="minorEastAsia" w:cs="宋体" w:hint="eastAsia"/>
          <w:bCs/>
          <w:noProof/>
          <w:sz w:val="24"/>
          <w:szCs w:val="24"/>
        </w:rPr>
        <w:drawing>
          <wp:inline distT="0" distB="0" distL="0" distR="0">
            <wp:extent cx="19050" cy="19050"/>
            <wp:effectExtent l="19050" t="0" r="0" b="0"/>
            <wp:docPr id="15" name="图片 15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1</w:t>
      </w:r>
      <w:r w:rsidRPr="00D645D5" w:rsid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6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、 是指“我”想方设法让李俊能够逐步学会微笑（</w:t>
      </w:r>
      <w:r w:rsidRPr="00D645D5" w:rsid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1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分），以便培养他的自信和乐观开朗（</w:t>
      </w:r>
      <w:r w:rsidRPr="00D645D5" w:rsid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1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分），进而促使他健康地成长。(意思对即可。)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br/>
        <w:t>1</w:t>
      </w:r>
      <w:r w:rsidRPr="00D645D5" w:rsid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7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、</w:t>
      </w:r>
      <w:r w:rsidRPr="00D645D5">
        <w:rPr>
          <w:rFonts w:asciiTheme="minorEastAsia" w:eastAsiaTheme="minorEastAsia" w:hAnsiTheme="minorEastAsia"/>
          <w:bCs/>
          <w:sz w:val="24"/>
          <w:szCs w:val="24"/>
        </w:rPr>
        <w:t> </w:t>
      </w:r>
      <w:r w:rsidRPr="00D645D5">
        <w:rPr>
          <w:rFonts w:asciiTheme="minorEastAsia" w:eastAsiaTheme="minorEastAsia" w:hAnsiTheme="minorEastAsia" w:cs="宋体" w:hint="eastAsia"/>
          <w:bCs/>
          <w:sz w:val="24"/>
          <w:szCs w:val="24"/>
        </w:rPr>
        <w:t>老师向我借微笑?微笑也能借吗?是不是老师不喜欢我平时愁眉苦脸的样子，要我笑?是老师不愿意为我这差生补课而找借口?还是……不过，只要老师愿意为我补习物理，那我就笑笑吧。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三、作文（50分）</w:t>
      </w:r>
    </w:p>
    <w:p w:rsidR="004536B7" w:rsidRPr="00D645D5" w:rsidP="00D645D5">
      <w:pPr>
        <w:spacing w:line="360" w:lineRule="auto"/>
        <w:ind w:firstLine="400" w:firstLineChars="200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18.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从下面两个题目中，任选一题，按要求作文。</w:t>
      </w:r>
    </w:p>
    <w:p w:rsidR="004536B7" w:rsidRPr="00D645D5" w:rsidP="00D645D5">
      <w:pPr>
        <w:spacing w:line="360" w:lineRule="auto"/>
        <w:ind w:firstLine="400" w:firstLineChars="200"/>
        <w:rPr>
          <w:rFonts w:asciiTheme="minorEastAsia" w:eastAsiaTheme="minorEastAsia" w:hAnsiTheme="minorEastAsia" w:hint="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我们的日子有阳光和鲜花，也有风雨和眼泪；眼泪不一定是软弱的代名词，也许是我们坚强的字符，是扬帆起航的誓言；眼泪不一定是悲伤和痛苦的流淌，它也许是一池喜悦和幸福的洋溢。眼泪是情感汇集的港湾，是与人交流时无声的“话语”……有人说“男儿有泪不轻弹”，有人说“有泪就要尽情释放”；有人说“流泪是一个人无能的表现”，有人说“流泪是自我反刍时有声的独白”……</w:t>
      </w:r>
    </w:p>
    <w:p w:rsidR="004536B7" w:rsidRPr="00D645D5" w:rsidP="00D645D5">
      <w:pPr>
        <w:spacing w:line="360" w:lineRule="auto"/>
        <w:ind w:firstLine="400" w:firstLineChars="200"/>
        <w:rPr>
          <w:rFonts w:asciiTheme="minorEastAsia" w:eastAsiaTheme="minorEastAsia" w:hAnsiTheme="minor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题目一：那一次，我流泪了</w:t>
      </w:r>
      <w:r w:rsidRPr="00D645D5">
        <w:rPr>
          <w:rFonts w:ascii="MS Mincho" w:eastAsia="MS Mincho" w:hAnsi="MS Mincho" w:cs="MS Mincho" w:hint="eastAsia"/>
          <w:bCs/>
          <w:sz w:val="24"/>
          <w:szCs w:val="24"/>
        </w:rPr>
        <w:t> </w:t>
      </w: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题目二：那一次，我没有流泪</w:t>
      </w:r>
      <w:r w:rsidRPr="00D645D5">
        <w:rPr>
          <w:rFonts w:ascii="MS Mincho" w:eastAsia="MS Mincho" w:hAnsi="MS Mincho" w:cs="MS Mincho" w:hint="eastAsia"/>
          <w:bCs/>
          <w:sz w:val="24"/>
          <w:szCs w:val="24"/>
        </w:rPr>
        <w:t> </w:t>
      </w:r>
    </w:p>
    <w:p w:rsidR="004536B7" w:rsidRPr="00D645D5" w:rsidP="004536B7">
      <w:pPr>
        <w:spacing w:line="360" w:lineRule="auto"/>
        <w:rPr>
          <w:rFonts w:asciiTheme="minorEastAsia" w:eastAsiaTheme="minorEastAsia" w:hAnsiTheme="minorEastAsia"/>
          <w:bCs/>
          <w:sz w:val="24"/>
          <w:szCs w:val="24"/>
        </w:rPr>
      </w:pPr>
      <w:r w:rsidRPr="00D645D5">
        <w:rPr>
          <w:rFonts w:asciiTheme="minorEastAsia" w:eastAsiaTheme="minorEastAsia" w:hAnsiTheme="minorEastAsia" w:hint="eastAsia"/>
          <w:bCs/>
          <w:sz w:val="24"/>
          <w:szCs w:val="24"/>
        </w:rPr>
        <w:t>要求：⑴诗歌除外，文体不限；⑵不少于600字；⑶文中不要出现含个人信息的地名、校名、人名等。</w:t>
      </w:r>
    </w:p>
    <w:p w:rsidR="004536B7" w:rsidRPr="00D645D5" w:rsidP="004536B7">
      <w:pPr>
        <w:spacing w:line="400" w:lineRule="exact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</w:p>
    <w:p w:rsidR="00EF6376" w:rsidRPr="00D645D5" w:rsidP="00EF6376">
      <w:pPr>
        <w:spacing w:line="360" w:lineRule="auto"/>
        <w:rPr>
          <w:rFonts w:asciiTheme="minorEastAsia" w:eastAsiaTheme="minorEastAsia" w:hAnsiTheme="minorEastAsia"/>
          <w:bCs/>
          <w:sz w:val="24"/>
          <w:szCs w:val="24"/>
        </w:rPr>
      </w:pPr>
    </w:p>
    <w:p w:rsidR="00EF6376" w:rsidRPr="00D645D5" w:rsidP="00EF6376">
      <w:pPr>
        <w:rPr>
          <w:rFonts w:asciiTheme="minorEastAsia" w:eastAsiaTheme="minorEastAsia" w:hAnsiTheme="minorEastAsia"/>
          <w:sz w:val="24"/>
          <w:szCs w:val="24"/>
        </w:rPr>
      </w:pPr>
    </w:p>
    <w:sectPr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734FB"/>
    <w:multiLevelType w:val="singleLevel"/>
    <w:tmpl w:val="57F734FB"/>
    <w:lvl w:ilvl="0">
      <w:start w:val="5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">
    <w:name w:val="List Paragraph"/>
    <w:basedOn w:val="Normal"/>
    <w:uiPriority w:val="34"/>
    <w:qFormat/>
    <w:rsid w:val="004536B7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BalloonText">
    <w:name w:val="Balloon Text"/>
    <w:basedOn w:val="Normal"/>
    <w:link w:val="Char"/>
    <w:uiPriority w:val="99"/>
    <w:semiHidden/>
    <w:unhideWhenUsed/>
    <w:rsid w:val="004536B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4536B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998</Words>
  <Characters>5689</Characters>
  <Application>Microsoft Office Word</Application>
  <DocSecurity>0</DocSecurity>
  <Lines>47</Lines>
  <Paragraphs>13</Paragraphs>
  <ScaleCrop>false</ScaleCrop>
  <Company/>
  <LinksUpToDate>false</LinksUpToDate>
  <CharactersWithSpaces>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2018-10-21T12:00:00Z</dcterms:created>
  <dcterms:modified xsi:type="dcterms:W3CDTF">2018-10-21T12:41:00Z</dcterms:modified>
</cp:coreProperties>
</file>