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24"/>
          <w:szCs w:val="24"/>
        </w:rPr>
      </w:pPr>
      <w:r>
        <w:rPr>
          <w:rFonts w:hint="eastAsia" w:asciiTheme="majorEastAsia" w:hAnsiTheme="majorEastAsia" w:eastAsiaTheme="majorEastAsia"/>
          <w:b/>
          <w:color w:val="000000" w:themeColor="text1"/>
          <w:sz w:val="24"/>
          <w:szCs w:val="24"/>
        </w:rPr>
        <w:pict>
          <v:shape id="_x0000_s1025" o:spid="_x0000_s1025" o:spt="75" type="#_x0000_t75" style="position:absolute;left:0pt;margin-left:824pt;margin-top:975pt;height:37pt;width:2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b/>
          <w:color w:val="000000" w:themeColor="text1"/>
          <w:sz w:val="24"/>
          <w:szCs w:val="24"/>
        </w:rPr>
        <w:t>仁怀市2018-2019学年第一学期期末质量监测七年级语文试卷</w:t>
      </w:r>
    </w:p>
    <w:p>
      <w:pPr>
        <w:jc w:val="cente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（全卷总分150分，考试时间150分钟）</w:t>
      </w:r>
    </w:p>
    <w:p>
      <w:pP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注意事项：</w:t>
      </w:r>
    </w:p>
    <w:p>
      <w:pP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1．答题前，务必将自己的姓名、座位号和准考证号填写在答题卡和试题卷规定的位置上。 </w:t>
      </w:r>
    </w:p>
    <w:p>
      <w:pP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2．必须使用黑色墨水笔或黑色签字笔，将答案书写在答题卡规定的位置上。</w:t>
      </w:r>
    </w:p>
    <w:p>
      <w:pP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3．所有题目必须在答题卡上作答，在试题卷上答题无效。</w:t>
      </w:r>
    </w:p>
    <w:p>
      <w:pPr>
        <w:rPr>
          <w:rFonts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4．考试结束，将试题卷和答题卡一并交回。</w:t>
      </w:r>
    </w:p>
    <w:p>
      <w:pPr>
        <w:rPr>
          <w:rFonts w:asciiTheme="majorEastAsia" w:hAnsiTheme="majorEastAsia" w:eastAsiaTheme="majorEastAsia"/>
          <w:color w:val="000000" w:themeColor="text1"/>
          <w:szCs w:val="21"/>
        </w:rPr>
      </w:pPr>
    </w:p>
    <w:p>
      <w:pPr>
        <w:jc w:val="center"/>
        <w:rPr>
          <w:rFonts w:asciiTheme="majorEastAsia" w:hAnsiTheme="majorEastAsia" w:eastAsiaTheme="majorEastAsia"/>
          <w:b/>
          <w:color w:val="000000" w:themeColor="text1"/>
          <w:sz w:val="28"/>
          <w:szCs w:val="28"/>
        </w:rPr>
      </w:pPr>
      <w:r>
        <w:rPr>
          <w:rFonts w:asciiTheme="majorEastAsia" w:hAnsiTheme="majorEastAsia" w:eastAsiaTheme="majorEastAsia"/>
          <w:b/>
          <w:color w:val="000000" w:themeColor="text1"/>
          <w:sz w:val="28"/>
          <w:szCs w:val="28"/>
        </w:rPr>
        <w:t>一、积累与运用（30分）</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 xml:space="preserve">1．汉字积累——下列字形和加点字注音全部正确的一项是（    ）。（3分） </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A．粗</w:t>
      </w:r>
      <w:r>
        <w:rPr>
          <w:rFonts w:hint="eastAsia" w:cs="楷体" w:asciiTheme="majorEastAsia" w:hAnsiTheme="majorEastAsia" w:eastAsiaTheme="majorEastAsia"/>
          <w:color w:val="000000" w:themeColor="text1"/>
          <w:szCs w:val="21"/>
          <w:em w:val="dot"/>
        </w:rPr>
        <w:t>犷</w:t>
      </w:r>
      <w:r>
        <w:rPr>
          <w:rFonts w:hint="eastAsia" w:cs="楷体" w:asciiTheme="majorEastAsia" w:hAnsiTheme="majorEastAsia" w:eastAsiaTheme="majorEastAsia"/>
          <w:color w:val="000000" w:themeColor="text1"/>
          <w:szCs w:val="21"/>
        </w:rPr>
        <w:t>（ku</w:t>
      </w:r>
      <w:r>
        <w:rPr>
          <w:rFonts w:hint="eastAsia" w:cs="楷体" w:asciiTheme="majorEastAsia" w:hAnsiTheme="majorEastAsia" w:eastAsiaTheme="majorEastAsia"/>
          <w:color w:val="000000" w:themeColor="text1"/>
          <w:szCs w:val="21"/>
          <w:shd w:val="clear" w:color="auto" w:fill="FFFFFF"/>
        </w:rPr>
        <w:t>àng</w:t>
      </w:r>
      <w:r>
        <w:rPr>
          <w:rFonts w:hint="eastAsia" w:cs="楷体" w:asciiTheme="majorEastAsia" w:hAnsiTheme="majorEastAsia" w:eastAsiaTheme="majorEastAsia"/>
          <w:color w:val="000000" w:themeColor="text1"/>
          <w:szCs w:val="21"/>
        </w:rPr>
        <w:t>）   花团锦簇     酝</w:t>
      </w:r>
      <w:r>
        <w:rPr>
          <w:rFonts w:hint="eastAsia" w:cs="楷体" w:asciiTheme="majorEastAsia" w:hAnsiTheme="majorEastAsia" w:eastAsiaTheme="majorEastAsia"/>
          <w:color w:val="000000" w:themeColor="text1"/>
          <w:szCs w:val="21"/>
          <w:em w:val="dot"/>
        </w:rPr>
        <w:t>酿</w:t>
      </w:r>
      <w:r>
        <w:rPr>
          <w:rFonts w:hint="eastAsia" w:cs="楷体" w:asciiTheme="majorEastAsia" w:hAnsiTheme="majorEastAsia" w:eastAsiaTheme="majorEastAsia"/>
          <w:color w:val="000000" w:themeColor="text1"/>
          <w:szCs w:val="21"/>
        </w:rPr>
        <w:t>（ni</w:t>
      </w:r>
      <w:r>
        <w:rPr>
          <w:rFonts w:hint="eastAsia" w:cs="楷体" w:asciiTheme="majorEastAsia" w:hAnsiTheme="majorEastAsia" w:eastAsiaTheme="majorEastAsia"/>
          <w:color w:val="000000" w:themeColor="text1"/>
          <w:szCs w:val="21"/>
          <w:shd w:val="clear" w:color="auto" w:fill="FFFFFF"/>
        </w:rPr>
        <w:t>à</w:t>
      </w:r>
      <w:r>
        <w:rPr>
          <w:rFonts w:hint="eastAsia" w:cs="楷体" w:asciiTheme="majorEastAsia" w:hAnsiTheme="majorEastAsia" w:eastAsiaTheme="majorEastAsia"/>
          <w:color w:val="000000" w:themeColor="text1"/>
          <w:szCs w:val="21"/>
        </w:rPr>
        <w:t>ng）     拈轻怕重</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B．</w:t>
      </w:r>
      <w:r>
        <w:rPr>
          <w:rFonts w:hint="eastAsia" w:cs="楷体" w:asciiTheme="majorEastAsia" w:hAnsiTheme="majorEastAsia" w:eastAsiaTheme="majorEastAsia"/>
          <w:color w:val="000000" w:themeColor="text1"/>
          <w:szCs w:val="21"/>
          <w:em w:val="dot"/>
        </w:rPr>
        <w:t>着</w:t>
      </w:r>
      <w:r>
        <w:rPr>
          <w:rFonts w:hint="eastAsia" w:cs="楷体" w:asciiTheme="majorEastAsia" w:hAnsiTheme="majorEastAsia" w:eastAsiaTheme="majorEastAsia"/>
          <w:color w:val="000000" w:themeColor="text1"/>
          <w:szCs w:val="21"/>
        </w:rPr>
        <w:t>急（zh</w:t>
      </w:r>
      <w:r>
        <w:rPr>
          <w:rFonts w:hint="eastAsia" w:cs="楷体" w:asciiTheme="majorEastAsia" w:hAnsiTheme="majorEastAsia" w:eastAsiaTheme="majorEastAsia"/>
          <w:color w:val="000000" w:themeColor="text1"/>
          <w:szCs w:val="21"/>
          <w:shd w:val="clear" w:color="auto" w:fill="FFFFFF"/>
        </w:rPr>
        <w:t>áo</w:t>
      </w:r>
      <w:r>
        <w:rPr>
          <w:rFonts w:hint="eastAsia" w:cs="楷体" w:asciiTheme="majorEastAsia" w:hAnsiTheme="majorEastAsia" w:eastAsiaTheme="majorEastAsia"/>
          <w:color w:val="000000" w:themeColor="text1"/>
          <w:szCs w:val="21"/>
        </w:rPr>
        <w:t xml:space="preserve">）    参差不齐     </w:t>
      </w:r>
      <w:r>
        <w:rPr>
          <w:rFonts w:hint="eastAsia" w:cs="楷体" w:asciiTheme="majorEastAsia" w:hAnsiTheme="majorEastAsia" w:eastAsiaTheme="majorEastAsia"/>
          <w:color w:val="000000" w:themeColor="text1"/>
          <w:szCs w:val="21"/>
          <w:em w:val="dot"/>
        </w:rPr>
        <w:t>刹</w:t>
      </w:r>
      <w:r>
        <w:rPr>
          <w:rFonts w:hint="eastAsia" w:cs="楷体" w:asciiTheme="majorEastAsia" w:hAnsiTheme="majorEastAsia" w:eastAsiaTheme="majorEastAsia"/>
          <w:color w:val="000000" w:themeColor="text1"/>
          <w:szCs w:val="21"/>
        </w:rPr>
        <w:t>那（sh</w:t>
      </w:r>
      <w:r>
        <w:rPr>
          <w:rFonts w:hint="eastAsia" w:cs="楷体" w:asciiTheme="majorEastAsia" w:hAnsiTheme="majorEastAsia" w:eastAsiaTheme="majorEastAsia"/>
          <w:color w:val="000000" w:themeColor="text1"/>
          <w:szCs w:val="21"/>
          <w:shd w:val="clear" w:color="auto" w:fill="FFFFFF"/>
        </w:rPr>
        <w:t>à</w:t>
      </w:r>
      <w:r>
        <w:rPr>
          <w:rFonts w:hint="eastAsia" w:cs="楷体" w:asciiTheme="majorEastAsia" w:hAnsiTheme="majorEastAsia" w:eastAsiaTheme="majorEastAsia"/>
          <w:color w:val="000000" w:themeColor="text1"/>
          <w:szCs w:val="21"/>
        </w:rPr>
        <w:t xml:space="preserve">）       小心冀冀 </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C．</w:t>
      </w:r>
      <w:r>
        <w:rPr>
          <w:rFonts w:hint="eastAsia" w:cs="楷体" w:asciiTheme="majorEastAsia" w:hAnsiTheme="majorEastAsia" w:eastAsiaTheme="majorEastAsia"/>
          <w:color w:val="000000" w:themeColor="text1"/>
          <w:szCs w:val="21"/>
          <w:em w:val="dot"/>
        </w:rPr>
        <w:t>隘</w:t>
      </w:r>
      <w:r>
        <w:rPr>
          <w:rFonts w:hint="eastAsia" w:cs="楷体" w:asciiTheme="majorEastAsia" w:hAnsiTheme="majorEastAsia" w:eastAsiaTheme="majorEastAsia"/>
          <w:color w:val="000000" w:themeColor="text1"/>
          <w:szCs w:val="21"/>
        </w:rPr>
        <w:t>口（</w:t>
      </w:r>
      <w:r>
        <w:rPr>
          <w:rFonts w:hint="eastAsia" w:cs="楷体" w:asciiTheme="majorEastAsia" w:hAnsiTheme="majorEastAsia" w:eastAsiaTheme="majorEastAsia"/>
          <w:color w:val="000000" w:themeColor="text1"/>
          <w:szCs w:val="21"/>
          <w:shd w:val="clear" w:color="auto" w:fill="FFFFFF"/>
        </w:rPr>
        <w:t>à</w:t>
      </w:r>
      <w:r>
        <w:rPr>
          <w:rFonts w:hint="eastAsia" w:cs="楷体" w:asciiTheme="majorEastAsia" w:hAnsiTheme="majorEastAsia" w:eastAsiaTheme="majorEastAsia"/>
          <w:color w:val="000000" w:themeColor="text1"/>
          <w:szCs w:val="21"/>
        </w:rPr>
        <w:t xml:space="preserve">i）      言简意赅     </w:t>
      </w:r>
      <w:r>
        <w:rPr>
          <w:rFonts w:hint="eastAsia" w:cs="楷体" w:asciiTheme="majorEastAsia" w:hAnsiTheme="majorEastAsia" w:eastAsiaTheme="majorEastAsia"/>
          <w:color w:val="000000" w:themeColor="text1"/>
          <w:szCs w:val="21"/>
          <w:em w:val="dot"/>
        </w:rPr>
        <w:t>蜷</w:t>
      </w:r>
      <w:r>
        <w:rPr>
          <w:rFonts w:hint="eastAsia" w:cs="楷体" w:asciiTheme="majorEastAsia" w:hAnsiTheme="majorEastAsia" w:eastAsiaTheme="majorEastAsia"/>
          <w:color w:val="000000" w:themeColor="text1"/>
          <w:szCs w:val="21"/>
        </w:rPr>
        <w:t>伏（qu</w:t>
      </w:r>
      <w:r>
        <w:rPr>
          <w:rFonts w:hint="eastAsia" w:cs="楷体" w:asciiTheme="majorEastAsia" w:hAnsiTheme="majorEastAsia" w:eastAsiaTheme="majorEastAsia"/>
          <w:color w:val="000000" w:themeColor="text1"/>
          <w:szCs w:val="21"/>
          <w:shd w:val="clear" w:color="auto" w:fill="FFFFFF"/>
        </w:rPr>
        <w:t>á</w:t>
      </w:r>
      <w:r>
        <w:rPr>
          <w:rFonts w:hint="eastAsia" w:cs="楷体" w:asciiTheme="majorEastAsia" w:hAnsiTheme="majorEastAsia" w:eastAsiaTheme="majorEastAsia"/>
          <w:color w:val="000000" w:themeColor="text1"/>
          <w:szCs w:val="21"/>
        </w:rPr>
        <w:t>n）      疲惫不堪</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D．热</w:t>
      </w:r>
      <w:r>
        <w:rPr>
          <w:rFonts w:hint="eastAsia" w:cs="楷体" w:asciiTheme="majorEastAsia" w:hAnsiTheme="majorEastAsia" w:eastAsiaTheme="majorEastAsia"/>
          <w:color w:val="000000" w:themeColor="text1"/>
          <w:szCs w:val="21"/>
          <w:em w:val="dot"/>
        </w:rPr>
        <w:t>忱</w:t>
      </w:r>
      <w:r>
        <w:rPr>
          <w:rFonts w:hint="eastAsia" w:cs="楷体" w:asciiTheme="majorEastAsia" w:hAnsiTheme="majorEastAsia" w:eastAsiaTheme="majorEastAsia"/>
          <w:color w:val="000000" w:themeColor="text1"/>
          <w:szCs w:val="21"/>
        </w:rPr>
        <w:t>（zh</w:t>
      </w:r>
      <w:r>
        <w:rPr>
          <w:rFonts w:hint="eastAsia" w:cs="楷体" w:asciiTheme="majorEastAsia" w:hAnsiTheme="majorEastAsia" w:eastAsiaTheme="majorEastAsia"/>
          <w:color w:val="000000" w:themeColor="text1"/>
          <w:szCs w:val="21"/>
          <w:shd w:val="clear" w:color="auto" w:fill="FFFFFF"/>
        </w:rPr>
        <w:t>ě</w:t>
      </w:r>
      <w:r>
        <w:rPr>
          <w:rFonts w:hint="eastAsia" w:cs="楷体" w:asciiTheme="majorEastAsia" w:hAnsiTheme="majorEastAsia" w:eastAsiaTheme="majorEastAsia"/>
          <w:color w:val="000000" w:themeColor="text1"/>
          <w:szCs w:val="21"/>
        </w:rPr>
        <w:t xml:space="preserve">n）    一哄而散     </w:t>
      </w:r>
      <w:r>
        <w:rPr>
          <w:rFonts w:hint="eastAsia" w:cs="楷体" w:asciiTheme="majorEastAsia" w:hAnsiTheme="majorEastAsia" w:eastAsiaTheme="majorEastAsia"/>
          <w:color w:val="000000" w:themeColor="text1"/>
          <w:szCs w:val="21"/>
          <w:em w:val="dot"/>
        </w:rPr>
        <w:t>决</w:t>
      </w:r>
      <w:r>
        <w:rPr>
          <w:rFonts w:hint="eastAsia" w:cs="楷体" w:asciiTheme="majorEastAsia" w:hAnsiTheme="majorEastAsia" w:eastAsiaTheme="majorEastAsia"/>
          <w:color w:val="000000" w:themeColor="text1"/>
          <w:szCs w:val="21"/>
        </w:rPr>
        <w:t>别（ju</w:t>
      </w:r>
      <w:r>
        <w:rPr>
          <w:rFonts w:hint="eastAsia" w:cs="楷体" w:asciiTheme="majorEastAsia" w:hAnsiTheme="majorEastAsia" w:eastAsiaTheme="majorEastAsia"/>
          <w:color w:val="000000" w:themeColor="text1"/>
          <w:szCs w:val="21"/>
          <w:shd w:val="clear" w:color="auto" w:fill="FFFFFF"/>
        </w:rPr>
        <w:t>é</w:t>
      </w:r>
      <w:r>
        <w:rPr>
          <w:rFonts w:hint="eastAsia" w:cs="楷体" w:asciiTheme="majorEastAsia" w:hAnsiTheme="majorEastAsia" w:eastAsiaTheme="majorEastAsia"/>
          <w:color w:val="000000" w:themeColor="text1"/>
          <w:szCs w:val="21"/>
        </w:rPr>
        <w:t xml:space="preserve">）       见异思迁     </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2．词语积累——下列句子中加点的词语使用恰当的一项是（    ）。（3分）</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w:t>
      </w:r>
      <w:r>
        <w:rPr>
          <w:rFonts w:hint="eastAsia" w:cs="楷体" w:asciiTheme="majorEastAsia" w:hAnsiTheme="majorEastAsia" w:eastAsiaTheme="majorEastAsia"/>
          <w:bCs/>
          <w:color w:val="000000" w:themeColor="text1"/>
          <w:szCs w:val="21"/>
        </w:rPr>
        <w:t>受利益驱使，地沟油上餐桌、旧皮鞋熬制老酸奶等食品安全事件</w:t>
      </w:r>
      <w:r>
        <w:rPr>
          <w:rFonts w:hint="eastAsia" w:cs="楷体" w:asciiTheme="majorEastAsia" w:hAnsiTheme="majorEastAsia" w:eastAsiaTheme="majorEastAsia"/>
          <w:color w:val="000000" w:themeColor="text1"/>
          <w:szCs w:val="21"/>
          <w:em w:val="dot"/>
        </w:rPr>
        <w:t>雨后春笋</w:t>
      </w:r>
      <w:r>
        <w:rPr>
          <w:rFonts w:hint="eastAsia" w:cs="楷体" w:asciiTheme="majorEastAsia" w:hAnsiTheme="majorEastAsia" w:eastAsiaTheme="majorEastAsia"/>
          <w:bCs/>
          <w:color w:val="000000" w:themeColor="text1"/>
          <w:szCs w:val="21"/>
        </w:rPr>
        <w:t>般的冒了出来。</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B．在此次贸易谈判中，甲方代表没有明确态度，他们的真实意图</w:t>
      </w:r>
      <w:r>
        <w:rPr>
          <w:rFonts w:hint="eastAsia" w:cs="楷体" w:asciiTheme="majorEastAsia" w:hAnsiTheme="majorEastAsia" w:eastAsiaTheme="majorEastAsia"/>
          <w:color w:val="000000" w:themeColor="text1"/>
          <w:szCs w:val="21"/>
          <w:em w:val="dot"/>
        </w:rPr>
        <w:t>难以捉摸</w:t>
      </w:r>
      <w:r>
        <w:rPr>
          <w:rFonts w:hint="eastAsia" w:cs="楷体" w:asciiTheme="majorEastAsia" w:hAnsiTheme="majorEastAsia" w:eastAsiaTheme="majorEastAsia"/>
          <w:color w:val="000000" w:themeColor="text1"/>
          <w:szCs w:val="21"/>
        </w:rPr>
        <w:t xml:space="preserve">。 </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C．河边的垂柳</w:t>
      </w:r>
      <w:r>
        <w:rPr>
          <w:rFonts w:hint="eastAsia" w:cs="楷体" w:asciiTheme="majorEastAsia" w:hAnsiTheme="majorEastAsia" w:eastAsiaTheme="majorEastAsia"/>
          <w:color w:val="000000" w:themeColor="text1"/>
          <w:szCs w:val="21"/>
          <w:em w:val="dot"/>
        </w:rPr>
        <w:t>花枝招展</w:t>
      </w:r>
      <w:r>
        <w:rPr>
          <w:rFonts w:hint="eastAsia" w:cs="楷体" w:asciiTheme="majorEastAsia" w:hAnsiTheme="majorEastAsia" w:eastAsiaTheme="majorEastAsia"/>
          <w:color w:val="000000" w:themeColor="text1"/>
          <w:szCs w:val="21"/>
        </w:rPr>
        <w:t>，翩翩起舞，仿佛在迎候来自远方的客人。</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D．美军在伊拉克虐待战俘的一幅幅</w:t>
      </w:r>
      <w:r>
        <w:rPr>
          <w:rFonts w:hint="eastAsia" w:cs="楷体" w:asciiTheme="majorEastAsia" w:hAnsiTheme="majorEastAsia" w:eastAsiaTheme="majorEastAsia"/>
          <w:color w:val="000000" w:themeColor="text1"/>
          <w:szCs w:val="21"/>
          <w:em w:val="dot"/>
        </w:rPr>
        <w:t>骇人听闻</w:t>
      </w:r>
      <w:r>
        <w:rPr>
          <w:rFonts w:hint="eastAsia" w:cs="楷体" w:asciiTheme="majorEastAsia" w:hAnsiTheme="majorEastAsia" w:eastAsiaTheme="majorEastAsia"/>
          <w:color w:val="000000" w:themeColor="text1"/>
          <w:szCs w:val="21"/>
        </w:rPr>
        <w:t>的照片在网络上披露后，大家纷纷对美军的暴行予以谴责。</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3．文化积累——下列关于名著的表述正确的一项是（    ）。3分</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A．鲁滨逊在无人的荒岛上生活多年后，收得一土人为奴，取名“星期五”，后来这个土人成为了他忠实的仆人和朋友。</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B．《阿长与&lt;山海经&gt;》中,忆述了作者儿时与保姆长妈妈相处的情景，主要表现了“我”对长妈妈满肚子是麻烦的礼节的性格的厌恶之情。</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C．祥子从农村来到老北京城，最大的梦想便是拥有一辆自己的车，虽然经历了“三起三落”，却依然对生活充满信心。</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D．《西游记》中红孩儿据守火云洞，欲食唐僧肉。悟空抵不过红孩儿的三昧真火，请来骊山老母降妖。</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4．语言运用——下列句子的标点符号使用正确的一项是（    ）。（3分）</w:t>
      </w:r>
    </w:p>
    <w:p>
      <w:pPr>
        <w:widowControl/>
        <w:shd w:val="clear" w:color="auto" w:fill="FFFFFF"/>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w:t>
      </w:r>
      <w:r>
        <w:rPr>
          <w:rFonts w:hint="eastAsia" w:cs="楷体" w:asciiTheme="majorEastAsia" w:hAnsiTheme="majorEastAsia" w:eastAsiaTheme="majorEastAsia"/>
          <w:bCs/>
          <w:color w:val="000000" w:themeColor="text1"/>
          <w:kern w:val="0"/>
          <w:szCs w:val="21"/>
        </w:rPr>
        <w:t xml:space="preserve">黑板擦不见了，老师不知道是哪位同学藏起来的？ </w:t>
      </w:r>
    </w:p>
    <w:p>
      <w:pPr>
        <w:shd w:val="clear" w:color="auto" w:fill="FFFFFF"/>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color w:val="000000" w:themeColor="text1"/>
          <w:szCs w:val="21"/>
        </w:rPr>
        <w:t>B．学校对面三、四百米处有一家网吧，有的学生考完试就来这里减压，一些家长颇为担忧。</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C．桃花开了，红得像火；梨花开了，白得像雪；郁金香也开了，黄色、紫色交相辉映。</w:t>
      </w:r>
    </w:p>
    <w:p>
      <w:pPr>
        <w:shd w:val="clear" w:color="auto" w:fill="FFFFFF"/>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color w:val="000000" w:themeColor="text1"/>
          <w:szCs w:val="21"/>
        </w:rPr>
        <w:t>D．厂长严肃地问：“这到底是怎么回事呢？同志们。”</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5．语言运用——下列句子没有语病的一项是（    ）。（3分）</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w:t>
      </w:r>
      <w:r>
        <w:rPr>
          <w:rFonts w:hint="eastAsia" w:cs="楷体" w:asciiTheme="majorEastAsia" w:hAnsiTheme="majorEastAsia" w:eastAsiaTheme="majorEastAsia"/>
          <w:bCs/>
          <w:color w:val="000000" w:themeColor="text1"/>
          <w:szCs w:val="21"/>
        </w:rPr>
        <w:t>有无扎实的阅读基础，是青少年提高写作能力的前提。</w:t>
      </w:r>
    </w:p>
    <w:p>
      <w:pPr>
        <w:shd w:val="clear" w:color="auto" w:fill="FFFFFF"/>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color w:val="000000" w:themeColor="text1"/>
          <w:szCs w:val="21"/>
        </w:rPr>
        <w:t>B．</w:t>
      </w:r>
      <w:r>
        <w:rPr>
          <w:rFonts w:hint="eastAsia" w:cs="楷体" w:asciiTheme="majorEastAsia" w:hAnsiTheme="majorEastAsia" w:eastAsiaTheme="majorEastAsia"/>
          <w:bCs/>
          <w:color w:val="000000" w:themeColor="text1"/>
          <w:szCs w:val="21"/>
        </w:rPr>
        <w:t>母亲对他的爱国教育，使他从小就树立了远大的理想。</w:t>
      </w:r>
    </w:p>
    <w:p>
      <w:pPr>
        <w:shd w:val="clear" w:color="auto" w:fill="FFFFFF"/>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color w:val="000000" w:themeColor="text1"/>
          <w:szCs w:val="21"/>
        </w:rPr>
        <w:t>C．</w:t>
      </w:r>
      <w:r>
        <w:rPr>
          <w:rFonts w:hint="eastAsia" w:cs="楷体" w:asciiTheme="majorEastAsia" w:hAnsiTheme="majorEastAsia" w:eastAsiaTheme="majorEastAsia"/>
          <w:bCs/>
          <w:color w:val="000000" w:themeColor="text1"/>
          <w:szCs w:val="21"/>
        </w:rPr>
        <w:t>罗平迷人的油菜花，成为中外游客向往的旅游胜地。</w:t>
      </w:r>
    </w:p>
    <w:p>
      <w:pPr>
        <w:ind w:firstLine="420" w:firstLineChars="200"/>
        <w:rPr>
          <w:rFonts w:hint="eastAsia" w:cs="楷体" w:asciiTheme="majorEastAsia" w:hAnsiTheme="majorEastAsia" w:eastAsiaTheme="majorEastAsia"/>
          <w:bCs/>
          <w:color w:val="000000" w:themeColor="text1"/>
          <w:szCs w:val="21"/>
        </w:rPr>
      </w:pPr>
      <w:r>
        <w:rPr>
          <w:rFonts w:hint="eastAsia" w:cs="楷体" w:asciiTheme="majorEastAsia" w:hAnsiTheme="majorEastAsia" w:eastAsiaTheme="majorEastAsia"/>
          <w:color w:val="000000" w:themeColor="text1"/>
          <w:szCs w:val="21"/>
        </w:rPr>
        <w:t>D．</w:t>
      </w:r>
      <w:r>
        <w:rPr>
          <w:rFonts w:hint="eastAsia" w:cs="楷体" w:asciiTheme="majorEastAsia" w:hAnsiTheme="majorEastAsia" w:eastAsiaTheme="majorEastAsia"/>
          <w:bCs/>
          <w:color w:val="000000" w:themeColor="text1"/>
          <w:szCs w:val="21"/>
        </w:rPr>
        <w:t>据分析，我国股市一路上涨的原因，主要在于投资者对中国经济前景充满信心所致。</w:t>
      </w:r>
    </w:p>
    <w:p>
      <w:pPr>
        <w:ind w:firstLine="420" w:firstLineChars="200"/>
        <w:rPr>
          <w:rFonts w:hint="eastAsia" w:cs="楷体" w:asciiTheme="majorEastAsia" w:hAnsiTheme="majorEastAsia" w:eastAsiaTheme="majorEastAsia"/>
          <w:bCs/>
          <w:color w:val="000000" w:themeColor="text1"/>
          <w:szCs w:val="21"/>
        </w:rPr>
      </w:pP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6．语言运用——下列各句表达得体的一项是（      ）。（3分）</w:t>
      </w:r>
    </w:p>
    <w:p>
      <w:pPr>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bCs/>
          <w:color w:val="000000" w:themeColor="text1"/>
          <w:szCs w:val="21"/>
        </w:rPr>
        <w:t>A．我们家家教很严，令尊常常告诫我们，到社会上要清清白白做人。</w:t>
      </w:r>
    </w:p>
    <w:p>
      <w:pPr>
        <w:numPr>
          <w:ilvl w:val="0"/>
          <w:numId w:val="1"/>
        </w:numPr>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bCs/>
          <w:color w:val="000000" w:themeColor="text1"/>
          <w:szCs w:val="21"/>
        </w:rPr>
        <w:t>我已经拜读了您的大作，并斗胆对其中几处进行了斧正。</w:t>
      </w:r>
    </w:p>
    <w:p>
      <w:pPr>
        <w:ind w:firstLine="420" w:firstLineChars="200"/>
        <w:rPr>
          <w:rFonts w:cs="楷体" w:asciiTheme="majorEastAsia" w:hAnsiTheme="majorEastAsia" w:eastAsiaTheme="majorEastAsia"/>
          <w:bCs/>
          <w:color w:val="000000" w:themeColor="text1"/>
          <w:szCs w:val="21"/>
        </w:rPr>
      </w:pPr>
      <w:r>
        <w:rPr>
          <w:rFonts w:hint="eastAsia" w:cs="楷体" w:asciiTheme="majorEastAsia" w:hAnsiTheme="majorEastAsia" w:eastAsiaTheme="majorEastAsia"/>
          <w:bCs/>
          <w:color w:val="000000" w:themeColor="text1"/>
          <w:szCs w:val="21"/>
        </w:rPr>
        <w:t>C．老朽退休多年，能获此殊荣，颇为羞愧，感谢诸位厚爱！</w:t>
      </w:r>
    </w:p>
    <w:p>
      <w:pPr>
        <w:ind w:firstLine="420" w:firstLineChars="200"/>
        <w:rPr>
          <w:rFonts w:cs="黑体" w:asciiTheme="majorEastAsia" w:hAnsiTheme="majorEastAsia" w:eastAsiaTheme="majorEastAsia"/>
          <w:b/>
          <w:color w:val="000000" w:themeColor="text1"/>
          <w:sz w:val="24"/>
          <w:szCs w:val="24"/>
        </w:rPr>
      </w:pPr>
      <w:r>
        <w:rPr>
          <w:rFonts w:hint="eastAsia" w:cs="楷体" w:asciiTheme="majorEastAsia" w:hAnsiTheme="majorEastAsia" w:eastAsiaTheme="majorEastAsia"/>
          <w:bCs/>
          <w:color w:val="000000" w:themeColor="text1"/>
          <w:szCs w:val="21"/>
        </w:rPr>
        <w:t>D．从数百里外捎来如此厚礼，推辞不了，只好笑纳！</w:t>
      </w:r>
    </w:p>
    <w:p>
      <w:pPr>
        <w:shd w:val="clear" w:color="auto" w:fill="FFFFFF"/>
        <w:ind w:left="420" w:hanging="420" w:hangingChars="200"/>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7．</w:t>
      </w:r>
      <w:r>
        <w:rPr>
          <w:rFonts w:hint="eastAsia" w:cs="黑体" w:asciiTheme="majorEastAsia" w:hAnsiTheme="majorEastAsia" w:eastAsiaTheme="majorEastAsia"/>
          <w:bCs/>
          <w:color w:val="000000" w:themeColor="text1"/>
          <w:szCs w:val="21"/>
        </w:rPr>
        <w:tab/>
      </w:r>
      <w:r>
        <w:rPr>
          <w:rFonts w:hint="eastAsia" w:cs="黑体" w:asciiTheme="majorEastAsia" w:hAnsiTheme="majorEastAsia" w:eastAsiaTheme="majorEastAsia"/>
          <w:bCs/>
          <w:color w:val="000000" w:themeColor="text1"/>
          <w:szCs w:val="21"/>
        </w:rPr>
        <w:t>句子积累——默写句子。(12分)</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①《闻王昌龄左迁龙标遥有此寄》：我寄愁心与明月，__________________。</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②《峨眉山月歌》：夜发清溪向三峡，_________________。</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③《夜上受降城闻笛》：__________________，受降城外月如霜。</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④《论语》：_______________，思而不学则殆。</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⑤《观沧海》：______________，________________。树木丛生，百草丰茂。</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⑥《天净沙·秋思》中直抒胸臆，点明主旨的句子是： ______________  ，__________。</w:t>
      </w:r>
    </w:p>
    <w:p>
      <w:pPr>
        <w:shd w:val="clear" w:color="auto" w:fill="FFFFFF"/>
        <w:ind w:firstLine="420" w:firstLineChars="200"/>
        <w:rPr>
          <w:rFonts w:cs="楷体" w:asciiTheme="majorEastAsia" w:hAnsiTheme="majorEastAsia" w:eastAsiaTheme="majorEastAsia"/>
          <w:color w:val="000000" w:themeColor="text1"/>
          <w:szCs w:val="21"/>
          <w:shd w:val="clear" w:color="auto" w:fill="FFFFFF"/>
        </w:rPr>
      </w:pPr>
      <w:r>
        <w:rPr>
          <w:rFonts w:hint="eastAsia" w:cs="楷体" w:asciiTheme="majorEastAsia" w:hAnsiTheme="majorEastAsia" w:eastAsiaTheme="majorEastAsia"/>
          <w:color w:val="000000" w:themeColor="text1"/>
          <w:szCs w:val="21"/>
        </w:rPr>
        <w:t>⑦</w:t>
      </w:r>
      <w:r>
        <w:rPr>
          <w:rFonts w:hint="eastAsia" w:cs="楷体" w:asciiTheme="majorEastAsia" w:hAnsiTheme="majorEastAsia" w:eastAsiaTheme="majorEastAsia"/>
          <w:color w:val="000000" w:themeColor="text1"/>
          <w:szCs w:val="21"/>
          <w:shd w:val="clear" w:color="auto" w:fill="FFFFFF"/>
        </w:rPr>
        <w:t>《论语》孔子感叹时光易逝，以勉励学生要珍惜时间求学的句子是：_________________________，________________________。</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⑧《从百草园到三味书屋》：</w:t>
      </w:r>
      <w:r>
        <w:rPr>
          <w:rFonts w:hint="eastAsia" w:cs="楷体" w:asciiTheme="majorEastAsia" w:hAnsiTheme="majorEastAsia" w:eastAsiaTheme="majorEastAsia"/>
          <w:color w:val="000000" w:themeColor="text1"/>
          <w:szCs w:val="21"/>
          <w:shd w:val="clear" w:color="auto" w:fill="FFFFFF"/>
        </w:rPr>
        <w:t>还可以摘到覆盆子，___________，又酸又甜……</w:t>
      </w:r>
    </w:p>
    <w:p>
      <w:pPr>
        <w:pStyle w:val="5"/>
        <w:shd w:val="clear" w:color="auto" w:fill="FFFFFF"/>
        <w:spacing w:before="0" w:beforeAutospacing="0" w:after="0" w:afterAutospacing="0"/>
        <w:ind w:firstLine="420" w:firstLineChars="200"/>
        <w:rPr>
          <w:rFonts w:cs="楷体" w:asciiTheme="majorEastAsia" w:hAnsiTheme="majorEastAsia" w:eastAsiaTheme="majorEastAsia"/>
          <w:color w:val="000000" w:themeColor="text1"/>
          <w:sz w:val="21"/>
          <w:szCs w:val="21"/>
        </w:rPr>
      </w:pPr>
      <w:r>
        <w:rPr>
          <w:rFonts w:hint="eastAsia" w:cs="楷体" w:asciiTheme="majorEastAsia" w:hAnsiTheme="majorEastAsia" w:eastAsiaTheme="majorEastAsia"/>
          <w:color w:val="000000" w:themeColor="text1"/>
          <w:sz w:val="21"/>
          <w:szCs w:val="21"/>
        </w:rPr>
        <w:t>⑨《春》：________________，唱出宛转的曲子，与轻风流水应和着。</w:t>
      </w:r>
    </w:p>
    <w:p>
      <w:pPr>
        <w:pStyle w:val="5"/>
        <w:shd w:val="clear" w:color="auto" w:fill="FFFFFF"/>
        <w:spacing w:before="0" w:beforeAutospacing="0" w:after="0" w:afterAutospacing="0"/>
        <w:ind w:firstLine="420" w:firstLineChars="200"/>
        <w:rPr>
          <w:rFonts w:cs="楷体" w:asciiTheme="majorEastAsia" w:hAnsiTheme="majorEastAsia" w:eastAsiaTheme="majorEastAsia"/>
          <w:color w:val="000000" w:themeColor="text1"/>
          <w:sz w:val="21"/>
          <w:szCs w:val="21"/>
        </w:rPr>
      </w:pPr>
    </w:p>
    <w:p>
      <w:pPr>
        <w:pStyle w:val="5"/>
        <w:shd w:val="clear" w:color="auto" w:fill="FFFFFF"/>
        <w:spacing w:before="0" w:beforeAutospacing="0" w:after="0" w:afterAutospacing="0"/>
        <w:ind w:firstLine="405"/>
        <w:jc w:val="center"/>
        <w:rPr>
          <w:rFonts w:cs="黑体" w:asciiTheme="majorEastAsia" w:hAnsiTheme="majorEastAsia" w:eastAsiaTheme="majorEastAsia"/>
          <w:color w:val="000000" w:themeColor="text1"/>
          <w:sz w:val="28"/>
          <w:szCs w:val="28"/>
        </w:rPr>
      </w:pPr>
      <w:r>
        <w:rPr>
          <w:rFonts w:hint="eastAsia" w:cs="黑体" w:asciiTheme="majorEastAsia" w:hAnsiTheme="majorEastAsia" w:eastAsiaTheme="majorEastAsia"/>
          <w:color w:val="000000" w:themeColor="text1"/>
          <w:sz w:val="28"/>
          <w:szCs w:val="28"/>
        </w:rPr>
        <w:t>二、阅读（50分）</w:t>
      </w:r>
    </w:p>
    <w:p>
      <w:pPr>
        <w:pStyle w:val="8"/>
        <w:ind w:left="720" w:firstLine="0" w:firstLineChars="0"/>
        <w:jc w:val="center"/>
        <w:rPr>
          <w:rFonts w:asciiTheme="majorEastAsia" w:hAnsiTheme="majorEastAsia" w:eastAsiaTheme="majorEastAsia"/>
          <w:b/>
          <w:color w:val="000000" w:themeColor="text1"/>
          <w:szCs w:val="21"/>
        </w:rPr>
      </w:pPr>
      <w:r>
        <w:rPr>
          <w:rFonts w:hint="eastAsia" w:cs="黑体" w:asciiTheme="majorEastAsia" w:hAnsiTheme="majorEastAsia" w:eastAsiaTheme="majorEastAsia"/>
          <w:b/>
          <w:color w:val="000000" w:themeColor="text1"/>
          <w:szCs w:val="21"/>
        </w:rPr>
        <w:t>（一）永铭于心</w:t>
      </w:r>
      <w:r>
        <w:rPr>
          <w:rFonts w:hint="eastAsia" w:cs="黑体" w:asciiTheme="majorEastAsia" w:hAnsiTheme="majorEastAsia" w:eastAsiaTheme="majorEastAsia"/>
          <w:color w:val="000000" w:themeColor="text1"/>
          <w:szCs w:val="21"/>
        </w:rPr>
        <w:t>（12 分）</w:t>
      </w:r>
    </w:p>
    <w:p>
      <w:pPr>
        <w:pStyle w:val="8"/>
        <w:ind w:left="720" w:firstLine="0" w:firstLineChars="0"/>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林清玄</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①我妈妈是典型的农家妇女。从前的农家妇女几乎是从不休息的，她们除了带养孩子，还要耕田种作。为了增加收入，她们要养猪种菜做副业；为了减少开支，她们夜里还要亲自为孩子缝制衣裳。 </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②记忆中，我的妈妈总是忙碌不堪，有几个画面深印在我的脑海。</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③有一幕是：她叫我和大弟安静地坐在猪舍前面，她背着我最小的弟弟在洗刷猪粪的情景。妈妈的个子矮小，我们坐在猪舍外看进去，只有她的头高过猪圈，于是，她和小弟的头在那里一起一伏，就好像在大海浪里搏斗一样。 </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④有一幕是：农忙时节，田里工作的爸爸和叔伯午前总要吃一顿点心止饿。点心通常是咸粥，是昨夜的剩菜和糙米熬煮的，</w:t>
      </w:r>
      <w:r>
        <w:rPr>
          <w:rFonts w:hint="eastAsia" w:cs="楷体" w:asciiTheme="majorEastAsia" w:hAnsiTheme="majorEastAsia" w:eastAsiaTheme="majorEastAsia"/>
          <w:color w:val="000000" w:themeColor="text1"/>
          <w:szCs w:val="21"/>
          <w:u w:val="single"/>
        </w:rPr>
        <w:t>妈妈挑着咸粥走在仅只一尺宽的田埂，卖力地走向田间，她挑的两个桶子，体积比她的身体大得多，感觉好像桶子抬着她，而不是她挑桶子，</w:t>
      </w:r>
      <w:r>
        <w:rPr>
          <w:rFonts w:hint="eastAsia" w:cs="楷体" w:asciiTheme="majorEastAsia" w:hAnsiTheme="majorEastAsia" w:eastAsiaTheme="majorEastAsia"/>
          <w:color w:val="000000" w:themeColor="text1"/>
          <w:szCs w:val="21"/>
        </w:rPr>
        <w:t xml:space="preserve">然后会听见一声高昂的声音：“来哦！来吃咸粥哦！”几里地外都听得见。 </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⑤还有一幕是：只要家里有孩子生病，她就会到庙里烧香拜拜。我每看到她长跪在菩萨面前，双目紧闭，口中喃喃祈求，就觉得妈妈的脸真是美，美到不可方物，与神案上的菩萨一样美，不，比菩萨还要美，因为妈妈有着真实的血肉。每个人的妈妈就是菩萨， 母心就是佛心呀！ </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⑥由于我深记着那几幕母亲的影像，使我不管遭遇多大的逆境都还能奋发向上，有感恩的心。 </w:t>
      </w:r>
    </w:p>
    <w:p>
      <w:pPr>
        <w:ind w:left="56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⑦也使我从幼年到如今，从来没有开口说过一句忤逆母亲的话。</w:t>
      </w:r>
    </w:p>
    <w:p>
      <w:pPr>
        <w:ind w:left="560"/>
        <w:jc w:val="left"/>
        <w:rPr>
          <w:rFonts w:cs="楷体" w:asciiTheme="majorEastAsia" w:hAnsiTheme="majorEastAsia" w:eastAsiaTheme="majorEastAsia"/>
          <w:color w:val="000000" w:themeColor="text1"/>
          <w:szCs w:val="21"/>
        </w:rPr>
      </w:pP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8.请用简洁的语言归纳本文中心。（3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9.本文以“永铭于心”为题有什么好处？（3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10.文章第④段中画线句是用什么描写方法刻画母亲这一形象的？请简要分析。（3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11.联系生活实际，谈谈你读完这篇文章后的感悟。（3 分）</w:t>
      </w:r>
    </w:p>
    <w:p>
      <w:pPr>
        <w:jc w:val="left"/>
        <w:rPr>
          <w:rFonts w:cs="黑体" w:asciiTheme="majorEastAsia" w:hAnsiTheme="majorEastAsia" w:eastAsiaTheme="majorEastAsia"/>
          <w:bCs/>
          <w:color w:val="000000" w:themeColor="text1"/>
          <w:szCs w:val="21"/>
        </w:rPr>
      </w:pPr>
    </w:p>
    <w:p>
      <w:pPr>
        <w:jc w:val="center"/>
        <w:rPr>
          <w:rFonts w:cs="黑体" w:asciiTheme="majorEastAsia" w:hAnsiTheme="majorEastAsia" w:eastAsiaTheme="majorEastAsia"/>
          <w:bCs/>
          <w:color w:val="000000" w:themeColor="text1"/>
          <w:szCs w:val="21"/>
        </w:rPr>
      </w:pPr>
      <w:r>
        <w:rPr>
          <w:rFonts w:hint="eastAsia" w:asciiTheme="majorEastAsia" w:hAnsiTheme="majorEastAsia" w:eastAsiaTheme="majorEastAsia"/>
          <w:b/>
          <w:color w:val="000000" w:themeColor="text1"/>
          <w:szCs w:val="21"/>
        </w:rPr>
        <w:t>（二）</w:t>
      </w:r>
      <w:r>
        <w:rPr>
          <w:rFonts w:hint="eastAsia" w:cs="黑体" w:asciiTheme="majorEastAsia" w:hAnsiTheme="majorEastAsia" w:eastAsiaTheme="majorEastAsia"/>
          <w:bCs/>
          <w:color w:val="000000" w:themeColor="text1"/>
          <w:szCs w:val="21"/>
        </w:rPr>
        <w:t>深秋书简（12分）</w:t>
      </w:r>
    </w:p>
    <w:p>
      <w:pPr>
        <w:ind w:firstLine="420" w:firstLineChars="200"/>
        <w:jc w:val="left"/>
        <w:rPr>
          <w:rFonts w:cs="楷体" w:asciiTheme="majorEastAsia" w:hAnsiTheme="majorEastAsia" w:eastAsiaTheme="majorEastAsia"/>
          <w:color w:val="000000" w:themeColor="text1"/>
          <w:szCs w:val="21"/>
        </w:rPr>
      </w:pP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①北京城最值得留连的秋天景色，依我看不在香山山里而在山外，在燕山山脉逶迤而西的沿山一带。这时候乘坐汽车在八达岭以北的公路上行驶，车窗外就呈现出不断变换画面的自然景观。绕过一道山梁是一幅米勒，再绕过一道山梁是一幅马奈。</w:t>
      </w:r>
      <w:r>
        <w:rPr>
          <w:rFonts w:hint="eastAsia" w:cs="楷体" w:asciiTheme="majorEastAsia" w:hAnsiTheme="majorEastAsia" w:eastAsiaTheme="majorEastAsia"/>
          <w:color w:val="000000" w:themeColor="text1"/>
          <w:szCs w:val="21"/>
          <w:u w:val="single"/>
        </w:rPr>
        <w:t>色彩从四面八方聚拢来，个个都活蹦乱跳，都有生命。</w:t>
      </w:r>
      <w:r>
        <w:rPr>
          <w:rFonts w:hint="eastAsia" w:cs="楷体" w:asciiTheme="majorEastAsia" w:hAnsiTheme="majorEastAsia" w:eastAsiaTheme="majorEastAsia"/>
          <w:color w:val="000000" w:themeColor="text1"/>
          <w:szCs w:val="21"/>
        </w:rPr>
        <w:t>黄的黄得彻底，红的红得透明，绿的绿得苍郁，就连天上的白云也卷曲如鸡毛状，在瓦蓝瓦蓝的天空中飘荡。坐在车里的人们不由得兴奋起来，带着淡淡的伤感：“好个秋天呀，怎么如此仓促，还没把你看够就要走了呢？”时序已进11月，难免会生发出这种眷恋的伤感情绪。但是这种情绪之所以发生，倒不是由于经历了太久的夏季单调绿色的浸泡，也不仅是由于秋阳下大自然呈现出来的美丽色彩和对于温暖秋季的眷恋，而是因为眼前的和谐与美实在令人销魂，在于这些似乎未曾见过的灿烂色彩是如此丰满、充足，它们在特定的角度里因阳光的照射而扩散出来的乡土情调和文学韵味竟然如此深沉、如此浓烈。因此说秋天是色彩的世界或者说秋天是色彩错杂光影幻动的世界就都远远不够了。为什么呢？因为生命才是最可宝贵的，没有生命的世界总是僵死的。我们说某人画得好，那是因为他的画有灵气，而所谓灵气也就是生命。秋天并非平静如水，秋天也非只闻虫吟。秋天是炽烈的、喧闹的、跳动的。生命在这个季节唱出了它的全部美丽，唱出了它最高亢的生命之歌。而且愈是接近秋与冬的交界处，生命愈是顽强地表现自己，竭力要在大自然的美景里面挤进或者留下自己的一滴颜色、一种声音或一份韵味，就像一位老画师在他的晚年把毕生功力都画到画布上去一样。</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②请看公路两旁的白杨树吧。白杨树已经老了，虽然树叶开始脱落，有的已经老得不成样子，枝桠毕露，依然昂首向天。这白杨树生性倔强，就连它掉在地上的叶片也不甘心就此零落成泥，即使干枯了残破了，依然蜷曲身姿翘出坚硬的不规则形状，倘若有人踩上去，那金黄色的看似绵绵的绒毯定会发出抗议的叫喊。</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③在金色的秋天的阳光下，坐在车里的人们心头颤动了，即将或正在逝去的秋天使人们沉默无语，都沉入对于生命的伟大力量的赞叹。蓝天、白云，近处的白杨、远山的红树、山坳里的油松以及不知名的杂树乱草，车子真好像驰进印象派画家的油画里来了。色彩是如此调和，画面是如此丰满，汽车的发动机醉意朦胧地哼着，人们都不说话，好像也醉了，好像这一切，山、石、林、树、人，以及钢铁制成的车身，都有了生命，都在表现，都在使自己成为这些风景画中不可缺少的宝贵组成部分。于是车子里的人们开始坐不住了，都在心里问自己，怎么住在北京城这么多年却从未见过真正的秋天，怎么平庸到把北京的秋天只局限于楼顶碧空下盘翔的鸽群和夜晚天上被两棵枣树刺得眨眼的星星和苍白的月亮了呢？</w:t>
      </w:r>
    </w:p>
    <w:p>
      <w:pPr>
        <w:ind w:firstLine="420" w:firstLineChars="2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④原来在北京的一角，在这不知名的不起眼的也没有名目的沿山公路一带，平凡、偏僻、普通到不值得提起的山区，竟然蕴藏着北京的秋天，蕴藏着秋色之美的真髓！</w:t>
      </w:r>
    </w:p>
    <w:p>
      <w:pPr>
        <w:ind w:firstLine="6090" w:firstLineChars="2900"/>
        <w:jc w:val="left"/>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（选自《光明日报》）</w:t>
      </w:r>
    </w:p>
    <w:p>
      <w:pPr>
        <w:ind w:firstLine="6090" w:firstLineChars="2900"/>
        <w:jc w:val="left"/>
        <w:rPr>
          <w:rFonts w:cs="楷体" w:asciiTheme="majorEastAsia" w:hAnsiTheme="majorEastAsia" w:eastAsiaTheme="majorEastAsia"/>
          <w:color w:val="000000" w:themeColor="text1"/>
          <w:szCs w:val="21"/>
        </w:rPr>
      </w:pP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12.作者笔下的秋天景色具有怎样的特点？（3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13.蕴藏着秋色之美的真髓是什么?请用文中的句子回答。（2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14.请简要分析第①段中画线句的表达效果。（3 分）</w:t>
      </w:r>
    </w:p>
    <w:p>
      <w:pPr>
        <w:jc w:val="left"/>
        <w:rPr>
          <w:rFonts w:cs="黑体" w:asciiTheme="majorEastAsia" w:hAnsiTheme="majorEastAsia" w:eastAsiaTheme="majorEastAsia"/>
          <w:bCs/>
          <w:color w:val="000000" w:themeColor="text1"/>
          <w:szCs w:val="21"/>
        </w:rPr>
      </w:pPr>
      <w:r>
        <w:rPr>
          <w:rFonts w:hint="eastAsia" w:cs="黑体" w:asciiTheme="majorEastAsia" w:hAnsiTheme="majorEastAsia" w:eastAsiaTheme="majorEastAsia"/>
          <w:bCs/>
          <w:color w:val="000000" w:themeColor="text1"/>
          <w:szCs w:val="21"/>
        </w:rPr>
        <w:t>15.请说说第④段在文中的作用。（4分）</w:t>
      </w:r>
    </w:p>
    <w:p>
      <w:pPr>
        <w:jc w:val="left"/>
        <w:rPr>
          <w:rFonts w:cs="黑体" w:asciiTheme="majorEastAsia" w:hAnsiTheme="majorEastAsia" w:eastAsiaTheme="majorEastAsia"/>
          <w:bCs/>
          <w:color w:val="000000" w:themeColor="text1"/>
          <w:szCs w:val="21"/>
        </w:rPr>
      </w:pPr>
    </w:p>
    <w:p>
      <w:pPr>
        <w:ind w:firstLine="2530" w:firstLineChars="1200"/>
        <w:rPr>
          <w:rFonts w:cs="黑体" w:asciiTheme="majorEastAsia" w:hAnsiTheme="majorEastAsia" w:eastAsiaTheme="majorEastAsia"/>
          <w:b/>
          <w:color w:val="000000" w:themeColor="text1"/>
          <w:szCs w:val="21"/>
        </w:rPr>
      </w:pPr>
      <w:r>
        <w:rPr>
          <w:rFonts w:hint="eastAsia" w:cs="黑体" w:asciiTheme="majorEastAsia" w:hAnsiTheme="majorEastAsia" w:eastAsiaTheme="majorEastAsia"/>
          <w:b/>
          <w:color w:val="000000" w:themeColor="text1"/>
          <w:szCs w:val="21"/>
        </w:rPr>
        <w:t>（三）旅行的意义（9分）</w:t>
      </w:r>
    </w:p>
    <w:p>
      <w:pPr>
        <w:rPr>
          <w:rFonts w:asciiTheme="majorEastAsia" w:hAnsiTheme="majorEastAsia" w:eastAsiaTheme="majorEastAsia"/>
          <w:b/>
          <w:color w:val="000000" w:themeColor="text1"/>
          <w:szCs w:val="21"/>
        </w:rPr>
      </w:pPr>
    </w:p>
    <w:p>
      <w:pPr>
        <w:ind w:firstLine="422" w:firstLineChars="200"/>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【材料一】</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旅游的意义在于带着一定的文化理解去解读和体验一座山、一道河流、一个城市、一个国家。</w:t>
      </w:r>
    </w:p>
    <w:p>
      <w:pPr>
        <w:ind w:firstLine="5670" w:firstLineChars="27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——《旅游天地》</w:t>
      </w:r>
    </w:p>
    <w:p>
      <w:pPr>
        <w:ind w:firstLine="422" w:firstLineChars="200"/>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【材料二】</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2017年第三季度国内旅游接待人次排名前十位的地区</w:t>
      </w:r>
    </w:p>
    <w:p>
      <w:pPr>
        <w:jc w:val="center"/>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drawing>
          <wp:inline distT="0" distB="0" distL="0" distR="0">
            <wp:extent cx="4810125" cy="1666875"/>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10125" cy="1666875"/>
                    </a:xfrm>
                    <a:prstGeom prst="rect">
                      <a:avLst/>
                    </a:prstGeom>
                  </pic:spPr>
                </pic:pic>
              </a:graphicData>
            </a:graphic>
          </wp:inline>
        </w:drawing>
      </w:r>
    </w:p>
    <w:p>
      <w:pPr>
        <w:jc w:val="center"/>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 xml:space="preserve">                                       （国家旅游局网）</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2017年第三季度入境旅游接待人次排名前十位的国家或地区</w:t>
      </w:r>
    </w:p>
    <w:p>
      <w:pPr>
        <w:jc w:val="center"/>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drawing>
          <wp:inline distT="0" distB="0" distL="0" distR="0">
            <wp:extent cx="4819650" cy="183832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19650" cy="1838325"/>
                    </a:xfrm>
                    <a:prstGeom prst="rect">
                      <a:avLst/>
                    </a:prstGeom>
                  </pic:spPr>
                </pic:pic>
              </a:graphicData>
            </a:graphic>
          </wp:inline>
        </w:drawing>
      </w:r>
    </w:p>
    <w:p>
      <w:pPr>
        <w:jc w:val="center"/>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 xml:space="preserve">                                          （国家旅游局网）</w:t>
      </w:r>
    </w:p>
    <w:p>
      <w:pPr>
        <w:ind w:firstLine="422" w:firstLineChars="200"/>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【材料三】</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读万卷书，行万里路。暑假期间，某初中生随同家人开启了文化之旅。他从沈阳出发，途经安徽滁州，登临琅琊山，感受欧阳修醉乎山水的情致；再赴杭州西湖，徜徉于白堤柳岸，忆一段白居易勤政爱民的佳话；最后到了武汉的黄鹤楼，登楼游赏，寻觅崔颢在浩渺烟波中眺望故乡的身影。</w:t>
      </w:r>
    </w:p>
    <w:p>
      <w:pPr>
        <w:ind w:firstLine="422" w:firstLineChars="200"/>
        <w:rPr>
          <w:rFonts w:cs="楷体" w:asciiTheme="majorEastAsia" w:hAnsiTheme="majorEastAsia" w:eastAsiaTheme="majorEastAsia"/>
          <w:b/>
          <w:color w:val="000000" w:themeColor="text1"/>
          <w:szCs w:val="21"/>
        </w:rPr>
      </w:pPr>
      <w:r>
        <w:rPr>
          <w:rFonts w:hint="eastAsia" w:cs="楷体" w:asciiTheme="majorEastAsia" w:hAnsiTheme="majorEastAsia" w:eastAsiaTheme="majorEastAsia"/>
          <w:b/>
          <w:color w:val="000000" w:themeColor="text1"/>
          <w:szCs w:val="21"/>
        </w:rPr>
        <w:t>【材料四】</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峨眉山坐落于四川盆地西南部，素有“一山有四季，十里不同天”之妙喻。春夏两季，云低雾浓，古木葱茏，雨后山野空气清新，寺宇庭院一尘不染；秋季水位涨高，乘风破浪，白水秋风；冬季晴雪初霁，“幽峭精绝”的冬景令人称绝。身临这山灵水秀的旷世奇观，把自己完全交给大自然，在峨眉秀丽的山色中尽情吮吸天地间的精华!</w:t>
      </w:r>
    </w:p>
    <w:p>
      <w:pPr>
        <w:ind w:firstLine="5460" w:firstLineChars="26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 ——《行走峨眉山》</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作为亚洲第一长河，长江是仅次于非洲尼罗河与南美洲亚马逊河的世界第三长河。它从青藏高原唐古拉山上的雪域中缓缓流出，注入浩瀚的东海。长江滋润着两岸肥沃的土地，孕育着一个个文明。 </w:t>
      </w:r>
    </w:p>
    <w:p>
      <w:pPr>
        <w:ind w:firstLine="5250" w:firstLineChars="25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——《漫步世界看山川》</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洛阳这座城市已经有四千多年的历史，是中国四大古都之一，也是一座美丽的牡丹花城。白马寺和龙门石窟是洛阳的著名景点。白马寺是佛教传入中国后的第一座寺院；龙门石窟开凿于北魏孝文帝迁都洛阳前后，迄今已有1500多年历史。</w:t>
      </w:r>
    </w:p>
    <w:p>
      <w:pPr>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 xml:space="preserve">                                                    ——《中华传统文化》</w:t>
      </w:r>
    </w:p>
    <w:p>
      <w:pPr>
        <w:rPr>
          <w:rFonts w:cs="楷体" w:asciiTheme="majorEastAsia" w:hAnsiTheme="majorEastAsia" w:eastAsiaTheme="majorEastAsia"/>
          <w:color w:val="000000" w:themeColor="text1"/>
          <w:szCs w:val="21"/>
        </w:rPr>
      </w:pP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16.综合以上材料，你认为旅行的意义是什么？（3分）</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17.如果让你选择一个地方去旅行，你会选择哪里？为什么？（3分）</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18.下列对内容的理解分析有误的一项是（　　）。（3分）</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A.旅游的意义不仅在于欣赏景点的外在之美，更在于理解其文化内涵。</w:t>
      </w:r>
    </w:p>
    <w:p>
      <w:pPr>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B. 游人在杭州感受白居易勤政爱民的情怀。</w:t>
      </w:r>
    </w:p>
    <w:p>
      <w:pPr>
        <w:ind w:left="420" w:left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C.2017年第三季度国内旅游接待人次最多的地区是浙江，入境旅游接待人次排名靠后</w:t>
      </w:r>
    </w:p>
    <w:p>
      <w:pPr>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的国家是中国。</w:t>
      </w:r>
    </w:p>
    <w:p>
      <w:pPr>
        <w:ind w:left="420" w:left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D.长江发源于唐古拉山脉，注入东海，是亚洲第一长河，是世界第三长河。</w:t>
      </w:r>
    </w:p>
    <w:p>
      <w:pPr>
        <w:ind w:left="420" w:leftChars="200"/>
        <w:rPr>
          <w:rFonts w:cs="楷体" w:asciiTheme="majorEastAsia" w:hAnsiTheme="majorEastAsia" w:eastAsiaTheme="majorEastAsia"/>
          <w:color w:val="000000" w:themeColor="text1"/>
          <w:szCs w:val="21"/>
        </w:rPr>
      </w:pPr>
    </w:p>
    <w:p>
      <w:pPr>
        <w:shd w:val="clear" w:color="auto" w:fill="FFFFFF"/>
        <w:jc w:val="center"/>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(四)《陈太丘与友期行》节选(11分)</w:t>
      </w:r>
    </w:p>
    <w:p>
      <w:pPr>
        <w:shd w:val="clear" w:color="auto" w:fill="FFFFFF"/>
        <w:ind w:firstLine="3885" w:firstLineChars="185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《世说新语》</w:t>
      </w:r>
    </w:p>
    <w:p>
      <w:pPr>
        <w:shd w:val="clear" w:color="auto" w:fill="FFFFFF"/>
        <w:ind w:firstLine="420" w:firstLineChars="200"/>
        <w:rPr>
          <w:rFonts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陈太丘与友期行，期日中。过中不至，太丘舍去，去后乃至。元方时年七岁，门外戏。客问元方：“尊君在不?”答曰：“待君久不至，已去。”友人便怒曰：“非人哉!与人期行，相委而去。”元方曰：“君与家君期日中，日中不至，则是无信；对子骂父，则是无礼。”友人惭，下车引之，元方入门不顾。</w:t>
      </w:r>
    </w:p>
    <w:p>
      <w:pPr>
        <w:shd w:val="clear" w:color="auto" w:fill="FFFFFF"/>
        <w:adjustRightInd w:val="0"/>
        <w:snapToGrid w:val="0"/>
        <w:ind w:firstLine="420" w:firstLineChars="200"/>
        <w:rPr>
          <w:rFonts w:cs="楷体" w:asciiTheme="majorEastAsia" w:hAnsiTheme="majorEastAsia" w:eastAsiaTheme="majorEastAsia"/>
          <w:color w:val="000000" w:themeColor="text1"/>
          <w:szCs w:val="21"/>
        </w:rPr>
      </w:pPr>
    </w:p>
    <w:p>
      <w:pPr>
        <w:shd w:val="clear" w:color="auto" w:fill="FFFFFF"/>
        <w:adjustRightInd w:val="0"/>
        <w:snapToGrid w:val="0"/>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19.</w:t>
      </w:r>
      <w:r>
        <w:rPr>
          <w:rFonts w:hint="eastAsia" w:cs="黑体" w:asciiTheme="majorEastAsia" w:hAnsiTheme="majorEastAsia" w:eastAsiaTheme="majorEastAsia"/>
          <w:color w:val="000000" w:themeColor="text1"/>
          <w:szCs w:val="21"/>
        </w:rPr>
        <w:tab/>
      </w:r>
      <w:r>
        <w:rPr>
          <w:rFonts w:hint="eastAsia" w:cs="黑体" w:asciiTheme="majorEastAsia" w:hAnsiTheme="majorEastAsia" w:eastAsiaTheme="majorEastAsia"/>
          <w:color w:val="000000" w:themeColor="text1"/>
          <w:szCs w:val="21"/>
        </w:rPr>
        <w:t>解释下列句中加点的词。(4分)</w:t>
      </w:r>
    </w:p>
    <w:p>
      <w:pPr>
        <w:pStyle w:val="5"/>
        <w:shd w:val="clear" w:color="auto" w:fill="FFFFFF"/>
        <w:adjustRightInd w:val="0"/>
        <w:snapToGrid w:val="0"/>
        <w:spacing w:before="0" w:beforeAutospacing="0" w:after="0" w:afterAutospacing="0"/>
        <w:ind w:firstLine="420" w:firstLineChars="20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①太丘</w:t>
      </w:r>
      <w:r>
        <w:rPr>
          <w:rFonts w:hint="eastAsia" w:asciiTheme="majorEastAsia" w:hAnsiTheme="majorEastAsia" w:eastAsiaTheme="majorEastAsia"/>
          <w:color w:val="000000" w:themeColor="text1"/>
          <w:sz w:val="21"/>
          <w:szCs w:val="21"/>
          <w:em w:val="dot"/>
        </w:rPr>
        <w:t>舍</w:t>
      </w:r>
      <w:r>
        <w:rPr>
          <w:rFonts w:hint="eastAsia" w:asciiTheme="majorEastAsia" w:hAnsiTheme="majorEastAsia" w:eastAsiaTheme="majorEastAsia"/>
          <w:color w:val="000000" w:themeColor="text1"/>
          <w:sz w:val="21"/>
          <w:szCs w:val="21"/>
        </w:rPr>
        <w:t>去　舍：___________　　②尊</w:t>
      </w:r>
      <w:r>
        <w:rPr>
          <w:rFonts w:hint="eastAsia" w:asciiTheme="majorEastAsia" w:hAnsiTheme="majorEastAsia" w:eastAsiaTheme="majorEastAsia"/>
          <w:color w:val="000000" w:themeColor="text1"/>
          <w:sz w:val="21"/>
          <w:szCs w:val="21"/>
          <w:em w:val="dot"/>
        </w:rPr>
        <w:t>君</w:t>
      </w:r>
      <w:r>
        <w:rPr>
          <w:rFonts w:hint="eastAsia" w:asciiTheme="majorEastAsia" w:hAnsiTheme="majorEastAsia" w:eastAsiaTheme="majorEastAsia"/>
          <w:color w:val="000000" w:themeColor="text1"/>
          <w:sz w:val="21"/>
          <w:szCs w:val="21"/>
        </w:rPr>
        <w:t>在不　不：___________</w:t>
      </w:r>
    </w:p>
    <w:p>
      <w:pPr>
        <w:pStyle w:val="5"/>
        <w:shd w:val="clear" w:color="auto" w:fill="FFFFFF"/>
        <w:adjustRightInd w:val="0"/>
        <w:snapToGrid w:val="0"/>
        <w:spacing w:before="0" w:beforeAutospacing="0" w:after="0" w:afterAutospacing="0"/>
        <w:ind w:firstLine="420" w:firstLineChars="20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③相</w:t>
      </w:r>
      <w:r>
        <w:rPr>
          <w:rFonts w:hint="eastAsia" w:asciiTheme="majorEastAsia" w:hAnsiTheme="majorEastAsia" w:eastAsiaTheme="majorEastAsia"/>
          <w:color w:val="000000" w:themeColor="text1"/>
          <w:sz w:val="21"/>
          <w:szCs w:val="21"/>
          <w:em w:val="dot"/>
        </w:rPr>
        <w:t>委</w:t>
      </w:r>
      <w:r>
        <w:rPr>
          <w:rFonts w:hint="eastAsia" w:asciiTheme="majorEastAsia" w:hAnsiTheme="majorEastAsia" w:eastAsiaTheme="majorEastAsia"/>
          <w:color w:val="000000" w:themeColor="text1"/>
          <w:sz w:val="21"/>
          <w:szCs w:val="21"/>
        </w:rPr>
        <w:t>而去　委：___________        ④)陈太丘与友</w:t>
      </w:r>
      <w:r>
        <w:rPr>
          <w:rFonts w:hint="eastAsia" w:asciiTheme="majorEastAsia" w:hAnsiTheme="majorEastAsia" w:eastAsiaTheme="majorEastAsia"/>
          <w:color w:val="000000" w:themeColor="text1"/>
          <w:sz w:val="21"/>
          <w:szCs w:val="21"/>
          <w:em w:val="dot"/>
        </w:rPr>
        <w:t>期</w:t>
      </w:r>
      <w:r>
        <w:rPr>
          <w:rFonts w:hint="eastAsia" w:asciiTheme="majorEastAsia" w:hAnsiTheme="majorEastAsia" w:eastAsiaTheme="majorEastAsia"/>
          <w:color w:val="000000" w:themeColor="text1"/>
          <w:sz w:val="21"/>
          <w:szCs w:val="21"/>
        </w:rPr>
        <w:t>行　期：___________</w:t>
      </w:r>
    </w:p>
    <w:p>
      <w:pPr>
        <w:shd w:val="clear" w:color="auto" w:fill="FFFFFF"/>
        <w:adjustRightInd w:val="0"/>
        <w:snapToGrid w:val="0"/>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20．用现代汉语翻译下列句子。(4分)</w:t>
      </w:r>
    </w:p>
    <w:p>
      <w:pPr>
        <w:pStyle w:val="5"/>
        <w:shd w:val="clear" w:color="auto" w:fill="FFFFFF"/>
        <w:adjustRightInd w:val="0"/>
        <w:snapToGrid w:val="0"/>
        <w:spacing w:before="0" w:beforeAutospacing="0" w:after="0" w:afterAutospacing="0"/>
        <w:ind w:firstLine="420" w:firstLineChars="20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①非人哉！与人期行，相委而去。</w:t>
      </w:r>
    </w:p>
    <w:p>
      <w:pPr>
        <w:pStyle w:val="5"/>
        <w:shd w:val="clear" w:color="auto" w:fill="FFFFFF"/>
        <w:adjustRightInd w:val="0"/>
        <w:snapToGrid w:val="0"/>
        <w:spacing w:before="0" w:beforeAutospacing="0" w:after="0" w:afterAutospacing="0"/>
        <w:rPr>
          <w:rFonts w:asciiTheme="majorEastAsia" w:hAnsiTheme="majorEastAsia" w:eastAsiaTheme="majorEastAsia"/>
          <w:color w:val="000000" w:themeColor="text1"/>
          <w:sz w:val="21"/>
          <w:szCs w:val="21"/>
        </w:rPr>
      </w:pPr>
      <w:r>
        <w:rPr>
          <w:rFonts w:hint="eastAsia" w:asciiTheme="majorEastAsia" w:hAnsiTheme="majorEastAsia" w:eastAsiaTheme="majorEastAsia"/>
          <w:color w:val="000000" w:themeColor="text1"/>
          <w:sz w:val="21"/>
          <w:szCs w:val="21"/>
        </w:rPr>
        <w:t>      ②日中不至，则是无信；对子骂父，则是无礼。</w:t>
      </w:r>
    </w:p>
    <w:p>
      <w:pPr>
        <w:numPr>
          <w:ilvl w:val="0"/>
          <w:numId w:val="2"/>
        </w:numPr>
        <w:shd w:val="clear" w:color="auto" w:fill="FFFFFF"/>
        <w:adjustRightInd w:val="0"/>
        <w:snapToGrid w:val="0"/>
        <w:rPr>
          <w:rFonts w:cs="黑体" w:asciiTheme="majorEastAsia" w:hAnsiTheme="majorEastAsia" w:eastAsiaTheme="majorEastAsia"/>
          <w:bCs/>
          <w:color w:val="000000" w:themeColor="text1"/>
          <w:szCs w:val="21"/>
        </w:rPr>
      </w:pPr>
      <w:r>
        <w:rPr>
          <w:rFonts w:hint="eastAsia" w:asciiTheme="majorEastAsia" w:hAnsiTheme="majorEastAsia" w:eastAsiaTheme="majorEastAsia"/>
          <w:bCs/>
          <w:color w:val="000000" w:themeColor="text1"/>
          <w:szCs w:val="21"/>
          <w:shd w:val="clear" w:color="auto" w:fill="FFFFFF"/>
        </w:rPr>
        <w:t> 你如何评价元方的“入门不顾”？</w:t>
      </w:r>
      <w:r>
        <w:rPr>
          <w:rFonts w:hint="eastAsia" w:cs="黑体" w:asciiTheme="majorEastAsia" w:hAnsiTheme="majorEastAsia" w:eastAsiaTheme="majorEastAsia"/>
          <w:bCs/>
          <w:color w:val="000000" w:themeColor="text1"/>
          <w:szCs w:val="21"/>
        </w:rPr>
        <w:t>(3分)</w:t>
      </w:r>
    </w:p>
    <w:p>
      <w:pPr>
        <w:shd w:val="clear" w:color="auto" w:fill="FFFFFF"/>
        <w:adjustRightInd w:val="0"/>
        <w:snapToGrid w:val="0"/>
        <w:rPr>
          <w:rFonts w:cs="黑体" w:asciiTheme="majorEastAsia" w:hAnsiTheme="majorEastAsia" w:eastAsiaTheme="majorEastAsia"/>
          <w:bCs/>
          <w:color w:val="000000" w:themeColor="text1"/>
          <w:szCs w:val="21"/>
        </w:rPr>
      </w:pPr>
    </w:p>
    <w:p>
      <w:pPr>
        <w:pStyle w:val="5"/>
        <w:shd w:val="clear" w:color="auto" w:fill="FFFFFF"/>
        <w:spacing w:before="0" w:beforeAutospacing="0" w:after="0" w:afterAutospacing="0"/>
        <w:jc w:val="center"/>
        <w:outlineLvl w:val="0"/>
        <w:rPr>
          <w:rFonts w:cs="黑体" w:asciiTheme="majorEastAsia" w:hAnsiTheme="majorEastAsia" w:eastAsiaTheme="majorEastAsia"/>
          <w:color w:val="000000" w:themeColor="text1"/>
          <w:sz w:val="21"/>
          <w:szCs w:val="21"/>
        </w:rPr>
      </w:pPr>
      <w:r>
        <w:rPr>
          <w:rFonts w:hint="eastAsia" w:cs="黑体" w:asciiTheme="majorEastAsia" w:hAnsiTheme="majorEastAsia" w:eastAsiaTheme="majorEastAsia"/>
          <w:color w:val="000000" w:themeColor="text1"/>
          <w:sz w:val="21"/>
          <w:szCs w:val="21"/>
        </w:rPr>
        <w:t>（五）次北固山下</w:t>
      </w:r>
    </w:p>
    <w:p>
      <w:pPr>
        <w:pStyle w:val="5"/>
        <w:shd w:val="clear" w:color="auto" w:fill="FFFFFF"/>
        <w:spacing w:before="0" w:beforeAutospacing="0" w:after="0" w:afterAutospacing="0"/>
        <w:jc w:val="center"/>
        <w:outlineLvl w:val="0"/>
        <w:rPr>
          <w:rFonts w:cs="楷体" w:asciiTheme="majorEastAsia" w:hAnsiTheme="majorEastAsia" w:eastAsiaTheme="majorEastAsia"/>
          <w:color w:val="000000" w:themeColor="text1"/>
          <w:sz w:val="21"/>
          <w:szCs w:val="21"/>
        </w:rPr>
      </w:pPr>
      <w:r>
        <w:rPr>
          <w:rFonts w:hint="eastAsia" w:cs="楷体" w:asciiTheme="majorEastAsia" w:hAnsiTheme="majorEastAsia" w:eastAsiaTheme="majorEastAsia"/>
          <w:color w:val="000000" w:themeColor="text1"/>
          <w:sz w:val="21"/>
          <w:szCs w:val="21"/>
        </w:rPr>
        <w:t>王湾（6分）</w:t>
      </w:r>
    </w:p>
    <w:p>
      <w:pPr>
        <w:pStyle w:val="5"/>
        <w:shd w:val="clear" w:color="auto" w:fill="FFFFFF"/>
        <w:spacing w:before="0" w:beforeAutospacing="0" w:after="0" w:afterAutospacing="0"/>
        <w:jc w:val="center"/>
        <w:outlineLvl w:val="0"/>
        <w:rPr>
          <w:rFonts w:cs="楷体" w:asciiTheme="majorEastAsia" w:hAnsiTheme="majorEastAsia" w:eastAsiaTheme="majorEastAsia"/>
          <w:color w:val="000000" w:themeColor="text1"/>
          <w:sz w:val="21"/>
          <w:szCs w:val="21"/>
        </w:rPr>
      </w:pPr>
      <w:r>
        <w:rPr>
          <w:rFonts w:hint="eastAsia" w:cs="楷体" w:asciiTheme="majorEastAsia" w:hAnsiTheme="majorEastAsia" w:eastAsiaTheme="majorEastAsia"/>
          <w:color w:val="000000" w:themeColor="text1"/>
          <w:sz w:val="21"/>
          <w:szCs w:val="21"/>
        </w:rPr>
        <w:t>客路青山外，行舟绿水前。潮平两岸阔，风正一帆悬。</w:t>
      </w:r>
    </w:p>
    <w:p>
      <w:pPr>
        <w:pStyle w:val="5"/>
        <w:shd w:val="clear" w:color="auto" w:fill="FFFFFF"/>
        <w:spacing w:before="0" w:beforeAutospacing="0" w:after="0" w:afterAutospacing="0"/>
        <w:jc w:val="center"/>
        <w:outlineLvl w:val="0"/>
        <w:rPr>
          <w:rFonts w:cs="楷体" w:asciiTheme="majorEastAsia" w:hAnsiTheme="majorEastAsia" w:eastAsiaTheme="majorEastAsia"/>
          <w:color w:val="000000" w:themeColor="text1"/>
          <w:sz w:val="21"/>
          <w:szCs w:val="21"/>
        </w:rPr>
      </w:pPr>
      <w:r>
        <w:rPr>
          <w:rFonts w:hint="eastAsia" w:cs="楷体" w:asciiTheme="majorEastAsia" w:hAnsiTheme="majorEastAsia" w:eastAsiaTheme="majorEastAsia"/>
          <w:color w:val="000000" w:themeColor="text1"/>
          <w:sz w:val="21"/>
          <w:szCs w:val="21"/>
        </w:rPr>
        <w:t>海日生残夜，江春入旧年。乡书何处达，归雁洛阳边。</w:t>
      </w:r>
    </w:p>
    <w:p>
      <w:pPr>
        <w:widowControl/>
        <w:jc w:val="left"/>
        <w:rPr>
          <w:rFonts w:asciiTheme="majorEastAsia" w:hAnsiTheme="majorEastAsia" w:eastAsiaTheme="majorEastAsia"/>
          <w:color w:val="000000" w:themeColor="text1"/>
          <w:szCs w:val="21"/>
        </w:rPr>
      </w:pPr>
    </w:p>
    <w:p>
      <w:pPr>
        <w:widowControl/>
        <w:jc w:val="left"/>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22.下列对《次北固山下》诗句理解分析不正确的一项是（  ）。（3分）</w:t>
      </w:r>
    </w:p>
    <w:p>
      <w:pPr>
        <w:widowControl/>
        <w:ind w:firstLine="420" w:firstLineChars="200"/>
        <w:jc w:val="lef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A.  诗题《次北固山下》中的“次”是“游览”的意思，表明诗人写诗的地点。</w:t>
      </w:r>
    </w:p>
    <w:p>
      <w:pPr>
        <w:widowControl/>
        <w:ind w:firstLine="420" w:firstLineChars="200"/>
        <w:jc w:val="lef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B.  首联先写“客路”后写“行舟”，神驰故里的漂泊羁旅之情，流露于字里行间。 </w:t>
      </w:r>
    </w:p>
    <w:p>
      <w:pPr>
        <w:widowControl/>
        <w:ind w:firstLine="420" w:firstLineChars="200"/>
        <w:jc w:val="lef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C.  《次北固山下》颔联中的“阔”写出了春潮涌涨，江水浩渺的壮阔景象，“悬”以小景传大景，表现出平野开阔，大江直流的景象。</w:t>
      </w:r>
    </w:p>
    <w:p>
      <w:pPr>
        <w:widowControl/>
        <w:ind w:firstLine="420" w:firstLineChars="200"/>
        <w:jc w:val="lef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D. 尾联的“乡书”“归雁”让人感受到一种淡淡的思乡愁绪</w:t>
      </w:r>
    </w:p>
    <w:p>
      <w:pPr>
        <w:widowControl/>
        <w:jc w:val="left"/>
        <w:rPr>
          <w:rFonts w:cs="黑体" w:asciiTheme="majorEastAsia" w:hAnsiTheme="majorEastAsia" w:eastAsiaTheme="majorEastAsia"/>
          <w:color w:val="000000" w:themeColor="text1"/>
          <w:kern w:val="0"/>
          <w:szCs w:val="21"/>
        </w:rPr>
      </w:pPr>
      <w:r>
        <w:rPr>
          <w:rFonts w:hint="eastAsia" w:cs="黑体" w:asciiTheme="majorEastAsia" w:hAnsiTheme="majorEastAsia" w:eastAsiaTheme="majorEastAsia"/>
          <w:color w:val="000000" w:themeColor="text1"/>
          <w:kern w:val="0"/>
          <w:szCs w:val="21"/>
          <w:shd w:val="clear" w:color="auto" w:fill="FFFFFF"/>
        </w:rPr>
        <w:t>23.请说说“海日生残夜，江春入旧年”这一联诗所含的生活哲理。（3分）</w:t>
      </w:r>
    </w:p>
    <w:p>
      <w:pPr>
        <w:spacing w:line="240" w:lineRule="atLeast"/>
        <w:jc w:val="center"/>
        <w:rPr>
          <w:rFonts w:cs="黑体" w:asciiTheme="majorEastAsia" w:hAnsiTheme="majorEastAsia" w:eastAsiaTheme="majorEastAsia"/>
          <w:b/>
          <w:bCs/>
          <w:color w:val="000000" w:themeColor="text1"/>
          <w:sz w:val="28"/>
          <w:szCs w:val="28"/>
        </w:rPr>
      </w:pPr>
      <w:r>
        <w:rPr>
          <w:rFonts w:hint="eastAsia" w:cs="黑体" w:asciiTheme="majorEastAsia" w:hAnsiTheme="majorEastAsia" w:eastAsiaTheme="majorEastAsia"/>
          <w:b/>
          <w:bCs/>
          <w:color w:val="000000" w:themeColor="text1"/>
          <w:sz w:val="28"/>
          <w:szCs w:val="28"/>
        </w:rPr>
        <w:t>三、综合性学习（10分）</w:t>
      </w:r>
    </w:p>
    <w:p>
      <w:pPr>
        <w:ind w:firstLine="420" w:firstLineChars="200"/>
        <w:rPr>
          <w:rFonts w:hint="eastAsia" w:cs="楷体" w:asciiTheme="majorEastAsia" w:hAnsiTheme="majorEastAsia" w:eastAsiaTheme="majorEastAsia"/>
          <w:color w:val="000000" w:themeColor="text1"/>
          <w:szCs w:val="21"/>
        </w:rPr>
      </w:pPr>
      <w:r>
        <w:rPr>
          <w:rFonts w:hint="eastAsia" w:cs="楷体" w:asciiTheme="majorEastAsia" w:hAnsiTheme="majorEastAsia" w:eastAsiaTheme="majorEastAsia"/>
          <w:color w:val="000000" w:themeColor="text1"/>
          <w:szCs w:val="21"/>
        </w:rPr>
        <w:t>在“少年正是读书时”综合性学习中，希望中学将开展“课外阅读”主题活动。请你根据这次活动，按要求完成问题。</w:t>
      </w:r>
    </w:p>
    <w:p>
      <w:pPr>
        <w:ind w:firstLine="420" w:firstLineChars="200"/>
        <w:rPr>
          <w:rFonts w:hint="eastAsia" w:cs="楷体" w:asciiTheme="majorEastAsia" w:hAnsiTheme="majorEastAsia" w:eastAsiaTheme="majorEastAsia"/>
          <w:color w:val="000000" w:themeColor="text1"/>
          <w:szCs w:val="21"/>
        </w:rPr>
      </w:pPr>
      <w:bookmarkStart w:id="0" w:name="_GoBack"/>
      <w:bookmarkEnd w:id="0"/>
    </w:p>
    <w:p>
      <w:pPr>
        <w:ind w:firstLine="420" w:firstLineChars="200"/>
        <w:rPr>
          <w:rFonts w:cs="楷体" w:asciiTheme="majorEastAsia" w:hAnsiTheme="majorEastAsia" w:eastAsiaTheme="majorEastAsia"/>
          <w:color w:val="000000" w:themeColor="text1"/>
          <w:szCs w:val="21"/>
        </w:rPr>
      </w:pP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24.请你写出一句关于读书的名言警句。（2分）</w:t>
      </w:r>
    </w:p>
    <w:p>
      <w:pPr>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25.请你向同学推荐一部名著，说说推荐理由。（4分）</w:t>
      </w:r>
    </w:p>
    <w:p>
      <w:pPr>
        <w:ind w:firstLine="420" w:firstLineChars="200"/>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名著：</w:t>
      </w:r>
      <w:r>
        <w:rPr>
          <w:rFonts w:hint="eastAsia" w:cs="黑体" w:asciiTheme="majorEastAsia" w:hAnsiTheme="majorEastAsia" w:eastAsiaTheme="majorEastAsia"/>
          <w:color w:val="000000" w:themeColor="text1"/>
          <w:szCs w:val="21"/>
          <w:u w:val="single"/>
        </w:rPr>
        <w:t xml:space="preserve">               </w:t>
      </w:r>
      <w:r>
        <w:rPr>
          <w:rFonts w:hint="eastAsia" w:cs="黑体" w:asciiTheme="majorEastAsia" w:hAnsiTheme="majorEastAsia" w:eastAsiaTheme="majorEastAsia"/>
          <w:color w:val="000000" w:themeColor="text1"/>
          <w:szCs w:val="21"/>
        </w:rPr>
        <w:t>推荐理由：__________________</w:t>
      </w:r>
    </w:p>
    <w:p>
      <w:pPr>
        <w:numPr>
          <w:ilvl w:val="0"/>
          <w:numId w:val="3"/>
        </w:numPr>
        <w:ind w:left="420" w:hanging="420" w:hangingChars="200"/>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 xml:space="preserve">七年级二班小明同学因病住院不能参加2018年11月2日学校开展的“课外阅读”主题活动，请你代替小明同学给班主任张老师写一张请假条。（4分）  </w:t>
      </w:r>
    </w:p>
    <w:p>
      <w:pPr>
        <w:ind w:left="-420" w:leftChars="-200"/>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 xml:space="preserve">      </w:t>
      </w:r>
    </w:p>
    <w:p>
      <w:pPr>
        <w:adjustRightInd w:val="0"/>
        <w:snapToGrid w:val="0"/>
        <w:jc w:val="center"/>
        <w:rPr>
          <w:rFonts w:cs="黑体" w:asciiTheme="majorEastAsia" w:hAnsiTheme="majorEastAsia" w:eastAsiaTheme="majorEastAsia"/>
          <w:color w:val="000000" w:themeColor="text1"/>
          <w:sz w:val="28"/>
          <w:szCs w:val="32"/>
        </w:rPr>
      </w:pPr>
      <w:r>
        <w:rPr>
          <w:rFonts w:hint="eastAsia" w:cs="黑体" w:asciiTheme="majorEastAsia" w:hAnsiTheme="majorEastAsia" w:eastAsiaTheme="majorEastAsia"/>
          <w:color w:val="000000" w:themeColor="text1"/>
          <w:sz w:val="28"/>
          <w:szCs w:val="32"/>
        </w:rPr>
        <w:t>四、写作（60分）</w:t>
      </w:r>
    </w:p>
    <w:p>
      <w:pPr>
        <w:spacing w:line="240" w:lineRule="atLeast"/>
        <w:rPr>
          <w:rFonts w:cs="黑体" w:asciiTheme="majorEastAsia" w:hAnsiTheme="majorEastAsia" w:eastAsiaTheme="majorEastAsia"/>
          <w:color w:val="000000" w:themeColor="text1"/>
          <w:szCs w:val="21"/>
        </w:rPr>
      </w:pPr>
      <w:r>
        <w:rPr>
          <w:rFonts w:hint="eastAsia" w:cs="黑体" w:asciiTheme="majorEastAsia" w:hAnsiTheme="majorEastAsia" w:eastAsiaTheme="majorEastAsia"/>
          <w:color w:val="000000" w:themeColor="text1"/>
          <w:szCs w:val="21"/>
        </w:rPr>
        <w:t>27.根据下面的题目和要求写一篇作文。（书写5分，作文55分）</w:t>
      </w:r>
    </w:p>
    <w:p>
      <w:pPr>
        <w:spacing w:line="240" w:lineRule="atLeast"/>
        <w:rPr>
          <w:rFonts w:cs="楷体"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    </w:t>
      </w:r>
      <w:r>
        <w:rPr>
          <w:rFonts w:hint="eastAsia" w:cs="楷体" w:asciiTheme="majorEastAsia" w:hAnsiTheme="majorEastAsia" w:eastAsiaTheme="majorEastAsia"/>
          <w:color w:val="000000" w:themeColor="text1"/>
          <w:szCs w:val="21"/>
        </w:rPr>
        <w:t>夏日傍晚，沉寂多时的蛙声突然在你耳边响起；售书现场，敬仰已久的作家终于在你面前出现；语文课堂，默默无闻的你因一次精彩的展示而获得掌声：潜心沉思，绞尽脑汁的你因一个偶然的契机豁然开朗……那一刻，相信你的心会像小鸟一样跳跃不止，这些景、人、事给我们快乐，催我们奋进，促我们成长。</w:t>
      </w:r>
    </w:p>
    <w:p>
      <w:pPr>
        <w:spacing w:line="240" w:lineRule="atLeast"/>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 xml:space="preserve">    请以“我心雀跃”为题，写一篇文章。</w:t>
      </w:r>
    </w:p>
    <w:p>
      <w:pPr>
        <w:spacing w:line="240" w:lineRule="atLeast"/>
        <w:ind w:firstLine="420" w:firstLineChars="200"/>
        <w:rPr>
          <w:rFonts w:asciiTheme="majorEastAsia" w:hAnsiTheme="majorEastAsia" w:eastAsiaTheme="majorEastAsia"/>
          <w:color w:val="000000" w:themeColor="text1"/>
          <w:szCs w:val="21"/>
        </w:rPr>
      </w:pPr>
      <w:r>
        <w:rPr>
          <w:rFonts w:hint="eastAsia" w:asciiTheme="majorEastAsia" w:hAnsiTheme="majorEastAsia" w:eastAsiaTheme="majorEastAsia"/>
          <w:color w:val="000000" w:themeColor="text1"/>
          <w:szCs w:val="21"/>
        </w:rPr>
        <w:t>要求：①</w:t>
      </w:r>
      <w:r>
        <w:rPr>
          <w:rFonts w:asciiTheme="majorEastAsia" w:hAnsiTheme="majorEastAsia" w:eastAsiaTheme="majorEastAsia"/>
          <w:color w:val="000000" w:themeColor="text1"/>
          <w:szCs w:val="21"/>
        </w:rPr>
        <w:t>角度自选，立意自定。</w:t>
      </w:r>
      <w:r>
        <w:rPr>
          <w:rFonts w:hint="eastAsia" w:cs="宋体" w:asciiTheme="majorEastAsia" w:hAnsiTheme="majorEastAsia" w:eastAsiaTheme="majorEastAsia"/>
          <w:color w:val="000000" w:themeColor="text1"/>
          <w:szCs w:val="21"/>
        </w:rPr>
        <w:t>②</w:t>
      </w:r>
      <w:r>
        <w:rPr>
          <w:rFonts w:asciiTheme="majorEastAsia" w:hAnsiTheme="majorEastAsia" w:eastAsiaTheme="majorEastAsia"/>
          <w:color w:val="000000" w:themeColor="text1"/>
          <w:szCs w:val="21"/>
        </w:rPr>
        <w:t>不少于600字。</w:t>
      </w:r>
      <w:r>
        <w:rPr>
          <w:rFonts w:hint="eastAsia" w:asciiTheme="majorEastAsia" w:hAnsiTheme="majorEastAsia" w:eastAsiaTheme="majorEastAsia"/>
          <w:color w:val="000000" w:themeColor="text1"/>
          <w:szCs w:val="21"/>
        </w:rPr>
        <w:t>③</w:t>
      </w:r>
      <w:r>
        <w:rPr>
          <w:rFonts w:asciiTheme="majorEastAsia" w:hAnsiTheme="majorEastAsia" w:eastAsiaTheme="majorEastAsia"/>
          <w:color w:val="000000" w:themeColor="text1"/>
          <w:szCs w:val="21"/>
        </w:rPr>
        <w:t>除诗歌外，文体不限。</w:t>
      </w:r>
      <w:r>
        <w:rPr>
          <w:rFonts w:hint="eastAsia" w:asciiTheme="majorEastAsia" w:hAnsiTheme="majorEastAsia" w:eastAsiaTheme="majorEastAsia"/>
          <w:color w:val="000000" w:themeColor="text1"/>
          <w:szCs w:val="21"/>
        </w:rPr>
        <w:t>④文中不得出现真实的地名、校名和人名。</w:t>
      </w:r>
    </w:p>
    <w:p>
      <w:pPr>
        <w:adjustRightInd w:val="0"/>
        <w:snapToGrid w:val="0"/>
        <w:jc w:val="left"/>
        <w:rPr>
          <w:rFonts w:cs="黑体" w:asciiTheme="majorEastAsia" w:hAnsiTheme="majorEastAsia" w:eastAsiaTheme="majorEastAsia"/>
          <w:color w:val="000000" w:themeColor="text1"/>
          <w:sz w:val="24"/>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AD9F7"/>
    <w:multiLevelType w:val="singleLevel"/>
    <w:tmpl w:val="C76AD9F7"/>
    <w:lvl w:ilvl="0" w:tentative="0">
      <w:start w:val="26"/>
      <w:numFmt w:val="decimal"/>
      <w:lvlText w:val="%1."/>
      <w:lvlJc w:val="left"/>
      <w:pPr>
        <w:tabs>
          <w:tab w:val="left" w:pos="312"/>
        </w:tabs>
      </w:pPr>
    </w:lvl>
  </w:abstractNum>
  <w:abstractNum w:abstractNumId="1">
    <w:nsid w:val="CFB26040"/>
    <w:multiLevelType w:val="singleLevel"/>
    <w:tmpl w:val="CFB26040"/>
    <w:lvl w:ilvl="0" w:tentative="0">
      <w:start w:val="2"/>
      <w:numFmt w:val="upperLetter"/>
      <w:suff w:val="nothing"/>
      <w:lvlText w:val="%1．"/>
      <w:lvlJc w:val="left"/>
    </w:lvl>
  </w:abstractNum>
  <w:abstractNum w:abstractNumId="2">
    <w:nsid w:val="409500C4"/>
    <w:multiLevelType w:val="singleLevel"/>
    <w:tmpl w:val="409500C4"/>
    <w:lvl w:ilvl="0" w:tentative="0">
      <w:start w:val="2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C6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List Paragraph"/>
    <w:basedOn w:val="1"/>
    <w:qFormat/>
    <w:uiPriority w:val="34"/>
    <w:pPr>
      <w:ind w:firstLine="420" w:firstLineChars="200"/>
    </w:pPr>
  </w:style>
  <w:style w:type="character" w:customStyle="1" w:styleId="9">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6</Pages>
  <Words>2668</Words>
  <Characters>3335</Characters>
  <Lines>222</Lines>
  <Paragraphs>171</Paragraphs>
  <TotalTime>2</TotalTime>
  <ScaleCrop>false</ScaleCrop>
  <LinksUpToDate>false</LinksUpToDate>
  <CharactersWithSpaces>5832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2019-01-07T12:25:00Z</dcterms:created>
  <dc:creator>Administrator</dc:creator>
  <cp:lastModifiedBy>Administrator</cp:lastModifiedBy>
  <dcterms:modified xsi:type="dcterms:W3CDTF">2019-01-09T12:36:23Z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