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1"/>
        </w:rPr>
      </w:pPr>
      <w:r>
        <w:rPr>
          <w:szCs w:val="21"/>
        </w:rPr>
        <w:pict>
          <v:shape id="_x0000_s1025" o:spid="_x0000_s1025" o:spt="75" type="#_x0000_t75" style="position:absolute;left:0pt;margin-left:982pt;margin-top:948pt;height:34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Cs w:val="21"/>
        </w:rPr>
      </w:pPr>
      <w:r>
        <w:rPr>
          <w:rFonts w:hint="eastAsia" w:ascii="Times New Roman" w:hAnsi="Times New Roman"/>
          <w:b/>
          <w:bCs/>
          <w:szCs w:val="21"/>
        </w:rPr>
        <w:t>深圳市福田区</w:t>
      </w:r>
      <w:r>
        <w:rPr>
          <w:rFonts w:ascii="Times New Roman" w:hAnsi="Times New Roman"/>
          <w:b/>
          <w:bCs/>
          <w:szCs w:val="21"/>
        </w:rPr>
        <w:t>2018-2019</w:t>
      </w:r>
      <w:r>
        <w:rPr>
          <w:rFonts w:hint="eastAsia" w:ascii="Times New Roman" w:hAnsi="Times New Roman"/>
          <w:b/>
          <w:bCs/>
          <w:szCs w:val="21"/>
        </w:rPr>
        <w:t>学年第一学期期末教学质量检测（一模）九年级英语试卷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hint="eastAsia" w:ascii="Times New Roman" w:hAnsi="Times New Roman"/>
          <w:szCs w:val="21"/>
        </w:rPr>
        <w:t>第一卷选择题</w:t>
      </w:r>
      <w:r>
        <w:rPr>
          <w:rFonts w:ascii="Times New Roman" w:hAnsi="Times New Roman"/>
          <w:szCs w:val="21"/>
        </w:rPr>
        <w:t>(60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w:t>
      </w:r>
      <w:r>
        <w:rPr>
          <w:rFonts w:hint="eastAsia" w:ascii="Times New Roman" w:hAnsi="Times New Roman"/>
          <w:szCs w:val="21"/>
        </w:rPr>
        <w:t>选择填空</w:t>
      </w:r>
      <w:r>
        <w:rPr>
          <w:rFonts w:ascii="Times New Roman" w:hAnsi="Times New Roman"/>
          <w:szCs w:val="21"/>
        </w:rPr>
        <w:t>(15</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w:t>
      </w:r>
      <w:r>
        <w:rPr>
          <w:rFonts w:hint="eastAsia" w:ascii="Times New Roman" w:hAnsi="Times New Roman"/>
          <w:szCs w:val="21"/>
        </w:rPr>
        <w:t>根据句意</w:t>
      </w:r>
      <w:r>
        <w:rPr>
          <w:rFonts w:ascii="Times New Roman" w:hAnsi="Times New Roman"/>
          <w:szCs w:val="21"/>
        </w:rPr>
        <w:t>,</w:t>
      </w:r>
      <w:r>
        <w:rPr>
          <w:rFonts w:hint="eastAsia" w:ascii="Times New Roman" w:hAnsi="Times New Roman"/>
          <w:szCs w:val="21"/>
        </w:rPr>
        <w:t>选择与划线部分意思最接近的选项。</w:t>
      </w:r>
      <w:r>
        <w:rPr>
          <w:rFonts w:ascii="Times New Roman" w:hAnsi="Times New Roman"/>
          <w:szCs w:val="21"/>
        </w:rPr>
        <w:t>(</w:t>
      </w:r>
      <w:r>
        <w:rPr>
          <w:rFonts w:hint="eastAsia" w:ascii="Times New Roman" w:hAnsi="Times New Roman"/>
          <w:szCs w:val="21"/>
        </w:rPr>
        <w:t>共</w:t>
      </w:r>
      <w:r>
        <w:rPr>
          <w:rFonts w:ascii="Times New Roman" w:hAnsi="Times New Roman"/>
          <w:szCs w:val="21"/>
        </w:rPr>
        <w:t>8</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)I.-Do you know the boy who is making a speech?</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-He's Mike .He is very confident. He has a </w:t>
      </w:r>
      <w:r>
        <w:rPr>
          <w:rFonts w:ascii="Times New Roman" w:hAnsi="Times New Roman"/>
          <w:szCs w:val="21"/>
          <w:u w:val="single"/>
        </w:rPr>
        <w:t>gift</w:t>
      </w:r>
      <w:r>
        <w:rPr>
          <w:rFonts w:ascii="Times New Roman" w:hAnsi="Times New Roman"/>
          <w:szCs w:val="21"/>
        </w:rPr>
        <w:t xml:space="preserve"> for public speaking.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Future             B. present              C. talent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)2.-Chinese martial arts novelist Jin Yong died at 94. He was a </w:t>
      </w:r>
      <w:r>
        <w:rPr>
          <w:rFonts w:ascii="Times New Roman" w:hAnsi="Times New Roman"/>
          <w:szCs w:val="21"/>
          <w:u w:val="single"/>
        </w:rPr>
        <w:t>celebrated</w:t>
      </w:r>
      <w:r>
        <w:rPr>
          <w:rFonts w:ascii="Times New Roman" w:hAnsi="Times New Roman"/>
          <w:szCs w:val="21"/>
        </w:rPr>
        <w:t xml:space="preserve"> writer, wasn’t he?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-Yes, he was. His novels are popular all over the world.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well-known          B. hard-working         C well-rounded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)3.-She must be </w:t>
      </w:r>
      <w:r>
        <w:rPr>
          <w:rFonts w:ascii="Times New Roman" w:hAnsi="Times New Roman"/>
          <w:szCs w:val="21"/>
          <w:u w:val="single"/>
        </w:rPr>
        <w:t>annoyed with</w:t>
      </w:r>
      <w:r>
        <w:rPr>
          <w:rFonts w:ascii="Times New Roman" w:hAnsi="Times New Roman"/>
          <w:szCs w:val="21"/>
        </w:rPr>
        <w:t xml:space="preserve"> me. She hasn’t talked to me for a week.</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-I think you'd better say sorry to 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disappointed to       B. angry with           C. satisfied with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)4.-Don't you want to </w:t>
      </w:r>
      <w:r>
        <w:rPr>
          <w:rFonts w:ascii="Times New Roman" w:hAnsi="Times New Roman"/>
          <w:szCs w:val="21"/>
          <w:u w:val="single"/>
        </w:rPr>
        <w:t>state</w:t>
      </w:r>
      <w:r>
        <w:rPr>
          <w:rFonts w:ascii="Times New Roman" w:hAnsi="Times New Roman"/>
          <w:szCs w:val="21"/>
        </w:rPr>
        <w:t xml:space="preserve"> the reason of the failure of your experiment?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-Well. It's hard to say, and I need to think it over.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Accuse              B. discover             C. explain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)5.-Katrina, the cakes you baked are very delicious. How did you do that?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-I </w:t>
      </w:r>
      <w:r>
        <w:rPr>
          <w:rFonts w:ascii="Times New Roman" w:hAnsi="Times New Roman"/>
          <w:szCs w:val="21"/>
          <w:u w:val="single"/>
        </w:rPr>
        <w:t>am prepared</w:t>
      </w:r>
      <w:r>
        <w:rPr>
          <w:rFonts w:ascii="Times New Roman" w:hAnsi="Times New Roman"/>
          <w:szCs w:val="21"/>
        </w:rPr>
        <w:t xml:space="preserve"> to teach you if you have time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would be glad        B. am planning          C.get ready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)6. -Rita has just</w:t>
      </w:r>
      <w:r>
        <w:rPr>
          <w:rFonts w:ascii="Times New Roman" w:hAnsi="Times New Roman"/>
          <w:szCs w:val="21"/>
          <w:u w:val="single"/>
        </w:rPr>
        <w:t xml:space="preserve"> heard from</w:t>
      </w:r>
      <w:r>
        <w:rPr>
          <w:rFonts w:ascii="Times New Roman" w:hAnsi="Times New Roman"/>
          <w:szCs w:val="21"/>
        </w:rPr>
        <w:t xml:space="preserve"> her cousin Linda from Boston. She is so happy.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-Yes. I hear she will take part in the MUN in Harvard University during the winter holiday.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got a gift from        B got a letter from       C. received a call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)7.-The 41st president of the United States, George HW Bush passed away in November,2018.</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u w:val="single"/>
        </w:rPr>
      </w:pPr>
      <w:r>
        <w:rPr>
          <w:rFonts w:ascii="Times New Roman" w:hAnsi="Times New Roman"/>
          <w:szCs w:val="21"/>
        </w:rPr>
        <w:t xml:space="preserve">-What a pity! American people regarded him as a </w:t>
      </w:r>
      <w:r>
        <w:rPr>
          <w:rFonts w:ascii="Times New Roman" w:hAnsi="Times New Roman"/>
          <w:szCs w:val="21"/>
          <w:u w:val="single"/>
        </w:rPr>
        <w:t>great mind.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careful idea          B. wise thought          C great person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)8.-Danny, you swam in the river this afternoon. Mom will punish you.</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u w:val="single"/>
        </w:rPr>
      </w:pPr>
      <w:r>
        <w:rPr>
          <w:rFonts w:ascii="Times New Roman" w:hAnsi="Times New Roman"/>
          <w:szCs w:val="21"/>
        </w:rPr>
        <w:t xml:space="preserve">-Hh! Mom doesn’t know that yet, so please don’t </w:t>
      </w:r>
      <w:r>
        <w:rPr>
          <w:rFonts w:ascii="Times New Roman" w:hAnsi="Times New Roman"/>
          <w:szCs w:val="21"/>
          <w:u w:val="single"/>
        </w:rPr>
        <w:t>let the cat out of the bag.</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play with the cat      B. tell the secret        C. tell her about the cat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ⅱ)</w:t>
      </w:r>
      <w:r>
        <w:rPr>
          <w:rFonts w:hint="eastAsia" w:ascii="Times New Roman" w:hAnsi="Times New Roman"/>
          <w:szCs w:val="21"/>
        </w:rPr>
        <w:t>从下面每小题的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三个选项中选出最佳答案。</w:t>
      </w:r>
      <w:r>
        <w:rPr>
          <w:rFonts w:ascii="Times New Roman" w:hAnsi="Times New Roman"/>
          <w:szCs w:val="21"/>
        </w:rPr>
        <w:t>(</w:t>
      </w:r>
      <w:r>
        <w:rPr>
          <w:rFonts w:hint="eastAsia" w:ascii="Times New Roman" w:hAnsi="Times New Roman"/>
          <w:szCs w:val="21"/>
        </w:rPr>
        <w:t>共</w:t>
      </w:r>
      <w:r>
        <w:rPr>
          <w:rFonts w:ascii="Times New Roman" w:hAnsi="Times New Roman"/>
          <w:szCs w:val="21"/>
        </w:rPr>
        <w:t>7</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)9.-What's your</w:t>
      </w:r>
      <w:r>
        <w:rPr>
          <w:rFonts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Are you really going to America for study?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-No. I plan to go to Beijing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Suggestion           B. Decision            C. agreement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)10.- </w:t>
      </w:r>
      <w:r>
        <w:rPr>
          <w:rFonts w:ascii="Times New Roman" w:hAnsi="Times New Roman"/>
          <w:szCs w:val="21"/>
          <w:u w:val="single"/>
        </w:rPr>
        <w:t xml:space="preserve">     </w:t>
      </w:r>
      <w:r>
        <w:rPr>
          <w:rFonts w:ascii="Times New Roman" w:hAnsi="Times New Roman"/>
          <w:szCs w:val="21"/>
        </w:rPr>
        <w:t xml:space="preserve"> fried food. It's bad for our health. That’s why you have got a sore throat.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szCs w:val="21"/>
        </w:rPr>
      </w:pPr>
      <w:r>
        <w:rPr>
          <w:rFonts w:ascii="Times New Roman" w:hAnsi="Times New Roman"/>
          <w:szCs w:val="21"/>
        </w:rPr>
        <w:t>-Thanks for your advice. Then what about dairy products?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Be close to           B. Pay attention to      C. Stay away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)11.-I had a fight with my mother, but I</w:t>
      </w:r>
      <w:r>
        <w:rPr>
          <w:rFonts w:ascii="Times New Roman" w:hAnsi="Times New Roman"/>
          <w:szCs w:val="21"/>
          <w:u w:val="single"/>
        </w:rPr>
        <w:t xml:space="preserve">     </w:t>
      </w:r>
      <w:r>
        <w:rPr>
          <w:rFonts w:ascii="Times New Roman" w:hAnsi="Times New Roman"/>
          <w:szCs w:val="21"/>
        </w:rPr>
        <w:t>doing that now</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-Thats too bad. Maybe you should say sorry to 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feel ashamed of        B am unaware of       C am surprised 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)12.- You have</w:t>
      </w:r>
      <w:r>
        <w:rPr>
          <w:rFonts w:ascii="Times New Roman" w:hAnsi="Times New Roman"/>
          <w:szCs w:val="21"/>
          <w:u w:val="single"/>
        </w:rPr>
        <w:t xml:space="preserve">     </w:t>
      </w:r>
      <w:r>
        <w:rPr>
          <w:rFonts w:ascii="Times New Roman" w:hAnsi="Times New Roman"/>
          <w:szCs w:val="21"/>
        </w:rPr>
        <w:t xml:space="preserve"> your computer for hours, Jerry. You should begin your studies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Sorry, Mum, but I'll finish my duty report soon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looked carefully after      B. thought about       C had your eyes fixed 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)13.-Do you know the young lady over there?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-Yes, she is a famous writer. She has written many novels</w:t>
      </w:r>
      <w:r>
        <w:rPr>
          <w:rFonts w:ascii="Times New Roman" w:hAnsi="Times New Roman"/>
          <w:szCs w:val="21"/>
          <w:u w:val="single"/>
        </w:rPr>
        <w:t xml:space="preserve">    ‘</w:t>
      </w:r>
      <w:r>
        <w:rPr>
          <w:rFonts w:ascii="Times New Roman" w:hAnsi="Times New Roman"/>
          <w:szCs w:val="21"/>
        </w:rPr>
        <w:t>Sunshine’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under the name of      B. that is called        C. known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)14.-Daniel's classmates often</w:t>
      </w:r>
      <w:r>
        <w:rPr>
          <w:rFonts w:ascii="Times New Roman" w:hAnsi="Times New Roman"/>
          <w:szCs w:val="21"/>
          <w:u w:val="single"/>
        </w:rPr>
        <w:t xml:space="preserve">     </w:t>
      </w:r>
      <w:r>
        <w:rPr>
          <w:rFonts w:ascii="Times New Roman" w:hAnsi="Times New Roman"/>
          <w:szCs w:val="21"/>
        </w:rPr>
        <w:t xml:space="preserve"> the shortest boy and never help each other.</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-what a shame! And that' s why Daniel feels they are awful.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laugh at the jokes of     B. make jokes about    C tell jokes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)15.-Archimedes was a really wise man. He could easily</w:t>
      </w:r>
      <w:r>
        <w:rPr>
          <w:rFonts w:ascii="Times New Roman" w:hAnsi="Times New Roman"/>
          <w:szCs w:val="21"/>
          <w:u w:val="single"/>
        </w:rPr>
        <w:t xml:space="preserve">     </w:t>
      </w:r>
      <w:r>
        <w:rPr>
          <w:rFonts w:ascii="Times New Roman" w:hAnsi="Times New Roman"/>
          <w:szCs w:val="21"/>
        </w:rPr>
        <w:t>the kings problem.</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-Yes, so he was. And he was also a great scientist who had a lot of</w:t>
      </w:r>
      <w:r>
        <w:rPr>
          <w:rFonts w:ascii="Times New Roman" w:hAnsi="Times New Roman"/>
          <w:szCs w:val="21"/>
          <w:u w:val="single"/>
        </w:rPr>
        <w:t xml:space="preserve">     </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Reduce, adventures      B. beat,decisions      C solve, achievements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Ⅱ</w:t>
      </w:r>
      <w:r>
        <w:rPr>
          <w:rFonts w:hint="eastAsia" w:ascii="Times New Roman" w:hAnsi="Times New Roman"/>
          <w:szCs w:val="21"/>
        </w:rPr>
        <w:t>完形填空</w:t>
      </w:r>
      <w:r>
        <w:rPr>
          <w:rFonts w:ascii="Times New Roman" w:hAnsi="Times New Roman"/>
          <w:szCs w:val="21"/>
        </w:rPr>
        <w:t>(</w:t>
      </w:r>
      <w:r>
        <w:rPr>
          <w:rFonts w:hint="eastAsia" w:ascii="Times New Roman" w:hAnsi="Times New Roman"/>
          <w:szCs w:val="21"/>
        </w:rPr>
        <w:t>共</w:t>
      </w:r>
      <w:r>
        <w:rPr>
          <w:rFonts w:ascii="Times New Roman" w:hAnsi="Times New Roman"/>
          <w:szCs w:val="21"/>
        </w:rPr>
        <w:t>10</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1.5</w:t>
      </w:r>
      <w:r>
        <w:rPr>
          <w:rFonts w:hint="eastAsia" w:ascii="Times New Roman" w:hAnsi="Times New Roman"/>
          <w:szCs w:val="21"/>
        </w:rPr>
        <w:t>分</w:t>
      </w:r>
      <w:r>
        <w:rPr>
          <w:rFonts w:ascii="Times New Roman" w:hAnsi="Times New Roman"/>
          <w:szCs w:val="21"/>
        </w:rPr>
        <w:t>,</w:t>
      </w:r>
      <w:r>
        <w:rPr>
          <w:rFonts w:hint="eastAsia" w:ascii="Times New Roman" w:hAnsi="Times New Roman"/>
          <w:szCs w:val="21"/>
        </w:rPr>
        <w:t>共</w:t>
      </w:r>
      <w:r>
        <w:rPr>
          <w:rFonts w:ascii="Times New Roman" w:hAnsi="Times New Roman"/>
          <w:szCs w:val="21"/>
        </w:rPr>
        <w:t>15</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Velma, a US high school student, is busy with her studies every day. But after school, she puts down her books and goes off to</w:t>
      </w:r>
      <w:r>
        <w:rPr>
          <w:rFonts w:ascii="Times New Roman" w:hAnsi="Times New Roman"/>
          <w:szCs w:val="21"/>
          <w:u w:val="single"/>
        </w:rPr>
        <w:t xml:space="preserve">  16  </w:t>
      </w:r>
      <w:r>
        <w:rPr>
          <w:rFonts w:ascii="Times New Roman" w:hAnsi="Times New Roman"/>
          <w:szCs w:val="21"/>
        </w:rPr>
        <w:t>. She takes care of cats, helps teachers at school and cleans up the beach. Why? Because students in US public schools are</w:t>
      </w:r>
      <w:r>
        <w:rPr>
          <w:rFonts w:ascii="Times New Roman" w:hAnsi="Times New Roman"/>
          <w:szCs w:val="21"/>
          <w:u w:val="single"/>
        </w:rPr>
        <w:t xml:space="preserve">  17  </w:t>
      </w:r>
      <w:r>
        <w:rPr>
          <w:rFonts w:ascii="Times New Roman" w:hAnsi="Times New Roman"/>
          <w:szCs w:val="21"/>
        </w:rPr>
        <w:t>to do at least 20 hours of community service in order to graduate.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“This project is to give students a</w:t>
      </w:r>
      <w:r>
        <w:rPr>
          <w:rFonts w:ascii="Times New Roman" w:hAnsi="Times New Roman"/>
          <w:szCs w:val="21"/>
          <w:u w:val="single"/>
        </w:rPr>
        <w:t xml:space="preserve">  18  </w:t>
      </w:r>
      <w:r>
        <w:rPr>
          <w:rFonts w:ascii="Times New Roman" w:hAnsi="Times New Roman"/>
          <w:szCs w:val="21"/>
        </w:rPr>
        <w:t>of the real world, create a habit of volunteering and perhaps</w:t>
      </w:r>
      <w:r>
        <w:rPr>
          <w:rFonts w:ascii="Times New Roman" w:hAnsi="Times New Roman"/>
          <w:szCs w:val="21"/>
          <w:u w:val="single"/>
        </w:rPr>
        <w:t xml:space="preserve">  19 </w:t>
      </w:r>
      <w:r>
        <w:rPr>
          <w:rFonts w:ascii="Times New Roman" w:hAnsi="Times New Roman"/>
          <w:szCs w:val="21"/>
        </w:rPr>
        <w:t xml:space="preserve"> a career.” said Bob Parks, an official at school.</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u w:val="single"/>
        </w:rPr>
        <w:t xml:space="preserve">20  </w:t>
      </w:r>
      <w:r>
        <w:rPr>
          <w:rFonts w:ascii="Times New Roman" w:hAnsi="Times New Roman"/>
          <w:szCs w:val="21"/>
        </w:rPr>
        <w:t>volunteering takes time, Velma enjoys it. "I learn so much from it. she said. She plans to keep volunteering even after she has finished her required hours of work. Velma is now on her way towards 250 hours to get a silver medal at graduation. She hopes the medal will help her</w:t>
      </w:r>
      <w:r>
        <w:rPr>
          <w:rFonts w:ascii="Times New Roman" w:hAnsi="Times New Roman"/>
          <w:szCs w:val="21"/>
          <w:u w:val="single"/>
        </w:rPr>
        <w:t xml:space="preserve">  21  </w:t>
      </w:r>
      <w:r>
        <w:rPr>
          <w:rFonts w:ascii="Times New Roman" w:hAnsi="Times New Roman"/>
          <w:szCs w:val="21"/>
        </w:rPr>
        <w:t>her dream university.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But some have</w:t>
      </w:r>
      <w:r>
        <w:rPr>
          <w:rFonts w:ascii="Times New Roman" w:hAnsi="Times New Roman"/>
          <w:szCs w:val="21"/>
          <w:u w:val="single"/>
        </w:rPr>
        <w:t xml:space="preserve">  22  </w:t>
      </w:r>
      <w:r>
        <w:rPr>
          <w:rFonts w:ascii="Times New Roman" w:hAnsi="Times New Roman"/>
          <w:szCs w:val="21"/>
        </w:rPr>
        <w:t>about the project. Phil, a single parent of four, has to drive his children from one activity to another every weekend. I have no time to work and rest, he said, "But I know some kids finish their 20-hour volunteering by just sleeping in their fathers office!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Mike Roland, a volunteering manager, has heard those complains. He said, "We keep telling people, Volunteer hours are</w:t>
      </w:r>
      <w:r>
        <w:rPr>
          <w:rFonts w:ascii="Times New Roman" w:hAnsi="Times New Roman"/>
          <w:szCs w:val="21"/>
          <w:u w:val="single"/>
        </w:rPr>
        <w:t xml:space="preserve">  23  </w:t>
      </w:r>
      <w:r>
        <w:rPr>
          <w:rFonts w:ascii="Times New Roman" w:hAnsi="Times New Roman"/>
          <w:szCs w:val="21"/>
        </w:rPr>
        <w:t>than for graduation; they are life lessons.’’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Unlike Phil, some parents agree with the project and want their children to</w:t>
      </w:r>
      <w:r>
        <w:rPr>
          <w:rFonts w:ascii="Times New Roman" w:hAnsi="Times New Roman"/>
          <w:szCs w:val="21"/>
          <w:u w:val="single"/>
        </w:rPr>
        <w:t xml:space="preserve">  24 </w:t>
      </w:r>
      <w:r>
        <w:rPr>
          <w:rFonts w:ascii="Times New Roman" w:hAnsi="Times New Roman"/>
          <w:szCs w:val="21"/>
        </w:rPr>
        <w:t xml:space="preserve"> more time volunteering. Michael, a junior, spends Saturdays at JFK Medical Centre guiding patients and bringing them newspapers and meals. He's at 258 hours. Michael ‘s father said, " Twenty hours isn’t</w:t>
      </w:r>
      <w:r>
        <w:rPr>
          <w:rFonts w:ascii="Times New Roman" w:hAnsi="Times New Roman"/>
          <w:szCs w:val="21"/>
          <w:u w:val="single"/>
        </w:rPr>
        <w:t xml:space="preserve">  25  </w:t>
      </w:r>
      <w:r>
        <w:rPr>
          <w:rFonts w:ascii="Times New Roman" w:hAnsi="Times New Roman"/>
          <w:szCs w:val="21"/>
        </w:rPr>
        <w:t>.Children should have more contact with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)16.A. relax            B. volunteer            C work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)17.A invite            B. requested            C required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)18. A chance          B. taste                C. picture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)19.A explore          B change               C. invent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)20.A.But             B. Although             C. However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)21. A realize          B accept                C. enter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 22. A doubts          B. experience         C agreements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)23.A. rather           B. more              C. less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)24.A spend            B. take              C pay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)25.A true             B. short              C enough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w:t>
      </w:r>
      <w:r>
        <w:rPr>
          <w:rFonts w:hint="eastAsia" w:ascii="Times New Roman" w:hAnsi="Times New Roman"/>
          <w:szCs w:val="21"/>
        </w:rPr>
        <w:t>阅读理解</w:t>
      </w:r>
      <w:r>
        <w:rPr>
          <w:rFonts w:ascii="Times New Roman" w:hAnsi="Times New Roman"/>
          <w:szCs w:val="21"/>
        </w:rPr>
        <w:t>(</w:t>
      </w:r>
      <w:r>
        <w:rPr>
          <w:rFonts w:hint="eastAsia" w:ascii="Times New Roman" w:hAnsi="Times New Roman"/>
          <w:szCs w:val="21"/>
        </w:rPr>
        <w:t>共</w:t>
      </w:r>
      <w:r>
        <w:rPr>
          <w:rFonts w:ascii="Times New Roman" w:hAnsi="Times New Roman"/>
          <w:szCs w:val="21"/>
        </w:rPr>
        <w:t>20</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1.5</w:t>
      </w:r>
      <w:r>
        <w:rPr>
          <w:rFonts w:hint="eastAsia" w:ascii="Times New Roman" w:hAnsi="Times New Roman"/>
          <w:szCs w:val="21"/>
        </w:rPr>
        <w:t>分</w:t>
      </w:r>
      <w:r>
        <w:rPr>
          <w:rFonts w:ascii="Times New Roman" w:hAnsi="Times New Roman"/>
          <w:szCs w:val="21"/>
        </w:rPr>
        <w:t>,</w:t>
      </w:r>
      <w:r>
        <w:rPr>
          <w:rFonts w:hint="eastAsia" w:ascii="Times New Roman" w:hAnsi="Times New Roman"/>
          <w:szCs w:val="21"/>
        </w:rPr>
        <w:t>共</w:t>
      </w:r>
      <w:r>
        <w:rPr>
          <w:rFonts w:ascii="Times New Roman" w:hAnsi="Times New Roman"/>
          <w:szCs w:val="21"/>
        </w:rPr>
        <w:t>30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szCs w:val="21"/>
        </w:rPr>
      </w:pPr>
      <w:r>
        <w:rPr>
          <w:rFonts w:ascii="Times New Roman" w:hAnsi="Times New Roman"/>
          <w:szCs w:val="21"/>
        </w:rPr>
        <w:t>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following events are moments in the 40 years of China's reform and opening up(</w:t>
      </w:r>
      <w:r>
        <w:rPr>
          <w:rFonts w:hint="eastAsia" w:ascii="Times New Roman" w:hAnsi="Times New Roman"/>
          <w:szCs w:val="21"/>
        </w:rPr>
        <w:t>改革开放</w:t>
      </w:r>
      <w:r>
        <w:rPr>
          <w:rFonts w:ascii="Times New Roman" w:hAnsi="Times New Roman"/>
          <w:szCs w:val="21"/>
        </w:rPr>
        <w:t>40</w:t>
      </w:r>
      <w:r>
        <w:rPr>
          <w:rFonts w:hint="eastAsia" w:ascii="Times New Roman" w:hAnsi="Times New Roman"/>
          <w:szCs w:val="21"/>
        </w:rPr>
        <w:t>周年</w:t>
      </w:r>
      <w:r>
        <w:rPr>
          <w:rFonts w:ascii="Times New Roman" w:hAnsi="Times New Roman"/>
          <w:szCs w:val="21"/>
        </w:rPr>
        <w:t>).</w:t>
      </w:r>
    </w:p>
    <w:tbl>
      <w:tblPr>
        <w:tblStyle w:val="5"/>
        <w:tblpPr w:leftFromText="180" w:rightFromText="180" w:vertAnchor="text" w:horzAnchor="page" w:tblpX="1935" w:tblpY="255"/>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2" w:hRule="atLeast"/>
        </w:trPr>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1980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Shenzhen Special Economic Zone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设立深圳经济特区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Shenzhen Special Economic Zone,one of China's first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special economic zones, is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established in 1980. The move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allows Shenzhen to enjoy more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market-oriented and flexible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economic policies.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1997</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Hong Kong’s return to 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香港回归</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In 1997, Hong Kong returns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China, Since then,"one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country, two systems’’ , ‘’Hong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Kong people governing Hong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Kong"and a high degree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autonomy have been effectively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Implemented.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1999</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Macao's return to 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澳门回归</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In 1999,Macao returns to the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motherland from the control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Portugal. Under the’’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country, two systems" policy,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Macao enjoys a high degree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autonomy.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1978</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Third Plenary Session of the 11th Central Committee of the Communist Party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十一届三中全会召开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In 1978, the Third Plenary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Session of the Eleventh Central Committee of the Communist Party of China decides to implement reform and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opening-up to the outside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world. The locus of the whole Party shifts to economic development.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1992</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Deng Xiaoping's speeches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during his southern tour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邓小平南方谈话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From January 18 to February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21, Deng Xiaoping tours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southern cities including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Wuchang,Shenzhen, Zhuhai and Shanghai and delivers a series of important speeches 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reform and opening-up.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1" w:hRule="atLeast"/>
        </w:trPr>
        <w:tc>
          <w:tcPr>
            <w:tcW w:w="28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2018</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Hong Kong-Zhuhai-Macao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Bridge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港珠澳大桥通车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Hong Kong-Zhuhai-Macao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Bridge, the world's longest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cross-sea bridge opens to traffic in October 2018. As the first road link to span the Pearl River Estuary, the bridge will improve the development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Guangdong-HongKong-Macao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Greater Bay Area.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2017</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Fuxing bullet trains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复兴号投入运营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China's first self-developed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bullet train ’’ Fuxing’’ Is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launched in June 2017. Its core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technologies, Including its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power supply, operation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management and security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monitoring, are all homegrown.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2008</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First spacewalk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hint="eastAsia" w:ascii="Times New Roman" w:hAnsi="Times New Roman"/>
                <w:b/>
                <w:bCs/>
                <w:szCs w:val="21"/>
              </w:rPr>
              <w:t>完成首次太空行走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On Sept 27, 2008, astronaut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Chai Zhigang accomplishes the first space walk, making 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the third country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independently master the key technologies of extravehicular activity.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)26. What happened to Shenzhen in 1980?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She became a special economic zone. B. She was the neighbour of Hong Kong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She held the third plenary session. D She opened the gate to welcome Macao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)27. How many events can you find during 1978-1999?</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Six          B. Three         C. Eight            D. Five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)28. What information can you get from"2008 First spacewalk"?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Zhai  Zhigang's achievement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China's breakthrough in outer space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China's great technologies.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The third country of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)29. What have the two events of 2017 and 2018 told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China has had the longest cross-sea bridge in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China has developed its first bullet trains named "Fuxing"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China is keeping paces with(PR E)the developed countries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China's opening-up policy is better than others</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ascii="Times New Roman" w:hAnsi="Times New Roman"/>
          <w:b/>
          <w:bCs/>
          <w:szCs w:val="21"/>
        </w:rPr>
      </w:pPr>
      <w:r>
        <w:rPr>
          <w:rFonts w:ascii="Times New Roman" w:hAnsi="Times New Roman"/>
          <w:b/>
          <w:bCs/>
          <w:szCs w:val="21"/>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Dear Mrs. Brown,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I’ve known that you are wondering how to deal with your child's behavior problems. The following are my opinions.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If there are lots of behaviors you want to change, start by focusing on one or two of the most terrible ones at first. Don't try to make too many changes at once.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Let your child make some decisions by giving him acceptable choices. For example, ask,"Do you want some bread or eggs for breakfast? or let him choose between the red and blue clothes.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Have some stated rules and explain the reasons behind them. Let your child understand the results of breaking the rules.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Direct your child and help him find a better place to do what he is trying to do. For example, if he wants to write on the wall with pencils, give him a piece of paper and let him write on it or let him write on the sidewalk with chalks.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Notice your child’s good behavior and tell him you have noticed it rather than praise him. For example, describe what you see," Wow, this room is so clean and everything is in order. rather than praise him like" You' re a good boy Good job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Being a mother is not easy. Remember to treat your child with great patience and love and then you' ll find that you child will become better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Best wishes for you and your family.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)30. Why did Mrs. Brown write the letter to Mrs. Green?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Because she needed help to deal with her students' problems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Because she was troubled by her child's behavior problems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Because she hoped to get some methods to be a better teacher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Because she wanted to learn how to deal with the teaching problems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)31. What should a mother do if her child has lots of behavior problems?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She should try to change one or two most serious ones at first.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She should try to help him change all of the problems at once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She should make some stated rules and explain the reasons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She should try to let her child make some decisions on his own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)32. What should a mother do if her child wants to write on the wall?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She should let him go out to play with other children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She should give him a piece of paper and let him write on 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She should give him some colored pencils and draw pictures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She should let him go out and draw on the sidewalk with pencils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)33. What is the sixth paragraph mainly about?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How to clean a child’s 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How to find a better place for a chi</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How to be a patient mother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How to praise a child's good behavior.</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ascii="Times New Roman" w:hAnsi="Times New Roman"/>
          <w:b/>
          <w:bCs/>
          <w:szCs w:val="21"/>
        </w:rPr>
      </w:pPr>
      <w:r>
        <w:rPr>
          <w:rFonts w:ascii="Times New Roman" w:hAnsi="Times New Roman"/>
          <w:b/>
          <w:bCs/>
          <w:szCs w:val="21"/>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Model United Nations(MUN</w:t>
      </w:r>
      <w:r>
        <w:rPr>
          <w:rFonts w:hint="eastAsia" w:ascii="Times New Roman" w:hAnsi="Times New Roman"/>
          <w:szCs w:val="21"/>
        </w:rPr>
        <w:t>模拟联合国</w:t>
      </w:r>
      <w:r>
        <w:rPr>
          <w:rFonts w:ascii="Times New Roman" w:hAnsi="Times New Roman"/>
          <w:szCs w:val="21"/>
        </w:rPr>
        <w:t>) offers a fantastic program to the youth worldwide.In MUN, student delegates(</w:t>
      </w:r>
      <w:r>
        <w:rPr>
          <w:rFonts w:hint="eastAsia" w:ascii="Times New Roman" w:hAnsi="Times New Roman"/>
          <w:szCs w:val="21"/>
        </w:rPr>
        <w:t>代表</w:t>
      </w:r>
      <w:r>
        <w:rPr>
          <w:rFonts w:ascii="Times New Roman" w:hAnsi="Times New Roman"/>
          <w:szCs w:val="21"/>
        </w:rPr>
        <w:t>)</w:t>
      </w:r>
      <w:r>
        <w:rPr>
          <w:rFonts w:ascii="Times New Roman" w:hAnsi="Times New Roman"/>
          <w:szCs w:val="21"/>
          <w:u w:val="single"/>
        </w:rPr>
        <w:t xml:space="preserve"> step into the shoes of </w:t>
      </w:r>
      <w:r>
        <w:rPr>
          <w:rFonts w:ascii="Times New Roman" w:hAnsi="Times New Roman"/>
          <w:szCs w:val="21"/>
        </w:rPr>
        <w:t>ambassadors(</w:t>
      </w:r>
      <w:r>
        <w:rPr>
          <w:rFonts w:hint="eastAsia" w:ascii="Times New Roman" w:hAnsi="Times New Roman"/>
          <w:szCs w:val="21"/>
        </w:rPr>
        <w:t>大使</w:t>
      </w:r>
      <w:r>
        <w:rPr>
          <w:rFonts w:ascii="Times New Roman" w:hAnsi="Times New Roman"/>
          <w:szCs w:val="21"/>
        </w:rPr>
        <w:t>) from UN members to debate the latest problems. Any student can take part in MUN, as long as they have the dream to learn something new and to work with people to try and make a difference in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This year, MUN has become a hot topic in Futian middle schools because every school has formed an MUN club. The young members took up some global issues like vaccine(</w:t>
      </w:r>
      <w:r>
        <w:rPr>
          <w:rFonts w:hint="eastAsia" w:ascii="Times New Roman" w:hAnsi="Times New Roman"/>
          <w:szCs w:val="21"/>
        </w:rPr>
        <w:t>疫苗</w:t>
      </w:r>
      <w:r>
        <w:rPr>
          <w:rFonts w:ascii="Times New Roman" w:hAnsi="Times New Roman"/>
          <w:szCs w:val="21"/>
        </w:rPr>
        <w:t>)safety.Soon to come was the 2018 Futian MUN Youth Conference (Ai) which took place in Shixia Middle School on December 18th. About 60 student delegates from thirteen junior high schools came together to listen, present, debate, and offer solutions to our planets most serious problem The theme was carbon emissions(</w:t>
      </w:r>
      <w:r>
        <w:rPr>
          <w:rFonts w:hint="eastAsia" w:ascii="Times New Roman" w:hAnsi="Times New Roman"/>
          <w:szCs w:val="21"/>
        </w:rPr>
        <w:t>碳排量</w:t>
      </w:r>
      <w:r>
        <w:rPr>
          <w:rFonts w:ascii="Times New Roman" w:hAnsi="Times New Roman"/>
          <w:szCs w:val="21"/>
        </w:rPr>
        <w:t>) and global climate</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team of four named Beyond, from Futian Foreign Language School, as one of the 14 teams from Futian schools. attended this conference. This team survived two rounds of MUN competitions before reaching the final. During the meeting, they played the role of British delegates.They made speeches and debated on how to reduce Carbon emission. They exchanged ideas with student delegates from other teams. They worked hard to find solutions to the global climate problems.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Futian MUN provides the students a platform to improve their English, critical (</w:t>
      </w:r>
      <w:r>
        <w:rPr>
          <w:rFonts w:hint="eastAsia" w:ascii="Times New Roman" w:hAnsi="Times New Roman"/>
          <w:szCs w:val="21"/>
        </w:rPr>
        <w:t>批判的</w:t>
      </w:r>
      <w:r>
        <w:rPr>
          <w:rFonts w:ascii="Times New Roman" w:hAnsi="Times New Roman"/>
          <w:szCs w:val="21"/>
        </w:rPr>
        <w:t>)thinking and communicative skills. Schools are preparing students for the future.</w:t>
      </w:r>
    </w:p>
    <w:p>
      <w:pPr>
        <w:keepNext w:val="0"/>
        <w:keepLines w:val="0"/>
        <w:pageBreakBefore w:val="0"/>
        <w:widowControl w:val="0"/>
        <w:kinsoku/>
        <w:wordWrap/>
        <w:overflowPunct/>
        <w:topLinePunct w:val="0"/>
        <w:autoSpaceDE/>
        <w:autoSpaceDN/>
        <w:bidi w:val="0"/>
        <w:adjustRightInd/>
        <w:snapToGrid/>
        <w:spacing w:line="240" w:lineRule="auto"/>
        <w:ind w:left="479" w:leftChars="228"/>
        <w:textAlignment w:val="auto"/>
        <w:outlineLvl w:val="9"/>
        <w:rPr>
          <w:rFonts w:ascii="Times New Roman" w:hAnsi="Times New Roman"/>
          <w:szCs w:val="21"/>
        </w:rPr>
      </w:pPr>
      <w:r>
        <w:rPr>
          <w:rFonts w:ascii="Times New Roman" w:hAnsi="Times New Roman"/>
          <w:szCs w:val="21"/>
        </w:rPr>
        <w:t>(  )34. What does the underlined phrase"step into the shoes of in the first paragraph mean?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Take charge of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Play the role of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Wear the shoes of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Are made up of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 35 What's the theme topic of the 2018 Futian MUN Youth Conference?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Vaccine safety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Global issues including vaccine safety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Health problem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Carbon emissions and global climate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)36. Why does the writer introduce Beyond in the third paragraph?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To use an example to present how MUN works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To show us Futian MUN Youth Conference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To tell us the theme topic in the conference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To make sure students can make a difference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)37. What does the last sentence imply(</w:t>
      </w:r>
      <w:r>
        <w:rPr>
          <w:rFonts w:hint="eastAsia" w:ascii="Times New Roman" w:hAnsi="Times New Roman"/>
          <w:szCs w:val="21"/>
        </w:rPr>
        <w:t>暗指</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In the future, English and MUN activities are very important to the students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In the future, English and performances are very important to the students</w:t>
      </w:r>
    </w:p>
    <w:p>
      <w:pPr>
        <w:keepNext w:val="0"/>
        <w:keepLines w:val="0"/>
        <w:pageBreakBefore w:val="0"/>
        <w:widowControl w:val="0"/>
        <w:kinsoku/>
        <w:wordWrap/>
        <w:overflowPunct/>
        <w:topLinePunct w:val="0"/>
        <w:autoSpaceDE/>
        <w:autoSpaceDN/>
        <w:bidi w:val="0"/>
        <w:adjustRightInd/>
        <w:snapToGrid/>
        <w:spacing w:line="240" w:lineRule="auto"/>
        <w:ind w:left="479" w:leftChars="228"/>
        <w:textAlignment w:val="auto"/>
        <w:outlineLvl w:val="9"/>
        <w:rPr>
          <w:rFonts w:ascii="Times New Roman" w:hAnsi="Times New Roman"/>
          <w:szCs w:val="21"/>
        </w:rPr>
      </w:pPr>
      <w:r>
        <w:rPr>
          <w:rFonts w:ascii="Times New Roman" w:hAnsi="Times New Roman"/>
          <w:szCs w:val="21"/>
        </w:rPr>
        <w:t>C. In the future, Critical thinking and communicative skills are very important to the students</w:t>
      </w:r>
    </w:p>
    <w:p>
      <w:pPr>
        <w:keepNext w:val="0"/>
        <w:keepLines w:val="0"/>
        <w:pageBreakBefore w:val="0"/>
        <w:widowControl w:val="0"/>
        <w:kinsoku/>
        <w:wordWrap/>
        <w:overflowPunct/>
        <w:topLinePunct w:val="0"/>
        <w:autoSpaceDE/>
        <w:autoSpaceDN/>
        <w:bidi w:val="0"/>
        <w:adjustRightInd/>
        <w:snapToGrid/>
        <w:spacing w:line="240" w:lineRule="auto"/>
        <w:ind w:left="479" w:leftChars="228"/>
        <w:textAlignment w:val="auto"/>
        <w:outlineLvl w:val="9"/>
        <w:rPr>
          <w:rFonts w:ascii="Times New Roman" w:hAnsi="Times New Roman"/>
          <w:szCs w:val="21"/>
        </w:rPr>
      </w:pPr>
      <w:r>
        <w:rPr>
          <w:rFonts w:ascii="Times New Roman" w:hAnsi="Times New Roman"/>
          <w:szCs w:val="21"/>
        </w:rPr>
        <w:t>D. In the future, Public speaking and English performance are very important to the Students</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ascii="Times New Roman" w:hAnsi="Times New Roman"/>
          <w:b/>
          <w:bCs/>
          <w:szCs w:val="21"/>
        </w:rPr>
      </w:pPr>
      <w:r>
        <w:rPr>
          <w:rFonts w:ascii="Times New Roman" w:hAnsi="Times New Roman"/>
          <w:b/>
          <w:bCs/>
          <w:szCs w:val="21"/>
        </w:rPr>
        <w:t>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China has recently published its first artificial intelligence(AI,</w:t>
      </w:r>
      <w:r>
        <w:rPr>
          <w:rFonts w:hint="eastAsia" w:ascii="Times New Roman" w:hAnsi="Times New Roman"/>
          <w:szCs w:val="21"/>
        </w:rPr>
        <w:t>人工智能</w:t>
      </w:r>
      <w:r>
        <w:rPr>
          <w:rFonts w:ascii="Times New Roman" w:hAnsi="Times New Roman"/>
          <w:szCs w:val="21"/>
        </w:rPr>
        <w:t>) textbook for high school students in Shanghai to start AI lessons. Forty high schools around the country have become experimental bases for exploring AI education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book, Fundamentals of Artificial Intelligence, includes the history of AI and how the technology can be used in areas such as facial recognition, public security and auto driving.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Peng Yu is a teacher at the High School Affiliated(</w:t>
      </w:r>
      <w:r>
        <w:rPr>
          <w:rFonts w:hint="eastAsia" w:ascii="Times New Roman" w:hAnsi="Times New Roman"/>
          <w:szCs w:val="21"/>
        </w:rPr>
        <w:t>附属</w:t>
      </w:r>
      <w:r>
        <w:rPr>
          <w:rFonts w:ascii="Times New Roman" w:hAnsi="Times New Roman"/>
          <w:szCs w:val="21"/>
        </w:rPr>
        <w:t>)to Shanghai Jiao Tong University. He took part in editing the textbook and said it would give guide to students. He said, " The book has a good introduction to the area so that students can decide if they want to further study Al at college Students can also find out what they need to learn if they are interested in studying Al. For example, they have to learn Maths because it is the fundamental basis of AI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Peng said AI has improved the interest of many high school students already, but he still feels that they can learn much more by taking part in project-based learning programs. Peng is sure that everyone should learn some basic knowledge about AI because it will be part of our everyday lives .It is reported that China needs 5 million Al teachers to keep up with development in the future.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)38. Where is the first AI textbook published?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In Shenzhen              B In Beijing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In Shanghai              D In Hong Kong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)39. What does the textbook include according to the 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Facial recognition, public security and driverless cars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The development history of AI and its useful products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The introduction of practical uses of AI in our daily lives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History of AI and how the technology is used in some fields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)40. What does Peng Yu mean in the third paragraph?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Only the students in Shanghai can have the AI classes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Maths is quite necessary for students who want to study AI</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The textbook is named Introduction to Artificial Intelligence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Peng Yu works as a teacher in Shanghai Jiao Tong University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)41. What can we infer from the 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The future has come and we should be ready for Al education.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Al education can be done by more and more project learning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Many great scientists and students will write Al textbooks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Students will further study Al at college after learning the textbook</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outlineLvl w:val="9"/>
        <w:rPr>
          <w:rFonts w:ascii="Times New Roman" w:hAnsi="Times New Roman"/>
          <w:b/>
          <w:bCs/>
          <w:szCs w:val="21"/>
        </w:rPr>
      </w:pPr>
      <w:r>
        <w:rPr>
          <w:rFonts w:ascii="Times New Roman" w:hAnsi="Times New Roman"/>
          <w:b/>
          <w:bCs/>
          <w:szCs w:val="21"/>
        </w:rPr>
        <w: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year of 2018 marks the 40th anniversary of China' s reform and opening-up(</w:t>
      </w:r>
      <w:r>
        <w:rPr>
          <w:rFonts w:hint="eastAsia" w:ascii="Times New Roman" w:hAnsi="Times New Roman"/>
          <w:szCs w:val="21"/>
        </w:rPr>
        <w:t>改革开放</w:t>
      </w:r>
      <w:r>
        <w:rPr>
          <w:rFonts w:ascii="Times New Roman" w:hAnsi="Times New Roman"/>
          <w:szCs w:val="21"/>
        </w:rPr>
        <w:t>40</w:t>
      </w:r>
      <w:r>
        <w:rPr>
          <w:rFonts w:hint="eastAsia" w:ascii="Times New Roman" w:hAnsi="Times New Roman"/>
          <w:szCs w:val="21"/>
        </w:rPr>
        <w:t>周</w:t>
      </w:r>
      <w:r>
        <w:rPr>
          <w:rFonts w:ascii="Times New Roman" w:hAnsi="Times New Roman"/>
          <w:szCs w:val="21"/>
        </w:rPr>
        <w:t>) During the 40 years, Shenzhen has developed from a small fishing village to a modern city .SHENZHEN Light Show was held to celebrate the 40th anniversary of China’s reform and opening-up. It has been a great success and attracted millions of viewers during the two months, sources from Shenzhen Urban Administration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Every night, hundreds of thousands of people gathered in the Shenzhen Civic Square(</w:t>
      </w:r>
      <w:r>
        <w:rPr>
          <w:rFonts w:hint="eastAsia" w:ascii="Times New Roman" w:hAnsi="Times New Roman"/>
          <w:szCs w:val="21"/>
        </w:rPr>
        <w:t>市民中心</w:t>
      </w:r>
      <w:r>
        <w:rPr>
          <w:rFonts w:ascii="Times New Roman" w:hAnsi="Times New Roman"/>
          <w:szCs w:val="21"/>
        </w:rPr>
        <w:t>)and at the top of Lianhua Hill to enjoy the light show that described Shenzhen's development over the past years with changing patterns made by 1.18 million sets of lights fixed on 43 buildings in the Futian CBD.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light shows were scheduled for every day from September 28th to December 31st. There were three performances on Fridays and Saturdays at 7: 30 pm, 8: 30 pm and 9: 30 pm, and two performances at 8 pm and 9 pm from Sunday to Thursday. Each show began with a countdown and cheers of the crowds, and then appeared with different colourful displays on tall buildings like Ping.An building to show Shenzhen’s beauty.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show contains four parts, describing Shenzhen as a city by the mountains and the sea,a window into reform, a city of innovation and a land of harmony. The best part of the show was when two kinds of light were joined together to form a picture, marking the first time in the country that such a show had been presented. At the end of the performance, it showed the city's hospitality, openness and inclusivity by displaying words reading"Shenzhen Welcomes you’’</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)42. Why did Shenzhen hold the light show</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To attract more visitors to the city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To celebrate our 69th National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To celebrate the success of China's reform and opening-up</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To show the achievement and beauty of the wonderful city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)43. Which of the following was the best place to enjoy the light show?</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The Shenzhen City Square      B. The top of Lianhua Hill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Beside Shenzhen Bay Park       D. The buildings in Futian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   )44.What can you read from the light show?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The crowds’ countdown and cheers are exciting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Shenzhen is a lively and pleasant city full of chances.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The changing patterns of light are quite shiny.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Shenzhen welcomes you if you like the light show</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)45. What is the best title of this news?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Lighting up the Sky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B. Shenzhen-A Wonderful City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C Lighting Celebration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 Success of Reform and Opening up</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szCs w:val="21"/>
        </w:rPr>
      </w:pPr>
      <w:r>
        <w:rPr>
          <w:rFonts w:hint="eastAsia" w:ascii="Times New Roman" w:hAnsi="Times New Roman"/>
          <w:szCs w:val="21"/>
        </w:rPr>
        <w:t>第二卷</w:t>
      </w:r>
      <w:r>
        <w:rPr>
          <w:rFonts w:ascii="Times New Roman" w:hAnsi="Times New Roman"/>
          <w:szCs w:val="21"/>
        </w:rPr>
        <w:t xml:space="preserve"> </w:t>
      </w:r>
      <w:r>
        <w:rPr>
          <w:rFonts w:hint="eastAsia" w:ascii="Times New Roman" w:hAnsi="Times New Roman"/>
          <w:szCs w:val="21"/>
        </w:rPr>
        <w:t>非选择题</w:t>
      </w:r>
      <w:r>
        <w:rPr>
          <w:rFonts w:ascii="Times New Roman" w:hAnsi="Times New Roman"/>
          <w:szCs w:val="21"/>
        </w:rPr>
        <w:t>(25</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Ⅳ.</w:t>
      </w:r>
      <w:r>
        <w:rPr>
          <w:rFonts w:hint="eastAsia" w:ascii="Times New Roman" w:hAnsi="Times New Roman"/>
          <w:szCs w:val="21"/>
        </w:rPr>
        <w:t>语法填空</w:t>
      </w:r>
      <w:r>
        <w:rPr>
          <w:rFonts w:ascii="Times New Roman" w:hAnsi="Times New Roman"/>
          <w:szCs w:val="21"/>
        </w:rPr>
        <w:t>(</w:t>
      </w:r>
      <w:r>
        <w:rPr>
          <w:rFonts w:hint="eastAsia" w:ascii="Times New Roman" w:hAnsi="Times New Roman"/>
          <w:szCs w:val="21"/>
        </w:rPr>
        <w:t>共</w:t>
      </w:r>
      <w:r>
        <w:rPr>
          <w:rFonts w:ascii="Times New Roman" w:hAnsi="Times New Roman"/>
          <w:szCs w:val="21"/>
        </w:rPr>
        <w:t>10</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w:t>
      </w:r>
      <w:r>
        <w:rPr>
          <w:rFonts w:hint="eastAsia" w:ascii="Times New Roman" w:hAnsi="Times New Roman"/>
          <w:szCs w:val="21"/>
        </w:rPr>
        <w:t>分</w:t>
      </w:r>
      <w:r>
        <w:rPr>
          <w:rFonts w:ascii="Times New Roman" w:hAnsi="Times New Roman"/>
          <w:szCs w:val="21"/>
        </w:rPr>
        <w:t>,</w:t>
      </w:r>
      <w:r>
        <w:rPr>
          <w:rFonts w:hint="eastAsia" w:ascii="Times New Roman" w:hAnsi="Times New Roman"/>
          <w:szCs w:val="21"/>
        </w:rPr>
        <w:t>共</w:t>
      </w:r>
      <w:r>
        <w:rPr>
          <w:rFonts w:ascii="Times New Roman" w:hAnsi="Times New Roman"/>
          <w:szCs w:val="21"/>
        </w:rPr>
        <w:t>10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1109" w:leftChars="228" w:hanging="630" w:hangingChars="300"/>
        <w:textAlignment w:val="auto"/>
        <w:outlineLvl w:val="9"/>
        <w:rPr>
          <w:rFonts w:ascii="Times New Roman" w:hAnsi="Times New Roman"/>
          <w:szCs w:val="21"/>
        </w:rPr>
      </w:pPr>
      <w:r>
        <w:rPr>
          <w:rFonts w:ascii="Times New Roman" w:hAnsi="Times New Roman"/>
          <w:szCs w:val="21"/>
        </w:rPr>
        <w:t>When you came to this world, she held you in her arms and thought to 46</w:t>
      </w:r>
      <w:r>
        <w:rPr>
          <w:rFonts w:ascii="Times New Roman" w:hAnsi="Times New Roman"/>
          <w:szCs w:val="21"/>
          <w:u w:val="single"/>
        </w:rPr>
        <w:t xml:space="preserve">  </w:t>
      </w:r>
      <w:r>
        <w:rPr>
          <w:rFonts w:ascii="Times New Roman" w:hAnsi="Times New Roman"/>
          <w:szCs w:val="21"/>
        </w:rPr>
        <w:t>(her) that she would give you all she had.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you were I year old, she was busy 47</w:t>
      </w:r>
      <w:r>
        <w:rPr>
          <w:rFonts w:ascii="Times New Roman" w:hAnsi="Times New Roman"/>
          <w:szCs w:val="21"/>
          <w:u w:val="single"/>
        </w:rPr>
        <w:t xml:space="preserve">       </w:t>
      </w:r>
      <w:r>
        <w:rPr>
          <w:rFonts w:ascii="Times New Roman" w:hAnsi="Times New Roman"/>
          <w:szCs w:val="21"/>
        </w:rPr>
        <w:t>housework. Then the moment came when you called her mama for the 48</w:t>
      </w:r>
      <w:r>
        <w:rPr>
          <w:rFonts w:ascii="Times New Roman" w:hAnsi="Times New Roman"/>
          <w:szCs w:val="21"/>
          <w:u w:val="single"/>
        </w:rPr>
        <w:t xml:space="preserve">        </w:t>
      </w:r>
      <w:r>
        <w:rPr>
          <w:rFonts w:ascii="Times New Roman" w:hAnsi="Times New Roman"/>
          <w:szCs w:val="21"/>
        </w:rPr>
        <w:t>(one)time, and you made her cry with 49</w:t>
      </w:r>
      <w:r>
        <w:rPr>
          <w:rFonts w:ascii="Times New Roman" w:hAnsi="Times New Roman"/>
          <w:szCs w:val="21"/>
          <w:u w:val="single"/>
        </w:rPr>
        <w:t xml:space="preserve">        </w:t>
      </w:r>
      <w:r>
        <w:rPr>
          <w:rFonts w:ascii="Times New Roman" w:hAnsi="Times New Roman"/>
          <w:szCs w:val="21"/>
        </w:rPr>
        <w:t>(Joyful).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you were 2 years old, she stood by the side of your little bed on which you were sleeping.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u w:val="single"/>
        </w:rPr>
      </w:pPr>
      <w:r>
        <w:rPr>
          <w:rFonts w:ascii="Times New Roman" w:hAnsi="Times New Roman"/>
          <w:szCs w:val="21"/>
        </w:rPr>
        <w:t>When you were 6 years old, she walked you to school and left you at a school 50</w:t>
      </w: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u w:val="single"/>
        </w:rPr>
        <w:t xml:space="preserve">        </w:t>
      </w:r>
      <w:r>
        <w:rPr>
          <w:rFonts w:ascii="Times New Roman" w:hAnsi="Times New Roman"/>
          <w:szCs w:val="21"/>
        </w:rPr>
        <w:t xml:space="preserve"> Is the best in your neighborhood.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you were 12 years old, she warned you not 51</w:t>
      </w:r>
      <w:r>
        <w:rPr>
          <w:rFonts w:ascii="Times New Roman" w:hAnsi="Times New Roman"/>
          <w:szCs w:val="21"/>
          <w:u w:val="single"/>
        </w:rPr>
        <w:t xml:space="preserve">       </w:t>
      </w:r>
      <w:r>
        <w:rPr>
          <w:rFonts w:ascii="Times New Roman" w:hAnsi="Times New Roman"/>
          <w:szCs w:val="21"/>
        </w:rPr>
        <w:t>(watch)TV shows which are not meaningful, but you didn’t understand the reason and closed your door in her face.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you were 18 years old, she drove you to the railway station, but you got on the train 52</w:t>
      </w:r>
      <w:r>
        <w:rPr>
          <w:rFonts w:ascii="Times New Roman" w:hAnsi="Times New Roman"/>
          <w:szCs w:val="21"/>
          <w:u w:val="single"/>
        </w:rPr>
        <w:t xml:space="preserve">         </w:t>
      </w:r>
      <w:r>
        <w:rPr>
          <w:rFonts w:ascii="Times New Roman" w:hAnsi="Times New Roman"/>
          <w:szCs w:val="21"/>
        </w:rPr>
        <w:t>(excite), and didn't even notice the woman 53.</w:t>
      </w:r>
      <w:r>
        <w:rPr>
          <w:rFonts w:ascii="Times New Roman" w:hAnsi="Times New Roman"/>
          <w:szCs w:val="21"/>
          <w:u w:val="single"/>
        </w:rPr>
        <w:t xml:space="preserve">       </w:t>
      </w:r>
      <w:r>
        <w:rPr>
          <w:rFonts w:ascii="Times New Roman" w:hAnsi="Times New Roman"/>
          <w:szCs w:val="21"/>
        </w:rPr>
        <w:t>was behind you was very sad.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you were 40 years old, she fell ill and needed your care, but you were busy doing your work, 54</w:t>
      </w:r>
      <w:r>
        <w:rPr>
          <w:rFonts w:ascii="Times New Roman" w:hAnsi="Times New Roman"/>
          <w:szCs w:val="21"/>
          <w:u w:val="single"/>
        </w:rPr>
        <w:t xml:space="preserve">         </w:t>
      </w:r>
      <w:r>
        <w:rPr>
          <w:rFonts w:ascii="Times New Roman" w:hAnsi="Times New Roman"/>
          <w:szCs w:val="21"/>
        </w:rPr>
        <w:t>(complain) about the trouble that parents had added to their children.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And one day, she left you forever. Gone are the days when she was with you. The only thing that you can do is to remember the 55.</w:t>
      </w:r>
      <w:r>
        <w:rPr>
          <w:rFonts w:ascii="Times New Roman" w:hAnsi="Times New Roman"/>
          <w:szCs w:val="21"/>
          <w:u w:val="single"/>
        </w:rPr>
        <w:t xml:space="preserve">         </w:t>
      </w:r>
      <w:r>
        <w:rPr>
          <w:rFonts w:ascii="Times New Roman" w:hAnsi="Times New Roman"/>
          <w:szCs w:val="21"/>
        </w:rPr>
        <w:t>(happy)she brought to you.</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V.</w:t>
      </w:r>
      <w:r>
        <w:rPr>
          <w:rFonts w:hint="eastAsia" w:ascii="Times New Roman" w:hAnsi="Times New Roman"/>
          <w:szCs w:val="21"/>
        </w:rPr>
        <w:t>用提示词翻译句子。</w:t>
      </w:r>
      <w:r>
        <w:rPr>
          <w:rFonts w:ascii="Times New Roman" w:hAnsi="Times New Roman"/>
          <w:szCs w:val="21"/>
        </w:rPr>
        <w:t>(</w:t>
      </w:r>
      <w:r>
        <w:rPr>
          <w:rFonts w:hint="eastAsia" w:ascii="Times New Roman" w:hAnsi="Times New Roman"/>
          <w:szCs w:val="21"/>
        </w:rPr>
        <w:t>共</w:t>
      </w:r>
      <w:r>
        <w:rPr>
          <w:rFonts w:ascii="Times New Roman" w:hAnsi="Times New Roman"/>
          <w:szCs w:val="21"/>
        </w:rPr>
        <w:t>5</w:t>
      </w:r>
      <w:r>
        <w:rPr>
          <w:rFonts w:hint="eastAsia" w:ascii="Times New Roman" w:hAnsi="Times New Roman"/>
          <w:szCs w:val="21"/>
        </w:rPr>
        <w:t>小题</w:t>
      </w:r>
      <w:r>
        <w:rPr>
          <w:rFonts w:ascii="Times New Roman" w:hAnsi="Times New Roman"/>
          <w:szCs w:val="21"/>
        </w:rPr>
        <w:t>,</w:t>
      </w:r>
      <w:r>
        <w:rPr>
          <w:rFonts w:hint="eastAsia" w:ascii="Times New Roman" w:hAnsi="Times New Roman"/>
          <w:szCs w:val="21"/>
        </w:rPr>
        <w:t>每小题</w:t>
      </w:r>
      <w:r>
        <w:rPr>
          <w:rFonts w:ascii="Times New Roman" w:hAnsi="Times New Roman"/>
          <w:szCs w:val="21"/>
        </w:rPr>
        <w:t>1</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56.Lily</w:t>
      </w:r>
      <w:r>
        <w:rPr>
          <w:rFonts w:hint="eastAsia" w:ascii="Times New Roman" w:hAnsi="Times New Roman"/>
          <w:szCs w:val="21"/>
        </w:rPr>
        <w:t>上学从来没有迟到过</w:t>
      </w:r>
      <w:r>
        <w:rPr>
          <w:rFonts w:ascii="Times New Roman" w:hAnsi="Times New Roman"/>
          <w:szCs w:val="21"/>
        </w:rPr>
        <w:t>,</w:t>
      </w:r>
      <w:r>
        <w:rPr>
          <w:rFonts w:hint="eastAsia" w:ascii="Times New Roman" w:hAnsi="Times New Roman"/>
          <w:szCs w:val="21"/>
        </w:rPr>
        <w:t>对吗</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u w:val="single"/>
        </w:rPr>
      </w:pPr>
      <w:r>
        <w:rPr>
          <w:rFonts w:ascii="Times New Roman" w:hAnsi="Times New Roman"/>
          <w:szCs w:val="21"/>
          <w:u w:val="single"/>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Wendy</w:t>
      </w:r>
      <w:r>
        <w:rPr>
          <w:rFonts w:hint="eastAsia" w:ascii="Times New Roman" w:hAnsi="Times New Roman"/>
          <w:szCs w:val="21"/>
        </w:rPr>
        <w:t>是如此地激动</w:t>
      </w:r>
      <w:r>
        <w:rPr>
          <w:rFonts w:ascii="Times New Roman" w:hAnsi="Times New Roman"/>
          <w:szCs w:val="21"/>
        </w:rPr>
        <w:t>,</w:t>
      </w:r>
      <w:r>
        <w:rPr>
          <w:rFonts w:hint="eastAsia" w:ascii="Times New Roman" w:hAnsi="Times New Roman"/>
          <w:szCs w:val="21"/>
        </w:rPr>
        <w:t>以至于她很难保持冷静。</w:t>
      </w:r>
      <w:r>
        <w:rPr>
          <w:rFonts w:ascii="Times New Roman" w:hAnsi="Times New Roman"/>
          <w:szCs w:val="21"/>
        </w:rPr>
        <w:t>(sot… that.)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Peer</w:t>
      </w:r>
      <w:r>
        <w:rPr>
          <w:rFonts w:hint="eastAsia" w:ascii="Times New Roman" w:hAnsi="Times New Roman"/>
          <w:szCs w:val="21"/>
        </w:rPr>
        <w:t>借给我的那个足球花了他</w:t>
      </w:r>
      <w:r>
        <w:rPr>
          <w:rFonts w:ascii="Times New Roman" w:hAnsi="Times New Roman"/>
          <w:szCs w:val="21"/>
        </w:rPr>
        <w:t>200</w:t>
      </w:r>
      <w:r>
        <w:rPr>
          <w:rFonts w:hint="eastAsia" w:ascii="Times New Roman" w:hAnsi="Times New Roman"/>
          <w:szCs w:val="21"/>
        </w:rPr>
        <w:t>元。</w:t>
      </w:r>
      <w:r>
        <w:rPr>
          <w:rFonts w:ascii="Times New Roman" w:hAnsi="Times New Roman"/>
          <w:szCs w:val="21"/>
        </w:rPr>
        <w:t>( which/that… cost…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均衡的饮食和有规律的锻炼对我们的健康都是很重要的。</w:t>
      </w:r>
      <w:r>
        <w:rPr>
          <w:rFonts w:ascii="Times New Roman" w:hAnsi="Times New Roman"/>
          <w:szCs w:val="21"/>
        </w:rPr>
        <w:t>(both… regular exercise…)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60.Jerry</w:t>
      </w:r>
      <w:r>
        <w:rPr>
          <w:rFonts w:hint="eastAsia" w:ascii="Times New Roman" w:hAnsi="Times New Roman"/>
          <w:szCs w:val="21"/>
        </w:rPr>
        <w:t>用的电量跟他邻居的用电量一样。</w:t>
      </w:r>
      <w:r>
        <w:rPr>
          <w:rFonts w:ascii="Times New Roman" w:hAnsi="Times New Roman"/>
          <w:szCs w:val="21"/>
        </w:rPr>
        <w:t>( the same.as…)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V.</w:t>
      </w:r>
      <w:r>
        <w:rPr>
          <w:rFonts w:hint="eastAsia" w:ascii="Times New Roman" w:hAnsi="Times New Roman"/>
          <w:szCs w:val="21"/>
        </w:rPr>
        <w:t>书面表达</w:t>
      </w:r>
      <w:r>
        <w:rPr>
          <w:rFonts w:ascii="Times New Roman" w:hAnsi="Times New Roman"/>
          <w:szCs w:val="21"/>
        </w:rPr>
        <w:t>(</w:t>
      </w:r>
      <w:r>
        <w:rPr>
          <w:rFonts w:hint="eastAsia" w:ascii="Times New Roman" w:hAnsi="Times New Roman"/>
          <w:szCs w:val="21"/>
        </w:rPr>
        <w:t>共</w:t>
      </w:r>
      <w:r>
        <w:rPr>
          <w:rFonts w:ascii="Times New Roman" w:hAnsi="Times New Roman"/>
          <w:szCs w:val="21"/>
        </w:rPr>
        <w:t>1</w:t>
      </w:r>
      <w:r>
        <w:rPr>
          <w:rFonts w:hint="eastAsia" w:ascii="Times New Roman" w:hAnsi="Times New Roman"/>
          <w:szCs w:val="21"/>
        </w:rPr>
        <w:t>题</w:t>
      </w:r>
      <w:r>
        <w:rPr>
          <w:rFonts w:ascii="Times New Roman" w:hAnsi="Times New Roman"/>
          <w:szCs w:val="21"/>
        </w:rPr>
        <w:t>,10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根据文字提示</w:t>
      </w:r>
      <w:r>
        <w:rPr>
          <w:rFonts w:ascii="Times New Roman" w:hAnsi="Times New Roman"/>
          <w:szCs w:val="21"/>
        </w:rPr>
        <w:t>,</w:t>
      </w:r>
      <w:r>
        <w:rPr>
          <w:rFonts w:hint="eastAsia" w:ascii="Times New Roman" w:hAnsi="Times New Roman"/>
          <w:szCs w:val="21"/>
        </w:rPr>
        <w:t>请你以</w:t>
      </w:r>
      <w:r>
        <w:rPr>
          <w:rFonts w:ascii="Times New Roman" w:hAnsi="Times New Roman"/>
          <w:szCs w:val="21"/>
        </w:rPr>
        <w:t>“ How to Keep Safe in School”</w:t>
      </w:r>
      <w:r>
        <w:rPr>
          <w:rFonts w:hint="eastAsia" w:ascii="Times New Roman" w:hAnsi="Times New Roman"/>
          <w:szCs w:val="21"/>
        </w:rPr>
        <w:t>为话题</w:t>
      </w:r>
      <w:r>
        <w:rPr>
          <w:rFonts w:ascii="Times New Roman" w:hAnsi="Times New Roman"/>
          <w:szCs w:val="21"/>
        </w:rPr>
        <w:t>,</w:t>
      </w:r>
      <w:r>
        <w:rPr>
          <w:rFonts w:hint="eastAsia" w:ascii="Times New Roman" w:hAnsi="Times New Roman"/>
          <w:szCs w:val="21"/>
        </w:rPr>
        <w:t>写一篇</w:t>
      </w:r>
      <w:r>
        <w:rPr>
          <w:rFonts w:ascii="Times New Roman" w:hAnsi="Times New Roman"/>
          <w:szCs w:val="21"/>
        </w:rPr>
        <w:t>80-100</w:t>
      </w:r>
      <w:r>
        <w:rPr>
          <w:rFonts w:hint="eastAsia" w:ascii="Times New Roman" w:hAnsi="Times New Roman"/>
          <w:szCs w:val="21"/>
        </w:rPr>
        <w:t>词的英语短文</w:t>
      </w:r>
      <w:r>
        <w:rPr>
          <w:rFonts w:ascii="Times New Roman" w:hAnsi="Times New Roman"/>
          <w:szCs w:val="21"/>
        </w:rPr>
        <w:t>,</w:t>
      </w:r>
      <w:r>
        <w:rPr>
          <w:rFonts w:hint="eastAsia" w:ascii="Times New Roman" w:hAnsi="Times New Roman"/>
          <w:szCs w:val="21"/>
        </w:rPr>
        <w:t>谈谈你的看法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要点</w:t>
      </w:r>
      <w:r>
        <w:rPr>
          <w:rFonts w:ascii="Times New Roman" w:hAnsi="Times New Roman"/>
          <w:szCs w:val="21"/>
        </w:rPr>
        <w:t>:1.</w:t>
      </w:r>
      <w:r>
        <w:rPr>
          <w:rFonts w:hint="eastAsia" w:ascii="Times New Roman" w:hAnsi="Times New Roman"/>
          <w:szCs w:val="21"/>
        </w:rPr>
        <w:t>描述一件发生在你身上或你看到的发生在校园的意外事件</w:t>
      </w:r>
      <w:r>
        <w:rPr>
          <w:rFonts w:ascii="Times New Roman" w:hAnsi="Times New Roman"/>
          <w:szCs w:val="21"/>
        </w:rPr>
        <w:t>(</w:t>
      </w:r>
      <w:r>
        <w:rPr>
          <w:rFonts w:hint="eastAsia" w:ascii="Times New Roman" w:hAnsi="Times New Roman"/>
          <w:szCs w:val="21"/>
        </w:rPr>
        <w:t>经过与结果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2.</w:t>
      </w:r>
      <w:r>
        <w:rPr>
          <w:rFonts w:hint="eastAsia" w:ascii="Times New Roman" w:hAnsi="Times New Roman"/>
          <w:szCs w:val="21"/>
        </w:rPr>
        <w:t>提出避免这种校园意外的建议</w:t>
      </w:r>
      <w:r>
        <w:rPr>
          <w:rFonts w:ascii="Times New Roman" w:hAnsi="Times New Roman"/>
          <w:szCs w:val="21"/>
        </w:rPr>
        <w:t>(</w:t>
      </w:r>
      <w:r>
        <w:rPr>
          <w:rFonts w:hint="eastAsia" w:ascii="Times New Roman" w:hAnsi="Times New Roman"/>
          <w:szCs w:val="21"/>
        </w:rPr>
        <w:t>至少两条</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3.</w:t>
      </w:r>
      <w:r>
        <w:rPr>
          <w:rFonts w:hint="eastAsia" w:ascii="Times New Roman" w:hAnsi="Times New Roman"/>
          <w:szCs w:val="21"/>
        </w:rPr>
        <w:t>呼吁同学们注意校园安全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要求</w:t>
      </w:r>
      <w:r>
        <w:rPr>
          <w:rFonts w:ascii="Times New Roman" w:hAnsi="Times New Roman"/>
          <w:szCs w:val="21"/>
        </w:rPr>
        <w:t>:1.</w:t>
      </w:r>
      <w:r>
        <w:rPr>
          <w:rFonts w:hint="eastAsia" w:ascii="Times New Roman" w:hAnsi="Times New Roman"/>
          <w:szCs w:val="21"/>
        </w:rPr>
        <w:t>文中不得出现真实的校名和姓名</w:t>
      </w:r>
      <w:r>
        <w:rPr>
          <w:rFonts w:ascii="Times New Roman" w:hAnsi="Times New Roman"/>
          <w:szCs w:val="21"/>
        </w:rPr>
        <w:t>;2.</w:t>
      </w:r>
      <w:r>
        <w:rPr>
          <w:rFonts w:hint="eastAsia" w:ascii="Times New Roman" w:hAnsi="Times New Roman"/>
          <w:szCs w:val="21"/>
        </w:rPr>
        <w:t>短文开头已给出</w:t>
      </w:r>
      <w:r>
        <w:rPr>
          <w:rFonts w:ascii="Times New Roman" w:hAnsi="Times New Roman"/>
          <w:szCs w:val="21"/>
        </w:rPr>
        <w:t>,</w:t>
      </w:r>
      <w:r>
        <w:rPr>
          <w:rFonts w:hint="eastAsia" w:ascii="Times New Roman" w:hAnsi="Times New Roman"/>
          <w:szCs w:val="21"/>
        </w:rPr>
        <w:t>不计入总词数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hint="eastAsia" w:ascii="Times New Roman" w:hAnsi="Times New Roman"/>
          <w:szCs w:val="21"/>
        </w:rPr>
        <w:t>提示词汇</w:t>
      </w:r>
      <w:r>
        <w:rPr>
          <w:rFonts w:ascii="Times New Roman" w:hAnsi="Times New Roman"/>
          <w:szCs w:val="21"/>
        </w:rPr>
        <w:t>: not run in the hall ways,stop… from doing, pay attention to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szCs w:val="21"/>
        </w:rPr>
      </w:pPr>
      <w:r>
        <w:rPr>
          <w:rFonts w:ascii="Times New Roman" w:hAnsi="Times New Roman"/>
          <w:szCs w:val="21"/>
        </w:rPr>
        <w:t>How to Kcep Safe in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Do you know that our school life could be dangerous if we are not careful enough? For example</w:t>
      </w: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hint="eastAsia"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olor w:val="FF0000"/>
          <w:szCs w:val="21"/>
        </w:rPr>
      </w:pPr>
      <w:bookmarkStart w:id="0" w:name="_GoBack"/>
      <w:bookmarkEnd w:id="0"/>
      <w:r>
        <w:rPr>
          <w:rFonts w:hint="eastAsia" w:ascii="Times New Roman" w:hAnsi="Times New Roman"/>
          <w:color w:val="FF0000"/>
          <w:szCs w:val="21"/>
        </w:rPr>
        <w:t>福田区</w:t>
      </w:r>
      <w:r>
        <w:rPr>
          <w:rFonts w:ascii="Times New Roman" w:hAnsi="Times New Roman"/>
          <w:color w:val="FF0000"/>
          <w:szCs w:val="21"/>
        </w:rPr>
        <w:t>2018-2019</w:t>
      </w:r>
      <w:r>
        <w:rPr>
          <w:rFonts w:hint="eastAsia" w:ascii="Times New Roman" w:hAnsi="Times New Roman"/>
          <w:color w:val="FF0000"/>
          <w:szCs w:val="21"/>
        </w:rPr>
        <w:t>学年第一学期教学质量检测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color w:val="FF0000"/>
          <w:szCs w:val="21"/>
        </w:rPr>
      </w:pPr>
      <w:r>
        <w:rPr>
          <w:rFonts w:hint="eastAsia" w:ascii="Times New Roman" w:hAnsi="Times New Roman"/>
          <w:color w:val="FF0000"/>
          <w:szCs w:val="21"/>
        </w:rPr>
        <w:t>九年级英语参考答案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hint="eastAsia" w:ascii="Times New Roman" w:hAnsi="Times New Roman"/>
          <w:color w:val="FF0000"/>
          <w:szCs w:val="21"/>
        </w:rPr>
        <w:t>第一卷选择题</w:t>
      </w:r>
      <w:r>
        <w:rPr>
          <w:rFonts w:ascii="Times New Roman" w:hAnsi="Times New Roman"/>
          <w:color w:val="FF0000"/>
          <w:szCs w:val="21"/>
        </w:rPr>
        <w:t>(60</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I</w:t>
      </w:r>
      <w:r>
        <w:rPr>
          <w:rFonts w:hint="eastAsia" w:ascii="Times New Roman" w:hAnsi="Times New Roman"/>
          <w:color w:val="FF0000"/>
          <w:szCs w:val="21"/>
        </w:rPr>
        <w:t>选择填空</w:t>
      </w:r>
      <w:r>
        <w:rPr>
          <w:rFonts w:ascii="Times New Roman" w:hAnsi="Times New Roman"/>
          <w:color w:val="FF0000"/>
          <w:szCs w:val="21"/>
        </w:rPr>
        <w:t>(15</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1-5 CABCA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6-10 BCBBC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11-15 ACABC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Ⅱ</w:t>
      </w:r>
      <w:r>
        <w:rPr>
          <w:rFonts w:hint="eastAsia" w:ascii="Times New Roman" w:hAnsi="Times New Roman"/>
          <w:color w:val="FF0000"/>
          <w:szCs w:val="21"/>
        </w:rPr>
        <w:t>完形填空</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10</w:t>
      </w:r>
      <w:r>
        <w:rPr>
          <w:rFonts w:hint="eastAsia" w:ascii="Times New Roman" w:hAnsi="Times New Roman"/>
          <w:color w:val="FF0000"/>
          <w:szCs w:val="21"/>
        </w:rPr>
        <w:t>小题</w:t>
      </w:r>
      <w:r>
        <w:rPr>
          <w:rFonts w:ascii="Times New Roman" w:hAnsi="Times New Roman"/>
          <w:color w:val="FF0000"/>
          <w:szCs w:val="21"/>
        </w:rPr>
        <w:t>,</w:t>
      </w:r>
      <w:r>
        <w:rPr>
          <w:rFonts w:hint="eastAsia" w:ascii="Times New Roman" w:hAnsi="Times New Roman"/>
          <w:color w:val="FF0000"/>
          <w:szCs w:val="21"/>
        </w:rPr>
        <w:t>每小题</w:t>
      </w:r>
      <w:r>
        <w:rPr>
          <w:rFonts w:ascii="Times New Roman" w:hAnsi="Times New Roman"/>
          <w:color w:val="FF0000"/>
          <w:szCs w:val="21"/>
        </w:rPr>
        <w:t>1.5</w:t>
      </w:r>
      <w:r>
        <w:rPr>
          <w:rFonts w:hint="eastAsia" w:ascii="Times New Roman" w:hAnsi="Times New Roman"/>
          <w:color w:val="FF0000"/>
          <w:szCs w:val="21"/>
        </w:rPr>
        <w:t>分</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15</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16---20 BCBAB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21-25 CABAC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Ⅲ!</w:t>
      </w:r>
      <w:r>
        <w:rPr>
          <w:rFonts w:hint="eastAsia" w:ascii="Times New Roman" w:hAnsi="Times New Roman"/>
          <w:color w:val="FF0000"/>
          <w:szCs w:val="21"/>
        </w:rPr>
        <w:t>阅读理解</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20</w:t>
      </w:r>
      <w:r>
        <w:rPr>
          <w:rFonts w:hint="eastAsia" w:ascii="Times New Roman" w:hAnsi="Times New Roman"/>
          <w:color w:val="FF0000"/>
          <w:szCs w:val="21"/>
        </w:rPr>
        <w:t>小题</w:t>
      </w:r>
      <w:r>
        <w:rPr>
          <w:rFonts w:ascii="Times New Roman" w:hAnsi="Times New Roman"/>
          <w:color w:val="FF0000"/>
          <w:szCs w:val="21"/>
        </w:rPr>
        <w:t>,</w:t>
      </w:r>
      <w:r>
        <w:rPr>
          <w:rFonts w:hint="eastAsia" w:ascii="Times New Roman" w:hAnsi="Times New Roman"/>
          <w:color w:val="FF0000"/>
          <w:szCs w:val="21"/>
        </w:rPr>
        <w:t>每小题</w:t>
      </w:r>
      <w:r>
        <w:rPr>
          <w:rFonts w:ascii="Times New Roman" w:hAnsi="Times New Roman"/>
          <w:color w:val="FF0000"/>
          <w:szCs w:val="21"/>
        </w:rPr>
        <w:t>1.5</w:t>
      </w:r>
      <w:r>
        <w:rPr>
          <w:rFonts w:hint="eastAsia" w:ascii="Times New Roman" w:hAnsi="Times New Roman"/>
          <w:color w:val="FF0000"/>
          <w:szCs w:val="21"/>
        </w:rPr>
        <w:t>分</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30</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26-29 ADBC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3033 BABD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34-37 BDAC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38-41 CDBA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42-45 CBBC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hint="eastAsia" w:ascii="Times New Roman" w:hAnsi="Times New Roman"/>
          <w:color w:val="FF0000"/>
          <w:szCs w:val="21"/>
        </w:rPr>
        <w:t>第二卷非选择题</w:t>
      </w:r>
      <w:r>
        <w:rPr>
          <w:rFonts w:ascii="Times New Roman" w:hAnsi="Times New Roman"/>
          <w:color w:val="FF0000"/>
          <w:szCs w:val="21"/>
        </w:rPr>
        <w:t>(25</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ⅣV.</w:t>
      </w:r>
      <w:r>
        <w:rPr>
          <w:rFonts w:hint="eastAsia" w:ascii="Times New Roman" w:hAnsi="Times New Roman"/>
          <w:color w:val="FF0000"/>
          <w:szCs w:val="21"/>
        </w:rPr>
        <w:t>语法填空</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10</w:t>
      </w:r>
      <w:r>
        <w:rPr>
          <w:rFonts w:hint="eastAsia" w:ascii="Times New Roman" w:hAnsi="Times New Roman"/>
          <w:color w:val="FF0000"/>
          <w:szCs w:val="21"/>
        </w:rPr>
        <w:t>小题</w:t>
      </w:r>
      <w:r>
        <w:rPr>
          <w:rFonts w:ascii="Times New Roman" w:hAnsi="Times New Roman"/>
          <w:color w:val="FF0000"/>
          <w:szCs w:val="21"/>
        </w:rPr>
        <w:t>,</w:t>
      </w:r>
      <w:r>
        <w:rPr>
          <w:rFonts w:hint="eastAsia" w:ascii="Times New Roman" w:hAnsi="Times New Roman"/>
          <w:color w:val="FF0000"/>
          <w:szCs w:val="21"/>
        </w:rPr>
        <w:t>每小题</w:t>
      </w:r>
      <w:r>
        <w:rPr>
          <w:rFonts w:ascii="Times New Roman" w:hAnsi="Times New Roman"/>
          <w:color w:val="FF0000"/>
          <w:szCs w:val="21"/>
        </w:rPr>
        <w:t>1</w:t>
      </w:r>
      <w:r>
        <w:rPr>
          <w:rFonts w:hint="eastAsia" w:ascii="Times New Roman" w:hAnsi="Times New Roman"/>
          <w:color w:val="FF0000"/>
          <w:szCs w:val="21"/>
        </w:rPr>
        <w:t>分</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10</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46 herself</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47. with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48. first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49.joy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50. which/that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51 to watch 52. excitedly 53. who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54. complaining 55. happiness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V</w:t>
      </w:r>
      <w:r>
        <w:rPr>
          <w:rFonts w:hint="eastAsia" w:ascii="Times New Roman" w:hAnsi="Times New Roman"/>
          <w:color w:val="FF0000"/>
          <w:szCs w:val="21"/>
        </w:rPr>
        <w:t>用提示词翻译句子。</w:t>
      </w:r>
      <w:r>
        <w:rPr>
          <w:rFonts w:ascii="Times New Roman" w:hAnsi="Times New Roman"/>
          <w:color w:val="FF0000"/>
          <w:szCs w:val="21"/>
        </w:rPr>
        <w:t>(</w:t>
      </w:r>
      <w:r>
        <w:rPr>
          <w:rFonts w:hint="eastAsia" w:ascii="Times New Roman" w:hAnsi="Times New Roman"/>
          <w:color w:val="FF0000"/>
          <w:szCs w:val="21"/>
        </w:rPr>
        <w:t>共</w:t>
      </w:r>
      <w:r>
        <w:rPr>
          <w:rFonts w:ascii="Times New Roman" w:hAnsi="Times New Roman"/>
          <w:color w:val="FF0000"/>
          <w:szCs w:val="21"/>
        </w:rPr>
        <w:t>5</w:t>
      </w:r>
      <w:r>
        <w:rPr>
          <w:rFonts w:hint="eastAsia" w:ascii="Times New Roman" w:hAnsi="Times New Roman"/>
          <w:color w:val="FF0000"/>
          <w:szCs w:val="21"/>
        </w:rPr>
        <w:t>小题</w:t>
      </w:r>
      <w:r>
        <w:rPr>
          <w:rFonts w:ascii="Times New Roman" w:hAnsi="Times New Roman"/>
          <w:color w:val="FF0000"/>
          <w:szCs w:val="21"/>
        </w:rPr>
        <w:t>,</w:t>
      </w:r>
      <w:r>
        <w:rPr>
          <w:rFonts w:hint="eastAsia" w:ascii="Times New Roman" w:hAnsi="Times New Roman"/>
          <w:color w:val="FF0000"/>
          <w:szCs w:val="21"/>
        </w:rPr>
        <w:t>每小题</w:t>
      </w:r>
      <w:r>
        <w:rPr>
          <w:rFonts w:ascii="Times New Roman" w:hAnsi="Times New Roman"/>
          <w:color w:val="FF0000"/>
          <w:szCs w:val="21"/>
        </w:rPr>
        <w:t>1</w:t>
      </w:r>
      <w:r>
        <w:rPr>
          <w:rFonts w:hint="eastAsia" w:ascii="Times New Roman" w:hAnsi="Times New Roman"/>
          <w:color w:val="FF0000"/>
          <w:szCs w:val="21"/>
        </w:rPr>
        <w:t>分</w:t>
      </w:r>
      <w:r>
        <w:rPr>
          <w:rFonts w:ascii="Times New Roman" w:hAnsi="Times New Roman"/>
          <w:color w:val="FF000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56. Lily has never been late for school, has she?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57. Wendy was so excited that she could hardly keep calm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58. The football which/that Peter lent me cost him 200 yuan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59. Both balanced diet(s) and regular exercise are important to our health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60. Jerry used the same amount of electricity as his neighbors.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ascii="Times New Roman" w:hAnsi="Times New Roman"/>
          <w:color w:val="FF0000"/>
          <w:szCs w:val="21"/>
        </w:rPr>
        <w:t>VI</w:t>
      </w:r>
      <w:r>
        <w:rPr>
          <w:rFonts w:hint="eastAsia" w:ascii="Times New Roman" w:hAnsi="Times New Roman"/>
          <w:color w:val="FF0000"/>
          <w:szCs w:val="21"/>
        </w:rPr>
        <w:t>书面表达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r>
        <w:rPr>
          <w:rFonts w:hint="eastAsia" w:ascii="Times New Roman" w:hAnsi="Times New Roman"/>
          <w:color w:val="FF0000"/>
          <w:szCs w:val="21"/>
        </w:rPr>
        <w:t>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color w:val="FF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6F1A9"/>
    <w:multiLevelType w:val="singleLevel"/>
    <w:tmpl w:val="8466F1A9"/>
    <w:lvl w:ilvl="0" w:tentative="0">
      <w:start w:val="57"/>
      <w:numFmt w:val="decimal"/>
      <w:lvlText w:val="%1."/>
      <w:lvlJc w:val="left"/>
      <w:pPr>
        <w:tabs>
          <w:tab w:val="left" w:pos="312"/>
        </w:tabs>
      </w:pPr>
      <w:rPr>
        <w:rFonts w:cs="Times New Roman"/>
      </w:rPr>
    </w:lvl>
  </w:abstractNum>
  <w:abstractNum w:abstractNumId="1">
    <w:nsid w:val="BC24EAB6"/>
    <w:multiLevelType w:val="singleLevel"/>
    <w:tmpl w:val="BC24EAB6"/>
    <w:lvl w:ilvl="0" w:tentative="0">
      <w:start w:val="1"/>
      <w:numFmt w:val="upperLetter"/>
      <w:suff w:val="space"/>
      <w:lvlText w:val="%1."/>
      <w:lvlJc w:val="left"/>
      <w:rPr>
        <w:rFonts w:cs="Times New Roman"/>
      </w:rPr>
    </w:lvl>
  </w:abstractNum>
  <w:abstractNum w:abstractNumId="2">
    <w:nsid w:val="D7EC6DF3"/>
    <w:multiLevelType w:val="singleLevel"/>
    <w:tmpl w:val="D7EC6DF3"/>
    <w:lvl w:ilvl="0" w:tentative="0">
      <w:start w:val="1"/>
      <w:numFmt w:val="upperLetter"/>
      <w:suff w:val="space"/>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0263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rFonts w:ascii="Calibri" w:hAnsi="Calibri"/>
      <w:sz w:val="18"/>
      <w:szCs w:val="18"/>
    </w:rPr>
  </w:style>
  <w:style w:type="character" w:customStyle="1" w:styleId="8">
    <w:name w:val="页脚 Char"/>
    <w:basedOn w:val="4"/>
    <w:link w:val="2"/>
    <w:semiHidden/>
    <w:qFormat/>
    <w:uiPriority w:val="99"/>
    <w:rPr>
      <w:rFonts w:ascii="Calibri" w:hAnsi="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3177</Words>
  <Characters>18112</Characters>
  <Lines>150</Lines>
  <Paragraphs>42</Paragraphs>
  <TotalTime>3</TotalTime>
  <ScaleCrop>false</ScaleCrop>
  <LinksUpToDate>false</LinksUpToDate>
  <CharactersWithSpaces>21247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2019-01-15T11:08:00Z</dcterms:created>
  <dc:creator>Administrator</dc:creator>
  <cp:lastModifiedBy>Administrator</cp:lastModifiedBy>
  <dcterms:modified xsi:type="dcterms:W3CDTF">2019-01-15T14:10:08Z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