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宋体" w:cs="宋体"/>
          <w:b/>
          <w:bCs/>
          <w:color w:val="000000"/>
          <w:sz w:val="32"/>
          <w:szCs w:val="32"/>
          <w:shd w:val="clear" w:color="auto" w:fill="FFFFFF"/>
        </w:rPr>
        <w:pict>
          <v:shape id="_x0000_s1025" o:spid="_x0000_s1025" o:spt="75" type="#_x0000_t75" style="position:absolute;left:0pt;margin-left:972pt;margin-top:959pt;height:35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ascii="宋体" w:cs="宋体"/>
          <w:b/>
          <w:bCs/>
          <w:color w:val="000000"/>
          <w:sz w:val="32"/>
          <w:szCs w:val="32"/>
          <w:shd w:val="clear" w:color="auto" w:fill="FFFFFF"/>
        </w:rPr>
        <w:t>2018-2019</w:t>
      </w:r>
      <w:r>
        <w:rPr>
          <w:rFonts w:hint="eastAsia" w:ascii="宋体" w:cs="宋体"/>
          <w:b/>
          <w:bCs/>
          <w:color w:val="000000"/>
          <w:sz w:val="32"/>
          <w:szCs w:val="32"/>
          <w:shd w:val="clear" w:color="auto" w:fill="FFFFFF"/>
        </w:rPr>
        <w:t>学年度第一学期期末考试</w:t>
      </w:r>
      <w:bookmarkStart w:id="0" w:name="_GoBack"/>
      <w:bookmarkEnd w:id="0"/>
    </w:p>
    <w:p>
      <w:pPr>
        <w:widowControl/>
        <w:spacing w:line="360" w:lineRule="auto"/>
        <w:jc w:val="center"/>
        <w:rPr>
          <w:rFonts w:ascii="宋体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ascii="宋体" w:cs="宋体"/>
          <w:b/>
          <w:bCs/>
          <w:color w:val="000000"/>
          <w:sz w:val="32"/>
          <w:szCs w:val="32"/>
          <w:shd w:val="clear" w:color="auto" w:fill="FFFFFF"/>
        </w:rPr>
        <w:t>语文试题</w:t>
      </w:r>
    </w:p>
    <w:p>
      <w:pPr>
        <w:widowControl/>
        <w:spacing w:line="360" w:lineRule="auto"/>
        <w:jc w:val="center"/>
        <w:rPr>
          <w:rFonts w:ascii="宋体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ascii="宋体" w:cs="宋体"/>
          <w:b/>
          <w:bCs/>
          <w:color w:val="000000"/>
          <w:sz w:val="32"/>
          <w:szCs w:val="32"/>
          <w:shd w:val="clear" w:color="auto" w:fill="FFFFFF"/>
        </w:rPr>
        <w:t>（时限：</w:t>
      </w:r>
      <w:r>
        <w:rPr>
          <w:rFonts w:ascii="宋体" w:cs="宋体"/>
          <w:b/>
          <w:bCs/>
          <w:color w:val="000000"/>
          <w:sz w:val="32"/>
          <w:szCs w:val="32"/>
          <w:shd w:val="clear" w:color="auto" w:fill="FFFFFF"/>
        </w:rPr>
        <w:t>120</w:t>
      </w:r>
      <w:r>
        <w:rPr>
          <w:rFonts w:hint="eastAsia" w:ascii="宋体" w:cs="宋体"/>
          <w:b/>
          <w:bCs/>
          <w:color w:val="000000"/>
          <w:sz w:val="32"/>
          <w:szCs w:val="32"/>
          <w:shd w:val="clear" w:color="auto" w:fill="FFFFFF"/>
        </w:rPr>
        <w:t>分钟；满分：</w:t>
      </w:r>
      <w:r>
        <w:rPr>
          <w:rFonts w:ascii="宋体" w:cs="宋体"/>
          <w:b/>
          <w:bCs/>
          <w:color w:val="000000"/>
          <w:sz w:val="32"/>
          <w:szCs w:val="32"/>
          <w:shd w:val="clear" w:color="auto" w:fill="FFFFFF"/>
        </w:rPr>
        <w:t>120</w:t>
      </w:r>
      <w:r>
        <w:rPr>
          <w:rFonts w:hint="eastAsia" w:ascii="宋体" w:cs="宋体"/>
          <w:b/>
          <w:bCs/>
          <w:color w:val="000000"/>
          <w:sz w:val="32"/>
          <w:szCs w:val="32"/>
          <w:shd w:val="clear" w:color="auto" w:fill="FFFFFF"/>
        </w:rPr>
        <w:t>分）</w:t>
      </w:r>
    </w:p>
    <w:p>
      <w:pPr>
        <w:widowControl/>
        <w:spacing w:line="360" w:lineRule="auto"/>
        <w:ind w:firstLine="420" w:firstLineChars="200"/>
        <w:jc w:val="left"/>
        <w:rPr>
          <w:rFonts w:ascii="宋体" w:cs="宋体"/>
          <w:bCs/>
          <w:color w:val="000000"/>
          <w:szCs w:val="21"/>
          <w:shd w:val="clear" w:color="auto" w:fill="FFFFFF"/>
        </w:rPr>
      </w:pPr>
      <w:r>
        <w:rPr>
          <w:rFonts w:hint="eastAsia" w:ascii="宋体" w:cs="宋体"/>
          <w:bCs/>
          <w:color w:val="000000"/>
          <w:szCs w:val="21"/>
          <w:shd w:val="clear" w:color="auto" w:fill="FFFFFF"/>
        </w:rPr>
        <w:t>注意事项：</w:t>
      </w:r>
    </w:p>
    <w:p>
      <w:pPr>
        <w:widowControl/>
        <w:spacing w:line="360" w:lineRule="auto"/>
        <w:ind w:firstLine="420" w:firstLineChars="200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>1.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答题前请考生务必在答题卡的规定位置将自己的姓名、准考证号等内容填写准确。</w:t>
      </w:r>
    </w:p>
    <w:p>
      <w:pPr>
        <w:widowControl/>
        <w:spacing w:line="360" w:lineRule="auto"/>
        <w:ind w:firstLine="420" w:firstLineChars="200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>2.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本试题共八页；全卷满分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120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分。考试时间为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120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分钟。</w:t>
      </w:r>
    </w:p>
    <w:p>
      <w:pPr>
        <w:widowControl/>
        <w:spacing w:line="360" w:lineRule="auto"/>
        <w:ind w:firstLine="420" w:firstLineChars="200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>3.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请将所有答案填写在答题卡上，填在试卷或其他位置不得分。选择题答案用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2B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铅笔涂写。</w:t>
      </w:r>
    </w:p>
    <w:p>
      <w:pPr>
        <w:widowControl/>
        <w:spacing w:line="360" w:lineRule="auto"/>
        <w:ind w:firstLine="420" w:firstLineChars="200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>4.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考试结束后，由监考教师把试卷和答题卡一并收回。</w:t>
      </w:r>
    </w:p>
    <w:p>
      <w:pPr>
        <w:widowControl/>
        <w:spacing w:line="360" w:lineRule="auto"/>
        <w:jc w:val="left"/>
        <w:rPr>
          <w:rFonts w:ascii="宋体" w:cs="宋体"/>
          <w:b/>
          <w:bCs/>
          <w:color w:val="000000"/>
          <w:szCs w:val="21"/>
          <w:shd w:val="clear" w:color="auto" w:fill="FFFFFF"/>
        </w:rPr>
      </w:pPr>
      <w:r>
        <w:rPr>
          <w:rFonts w:hint="eastAsia" w:ascii="宋体" w:cs="宋体"/>
          <w:b/>
          <w:bCs/>
          <w:color w:val="000000"/>
          <w:szCs w:val="21"/>
          <w:shd w:val="clear" w:color="auto" w:fill="FFFFFF"/>
        </w:rPr>
        <w:t>一、选择题（每小题</w:t>
      </w:r>
      <w:r>
        <w:rPr>
          <w:rFonts w:ascii="宋体" w:cs="宋体"/>
          <w:b/>
          <w:bCs/>
          <w:color w:val="000000"/>
          <w:szCs w:val="21"/>
          <w:shd w:val="clear" w:color="auto" w:fill="FFFFFF"/>
        </w:rPr>
        <w:t>2</w:t>
      </w:r>
      <w:r>
        <w:rPr>
          <w:rFonts w:hint="eastAsia" w:ascii="宋体" w:cs="宋体"/>
          <w:b/>
          <w:bCs/>
          <w:color w:val="000000"/>
          <w:szCs w:val="21"/>
          <w:shd w:val="clear" w:color="auto" w:fill="FFFFFF"/>
        </w:rPr>
        <w:t>分，共</w:t>
      </w:r>
      <w:r>
        <w:rPr>
          <w:rFonts w:ascii="宋体" w:cs="宋体"/>
          <w:b/>
          <w:bCs/>
          <w:color w:val="000000"/>
          <w:szCs w:val="21"/>
          <w:shd w:val="clear" w:color="auto" w:fill="FFFFFF"/>
        </w:rPr>
        <w:t>10</w:t>
      </w:r>
      <w:r>
        <w:rPr>
          <w:rFonts w:hint="eastAsia" w:ascii="宋体" w:cs="宋体"/>
          <w:b/>
          <w:bCs/>
          <w:color w:val="000000"/>
          <w:szCs w:val="21"/>
          <w:shd w:val="clear" w:color="auto" w:fill="FFFFFF"/>
        </w:rPr>
        <w:t>分）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>1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、下列词语中加点字的注音全部正确的一项是（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  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A.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磐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石（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pán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诮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骂（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qiào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行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辈（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háng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迥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乎不同（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j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ǒ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ng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B.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踌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躇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chú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肆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虐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nuè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祈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祷（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qí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义愤填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膺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yīng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C.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殉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职（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xùn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蓦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然（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mè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羁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绊（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jī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  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浑身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解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数（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xiè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D.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狰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狞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níng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婀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娜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nuó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热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忱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chén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兀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兀穷年（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wù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>2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、下列词语书写全部正确的是（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  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A.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开僻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簇拥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口头禅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故弄玄虚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B.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絮叨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仰慕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戈壁滩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精采绝伦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C.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俨然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狭隘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沙尘暴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沧海桑田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D.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枯槁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奸馋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罗汉豆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出其不意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>3.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下列各句中加点的成语使用不正确的一项是（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  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A.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“能源草”，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顾名思义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就是能够提供能源的草本类植物。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B.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面对穷凶极恶的歹徒，他面不改色，镇定自若，真是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本色当行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啊！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C.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《莱芜日报》刊登了一篇文章，披露了这段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鲜为人知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的事实。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D.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“天下兴亡，匹夫有责”这句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  <w:em w:val="dot"/>
        </w:rPr>
        <w:t>家喻户晓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的名言，是由明末清初的著名学者顾炎武最先提出来的。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>4.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选出下列短语结构类型相同的一项是（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  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A.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人民强大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成果辉煌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大地震动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历史悠久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B.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学习习惯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我的志愿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老师讲课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更加坚强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C.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雄伟壮丽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赏心悦目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敬畏生命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改革开放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D.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保卫祖国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调查研究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爱好文学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打扫卫生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>5.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对崔颢的《黄鹤楼》赏析不正确的一项是（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    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</w:p>
    <w:p>
      <w:pPr>
        <w:widowControl/>
        <w:spacing w:line="360" w:lineRule="auto"/>
        <w:jc w:val="center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昔人已乘黄鹤去，此地空余黄鹤楼。</w:t>
      </w:r>
    </w:p>
    <w:p>
      <w:pPr>
        <w:widowControl/>
        <w:spacing w:line="360" w:lineRule="auto"/>
        <w:jc w:val="center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黄鹤一去不复返，白云千载空悠悠。</w:t>
      </w:r>
    </w:p>
    <w:p>
      <w:pPr>
        <w:widowControl/>
        <w:spacing w:line="360" w:lineRule="auto"/>
        <w:jc w:val="center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晴川历历汉阳树，芳草萋萋鹦鹉洲。</w:t>
      </w:r>
    </w:p>
    <w:p>
      <w:pPr>
        <w:widowControl/>
        <w:spacing w:line="360" w:lineRule="auto"/>
        <w:jc w:val="center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日暮乡关何处是，烟波江上使人愁。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A.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首联写的是过去的仙人已经驾着黄鹤飞走了，这里只留下一座空荡荡的黄鹤楼。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B.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颔联中的“白云”变幻莫测，使人看到空间的广袤，“空悠悠”则使人产生时间无限延展的感觉。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C.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颈联实写眼前的所见景物，描绘了一幅空明悠远的画面，为引发诗人的乡愁做铺垫。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D. 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尾联将“乡愁”之情与“日暮”“烟波”之景相交融，融情于景，表达了诗人浓浓的思乡之情。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000000"/>
          <w:szCs w:val="21"/>
          <w:shd w:val="clear" w:color="auto" w:fill="FFFFFF"/>
        </w:rPr>
        <w:t>二、积累与运用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（共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15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分）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>6.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文学常识与名著阅读。（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5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分）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1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）北宋司马光主持编纂的《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_____________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》是一部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___________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通史。（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1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分）</w:t>
      </w:r>
    </w:p>
    <w:p>
      <w:pPr>
        <w:widowControl/>
        <w:spacing w:line="360" w:lineRule="auto"/>
        <w:jc w:val="left"/>
        <w:rPr>
          <w:rFonts w:ascii="Arial" w:hAnsi="Arial" w:cs="Arial"/>
          <w:szCs w:val="21"/>
          <w:u w:val="single"/>
        </w:rPr>
      </w:pP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2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  <w:r>
        <w:rPr>
          <w:rFonts w:hint="eastAsia" w:ascii="Arial" w:hAnsi="宋体" w:cs="Arial"/>
          <w:szCs w:val="21"/>
        </w:rPr>
        <w:t>保尔背上又挨了一拳，被推进了一间黑屋子，伸出的两手撞在墙壁上。他摸来摸去，摸到一个木板床似的东西，坐了下来。他受尽了折磨和毒打，心情十分沉重。</w:t>
      </w:r>
      <w:r>
        <w:rPr>
          <w:rFonts w:hint="eastAsia" w:ascii="Arial" w:hAnsi="宋体" w:cs="Arial"/>
          <w:szCs w:val="21"/>
          <w:u w:val="single"/>
        </w:rPr>
        <w:t>保尔完全没有想到会被捕。</w:t>
      </w:r>
    </w:p>
    <w:p>
      <w:pPr>
        <w:widowControl/>
        <w:spacing w:line="360" w:lineRule="auto"/>
        <w:jc w:val="left"/>
        <w:rPr>
          <w:rFonts w:ascii="Arial" w:hAnsi="Arial" w:cs="Arial"/>
          <w:szCs w:val="21"/>
        </w:rPr>
      </w:pPr>
      <w:r>
        <w:rPr>
          <w:rFonts w:hint="eastAsia" w:ascii="Arial" w:hAnsi="Arial" w:cs="Arial"/>
          <w:szCs w:val="21"/>
        </w:rPr>
        <w:t>选文中“保尔完全没有想到会被捕”，请简要概括保尔被捕的原因：</w:t>
      </w:r>
      <w:r>
        <w:rPr>
          <w:rFonts w:ascii="Arial" w:hAnsi="Arial" w:cs="Arial"/>
          <w:szCs w:val="21"/>
        </w:rPr>
        <w:t>________________________________________________________________</w:t>
      </w:r>
      <w:r>
        <w:rPr>
          <w:rFonts w:hint="eastAsia" w:ascii="Arial" w:hAnsi="Arial" w:cs="Arial"/>
          <w:szCs w:val="21"/>
        </w:rPr>
        <w:t>。（</w:t>
      </w:r>
      <w:r>
        <w:rPr>
          <w:rFonts w:ascii="Arial" w:hAnsi="Arial" w:cs="Arial"/>
          <w:szCs w:val="21"/>
        </w:rPr>
        <w:t>2</w:t>
      </w:r>
      <w:r>
        <w:rPr>
          <w:rFonts w:hint="eastAsia" w:ascii="Arial" w:hAnsi="Arial" w:cs="Arial"/>
          <w:szCs w:val="21"/>
        </w:rPr>
        <w:t>分）</w:t>
      </w:r>
    </w:p>
    <w:p>
      <w:pPr>
        <w:widowControl/>
        <w:spacing w:line="360" w:lineRule="auto"/>
        <w:jc w:val="left"/>
        <w:rPr>
          <w:rFonts w:ascii="Arial" w:hAnsi="Arial" w:cs="Arial"/>
          <w:szCs w:val="21"/>
        </w:rPr>
      </w:pPr>
      <w:r>
        <w:rPr>
          <w:rFonts w:hint="eastAsia" w:ascii="Arial" w:hAnsi="Arial" w:cs="Arial"/>
          <w:szCs w:val="21"/>
        </w:rPr>
        <w:t>（</w:t>
      </w:r>
      <w:r>
        <w:rPr>
          <w:rFonts w:ascii="Arial" w:hAnsi="Arial" w:cs="Arial"/>
          <w:szCs w:val="21"/>
        </w:rPr>
        <w:t>3</w:t>
      </w:r>
      <w:r>
        <w:rPr>
          <w:rFonts w:hint="eastAsia" w:ascii="Arial" w:hAnsi="Arial" w:cs="Arial"/>
          <w:szCs w:val="21"/>
        </w:rPr>
        <w:t>）我忽然似乎已经很有把握，便即站了起来，拿书走进父亲的书房，一气背将下去梦似的就背完了。</w:t>
      </w:r>
    </w:p>
    <w:p>
      <w:pPr>
        <w:widowControl/>
        <w:spacing w:line="360" w:lineRule="auto"/>
        <w:jc w:val="left"/>
        <w:rPr>
          <w:rFonts w:ascii="Arial" w:hAnsi="Arial" w:cs="Arial"/>
          <w:szCs w:val="21"/>
        </w:rPr>
      </w:pPr>
      <w:r>
        <w:rPr>
          <w:rFonts w:hint="eastAsia" w:ascii="Arial" w:hAnsi="Arial" w:cs="Arial"/>
          <w:szCs w:val="21"/>
        </w:rPr>
        <w:t>“不错，去罢。”父亲点着头，说。</w:t>
      </w:r>
    </w:p>
    <w:p>
      <w:pPr>
        <w:widowControl/>
        <w:spacing w:line="360" w:lineRule="auto"/>
        <w:jc w:val="left"/>
        <w:rPr>
          <w:rFonts w:ascii="Arial" w:hAnsi="Arial" w:cs="Arial"/>
          <w:szCs w:val="21"/>
        </w:rPr>
      </w:pPr>
      <w:r>
        <w:rPr>
          <w:rFonts w:ascii="Wingdings" w:hAnsi="Wingdings" w:cs="Arial"/>
          <w:szCs w:val="20"/>
        </w:rPr>
        <w:sym w:font="Wingdings" w:char="F081"/>
      </w:r>
      <w:r>
        <w:rPr>
          <w:rFonts w:hint="eastAsia" w:ascii="Arial" w:hAnsi="Arial" w:cs="Arial"/>
          <w:szCs w:val="21"/>
        </w:rPr>
        <w:t>选段中“我”背完的书是</w:t>
      </w:r>
      <w:r>
        <w:rPr>
          <w:rFonts w:ascii="Arial" w:hAnsi="Arial" w:cs="Arial"/>
          <w:szCs w:val="21"/>
        </w:rPr>
        <w:t>__________________</w:t>
      </w:r>
      <w:r>
        <w:rPr>
          <w:rFonts w:hint="eastAsia" w:ascii="Arial" w:hAnsi="Arial" w:cs="Arial"/>
          <w:szCs w:val="21"/>
        </w:rPr>
        <w:t>（</w:t>
      </w:r>
      <w:r>
        <w:rPr>
          <w:rFonts w:ascii="Arial" w:hAnsi="Arial" w:cs="Arial"/>
          <w:szCs w:val="21"/>
        </w:rPr>
        <w:t>1</w:t>
      </w:r>
      <w:r>
        <w:rPr>
          <w:rFonts w:hint="eastAsia" w:ascii="Arial" w:hAnsi="Arial" w:cs="Arial"/>
          <w:szCs w:val="21"/>
        </w:rPr>
        <w:t>分）</w:t>
      </w:r>
    </w:p>
    <w:p>
      <w:pPr>
        <w:widowControl/>
        <w:spacing w:line="360" w:lineRule="auto"/>
        <w:jc w:val="left"/>
        <w:rPr>
          <w:rFonts w:ascii="Arial" w:hAnsi="Arial" w:cs="Arial"/>
          <w:szCs w:val="21"/>
        </w:rPr>
      </w:pPr>
      <w:r>
        <w:rPr>
          <w:rFonts w:ascii="Wingdings" w:hAnsi="Wingdings" w:cs="Arial"/>
          <w:szCs w:val="20"/>
        </w:rPr>
        <w:sym w:font="Wingdings" w:char="F082"/>
      </w:r>
      <w:r>
        <w:rPr>
          <w:rFonts w:hint="eastAsia" w:ascii="Arial" w:hAnsi="Arial" w:cs="Arial"/>
          <w:szCs w:val="21"/>
        </w:rPr>
        <w:t>背完书后父亲允许“我”去做什么</w:t>
      </w:r>
      <w:r>
        <w:rPr>
          <w:rFonts w:ascii="Arial" w:hAnsi="Arial" w:cs="Arial"/>
          <w:szCs w:val="21"/>
        </w:rPr>
        <w:t>________________________</w:t>
      </w:r>
      <w:r>
        <w:rPr>
          <w:rFonts w:hint="eastAsia" w:ascii="Arial" w:hAnsi="Arial" w:cs="Arial"/>
          <w:szCs w:val="21"/>
        </w:rPr>
        <w:t>（</w:t>
      </w:r>
      <w:r>
        <w:rPr>
          <w:rFonts w:ascii="Arial" w:hAnsi="Arial" w:cs="Arial"/>
          <w:szCs w:val="21"/>
        </w:rPr>
        <w:t>1</w:t>
      </w:r>
      <w:r>
        <w:rPr>
          <w:rFonts w:hint="eastAsia" w:ascii="Arial" w:hAnsi="Arial" w:cs="Arial"/>
          <w:szCs w:val="21"/>
        </w:rPr>
        <w:t>分）</w:t>
      </w:r>
    </w:p>
    <w:p>
      <w:pPr>
        <w:widowControl/>
        <w:spacing w:line="360" w:lineRule="auto"/>
        <w:jc w:val="left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7.</w:t>
      </w:r>
      <w:r>
        <w:rPr>
          <w:rFonts w:hint="eastAsia" w:ascii="Arial" w:hAnsi="Arial" w:cs="Arial"/>
          <w:szCs w:val="21"/>
        </w:rPr>
        <w:t>综合性学习。（</w:t>
      </w:r>
      <w:r>
        <w:rPr>
          <w:rFonts w:ascii="Arial" w:hAnsi="Arial" w:cs="Arial"/>
          <w:szCs w:val="21"/>
        </w:rPr>
        <w:t>4</w:t>
      </w:r>
      <w:r>
        <w:rPr>
          <w:rFonts w:hint="eastAsia" w:ascii="Arial" w:hAnsi="Arial" w:cs="Arial"/>
          <w:szCs w:val="21"/>
        </w:rPr>
        <w:t>分）</w:t>
      </w:r>
    </w:p>
    <w:p>
      <w:pPr>
        <w:widowControl/>
        <w:spacing w:line="360" w:lineRule="auto"/>
        <w:jc w:val="left"/>
        <w:rPr>
          <w:rFonts w:ascii="Arial" w:hAnsi="Arial" w:cs="Arial"/>
          <w:szCs w:val="21"/>
        </w:rPr>
      </w:pPr>
      <w:r>
        <w:rPr>
          <w:rFonts w:hint="eastAsia" w:ascii="Arial" w:hAnsi="Arial" w:cs="Arial"/>
          <w:szCs w:val="21"/>
        </w:rPr>
        <w:t>习近平总书记说：“人民有信仰，国家有力量，民族有希望。”莱芜市拟开展“家·国·梦”的主题活动，请你参与并完成下列任务。</w:t>
      </w:r>
    </w:p>
    <w:p>
      <w:pPr>
        <w:widowControl/>
        <w:spacing w:line="360" w:lineRule="auto"/>
        <w:jc w:val="left"/>
        <w:rPr>
          <w:rFonts w:ascii="Arial" w:hAnsi="Arial" w:cs="Arial"/>
          <w:szCs w:val="21"/>
        </w:rPr>
      </w:pPr>
      <w:r>
        <w:rPr>
          <w:rFonts w:hint="eastAsia" w:ascii="Arial" w:hAnsi="Arial" w:cs="Arial"/>
          <w:szCs w:val="21"/>
        </w:rPr>
        <w:t>（</w:t>
      </w:r>
      <w:r>
        <w:rPr>
          <w:rFonts w:ascii="Arial" w:hAnsi="Arial" w:cs="Arial"/>
          <w:szCs w:val="21"/>
        </w:rPr>
        <w:t>1</w:t>
      </w:r>
      <w:r>
        <w:rPr>
          <w:rFonts w:hint="eastAsia" w:ascii="Arial" w:hAnsi="Arial" w:cs="Arial"/>
          <w:szCs w:val="21"/>
        </w:rPr>
        <w:t>）感受亲情，孝亲敬老，让爱住我家。请根据示例，为活动再设计两个内容。（</w:t>
      </w:r>
      <w:r>
        <w:rPr>
          <w:rFonts w:ascii="Arial" w:hAnsi="Arial" w:cs="Arial"/>
          <w:szCs w:val="21"/>
        </w:rPr>
        <w:t>2</w:t>
      </w:r>
      <w:r>
        <w:rPr>
          <w:rFonts w:hint="eastAsia" w:ascii="Arial" w:hAnsi="Arial" w:cs="Arial"/>
          <w:szCs w:val="21"/>
        </w:rPr>
        <w:t>分）</w:t>
      </w:r>
    </w:p>
    <w:p>
      <w:pPr>
        <w:widowControl/>
        <w:spacing w:line="360" w:lineRule="auto"/>
        <w:jc w:val="left"/>
        <w:rPr>
          <w:rFonts w:ascii="Arial" w:hAnsi="Arial" w:cs="Arial"/>
          <w:szCs w:val="21"/>
        </w:rPr>
      </w:pPr>
      <w:r>
        <w:rPr>
          <w:rFonts w:ascii="Wingdings" w:hAnsi="Wingdings" w:cs="Arial"/>
          <w:szCs w:val="20"/>
        </w:rPr>
        <w:sym w:font="Wingdings" w:char="F081"/>
      </w:r>
      <w:r>
        <w:rPr>
          <w:rFonts w:hint="eastAsia" w:ascii="Arial" w:hAnsi="Arial" w:cs="Arial"/>
          <w:szCs w:val="21"/>
        </w:rPr>
        <w:t>听成长故事</w:t>
      </w:r>
      <w:r>
        <w:rPr>
          <w:rFonts w:ascii="Arial" w:hAnsi="Arial" w:cs="Arial"/>
          <w:szCs w:val="21"/>
        </w:rPr>
        <w:t xml:space="preserve">    </w:t>
      </w:r>
      <w:r>
        <w:rPr>
          <w:rFonts w:ascii="Wingdings" w:hAnsi="Wingdings" w:cs="Arial"/>
          <w:szCs w:val="20"/>
        </w:rPr>
        <w:sym w:font="Wingdings" w:char="F082"/>
      </w:r>
      <w:r>
        <w:rPr>
          <w:rFonts w:hint="eastAsia" w:ascii="Arial" w:hAnsi="Arial" w:cs="Arial"/>
          <w:szCs w:val="21"/>
        </w:rPr>
        <w:t>看新旧照片</w:t>
      </w:r>
      <w:r>
        <w:rPr>
          <w:rFonts w:ascii="Arial" w:hAnsi="Arial" w:cs="Arial"/>
          <w:szCs w:val="21"/>
        </w:rPr>
        <w:t xml:space="preserve">    </w:t>
      </w:r>
      <w:r>
        <w:rPr>
          <w:rFonts w:ascii="Wingdings" w:hAnsi="Wingdings" w:cs="Arial"/>
          <w:szCs w:val="20"/>
        </w:rPr>
        <w:sym w:font="Wingdings" w:char="F083"/>
      </w:r>
      <w:r>
        <w:rPr>
          <w:rFonts w:ascii="Arial" w:hAnsi="Arial" w:cs="Arial"/>
          <w:szCs w:val="21"/>
        </w:rPr>
        <w:t xml:space="preserve">_______________     </w:t>
      </w:r>
      <w:r>
        <w:rPr>
          <w:rFonts w:ascii="Wingdings" w:hAnsi="Wingdings" w:cs="Arial"/>
          <w:szCs w:val="20"/>
        </w:rPr>
        <w:sym w:font="Wingdings" w:char="F084"/>
      </w:r>
      <w:r>
        <w:rPr>
          <w:rFonts w:ascii="Arial" w:hAnsi="Arial" w:cs="Arial"/>
          <w:szCs w:val="21"/>
        </w:rPr>
        <w:t>________________</w:t>
      </w:r>
    </w:p>
    <w:p>
      <w:pPr>
        <w:widowControl/>
        <w:spacing w:line="360" w:lineRule="auto"/>
        <w:jc w:val="left"/>
        <w:rPr>
          <w:rFonts w:ascii="Arial" w:hAnsi="Arial" w:cs="Arial"/>
          <w:szCs w:val="21"/>
        </w:rPr>
      </w:pPr>
      <w:r>
        <w:rPr>
          <w:rFonts w:hint="eastAsia" w:ascii="Arial" w:hAnsi="Arial" w:cs="Arial"/>
          <w:szCs w:val="21"/>
        </w:rPr>
        <w:t>（</w:t>
      </w:r>
      <w:r>
        <w:rPr>
          <w:rFonts w:ascii="Arial" w:hAnsi="Arial" w:cs="Arial"/>
          <w:szCs w:val="21"/>
        </w:rPr>
        <w:t>2</w:t>
      </w:r>
      <w:r>
        <w:rPr>
          <w:rFonts w:hint="eastAsia" w:ascii="Arial" w:hAnsi="Arial" w:cs="Arial"/>
          <w:szCs w:val="21"/>
        </w:rPr>
        <w:t>）复兴的民族</w:t>
      </w:r>
      <w:r>
        <w:rPr>
          <w:rFonts w:ascii="Arial" w:hAnsi="Arial" w:cs="Arial"/>
          <w:szCs w:val="21"/>
        </w:rPr>
        <w:t xml:space="preserve">  </w:t>
      </w:r>
      <w:r>
        <w:rPr>
          <w:rFonts w:hint="eastAsia" w:ascii="Arial" w:hAnsi="Arial" w:cs="Arial"/>
          <w:szCs w:val="21"/>
        </w:rPr>
        <w:t>细流汇江，江河成海，我们凝聚力量，描绘民族复兴的蓝图。厉害了我的国！作为追梦少年的你，写一句座右铭，激励自己在今后的人生道路上不断前行！（要求：不得借用名人名言）（</w:t>
      </w:r>
      <w:r>
        <w:rPr>
          <w:rFonts w:ascii="Arial" w:hAnsi="Arial" w:cs="Arial"/>
          <w:szCs w:val="21"/>
        </w:rPr>
        <w:t>2</w:t>
      </w:r>
      <w:r>
        <w:rPr>
          <w:rFonts w:hint="eastAsia" w:ascii="Arial" w:hAnsi="Arial" w:cs="Arial"/>
          <w:szCs w:val="21"/>
        </w:rPr>
        <w:t>分）</w:t>
      </w:r>
    </w:p>
    <w:p>
      <w:pPr>
        <w:widowControl/>
        <w:spacing w:line="360" w:lineRule="auto"/>
        <w:jc w:val="left"/>
        <w:rPr>
          <w:rFonts w:ascii="Arial" w:hAnsi="Arial" w:cs="Arial"/>
          <w:szCs w:val="21"/>
        </w:rPr>
      </w:pPr>
    </w:p>
    <w:p>
      <w:pPr>
        <w:widowControl/>
        <w:spacing w:line="360" w:lineRule="auto"/>
        <w:jc w:val="left"/>
        <w:rPr>
          <w:rFonts w:ascii="Arial" w:hAnsi="Arial" w:cs="Arial"/>
          <w:szCs w:val="21"/>
        </w:rPr>
      </w:pP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/>
          <w:bCs/>
          <w:color w:val="000000"/>
          <w:szCs w:val="21"/>
          <w:shd w:val="clear" w:color="auto" w:fill="FFFFFF"/>
        </w:rPr>
        <w:t>8.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诗文默写。（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6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分）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1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）常恐秋节至，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____________________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。（汉乐府《长歌行》）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2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_______________________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，我言秋日胜春朝。（刘禹锡《秋词》）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3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）杜甫《望岳》中虚实结合，描写泰山神奇秀丽、巍峨高大的诗句是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______________________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，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_______________________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。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4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）在“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______________________________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，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_____________________________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”两句中，陆游将梦境和现实自然地联系起来以抒发强烈的爱国之情，读起来悲壮苍凉！（陆游《十一月四日风雨大作》）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5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）在自己的园地深耕细琢，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___________________________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。（刘祖芳《自己的园地》）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6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）心是一棵树，睿智的破译出白昼与黑夜的奥秘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____________________________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。（张晓霞《心是一棵树》）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000000"/>
          <w:szCs w:val="21"/>
          <w:shd w:val="clear" w:color="auto" w:fill="FFFFFF"/>
        </w:rPr>
        <w:t>三、文言文阅读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（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15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分）</w:t>
      </w:r>
    </w:p>
    <w:p>
      <w:pPr>
        <w:widowControl/>
        <w:spacing w:line="360" w:lineRule="auto"/>
        <w:ind w:firstLine="420" w:firstLineChars="200"/>
        <w:jc w:val="left"/>
        <w:rPr>
          <w:rFonts w:ascii="宋体" w:cs="Arial"/>
          <w:szCs w:val="21"/>
        </w:rPr>
      </w:pPr>
      <w:r>
        <w:rPr>
          <w:rFonts w:hint="eastAsia" w:ascii="宋体" w:hAnsi="宋体" w:cs="Arial"/>
          <w:szCs w:val="21"/>
        </w:rPr>
        <w:t>【甲】甘蝇，古之善射者，彀弓而兽伏鸟下。弟子名飞卫，学射于甘蝇，而巧过其师。纪昌者，又学射于飞卫。飞卫曰：</w:t>
      </w:r>
      <w:r>
        <w:rPr>
          <w:rFonts w:hint="eastAsia" w:ascii="宋体" w:cs="Arial"/>
          <w:szCs w:val="21"/>
        </w:rPr>
        <w:t>“</w:t>
      </w:r>
      <w:r>
        <w:rPr>
          <w:rFonts w:hint="eastAsia" w:ascii="宋体" w:hAnsi="宋体" w:cs="Arial"/>
          <w:szCs w:val="21"/>
        </w:rPr>
        <w:t>尔先学不瞬，而后可言射矣。</w:t>
      </w:r>
      <w:r>
        <w:rPr>
          <w:rFonts w:hint="eastAsia" w:ascii="宋体" w:cs="Arial"/>
          <w:szCs w:val="21"/>
        </w:rPr>
        <w:t>”</w:t>
      </w:r>
    </w:p>
    <w:p>
      <w:pPr>
        <w:widowControl/>
        <w:spacing w:line="360" w:lineRule="auto"/>
        <w:ind w:firstLine="420" w:firstLineChars="200"/>
        <w:jc w:val="left"/>
        <w:rPr>
          <w:rFonts w:ascii="宋体" w:cs="Arial"/>
          <w:szCs w:val="21"/>
        </w:rPr>
      </w:pPr>
      <w:r>
        <w:rPr>
          <w:rFonts w:hint="eastAsia" w:ascii="宋体" w:hAnsi="宋体" w:cs="Arial"/>
          <w:szCs w:val="21"/>
        </w:rPr>
        <w:t>纪昌归，偃卧其妻之机下，以目承牵挺。二年后，虽锥末倒眦，而不瞬也。以告飞卫。飞卫曰。</w:t>
      </w:r>
      <w:r>
        <w:rPr>
          <w:rFonts w:hint="eastAsia" w:ascii="宋体" w:cs="Arial"/>
          <w:szCs w:val="21"/>
        </w:rPr>
        <w:t>“</w:t>
      </w:r>
      <w:r>
        <w:rPr>
          <w:rFonts w:hint="eastAsia" w:ascii="宋体" w:hAnsi="宋体" w:cs="Arial"/>
          <w:szCs w:val="21"/>
        </w:rPr>
        <w:t>未也，必学视而后可。视小如大，视微如著，而后告我。</w:t>
      </w:r>
      <w:r>
        <w:rPr>
          <w:rFonts w:hint="eastAsia" w:ascii="宋体" w:cs="Arial"/>
          <w:szCs w:val="21"/>
        </w:rPr>
        <w:t>”</w:t>
      </w:r>
    </w:p>
    <w:p>
      <w:pPr>
        <w:widowControl/>
        <w:spacing w:line="360" w:lineRule="auto"/>
        <w:ind w:firstLine="420" w:firstLineChars="200"/>
        <w:jc w:val="left"/>
        <w:rPr>
          <w:rFonts w:ascii="宋体" w:cs="Arial"/>
          <w:szCs w:val="21"/>
        </w:rPr>
      </w:pPr>
      <w:r>
        <w:rPr>
          <w:rFonts w:hint="eastAsia" w:ascii="宋体" w:hAnsi="宋体" w:cs="Arial"/>
          <w:szCs w:val="21"/>
        </w:rPr>
        <w:t>昌以牦悬虱于牖，南面而望之。旬日之间，浸大也；三年之后，如车轮焉。以睹余物，皆丘山也。乃以燕角之弧，朔蓬之竿射之，贯虱之心，而悬不绝。以告飞卫。飞卫高蹈拊膺曰：</w:t>
      </w:r>
      <w:r>
        <w:rPr>
          <w:rFonts w:hint="eastAsia" w:ascii="宋体" w:cs="Arial"/>
          <w:szCs w:val="21"/>
        </w:rPr>
        <w:t>“</w:t>
      </w:r>
      <w:r>
        <w:rPr>
          <w:rFonts w:hint="eastAsia" w:ascii="宋体" w:hAnsi="宋体" w:cs="Arial"/>
          <w:szCs w:val="21"/>
        </w:rPr>
        <w:t>汝得之矣！</w:t>
      </w:r>
      <w:r>
        <w:rPr>
          <w:rFonts w:hint="eastAsia" w:ascii="宋体" w:cs="Arial"/>
          <w:szCs w:val="21"/>
        </w:rPr>
        <w:t>”</w:t>
      </w:r>
    </w:p>
    <w:p>
      <w:pPr>
        <w:widowControl/>
        <w:spacing w:line="360" w:lineRule="auto"/>
        <w:ind w:firstLine="420" w:firstLineChars="200"/>
        <w:jc w:val="left"/>
        <w:rPr>
          <w:rFonts w:ascii="宋体" w:cs="Arial"/>
          <w:szCs w:val="21"/>
        </w:rPr>
      </w:pPr>
      <w:r>
        <w:rPr>
          <w:rFonts w:hint="eastAsia" w:ascii="宋体" w:hAnsi="宋体" w:cs="Arial"/>
          <w:szCs w:val="21"/>
        </w:rPr>
        <w:t>【乙】常羊学射于屠龙子朱。屠龙子朱曰：</w:t>
      </w:r>
      <w:r>
        <w:rPr>
          <w:rFonts w:hint="eastAsia" w:ascii="宋体" w:cs="Arial"/>
          <w:szCs w:val="21"/>
        </w:rPr>
        <w:t>“</w:t>
      </w:r>
      <w:r>
        <w:rPr>
          <w:rFonts w:hint="eastAsia" w:ascii="宋体" w:hAnsi="宋体" w:cs="Arial"/>
          <w:szCs w:val="21"/>
        </w:rPr>
        <w:t>若欲闻射道乎？楚王田于云梦，使</w:t>
      </w:r>
      <w:r>
        <w:fldChar w:fldCharType="begin"/>
      </w:r>
      <w:r>
        <w:instrText xml:space="preserve"> HYPERLINK "https://baike.baidu.com/item/%E8%99%9E%E4%BA%BA/970155" \t "_blank" </w:instrText>
      </w:r>
      <w:r>
        <w:fldChar w:fldCharType="separate"/>
      </w:r>
      <w:r>
        <w:rPr>
          <w:rStyle w:val="7"/>
          <w:rFonts w:hint="eastAsia" w:ascii="宋体" w:hAnsi="宋体" w:cs="Arial"/>
          <w:color w:val="auto"/>
          <w:szCs w:val="21"/>
          <w:u w:val="none"/>
        </w:rPr>
        <w:t>虞人</w:t>
      </w:r>
      <w:r>
        <w:fldChar w:fldCharType="end"/>
      </w:r>
      <w:r>
        <w:rPr>
          <w:rFonts w:hint="eastAsia" w:ascii="宋体" w:hAnsi="宋体" w:cs="Arial"/>
          <w:szCs w:val="21"/>
        </w:rPr>
        <w:t>起禽而射之。禽发，鹿出于</w:t>
      </w:r>
      <w:r>
        <w:fldChar w:fldCharType="begin"/>
      </w:r>
      <w:r>
        <w:instrText xml:space="preserve"> HYPERLINK "https://baike.baidu.com/item/%E7%8E%8B%E5%B7%A6/15224" \t "_blank" </w:instrText>
      </w:r>
      <w:r>
        <w:fldChar w:fldCharType="separate"/>
      </w:r>
      <w:r>
        <w:rPr>
          <w:rStyle w:val="7"/>
          <w:rFonts w:hint="eastAsia" w:ascii="宋体" w:hAnsi="宋体" w:cs="Arial"/>
          <w:color w:val="auto"/>
          <w:szCs w:val="21"/>
          <w:u w:val="none"/>
        </w:rPr>
        <w:t>王左</w:t>
      </w:r>
      <w:r>
        <w:fldChar w:fldCharType="end"/>
      </w:r>
      <w:r>
        <w:rPr>
          <w:rFonts w:hint="eastAsia" w:ascii="宋体" w:hAnsi="宋体" w:cs="Arial"/>
          <w:szCs w:val="21"/>
        </w:rPr>
        <w:t>，麋交于王右。王引弓欲射，有鹄拂王旃而过，翼若垂云。王注矢于弓，不知其所射。养叔进曰：“臣之射也，置一叶于百步之外而射之，十发而十中。如使置十叶焉，则中不中非臣所能必矣。</w:t>
      </w:r>
      <w:r>
        <w:rPr>
          <w:rFonts w:hint="eastAsia" w:ascii="宋体" w:cs="Arial"/>
          <w:szCs w:val="21"/>
        </w:rPr>
        <w:t>”</w:t>
      </w:r>
    </w:p>
    <w:p>
      <w:pPr>
        <w:widowControl/>
        <w:spacing w:line="360" w:lineRule="auto"/>
        <w:jc w:val="left"/>
        <w:rPr>
          <w:rFonts w:ascii="Arial" w:hAnsi="Arial" w:cs="Arial"/>
          <w:bCs/>
          <w:szCs w:val="21"/>
          <w:shd w:val="clear" w:color="auto" w:fill="FFFFFF"/>
        </w:rPr>
      </w:pPr>
      <w:r>
        <w:rPr>
          <w:rFonts w:ascii="Arial" w:hAnsi="Arial" w:cs="Arial"/>
          <w:bCs/>
          <w:szCs w:val="21"/>
          <w:shd w:val="clear" w:color="auto" w:fill="FFFFFF"/>
        </w:rPr>
        <w:t>9.</w:t>
      </w:r>
      <w:r>
        <w:rPr>
          <w:rFonts w:hint="eastAsia" w:ascii="Arial" w:hAnsi="Arial" w:cs="Arial"/>
          <w:bCs/>
          <w:szCs w:val="21"/>
          <w:shd w:val="clear" w:color="auto" w:fill="FFFFFF"/>
        </w:rPr>
        <w:t>解释下面句中加点的词。（</w:t>
      </w:r>
      <w:r>
        <w:rPr>
          <w:rFonts w:ascii="Arial" w:hAnsi="Arial" w:cs="Arial"/>
          <w:bCs/>
          <w:szCs w:val="21"/>
          <w:shd w:val="clear" w:color="auto" w:fill="FFFFFF"/>
        </w:rPr>
        <w:t>4</w:t>
      </w:r>
      <w:r>
        <w:rPr>
          <w:rFonts w:hint="eastAsia" w:ascii="Arial" w:hAnsi="Arial" w:cs="Arial"/>
          <w:bCs/>
          <w:szCs w:val="21"/>
          <w:shd w:val="clear" w:color="auto" w:fill="FFFFFF"/>
        </w:rPr>
        <w:t>分）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szCs w:val="21"/>
          <w:shd w:val="clear" w:color="auto" w:fill="FFFFFF"/>
        </w:rPr>
      </w:pPr>
      <w:r>
        <w:rPr>
          <w:rFonts w:hint="eastAsia" w:ascii="Arial" w:hAnsi="Arial" w:cs="Arial"/>
          <w:bCs/>
          <w:szCs w:val="21"/>
          <w:shd w:val="clear" w:color="auto" w:fill="FFFFFF"/>
        </w:rPr>
        <w:t>（</w:t>
      </w:r>
      <w:r>
        <w:rPr>
          <w:rFonts w:ascii="Arial" w:hAnsi="Arial" w:cs="Arial"/>
          <w:bCs/>
          <w:szCs w:val="21"/>
          <w:shd w:val="clear" w:color="auto" w:fill="FFFFFF"/>
        </w:rPr>
        <w:t>1</w:t>
      </w:r>
      <w:r>
        <w:rPr>
          <w:rFonts w:hint="eastAsia" w:ascii="Arial" w:hAnsi="Arial" w:cs="Arial"/>
          <w:bCs/>
          <w:szCs w:val="21"/>
          <w:shd w:val="clear" w:color="auto" w:fill="FFFFFF"/>
        </w:rPr>
        <w:t>）</w:t>
      </w:r>
      <w:r>
        <w:rPr>
          <w:rFonts w:hint="eastAsia" w:ascii="Arial" w:hAnsi="Arial" w:cs="Arial"/>
          <w:bCs/>
          <w:szCs w:val="21"/>
          <w:shd w:val="clear" w:color="auto" w:fill="FFFFFF"/>
          <w:em w:val="dot"/>
        </w:rPr>
        <w:t>亚</w:t>
      </w:r>
      <w:r>
        <w:rPr>
          <w:rFonts w:hint="eastAsia" w:ascii="Arial" w:hAnsi="Arial" w:cs="Arial"/>
          <w:bCs/>
          <w:szCs w:val="21"/>
          <w:shd w:val="clear" w:color="auto" w:fill="FFFFFF"/>
        </w:rPr>
        <w:t>学视而后可</w:t>
      </w:r>
    </w:p>
    <w:p>
      <w:pPr>
        <w:widowControl/>
        <w:spacing w:line="360" w:lineRule="auto"/>
        <w:jc w:val="left"/>
        <w:rPr>
          <w:rFonts w:ascii="Arial" w:hAnsi="Arial" w:cs="Arial"/>
          <w:bCs/>
          <w:szCs w:val="21"/>
          <w:shd w:val="clear" w:color="auto" w:fill="FFFFFF"/>
        </w:rPr>
      </w:pPr>
      <w:r>
        <w:rPr>
          <w:rFonts w:hint="eastAsia" w:ascii="Arial" w:hAnsi="Arial" w:cs="Arial"/>
          <w:bCs/>
          <w:szCs w:val="21"/>
          <w:shd w:val="clear" w:color="auto" w:fill="FFFFFF"/>
        </w:rPr>
        <w:t>（</w:t>
      </w:r>
      <w:r>
        <w:rPr>
          <w:rFonts w:ascii="Arial" w:hAnsi="Arial" w:cs="Arial"/>
          <w:bCs/>
          <w:szCs w:val="21"/>
          <w:shd w:val="clear" w:color="auto" w:fill="FFFFFF"/>
        </w:rPr>
        <w:t>2</w:t>
      </w:r>
      <w:r>
        <w:rPr>
          <w:rFonts w:hint="eastAsia" w:ascii="Arial" w:hAnsi="Arial" w:cs="Arial"/>
          <w:bCs/>
          <w:szCs w:val="21"/>
          <w:shd w:val="clear" w:color="auto" w:fill="FFFFFF"/>
        </w:rPr>
        <w:t>）旬日之间，</w:t>
      </w:r>
      <w:r>
        <w:rPr>
          <w:rFonts w:hint="eastAsia" w:ascii="Arial" w:hAnsi="Arial" w:cs="Arial"/>
          <w:bCs/>
          <w:szCs w:val="21"/>
          <w:shd w:val="clear" w:color="auto" w:fill="FFFFFF"/>
          <w:em w:val="dot"/>
        </w:rPr>
        <w:t>浸</w:t>
      </w:r>
      <w:r>
        <w:rPr>
          <w:rFonts w:hint="eastAsia" w:ascii="Arial" w:hAnsi="Arial" w:cs="Arial"/>
          <w:bCs/>
          <w:szCs w:val="21"/>
          <w:shd w:val="clear" w:color="auto" w:fill="FFFFFF"/>
        </w:rPr>
        <w:t>大也</w:t>
      </w:r>
    </w:p>
    <w:p>
      <w:pPr>
        <w:widowControl/>
        <w:spacing w:line="360" w:lineRule="auto"/>
        <w:jc w:val="left"/>
        <w:rPr>
          <w:rFonts w:ascii="Arial" w:hAnsi="Arial" w:cs="Arial"/>
          <w:bCs/>
          <w:szCs w:val="21"/>
          <w:shd w:val="clear" w:color="auto" w:fill="FFFFFF"/>
        </w:rPr>
      </w:pPr>
      <w:r>
        <w:rPr>
          <w:rFonts w:hint="eastAsia" w:ascii="Arial" w:hAnsi="Arial" w:cs="Arial"/>
          <w:bCs/>
          <w:szCs w:val="21"/>
          <w:shd w:val="clear" w:color="auto" w:fill="FFFFFF"/>
        </w:rPr>
        <w:t>（</w:t>
      </w:r>
      <w:r>
        <w:rPr>
          <w:rFonts w:ascii="Arial" w:hAnsi="Arial" w:cs="Arial"/>
          <w:bCs/>
          <w:szCs w:val="21"/>
          <w:shd w:val="clear" w:color="auto" w:fill="FFFFFF"/>
        </w:rPr>
        <w:t>3</w:t>
      </w:r>
      <w:r>
        <w:rPr>
          <w:rFonts w:hint="eastAsia" w:ascii="Arial" w:hAnsi="Arial" w:cs="Arial"/>
          <w:bCs/>
          <w:szCs w:val="21"/>
          <w:shd w:val="clear" w:color="auto" w:fill="FFFFFF"/>
        </w:rPr>
        <w:t>）王</w:t>
      </w:r>
      <w:r>
        <w:rPr>
          <w:rFonts w:hint="eastAsia" w:ascii="Arial" w:hAnsi="Arial" w:cs="Arial"/>
          <w:bCs/>
          <w:szCs w:val="21"/>
          <w:shd w:val="clear" w:color="auto" w:fill="FFFFFF"/>
          <w:em w:val="dot"/>
        </w:rPr>
        <w:t>引</w:t>
      </w:r>
      <w:r>
        <w:rPr>
          <w:rFonts w:hint="eastAsia" w:ascii="Arial" w:hAnsi="Arial" w:cs="Arial"/>
          <w:bCs/>
          <w:szCs w:val="21"/>
          <w:shd w:val="clear" w:color="auto" w:fill="FFFFFF"/>
        </w:rPr>
        <w:t>弓欲射</w:t>
      </w:r>
    </w:p>
    <w:p>
      <w:pPr>
        <w:widowControl/>
        <w:spacing w:line="360" w:lineRule="auto"/>
        <w:jc w:val="left"/>
        <w:rPr>
          <w:rFonts w:ascii="Arial" w:hAnsi="Arial" w:cs="Arial"/>
          <w:bCs/>
          <w:szCs w:val="21"/>
          <w:shd w:val="clear" w:color="auto" w:fill="FFFFFF"/>
        </w:rPr>
      </w:pPr>
      <w:r>
        <w:rPr>
          <w:rFonts w:hint="eastAsia" w:ascii="Arial" w:hAnsi="Arial" w:cs="Arial"/>
          <w:bCs/>
          <w:szCs w:val="21"/>
          <w:shd w:val="clear" w:color="auto" w:fill="FFFFFF"/>
        </w:rPr>
        <w:t>（</w:t>
      </w:r>
      <w:r>
        <w:rPr>
          <w:rFonts w:ascii="Arial" w:hAnsi="Arial" w:cs="Arial"/>
          <w:bCs/>
          <w:szCs w:val="21"/>
          <w:shd w:val="clear" w:color="auto" w:fill="FFFFFF"/>
        </w:rPr>
        <w:t>4</w:t>
      </w:r>
      <w:r>
        <w:rPr>
          <w:rFonts w:hint="eastAsia" w:ascii="Arial" w:hAnsi="Arial" w:cs="Arial"/>
          <w:bCs/>
          <w:szCs w:val="21"/>
          <w:shd w:val="clear" w:color="auto" w:fill="FFFFFF"/>
        </w:rPr>
        <w:t>）</w:t>
      </w:r>
      <w:r>
        <w:rPr>
          <w:rFonts w:hint="eastAsia" w:ascii="Arial" w:hAnsi="Arial" w:cs="Arial"/>
          <w:bCs/>
          <w:szCs w:val="21"/>
          <w:shd w:val="clear" w:color="auto" w:fill="FFFFFF"/>
          <w:em w:val="dot"/>
        </w:rPr>
        <w:t>置</w:t>
      </w:r>
      <w:r>
        <w:rPr>
          <w:rFonts w:hint="eastAsia" w:ascii="Arial" w:hAnsi="Arial" w:cs="Arial"/>
          <w:bCs/>
          <w:szCs w:val="21"/>
          <w:shd w:val="clear" w:color="auto" w:fill="FFFFFF"/>
        </w:rPr>
        <w:t>一叶于百步之外而射之</w:t>
      </w:r>
    </w:p>
    <w:p>
      <w:pPr>
        <w:widowControl/>
        <w:spacing w:line="360" w:lineRule="auto"/>
        <w:jc w:val="left"/>
        <w:rPr>
          <w:rFonts w:ascii="Arial" w:hAnsi="Arial" w:cs="Arial"/>
          <w:bCs/>
          <w:szCs w:val="21"/>
          <w:shd w:val="clear" w:color="auto" w:fill="FFFFFF"/>
        </w:rPr>
      </w:pPr>
      <w:r>
        <w:rPr>
          <w:rFonts w:ascii="Arial" w:hAnsi="Arial" w:cs="Arial"/>
          <w:bCs/>
          <w:szCs w:val="21"/>
          <w:shd w:val="clear" w:color="auto" w:fill="FFFFFF"/>
        </w:rPr>
        <w:t>10.</w:t>
      </w:r>
      <w:r>
        <w:rPr>
          <w:rFonts w:hint="eastAsia" w:ascii="Arial" w:hAnsi="Arial" w:cs="Arial"/>
          <w:bCs/>
          <w:szCs w:val="21"/>
          <w:shd w:val="clear" w:color="auto" w:fill="FFFFFF"/>
        </w:rPr>
        <w:t>下面句中加点词的意义和用法相同的一组是（</w:t>
      </w:r>
      <w:r>
        <w:rPr>
          <w:rFonts w:ascii="Arial" w:hAnsi="Arial" w:cs="Arial"/>
          <w:bCs/>
          <w:szCs w:val="21"/>
          <w:shd w:val="clear" w:color="auto" w:fill="FFFFFF"/>
        </w:rPr>
        <w:t xml:space="preserve">      </w:t>
      </w:r>
      <w:r>
        <w:rPr>
          <w:rFonts w:hint="eastAsia" w:ascii="Arial" w:hAnsi="Arial" w:cs="Arial"/>
          <w:bCs/>
          <w:szCs w:val="21"/>
          <w:shd w:val="clear" w:color="auto" w:fill="FFFFFF"/>
        </w:rPr>
        <w:t>）（</w:t>
      </w:r>
      <w:r>
        <w:rPr>
          <w:rFonts w:ascii="Arial" w:hAnsi="Arial" w:cs="Arial"/>
          <w:bCs/>
          <w:szCs w:val="21"/>
          <w:shd w:val="clear" w:color="auto" w:fill="FFFFFF"/>
        </w:rPr>
        <w:t>2</w:t>
      </w:r>
      <w:r>
        <w:rPr>
          <w:rFonts w:hint="eastAsia" w:ascii="Arial" w:hAnsi="Arial" w:cs="Arial"/>
          <w:bCs/>
          <w:szCs w:val="21"/>
          <w:shd w:val="clear" w:color="auto" w:fill="FFFFFF"/>
        </w:rPr>
        <w:t>分）</w:t>
      </w:r>
    </w:p>
    <w:p>
      <w:pPr>
        <w:widowControl/>
        <w:spacing w:line="360" w:lineRule="auto"/>
        <w:jc w:val="left"/>
        <w:rPr>
          <w:rFonts w:ascii="Arial" w:hAnsi="Arial" w:cs="Arial"/>
          <w:szCs w:val="21"/>
        </w:rPr>
      </w:pPr>
      <w:r>
        <w:rPr>
          <w:rFonts w:ascii="Arial" w:hAnsi="Arial" w:cs="Arial"/>
          <w:bCs/>
          <w:szCs w:val="21"/>
          <w:shd w:val="clear" w:color="auto" w:fill="FFFFFF"/>
        </w:rPr>
        <w:t xml:space="preserve">A. </w:t>
      </w:r>
      <w:r>
        <w:rPr>
          <w:rFonts w:hint="eastAsia" w:ascii="Arial" w:hAnsi="Arial" w:cs="Arial"/>
          <w:bCs/>
          <w:szCs w:val="21"/>
          <w:shd w:val="clear" w:color="auto" w:fill="FFFFFF"/>
        </w:rPr>
        <w:t>而巧</w:t>
      </w:r>
      <w:r>
        <w:rPr>
          <w:rFonts w:hint="eastAsia" w:ascii="Arial" w:hAnsi="Arial" w:cs="Arial"/>
          <w:bCs/>
          <w:szCs w:val="21"/>
          <w:shd w:val="clear" w:color="auto" w:fill="FFFFFF"/>
          <w:em w:val="dot"/>
        </w:rPr>
        <w:t>过</w:t>
      </w:r>
      <w:r>
        <w:rPr>
          <w:rFonts w:hint="eastAsia" w:ascii="Arial" w:hAnsi="Arial" w:cs="Arial"/>
          <w:bCs/>
          <w:szCs w:val="21"/>
          <w:shd w:val="clear" w:color="auto" w:fill="FFFFFF"/>
        </w:rPr>
        <w:t>其师</w:t>
      </w:r>
      <w:r>
        <w:rPr>
          <w:rFonts w:ascii="Arial" w:hAnsi="Arial" w:cs="Arial"/>
          <w:bCs/>
          <w:szCs w:val="21"/>
          <w:shd w:val="clear" w:color="auto" w:fill="FFFFFF"/>
        </w:rPr>
        <w:t xml:space="preserve">                      </w:t>
      </w:r>
      <w:r>
        <w:rPr>
          <w:rFonts w:hint="eastAsia" w:ascii="Arial" w:hAnsi="宋体" w:cs="Arial"/>
          <w:szCs w:val="21"/>
        </w:rPr>
        <w:t>有鹄拂王旃而</w:t>
      </w:r>
      <w:r>
        <w:rPr>
          <w:rFonts w:hint="eastAsia" w:ascii="Arial" w:hAnsi="宋体" w:cs="Arial"/>
          <w:szCs w:val="21"/>
          <w:em w:val="dot"/>
        </w:rPr>
        <w:t>过</w:t>
      </w:r>
    </w:p>
    <w:p>
      <w:pPr>
        <w:widowControl/>
        <w:spacing w:line="360" w:lineRule="auto"/>
        <w:jc w:val="left"/>
        <w:rPr>
          <w:rFonts w:ascii="Arial" w:hAnsi="Arial" w:cs="Arial"/>
          <w:bCs/>
          <w:szCs w:val="21"/>
          <w:shd w:val="clear" w:color="auto" w:fill="FFFFFF"/>
        </w:rPr>
      </w:pPr>
      <w:r>
        <w:rPr>
          <w:rFonts w:ascii="Arial" w:hAnsi="Arial" w:cs="Arial"/>
          <w:bCs/>
          <w:szCs w:val="21"/>
          <w:shd w:val="clear" w:color="auto" w:fill="FFFFFF"/>
        </w:rPr>
        <w:t xml:space="preserve">B. </w:t>
      </w:r>
      <w:r>
        <w:rPr>
          <w:rFonts w:hint="eastAsia" w:ascii="宋体" w:hAnsi="宋体" w:cs="Arial"/>
          <w:szCs w:val="21"/>
        </w:rPr>
        <w:t>贯虱之心，而悬不</w:t>
      </w:r>
      <w:r>
        <w:rPr>
          <w:rFonts w:hint="eastAsia" w:ascii="宋体" w:hAnsi="宋体" w:cs="Arial"/>
          <w:szCs w:val="21"/>
          <w:em w:val="dot"/>
        </w:rPr>
        <w:t>绝</w:t>
      </w:r>
      <w:r>
        <w:rPr>
          <w:rFonts w:ascii="宋体" w:hAnsi="宋体" w:cs="Arial"/>
          <w:szCs w:val="21"/>
        </w:rPr>
        <w:t xml:space="preserve">              </w:t>
      </w:r>
      <w:r>
        <w:rPr>
          <w:rFonts w:hint="eastAsia" w:ascii="宋体" w:hAnsi="宋体" w:cs="Arial"/>
          <w:szCs w:val="21"/>
        </w:rPr>
        <w:t>率妻子邑人来此</w:t>
      </w:r>
      <w:r>
        <w:rPr>
          <w:rFonts w:hint="eastAsia" w:ascii="宋体" w:hAnsi="宋体" w:cs="Arial"/>
          <w:szCs w:val="21"/>
          <w:em w:val="dot"/>
        </w:rPr>
        <w:t>绝</w:t>
      </w:r>
      <w:r>
        <w:rPr>
          <w:rFonts w:hint="eastAsia" w:ascii="宋体" w:hAnsi="宋体" w:cs="Arial"/>
          <w:szCs w:val="21"/>
        </w:rPr>
        <w:t>境</w:t>
      </w:r>
    </w:p>
    <w:p>
      <w:pPr>
        <w:widowControl/>
        <w:spacing w:line="360" w:lineRule="auto"/>
        <w:jc w:val="left"/>
        <w:rPr>
          <w:rFonts w:ascii="Arial" w:hAnsi="Arial" w:cs="Arial"/>
          <w:bCs/>
          <w:szCs w:val="21"/>
          <w:shd w:val="clear" w:color="auto" w:fill="FFFFFF"/>
        </w:rPr>
      </w:pPr>
      <w:r>
        <w:rPr>
          <w:rFonts w:ascii="Arial" w:hAnsi="Arial" w:cs="Arial"/>
          <w:bCs/>
          <w:szCs w:val="21"/>
          <w:shd w:val="clear" w:color="auto" w:fill="FFFFFF"/>
        </w:rPr>
        <w:t xml:space="preserve">C. </w:t>
      </w:r>
      <w:r>
        <w:rPr>
          <w:rFonts w:hint="eastAsia" w:ascii="宋体" w:hAnsi="宋体" w:cs="Arial"/>
          <w:szCs w:val="21"/>
        </w:rPr>
        <w:t>虽锥末倒眦，</w:t>
      </w:r>
      <w:r>
        <w:rPr>
          <w:rFonts w:hint="eastAsia" w:ascii="宋体" w:hAnsi="宋体" w:cs="Arial"/>
          <w:szCs w:val="21"/>
          <w:em w:val="dot"/>
        </w:rPr>
        <w:t>而</w:t>
      </w:r>
      <w:r>
        <w:rPr>
          <w:rFonts w:hint="eastAsia" w:ascii="宋体" w:hAnsi="宋体" w:cs="Arial"/>
          <w:szCs w:val="21"/>
        </w:rPr>
        <w:t>不瞬也</w:t>
      </w:r>
      <w:r>
        <w:rPr>
          <w:rFonts w:ascii="宋体" w:hAnsi="宋体" w:cs="Arial"/>
          <w:szCs w:val="21"/>
        </w:rPr>
        <w:t xml:space="preserve">            </w:t>
      </w:r>
      <w:r>
        <w:rPr>
          <w:rFonts w:hint="eastAsia" w:ascii="宋体" w:hAnsi="宋体" w:cs="Arial"/>
          <w:szCs w:val="21"/>
        </w:rPr>
        <w:t>十发</w:t>
      </w:r>
      <w:r>
        <w:rPr>
          <w:rFonts w:hint="eastAsia" w:ascii="宋体" w:hAnsi="宋体" w:cs="Arial"/>
          <w:szCs w:val="21"/>
          <w:em w:val="dot"/>
        </w:rPr>
        <w:t>而</w:t>
      </w:r>
      <w:r>
        <w:rPr>
          <w:rFonts w:hint="eastAsia" w:ascii="宋体" w:hAnsi="宋体" w:cs="Arial"/>
          <w:szCs w:val="21"/>
        </w:rPr>
        <w:t>十中</w:t>
      </w:r>
    </w:p>
    <w:p>
      <w:pPr>
        <w:widowControl/>
        <w:spacing w:line="360" w:lineRule="auto"/>
        <w:jc w:val="left"/>
        <w:rPr>
          <w:rFonts w:ascii="宋体" w:cs="Arial"/>
          <w:szCs w:val="21"/>
        </w:rPr>
      </w:pPr>
      <w:r>
        <w:rPr>
          <w:rFonts w:ascii="Arial" w:hAnsi="Arial" w:cs="Arial"/>
          <w:bCs/>
          <w:szCs w:val="21"/>
          <w:shd w:val="clear" w:color="auto" w:fill="FFFFFF"/>
        </w:rPr>
        <w:t xml:space="preserve">D. </w:t>
      </w:r>
      <w:r>
        <w:rPr>
          <w:rFonts w:hint="eastAsia" w:ascii="宋体" w:hAnsi="宋体" w:cs="Arial"/>
          <w:szCs w:val="21"/>
        </w:rPr>
        <w:t>乃以燕角之弧，朔蓬之竿</w:t>
      </w:r>
      <w:r>
        <w:rPr>
          <w:rFonts w:hint="eastAsia" w:ascii="宋体" w:hAnsi="宋体" w:cs="Arial"/>
          <w:szCs w:val="21"/>
          <w:em w:val="dot"/>
        </w:rPr>
        <w:t>射</w:t>
      </w:r>
      <w:r>
        <w:rPr>
          <w:rFonts w:hint="eastAsia" w:ascii="宋体" w:hAnsi="宋体" w:cs="Arial"/>
          <w:szCs w:val="21"/>
        </w:rPr>
        <w:t>之</w:t>
      </w:r>
      <w:r>
        <w:rPr>
          <w:rFonts w:ascii="宋体" w:hAnsi="宋体" w:cs="Arial"/>
          <w:szCs w:val="21"/>
        </w:rPr>
        <w:t xml:space="preserve">      </w:t>
      </w:r>
      <w:r>
        <w:rPr>
          <w:rFonts w:hint="eastAsia" w:ascii="宋体" w:hAnsi="宋体" w:cs="Arial"/>
          <w:szCs w:val="21"/>
        </w:rPr>
        <w:t>使</w:t>
      </w:r>
      <w:r>
        <w:fldChar w:fldCharType="begin"/>
      </w:r>
      <w:r>
        <w:instrText xml:space="preserve"> HYPERLINK "https://baike.baidu.com/item/%E8%99%9E%E4%BA%BA/970155" \t "_blank" </w:instrText>
      </w:r>
      <w:r>
        <w:fldChar w:fldCharType="separate"/>
      </w:r>
      <w:r>
        <w:rPr>
          <w:rStyle w:val="7"/>
          <w:rFonts w:hint="eastAsia" w:ascii="宋体" w:hAnsi="宋体" w:cs="Arial"/>
          <w:color w:val="auto"/>
          <w:szCs w:val="21"/>
          <w:u w:val="none"/>
        </w:rPr>
        <w:t>虞人</w:t>
      </w:r>
      <w:r>
        <w:fldChar w:fldCharType="end"/>
      </w:r>
      <w:r>
        <w:rPr>
          <w:rFonts w:hint="eastAsia" w:ascii="宋体" w:hAnsi="宋体" w:cs="Arial"/>
          <w:szCs w:val="21"/>
        </w:rPr>
        <w:t>起禽而</w:t>
      </w:r>
      <w:r>
        <w:rPr>
          <w:rFonts w:hint="eastAsia" w:ascii="宋体" w:hAnsi="宋体" w:cs="Arial"/>
          <w:szCs w:val="21"/>
          <w:em w:val="dot"/>
        </w:rPr>
        <w:t>射</w:t>
      </w:r>
      <w:r>
        <w:rPr>
          <w:rFonts w:hint="eastAsia" w:ascii="宋体" w:hAnsi="宋体" w:cs="Arial"/>
          <w:szCs w:val="21"/>
        </w:rPr>
        <w:t>之</w:t>
      </w:r>
    </w:p>
    <w:p>
      <w:pPr>
        <w:widowControl/>
        <w:spacing w:line="360" w:lineRule="auto"/>
        <w:jc w:val="left"/>
        <w:rPr>
          <w:rFonts w:ascii="Arial" w:hAnsi="Arial" w:cs="Arial"/>
          <w:bCs/>
          <w:szCs w:val="21"/>
          <w:shd w:val="clear" w:color="auto" w:fill="FFFFFF"/>
        </w:rPr>
      </w:pPr>
      <w:r>
        <w:rPr>
          <w:rFonts w:ascii="Arial" w:hAnsi="Arial" w:cs="Arial"/>
          <w:bCs/>
          <w:szCs w:val="21"/>
          <w:shd w:val="clear" w:color="auto" w:fill="FFFFFF"/>
        </w:rPr>
        <w:t>11.</w:t>
      </w:r>
      <w:r>
        <w:rPr>
          <w:rFonts w:hint="eastAsia" w:ascii="Arial" w:hAnsi="Arial" w:cs="Arial"/>
          <w:bCs/>
          <w:szCs w:val="21"/>
          <w:shd w:val="clear" w:color="auto" w:fill="FFFFFF"/>
        </w:rPr>
        <w:t>用现代汉语翻译下面句子。（</w:t>
      </w:r>
      <w:r>
        <w:rPr>
          <w:rFonts w:ascii="Arial" w:hAnsi="Arial" w:cs="Arial"/>
          <w:bCs/>
          <w:szCs w:val="21"/>
          <w:shd w:val="clear" w:color="auto" w:fill="FFFFFF"/>
        </w:rPr>
        <w:t>4</w:t>
      </w:r>
      <w:r>
        <w:rPr>
          <w:rFonts w:hint="eastAsia" w:ascii="Arial" w:hAnsi="Arial" w:cs="Arial"/>
          <w:bCs/>
          <w:szCs w:val="21"/>
          <w:shd w:val="clear" w:color="auto" w:fill="FFFFFF"/>
        </w:rPr>
        <w:t>分）</w:t>
      </w:r>
    </w:p>
    <w:p>
      <w:pPr>
        <w:widowControl/>
        <w:spacing w:line="360" w:lineRule="auto"/>
        <w:jc w:val="left"/>
        <w:rPr>
          <w:rFonts w:ascii="Arial" w:hAnsi="Arial" w:cs="Arial"/>
          <w:szCs w:val="21"/>
        </w:rPr>
      </w:pPr>
      <w:r>
        <w:rPr>
          <w:rFonts w:hint="eastAsia" w:ascii="Arial" w:hAnsi="Arial" w:cs="Arial"/>
          <w:bCs/>
          <w:szCs w:val="21"/>
          <w:shd w:val="clear" w:color="auto" w:fill="FFFFFF"/>
        </w:rPr>
        <w:t>（</w:t>
      </w:r>
      <w:r>
        <w:rPr>
          <w:rFonts w:ascii="Arial" w:hAnsi="Arial" w:cs="Arial"/>
          <w:bCs/>
          <w:szCs w:val="21"/>
          <w:shd w:val="clear" w:color="auto" w:fill="FFFFFF"/>
        </w:rPr>
        <w:t>1</w:t>
      </w:r>
      <w:r>
        <w:rPr>
          <w:rFonts w:hint="eastAsia" w:ascii="Arial" w:hAnsi="Arial" w:cs="Arial"/>
          <w:bCs/>
          <w:szCs w:val="21"/>
          <w:shd w:val="clear" w:color="auto" w:fill="FFFFFF"/>
        </w:rPr>
        <w:t>）</w:t>
      </w:r>
      <w:r>
        <w:rPr>
          <w:rFonts w:hint="eastAsia" w:ascii="Arial" w:hAnsi="宋体" w:cs="Arial"/>
          <w:szCs w:val="21"/>
        </w:rPr>
        <w:t>昌以牦悬虱于牖</w:t>
      </w:r>
    </w:p>
    <w:p>
      <w:pPr>
        <w:widowControl/>
        <w:spacing w:line="360" w:lineRule="auto"/>
        <w:jc w:val="left"/>
        <w:rPr>
          <w:rFonts w:ascii="Arial" w:hAnsi="Arial" w:cs="Arial"/>
          <w:szCs w:val="21"/>
        </w:rPr>
      </w:pPr>
    </w:p>
    <w:p>
      <w:pPr>
        <w:widowControl/>
        <w:spacing w:line="360" w:lineRule="auto"/>
        <w:jc w:val="left"/>
        <w:rPr>
          <w:rFonts w:ascii="Arial" w:hAnsi="Arial" w:cs="Arial"/>
          <w:szCs w:val="21"/>
        </w:rPr>
      </w:pPr>
    </w:p>
    <w:p>
      <w:pPr>
        <w:widowControl/>
        <w:spacing w:line="360" w:lineRule="auto"/>
        <w:jc w:val="left"/>
        <w:rPr>
          <w:rFonts w:ascii="Arial" w:hAnsi="Arial" w:cs="Arial"/>
          <w:bCs/>
          <w:szCs w:val="21"/>
          <w:shd w:val="clear" w:color="auto" w:fill="FFFFFF"/>
        </w:rPr>
      </w:pPr>
      <w:r>
        <w:rPr>
          <w:rFonts w:hint="eastAsia" w:ascii="Arial" w:hAnsi="Arial" w:cs="Arial"/>
          <w:bCs/>
          <w:szCs w:val="21"/>
          <w:shd w:val="clear" w:color="auto" w:fill="FFFFFF"/>
        </w:rPr>
        <w:t>（</w:t>
      </w:r>
      <w:r>
        <w:rPr>
          <w:rFonts w:ascii="Arial" w:hAnsi="Arial" w:cs="Arial"/>
          <w:bCs/>
          <w:szCs w:val="21"/>
          <w:shd w:val="clear" w:color="auto" w:fill="FFFFFF"/>
        </w:rPr>
        <w:t>2</w:t>
      </w:r>
      <w:r>
        <w:rPr>
          <w:rFonts w:hint="eastAsia" w:ascii="Arial" w:hAnsi="Arial" w:cs="Arial"/>
          <w:bCs/>
          <w:szCs w:val="21"/>
          <w:shd w:val="clear" w:color="auto" w:fill="FFFFFF"/>
        </w:rPr>
        <w:t>）若欲闻射道乎？</w:t>
      </w:r>
    </w:p>
    <w:p>
      <w:pPr>
        <w:widowControl/>
        <w:spacing w:line="360" w:lineRule="auto"/>
        <w:jc w:val="left"/>
        <w:rPr>
          <w:rFonts w:ascii="Arial" w:hAnsi="Arial" w:cs="Arial"/>
          <w:bCs/>
          <w:szCs w:val="21"/>
          <w:shd w:val="clear" w:color="auto" w:fill="FFFFFF"/>
        </w:rPr>
      </w:pPr>
    </w:p>
    <w:p>
      <w:pPr>
        <w:widowControl/>
        <w:spacing w:line="360" w:lineRule="auto"/>
        <w:jc w:val="left"/>
        <w:rPr>
          <w:rFonts w:ascii="Arial" w:hAnsi="Arial" w:cs="Arial"/>
          <w:bCs/>
          <w:szCs w:val="21"/>
          <w:shd w:val="clear" w:color="auto" w:fill="FFFFFF"/>
        </w:rPr>
      </w:pPr>
    </w:p>
    <w:p>
      <w:pPr>
        <w:widowControl/>
        <w:spacing w:line="360" w:lineRule="auto"/>
        <w:jc w:val="left"/>
        <w:rPr>
          <w:rFonts w:ascii="Arial" w:hAnsi="Arial" w:cs="Arial"/>
          <w:bCs/>
          <w:szCs w:val="21"/>
          <w:shd w:val="clear" w:color="auto" w:fill="FFFFFF"/>
        </w:rPr>
      </w:pPr>
      <w:r>
        <w:rPr>
          <w:rFonts w:ascii="Arial" w:hAnsi="Arial" w:cs="Arial"/>
          <w:bCs/>
          <w:szCs w:val="21"/>
          <w:shd w:val="clear" w:color="auto" w:fill="FFFFFF"/>
        </w:rPr>
        <w:t>12.</w:t>
      </w:r>
      <w:r>
        <w:rPr>
          <w:rFonts w:hint="eastAsia" w:ascii="Arial" w:hAnsi="Arial" w:cs="Arial"/>
          <w:bCs/>
          <w:szCs w:val="21"/>
          <w:shd w:val="clear" w:color="auto" w:fill="FFFFFF"/>
        </w:rPr>
        <w:t>乙文中楚王“不知其所射”的原因是什么？（</w:t>
      </w:r>
      <w:r>
        <w:rPr>
          <w:rFonts w:ascii="Arial" w:hAnsi="Arial" w:cs="Arial"/>
          <w:bCs/>
          <w:szCs w:val="21"/>
          <w:shd w:val="clear" w:color="auto" w:fill="FFFFFF"/>
        </w:rPr>
        <w:t>2</w:t>
      </w:r>
      <w:r>
        <w:rPr>
          <w:rFonts w:hint="eastAsia" w:ascii="Arial" w:hAnsi="Arial" w:cs="Arial"/>
          <w:bCs/>
          <w:szCs w:val="21"/>
          <w:shd w:val="clear" w:color="auto" w:fill="FFFFFF"/>
        </w:rPr>
        <w:t>分）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szCs w:val="21"/>
          <w:shd w:val="clear" w:color="auto" w:fill="FFFFFF"/>
        </w:rPr>
      </w:pPr>
    </w:p>
    <w:p>
      <w:pPr>
        <w:widowControl/>
        <w:spacing w:line="360" w:lineRule="auto"/>
        <w:jc w:val="left"/>
        <w:rPr>
          <w:rFonts w:ascii="Arial" w:hAnsi="Arial" w:cs="Arial"/>
          <w:bCs/>
          <w:szCs w:val="21"/>
          <w:shd w:val="clear" w:color="auto" w:fill="FFFFFF"/>
        </w:rPr>
      </w:pPr>
    </w:p>
    <w:p>
      <w:pPr>
        <w:widowControl/>
        <w:spacing w:line="360" w:lineRule="auto"/>
        <w:jc w:val="left"/>
        <w:rPr>
          <w:rFonts w:ascii="Arial" w:hAnsi="Arial" w:cs="Arial"/>
          <w:bCs/>
          <w:szCs w:val="21"/>
          <w:shd w:val="clear" w:color="auto" w:fill="FFFFFF"/>
        </w:rPr>
      </w:pPr>
      <w:r>
        <w:rPr>
          <w:rFonts w:ascii="Arial" w:hAnsi="Arial" w:cs="Arial"/>
          <w:bCs/>
          <w:szCs w:val="21"/>
          <w:shd w:val="clear" w:color="auto" w:fill="FFFFFF"/>
        </w:rPr>
        <w:t>13.</w:t>
      </w:r>
      <w:r>
        <w:rPr>
          <w:rFonts w:hint="eastAsia" w:ascii="Arial" w:hAnsi="Arial" w:cs="Arial"/>
          <w:bCs/>
          <w:szCs w:val="21"/>
          <w:shd w:val="clear" w:color="auto" w:fill="FFFFFF"/>
        </w:rPr>
        <w:t>甲乙两文都采用了借事说理的写法，但两文说理各有侧重，甲文侧重</w:t>
      </w:r>
      <w:r>
        <w:rPr>
          <w:rFonts w:ascii="Arial" w:hAnsi="Arial" w:cs="Arial"/>
          <w:bCs/>
          <w:szCs w:val="21"/>
          <w:shd w:val="clear" w:color="auto" w:fill="FFFFFF"/>
        </w:rPr>
        <w:t>______________</w:t>
      </w:r>
      <w:r>
        <w:rPr>
          <w:rFonts w:hint="eastAsia" w:ascii="Arial" w:hAnsi="Arial" w:cs="Arial"/>
          <w:bCs/>
          <w:szCs w:val="21"/>
          <w:shd w:val="clear" w:color="auto" w:fill="FFFFFF"/>
        </w:rPr>
        <w:t>，乙文侧重</w:t>
      </w:r>
      <w:r>
        <w:rPr>
          <w:rFonts w:ascii="Arial" w:hAnsi="Arial" w:cs="Arial"/>
          <w:bCs/>
          <w:szCs w:val="21"/>
          <w:shd w:val="clear" w:color="auto" w:fill="FFFFFF"/>
        </w:rPr>
        <w:t>____________________</w:t>
      </w:r>
      <w:r>
        <w:rPr>
          <w:rFonts w:hint="eastAsia" w:ascii="Arial" w:hAnsi="Arial" w:cs="Arial"/>
          <w:bCs/>
          <w:szCs w:val="21"/>
          <w:shd w:val="clear" w:color="auto" w:fill="FFFFFF"/>
        </w:rPr>
        <w:t>。（</w:t>
      </w:r>
      <w:r>
        <w:rPr>
          <w:rFonts w:ascii="Arial" w:hAnsi="Arial" w:cs="Arial"/>
          <w:bCs/>
          <w:szCs w:val="21"/>
          <w:shd w:val="clear" w:color="auto" w:fill="FFFFFF"/>
        </w:rPr>
        <w:t>3</w:t>
      </w:r>
      <w:r>
        <w:rPr>
          <w:rFonts w:hint="eastAsia" w:ascii="Arial" w:hAnsi="Arial" w:cs="Arial"/>
          <w:bCs/>
          <w:szCs w:val="21"/>
          <w:shd w:val="clear" w:color="auto" w:fill="FFFFFF"/>
        </w:rPr>
        <w:t>分）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szCs w:val="21"/>
          <w:shd w:val="clear" w:color="auto" w:fill="FFFFFF"/>
        </w:rPr>
        <w:t>四、现代文阅读</w:t>
      </w:r>
      <w:r>
        <w:rPr>
          <w:rFonts w:hint="eastAsia" w:ascii="Arial" w:hAnsi="Arial" w:cs="Arial"/>
          <w:bCs/>
          <w:szCs w:val="21"/>
          <w:shd w:val="clear" w:color="auto" w:fill="FFFFFF"/>
        </w:rPr>
        <w:t>（</w:t>
      </w:r>
      <w:r>
        <w:rPr>
          <w:rFonts w:ascii="Arial" w:hAnsi="Arial" w:cs="Arial"/>
          <w:bCs/>
          <w:szCs w:val="21"/>
          <w:shd w:val="clear" w:color="auto" w:fill="FFFFFF"/>
        </w:rPr>
        <w:t>30</w:t>
      </w:r>
      <w:r>
        <w:rPr>
          <w:rFonts w:hint="eastAsia" w:ascii="Arial" w:hAnsi="Arial" w:cs="Arial"/>
          <w:bCs/>
          <w:szCs w:val="21"/>
          <w:shd w:val="clear" w:color="auto" w:fill="FFFFFF"/>
        </w:rPr>
        <w:t>分）</w:t>
      </w:r>
    </w:p>
    <w:p>
      <w:pPr>
        <w:widowControl/>
        <w:spacing w:line="360" w:lineRule="auto"/>
        <w:jc w:val="left"/>
        <w:rPr>
          <w:rFonts w:ascii="Arial" w:hAnsi="Arial" w:cs="Arial"/>
          <w:bCs/>
          <w:szCs w:val="21"/>
          <w:shd w:val="clear" w:color="auto" w:fill="FFFFFF"/>
        </w:rPr>
      </w:pPr>
      <w:r>
        <w:rPr>
          <w:rFonts w:hint="eastAsia" w:ascii="Arial" w:hAnsi="Arial" w:cs="Arial"/>
          <w:bCs/>
          <w:szCs w:val="21"/>
          <w:shd w:val="clear" w:color="auto" w:fill="FFFFFF"/>
        </w:rPr>
        <w:t>（一）（</w:t>
      </w:r>
      <w:r>
        <w:rPr>
          <w:rFonts w:ascii="Arial" w:hAnsi="Arial" w:cs="Arial"/>
          <w:bCs/>
          <w:szCs w:val="21"/>
          <w:shd w:val="clear" w:color="auto" w:fill="FFFFFF"/>
        </w:rPr>
        <w:t>14</w:t>
      </w:r>
      <w:r>
        <w:rPr>
          <w:rFonts w:hint="eastAsia" w:ascii="Arial" w:hAnsi="Arial" w:cs="Arial"/>
          <w:bCs/>
          <w:szCs w:val="21"/>
          <w:shd w:val="clear" w:color="auto" w:fill="FFFFFF"/>
        </w:rPr>
        <w:t>分）</w:t>
      </w:r>
    </w:p>
    <w:p>
      <w:pPr>
        <w:pStyle w:val="4"/>
        <w:spacing w:before="0" w:beforeAutospacing="0" w:after="0" w:afterAutospacing="0" w:line="360" w:lineRule="auto"/>
        <w:jc w:val="center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>母亲的报复</w:t>
      </w:r>
      <w:r>
        <w:rPr>
          <w:rFonts w:cs="Arial"/>
          <w:sz w:val="21"/>
          <w:szCs w:val="21"/>
        </w:rPr>
        <w:t> 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>这次回家，跟母亲拉呱，说到“深泽庙会”，母亲又提起了“菏泽丐帮”：“好多年不来赶庙会了。也不知道他们咋样了……”我听了大吃一惊，问母亲：“你还惦记着他们呢？我真服了！”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cs="Arial"/>
          <w:sz w:val="21"/>
          <w:szCs w:val="21"/>
        </w:rPr>
      </w:pPr>
      <w:r>
        <w:rPr>
          <w:rFonts w:hint="eastAsia" w:cs="Arial"/>
          <w:bCs/>
          <w:sz w:val="21"/>
          <w:szCs w:val="21"/>
        </w:rPr>
        <w:t>为了我们家跟菏泽丐帮那点事，我还曾写过一篇文章，题目是《我家的“丐帮”亲戚》。</w:t>
      </w:r>
      <w:r>
        <w:rPr>
          <w:rFonts w:hint="eastAsia" w:cs="Arial"/>
          <w:sz w:val="21"/>
          <w:szCs w:val="21"/>
        </w:rPr>
        <w:t>许多人读了之后问我：“那是真的吗？你家真的是菏泽丐帮的集散地吗？”我笑答：“千真万确！”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1978</w:t>
      </w:r>
      <w:r>
        <w:rPr>
          <w:rFonts w:hint="eastAsia" w:cs="Arial"/>
          <w:sz w:val="21"/>
          <w:szCs w:val="21"/>
        </w:rPr>
        <w:t>年深泽庙会期间的一个傍晚，一个瘸腿的乞丐（后来我们知道了他原来是“丐帮帮主”）来到我家门前，开口就喊我母亲“姑”。他对我母亲说，他是山东菏泽人，胡乱吃东西，吃坏了肚子，看能不能给他找几片黄连素。母亲不但找来了药，还给倒了一茶缸子热水，嘱那人吃下。“帮主”看我母亲是个和善的人，就提出在我家柴棚里借住一宿。母亲自然应允……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cs="Arial"/>
          <w:sz w:val="21"/>
          <w:szCs w:val="21"/>
        </w:rPr>
      </w:pPr>
      <w:r>
        <w:rPr>
          <w:rFonts w:hint="eastAsia" w:cs="Arial"/>
          <w:bCs/>
          <w:sz w:val="21"/>
          <w:szCs w:val="21"/>
        </w:rPr>
        <w:t>就这一声“姑”、几片黄连素，掀开了我们家与丐帮交往的伟大历史！</w:t>
      </w:r>
      <w:r>
        <w:rPr>
          <w:rFonts w:hint="eastAsia" w:cs="Arial"/>
          <w:sz w:val="21"/>
          <w:szCs w:val="21"/>
        </w:rPr>
        <w:t>丐帮一个传俩、俩传仨，一大群人呼啦啦都跑到我家柴棚来住；他们若是讨要来了饮料、水果，居然要孝敬“姑”；有一回，我可爱的小侄子飞奔回家，激动万分地告诉家人：“我在街上看到我要饭的爷爷（请注意这个美好的称谓）他们了！”；有时碰上我父亲、弟弟干活缺人手，他们也会七手八脚地帮忙；</w:t>
      </w:r>
      <w:r>
        <w:rPr>
          <w:rFonts w:cs="Arial"/>
          <w:sz w:val="21"/>
          <w:szCs w:val="21"/>
        </w:rPr>
        <w:t>1993</w:t>
      </w:r>
      <w:r>
        <w:rPr>
          <w:rFonts w:hint="eastAsia" w:cs="Arial"/>
          <w:sz w:val="21"/>
          <w:szCs w:val="21"/>
        </w:rPr>
        <w:t>年，我家翻盖了房子，柴棚成了厢房，帮主他们舒服地住在里面，风雨不动安如山；</w:t>
      </w:r>
      <w:r>
        <w:rPr>
          <w:rFonts w:cs="Arial"/>
          <w:sz w:val="21"/>
          <w:szCs w:val="21"/>
        </w:rPr>
        <w:t>2003</w:t>
      </w:r>
      <w:r>
        <w:rPr>
          <w:rFonts w:hint="eastAsia" w:cs="Arial"/>
          <w:sz w:val="21"/>
          <w:szCs w:val="21"/>
        </w:rPr>
        <w:t>年，我弟弟、弟媳大手笔，拆了旧房，起了四层大楼，“帮主”他们见此光景，知趣地走开了，但是，母亲不依不饶，非要让他们住进来</w:t>
      </w:r>
      <w:r>
        <w:rPr>
          <w:rFonts w:cs="Arial"/>
          <w:sz w:val="21"/>
          <w:szCs w:val="21"/>
        </w:rPr>
        <w:t>——</w:t>
      </w:r>
      <w:r>
        <w:rPr>
          <w:rFonts w:hint="eastAsia" w:cs="Arial"/>
          <w:sz w:val="21"/>
          <w:szCs w:val="21"/>
        </w:rPr>
        <w:t>在三层阳面，特意给他们预留了一个大房间……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>我跟母亲说：“那个帮主，虽说叫你姑，可实际年龄比你都要大吧？你想想，你都是</w:t>
      </w:r>
      <w:r>
        <w:rPr>
          <w:rFonts w:cs="Arial"/>
          <w:sz w:val="21"/>
          <w:szCs w:val="21"/>
        </w:rPr>
        <w:t>80</w:t>
      </w:r>
      <w:r>
        <w:rPr>
          <w:rFonts w:hint="eastAsia" w:cs="Arial"/>
          <w:sz w:val="21"/>
          <w:szCs w:val="21"/>
        </w:rPr>
        <w:t>岁的人了，他们怎么还能跑得动？再说了，这些年日子越来越好过，他们很可能已经过上了富足的生活，用不着到处跑着要饭了。”母亲说：“也是。可年年一到庙会，这心里头就想起他们来了。唉，你说，挂记他们干嘛？”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cs="Arial"/>
          <w:sz w:val="21"/>
          <w:szCs w:val="21"/>
        </w:rPr>
      </w:pPr>
      <w:r>
        <w:rPr>
          <w:rFonts w:hint="eastAsia" w:cs="Arial"/>
          <w:bCs/>
          <w:sz w:val="21"/>
          <w:szCs w:val="21"/>
        </w:rPr>
        <w:t>我明白，劝也白劝，母亲的心中有一个位置，就是专给“帮主”他们留的。她对“丐帮”的惦念，差不多是一种难以违逆的宿命。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>我外祖母生了</w:t>
      </w:r>
      <w:r>
        <w:rPr>
          <w:rFonts w:cs="Arial"/>
          <w:sz w:val="21"/>
          <w:szCs w:val="21"/>
        </w:rPr>
        <w:t>6</w:t>
      </w:r>
      <w:r>
        <w:rPr>
          <w:rFonts w:hint="eastAsia" w:cs="Arial"/>
          <w:sz w:val="21"/>
          <w:szCs w:val="21"/>
        </w:rPr>
        <w:t>个孩子，我的一个小舅舅在很小的时候就夭折了。家境困难到令人无法想象。母亲说，她和我那几乎要饿晕了的二舅去到一户富裕人家讨饭，一个恶汉在大门口叉腰道：“走吧走吧，没有吃的了！”可是，母亲分明看到他家窗户下面有一笸箩高粱，母亲就提出要点高粱，恶汉说：“给了你们，猪吃什么！”在饿得实在扛不住的时候，母亲居然和二舅每人吃了两瓣蒜（家中唯一可吃的东西），喝了一点水……每当母亲跟我们姐弟讲到这段往事，她眼里都会转动泪花；而我，被那兄妹俩“喝凉水、就蒜瓣”的惨景一次次击中，心头的苦辣蛰痛了双眼。真恨不能穿越回岁月深处，带那可怜的兄妹俩去吃一顿大餐。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>一直想问问母亲，当年，她给“帮主”找药倒水的时候，是不是想到了自己在恶汉家门前遭受的冷眼和羞辱？母亲会不会有一丝庆幸</w:t>
      </w:r>
      <w:r>
        <w:rPr>
          <w:rFonts w:cs="Arial"/>
          <w:sz w:val="21"/>
          <w:szCs w:val="21"/>
        </w:rPr>
        <w:t>——</w:t>
      </w:r>
      <w:r>
        <w:rPr>
          <w:rFonts w:hint="eastAsia" w:cs="Arial"/>
          <w:sz w:val="21"/>
          <w:szCs w:val="21"/>
        </w:rPr>
        <w:t>她终是寻到了“报复”那不堪回首的往事的一个好机缘！于是，她温柔地对待“帮主”他们，就像对待自己失散多年的亲人。每次翻盖房子都事先想到如何安置那些每年秋天候鸟般飞来的“穷亲戚”。母亲多么善于“报复”啊！她跟每个脏兮兮的乞丐都热络得要命，听着年龄跨度至少有</w:t>
      </w:r>
      <w:r>
        <w:rPr>
          <w:rFonts w:cs="Arial"/>
          <w:sz w:val="21"/>
          <w:szCs w:val="21"/>
        </w:rPr>
        <w:t>20</w:t>
      </w:r>
      <w:r>
        <w:rPr>
          <w:rFonts w:hint="eastAsia" w:cs="Arial"/>
          <w:sz w:val="21"/>
          <w:szCs w:val="21"/>
        </w:rPr>
        <w:t>岁的一伙子人争先恐后地“姑”“姑”地唤她，她内心的喜悦都跳到脸上，开出花来。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cs="Arial"/>
          <w:bCs/>
          <w:sz w:val="21"/>
          <w:szCs w:val="21"/>
        </w:rPr>
      </w:pPr>
      <w:r>
        <w:rPr>
          <w:rFonts w:hint="eastAsia" w:cs="Arial"/>
          <w:bCs/>
          <w:sz w:val="21"/>
          <w:szCs w:val="21"/>
        </w:rPr>
        <w:t>在远离母亲的城市，每当听学生们背诵《弟子规》中“勿谄富，勿骄贫”的时候，我都会在心中说：我的母亲，为“勿骄贫”给出了一个满分</w:t>
      </w:r>
      <w:r>
        <w:rPr>
          <w:rFonts w:cs="Arial"/>
          <w:bCs/>
          <w:sz w:val="21"/>
          <w:szCs w:val="21"/>
        </w:rPr>
        <w:t>+</w:t>
      </w:r>
      <w:r>
        <w:rPr>
          <w:rFonts w:hint="eastAsia" w:cs="Arial"/>
          <w:bCs/>
          <w:sz w:val="21"/>
          <w:szCs w:val="21"/>
        </w:rPr>
        <w:t>的答案呢！命运曾那样亏待母亲，但母亲却有能耐将吞下的苦悉数酿而为蜜，再用这蜜去慷慨滋养他人。母亲的“报复”，竟是这般高妙！身为她的长女，我叩问自己：我该怎样修心，才配得上做她的女儿？</w:t>
      </w: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14.</w:t>
      </w:r>
      <w:r>
        <w:rPr>
          <w:rFonts w:hint="eastAsia" w:ascii="Arial" w:hAnsi="Arial" w:cs="Arial"/>
          <w:sz w:val="21"/>
          <w:szCs w:val="21"/>
        </w:rPr>
        <w:t>选文第一段有什么作用？（</w:t>
      </w:r>
      <w:r>
        <w:rPr>
          <w:rFonts w:ascii="Arial" w:hAnsi="Arial" w:cs="Arial"/>
          <w:sz w:val="21"/>
          <w:szCs w:val="21"/>
        </w:rPr>
        <w:t>4</w:t>
      </w:r>
      <w:r>
        <w:rPr>
          <w:rFonts w:hint="eastAsia" w:ascii="Arial" w:hAnsi="Arial" w:cs="Arial"/>
          <w:sz w:val="21"/>
          <w:szCs w:val="21"/>
        </w:rPr>
        <w:t>分）</w:t>
      </w: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15.</w:t>
      </w:r>
      <w:r>
        <w:rPr>
          <w:rFonts w:hint="eastAsia" w:ascii="Arial" w:hAnsi="Arial" w:cs="Arial"/>
          <w:sz w:val="21"/>
          <w:szCs w:val="21"/>
        </w:rPr>
        <w:t>选文第六段运用了哪种记叙顺序？有什么作用？（</w:t>
      </w:r>
      <w:r>
        <w:rPr>
          <w:rFonts w:ascii="Arial" w:hAnsi="Arial" w:cs="Arial"/>
          <w:sz w:val="21"/>
          <w:szCs w:val="21"/>
        </w:rPr>
        <w:t>3</w:t>
      </w:r>
      <w:r>
        <w:rPr>
          <w:rFonts w:hint="eastAsia" w:ascii="Arial" w:hAnsi="Arial" w:cs="Arial"/>
          <w:sz w:val="21"/>
          <w:szCs w:val="21"/>
        </w:rPr>
        <w:t>分）</w:t>
      </w: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16.</w:t>
      </w:r>
      <w:r>
        <w:rPr>
          <w:rFonts w:hint="eastAsia" w:ascii="Arial" w:hAnsi="Arial" w:cs="Arial"/>
          <w:sz w:val="21"/>
          <w:szCs w:val="21"/>
        </w:rPr>
        <w:t>赏析下面的句子。（</w:t>
      </w:r>
      <w:r>
        <w:rPr>
          <w:rFonts w:ascii="Arial" w:hAnsi="Arial" w:cs="Arial"/>
          <w:sz w:val="21"/>
          <w:szCs w:val="21"/>
        </w:rPr>
        <w:t>4</w:t>
      </w:r>
      <w:r>
        <w:rPr>
          <w:rFonts w:hint="eastAsia" w:ascii="Arial" w:hAnsi="Arial" w:cs="Arial"/>
          <w:sz w:val="21"/>
          <w:szCs w:val="21"/>
        </w:rPr>
        <w:t>分）</w:t>
      </w: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（</w:t>
      </w:r>
      <w:r>
        <w:rPr>
          <w:rFonts w:ascii="Arial" w:hAnsi="Arial" w:cs="Arial"/>
          <w:sz w:val="21"/>
          <w:szCs w:val="21"/>
        </w:rPr>
        <w:t>1</w:t>
      </w:r>
      <w:r>
        <w:rPr>
          <w:rFonts w:hint="eastAsia" w:ascii="Arial" w:hAnsi="Arial" w:cs="Arial"/>
          <w:sz w:val="21"/>
          <w:szCs w:val="21"/>
        </w:rPr>
        <w:t>）母亲内心的喜悦都跳到脸上，开出花来。（从描写的角度）</w:t>
      </w: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（</w:t>
      </w:r>
      <w:r>
        <w:rPr>
          <w:rFonts w:ascii="Arial" w:hAnsi="Arial" w:cs="Arial"/>
          <w:sz w:val="21"/>
          <w:szCs w:val="21"/>
        </w:rPr>
        <w:t>2</w:t>
      </w:r>
      <w:r>
        <w:rPr>
          <w:rFonts w:hint="eastAsia" w:ascii="Arial" w:hAnsi="Arial" w:cs="Arial"/>
          <w:sz w:val="21"/>
          <w:szCs w:val="21"/>
        </w:rPr>
        <w:t>）但母亲却有能耐将吞下的苦悉数酿而为蜜，再用这蜜去慷慨滋养他人。（从用词的角度）</w:t>
      </w: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17.</w:t>
      </w:r>
      <w:r>
        <w:rPr>
          <w:rFonts w:hint="eastAsia" w:ascii="Arial" w:hAnsi="Arial" w:cs="Arial"/>
          <w:sz w:val="21"/>
          <w:szCs w:val="21"/>
        </w:rPr>
        <w:t>谈谈你对文章标题“母亲的报复”的理解。</w:t>
      </w: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（二）秦腔缘（</w:t>
      </w:r>
      <w:r>
        <w:rPr>
          <w:rFonts w:ascii="Arial" w:hAnsi="Arial" w:cs="Arial"/>
          <w:sz w:val="21"/>
          <w:szCs w:val="21"/>
        </w:rPr>
        <w:t>16</w:t>
      </w:r>
      <w:r>
        <w:rPr>
          <w:rFonts w:hint="eastAsia" w:ascii="Arial" w:hAnsi="Arial" w:cs="Arial"/>
          <w:sz w:val="21"/>
          <w:szCs w:val="21"/>
        </w:rPr>
        <w:t>分）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秦腔是中国戏曲艺术的鼻祖，秦地曾是十三朝古都，其文化底蕴丰富，当时秦腔作为官话，讲说秦腔也是一种时尚和前卫。秦人对于秦韵声腔的痴迷不亚于北京人对京剧的喜爱。在那文化匮乏的年代，一年半载能看场秦腔戏，那是做梦都在想着的最奢侈的一件事。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镇里每年的冬至农贸交流大会，都会邀请县剧团来唱上三五天，十里八乡的男女老少鸡叫启程，都往古镇赶，戏场、街道，人满为患，许多人进不了戏场，只能在场外听高音喇叭传出的余音。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我那时年少，被母亲免票带进场，就猴急猴急的往戏台跟前挤。戏演过半场，才从大人们的臂弯下钻到戏台前，但个儿小，还是看不到台上的人影子，我就机灵的绕到后台，从幕布的缝隙零距离看戏，演员们出场、退场、更衣、说笑，我都看得真真切切，偷偷的我还摸过演员们垂在脚面上的戏装，那光滑、闪亮、柔软、贵气的感觉凝固在我的脑海中，自此心底也泛起了长大后要当一名秦腔演员的梦想</w:t>
      </w:r>
      <w:r>
        <w:rPr>
          <w:rFonts w:ascii="Arial" w:hAnsi="Arial" w:cs="Arial"/>
          <w:sz w:val="21"/>
          <w:szCs w:val="21"/>
        </w:rPr>
        <w:t>——</w:t>
      </w:r>
      <w:r>
        <w:rPr>
          <w:rFonts w:hint="eastAsia" w:ascii="Arial" w:hAnsi="Arial" w:cs="Arial"/>
          <w:sz w:val="21"/>
          <w:szCs w:val="21"/>
        </w:rPr>
        <w:t>戴上凤冠，穿上戏装，唱一段秦腔，让千万人疯狂。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在那个让人疯狂的后台位置，我看戏看的专心又开心，早把母亲忘得干净。不见了我的踪影，母亲哪里还有心情看戏？她焦急地前场后场、吃货小摊、拐角巷道，声声呼唤着我的乳名，剧终才获救似的从高音喇叭里得到了我的消息，记忆里那是唯一一次母亲流泪。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古镇给我留下了太多的回忆，秦腔《十五贯》、《火焰驹》、《游龟山》、《游西湖》、《窦娥冤》、《周仁回府》</w:t>
      </w:r>
      <w:r>
        <w:rPr>
          <w:rFonts w:ascii="Arial" w:hAnsi="Arial" w:cs="Arial"/>
          <w:sz w:val="21"/>
          <w:szCs w:val="21"/>
        </w:rPr>
        <w:t>……</w:t>
      </w:r>
      <w:r>
        <w:rPr>
          <w:rFonts w:hint="eastAsia" w:ascii="Arial" w:hAnsi="Arial" w:cs="Arial"/>
          <w:sz w:val="21"/>
          <w:szCs w:val="21"/>
        </w:rPr>
        <w:t>许多故事都是那时在露天剧场收获的，也就是从那时起，我就真情的爱上了秦腔。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说来有趣，我的婚姻也因于秦腔，我的先生也是秦腔迷，第一次约会，我们的共同话题是秦腔，以秦腔“入戏”，他唱贺老六，我唱祥林嫂。闲暇之时，夫唱妇随，我们乐在其中。我的先生三次登上了陕西电视台“秦之声”的大舞台，他的演唱字正腔圆、嗓音透亮、动作规范。后来他还自己刻录、制作了个人的秦腔专辑，收录了我俩的《祝福》片段。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在父亲卧病的那几年，床头的收录机里，反复播放的就是我先生的秦腔唱段，秦腔陪伴父亲度过了寂寞的日日夜夜，记得有次星期天村里停电，父亲又嚷着听戏，先生就来了个现场表演，铛铛啷铛</w:t>
      </w:r>
      <w:r>
        <w:rPr>
          <w:rFonts w:ascii="Arial" w:hAnsi="Arial" w:cs="Arial"/>
          <w:sz w:val="21"/>
          <w:szCs w:val="21"/>
        </w:rPr>
        <w:t>…</w:t>
      </w:r>
      <w:r>
        <w:rPr>
          <w:rFonts w:hint="eastAsia" w:ascii="Arial" w:hAnsi="Arial" w:cs="Arial"/>
          <w:sz w:val="21"/>
          <w:szCs w:val="21"/>
        </w:rPr>
        <w:t>铛铛啷铛</w:t>
      </w:r>
      <w:r>
        <w:rPr>
          <w:rFonts w:ascii="Arial" w:hAnsi="Arial" w:cs="Arial"/>
          <w:sz w:val="21"/>
          <w:szCs w:val="21"/>
        </w:rPr>
        <w:t>…</w:t>
      </w:r>
      <w:r>
        <w:rPr>
          <w:rFonts w:hint="eastAsia" w:ascii="Arial" w:hAnsi="Arial" w:cs="Arial"/>
          <w:sz w:val="21"/>
          <w:szCs w:val="21"/>
        </w:rPr>
        <w:t>、仓才仓才仓才仓才</w:t>
      </w:r>
      <w:r>
        <w:rPr>
          <w:rFonts w:ascii="Arial" w:hAnsi="Arial" w:cs="Arial"/>
          <w:sz w:val="21"/>
          <w:szCs w:val="21"/>
        </w:rPr>
        <w:t>…</w:t>
      </w:r>
      <w:r>
        <w:rPr>
          <w:rFonts w:hint="eastAsia" w:ascii="Arial" w:hAnsi="Arial" w:cs="Arial"/>
          <w:sz w:val="21"/>
          <w:szCs w:val="21"/>
        </w:rPr>
        <w:t>一段《悔路》，一段《杀庙》，他唱的有情有义。戏台搬到了床头，父亲听的真切，看的入味，那沟壑纵横的脸上溢满了幸福的笑容。多少年过去了，父亲那天的笑容却永远镌刻在我的心中。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秦腔给我的生活增添了无穷的乐趣，闲来看秦腔，常看常新，百看不厌。秦腔艺术是一人一腔，一味一戏，其唱念做打，独具个性，秦腔的服饰雍容华贵，脸谱浓烈鲜明，生旦净丑，一目了然。演员提袍甩袖、亮靴底、吹胡须、瞪眼睛、摇帽翅，肢体语言惟妙惟肖，形象生动地把人物的内心世界表露无遗。那行腔、吐字归韵、气沉于底，声贯于顶，或高亢激昂，或沧桑醇厚、或粗犷豪放、或清脆透亮，演员在或收或敛、或露或藏的拿捏中，阐释着秦风、秦韵、秦之声。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“八百里米粮川，三千万吼秦腔”，一个“吼”字，恰如其分地道出了秦人的共性，“吼”，那时水土润出的声音。秦人什么事都喜好心直口快。光明利落的吼出来、讲明白，不矫揉造作、不扭扭捏捏、不躲躲藏藏、不遮遮掩掩，秦人骨子里有股“楞”劲儿，敦厚、实在、果断、勇敢、慷慨、激昂，就像秦兵马俑一样，始终有着雄壮威武的气势。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热爱秦腔，快乐无极限，在茶余饭后，请放慢您匆忙的脚步，看一场秦腔戏，或听一曲秦腔曲牌，也许文武场面，也许行腔表演，我想总有让你心动的看点。再次送您一副对联，诚望和您快乐牵手，与秦腔结缘。</w:t>
      </w:r>
    </w:p>
    <w:p>
      <w:pPr>
        <w:pStyle w:val="4"/>
        <w:spacing w:before="0" w:beforeAutospacing="0" w:after="0" w:afterAutospacing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戏中有文文中有戏识文者看文不识文者看戏，</w:t>
      </w:r>
    </w:p>
    <w:p>
      <w:pPr>
        <w:pStyle w:val="4"/>
        <w:spacing w:before="0" w:beforeAutospacing="0" w:after="0" w:afterAutospacing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音里藏调调里藏音懂调者听调不懂调者听音。</w:t>
      </w: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18.</w:t>
      </w:r>
      <w:r>
        <w:rPr>
          <w:rFonts w:hint="eastAsia" w:ascii="Arial" w:hAnsi="Arial" w:cs="Arial"/>
          <w:sz w:val="21"/>
          <w:szCs w:val="21"/>
        </w:rPr>
        <w:t>通读全文，文中有哪些事体现出我与秦腔的缘分？请用简洁的语言加以概括。（</w:t>
      </w:r>
      <w:r>
        <w:rPr>
          <w:rFonts w:ascii="Arial" w:hAnsi="Arial" w:cs="Arial"/>
          <w:sz w:val="21"/>
          <w:szCs w:val="21"/>
        </w:rPr>
        <w:t>4</w:t>
      </w:r>
      <w:r>
        <w:rPr>
          <w:rFonts w:hint="eastAsia" w:ascii="Arial" w:hAnsi="Arial" w:cs="Arial"/>
          <w:sz w:val="21"/>
          <w:szCs w:val="21"/>
        </w:rPr>
        <w:t>分）</w:t>
      </w: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19.</w:t>
      </w:r>
      <w:r>
        <w:rPr>
          <w:rFonts w:hint="eastAsia" w:ascii="Arial" w:hAnsi="Arial" w:cs="Arial"/>
          <w:sz w:val="21"/>
          <w:szCs w:val="21"/>
        </w:rPr>
        <w:t>阅读第八自然段，简要分析本段的语言特点。（</w:t>
      </w:r>
      <w:r>
        <w:rPr>
          <w:rFonts w:ascii="Arial" w:hAnsi="Arial" w:cs="Arial"/>
          <w:sz w:val="21"/>
          <w:szCs w:val="21"/>
        </w:rPr>
        <w:t>4</w:t>
      </w:r>
      <w:r>
        <w:rPr>
          <w:rFonts w:hint="eastAsia" w:ascii="Arial" w:hAnsi="Arial" w:cs="Arial"/>
          <w:sz w:val="21"/>
          <w:szCs w:val="21"/>
        </w:rPr>
        <w:t>分）</w:t>
      </w: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20.</w:t>
      </w:r>
      <w:r>
        <w:rPr>
          <w:rFonts w:hint="eastAsia" w:ascii="Arial" w:hAnsi="Arial" w:cs="Arial"/>
          <w:sz w:val="21"/>
          <w:szCs w:val="21"/>
        </w:rPr>
        <w:t>试分析选文第九段的作用。（</w:t>
      </w:r>
      <w:r>
        <w:rPr>
          <w:rFonts w:ascii="Arial" w:hAnsi="Arial" w:cs="Arial"/>
          <w:sz w:val="21"/>
          <w:szCs w:val="21"/>
        </w:rPr>
        <w:t>4</w:t>
      </w:r>
      <w:r>
        <w:rPr>
          <w:rFonts w:hint="eastAsia" w:ascii="Arial" w:hAnsi="Arial" w:cs="Arial"/>
          <w:sz w:val="21"/>
          <w:szCs w:val="21"/>
        </w:rPr>
        <w:t>分）</w:t>
      </w: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21.</w:t>
      </w:r>
      <w:r>
        <w:rPr>
          <w:rFonts w:hint="eastAsia" w:ascii="Arial" w:hAnsi="Arial" w:cs="Arial"/>
          <w:sz w:val="21"/>
          <w:szCs w:val="21"/>
        </w:rPr>
        <w:t>文章以对联结尾，有什么好处？请简要分析（</w:t>
      </w:r>
      <w:r>
        <w:rPr>
          <w:rFonts w:ascii="Arial" w:hAnsi="Arial" w:cs="Arial"/>
          <w:sz w:val="21"/>
          <w:szCs w:val="21"/>
        </w:rPr>
        <w:t>4</w:t>
      </w:r>
      <w:r>
        <w:rPr>
          <w:rFonts w:hint="eastAsia" w:ascii="Arial" w:hAnsi="Arial" w:cs="Arial"/>
          <w:sz w:val="21"/>
          <w:szCs w:val="21"/>
        </w:rPr>
        <w:t>分）</w:t>
      </w: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b/>
          <w:sz w:val="21"/>
          <w:szCs w:val="21"/>
        </w:rPr>
        <w:t>五、作文</w:t>
      </w:r>
      <w:r>
        <w:rPr>
          <w:rFonts w:hint="eastAsia" w:ascii="Arial" w:hAnsi="Arial" w:cs="Arial"/>
          <w:sz w:val="21"/>
          <w:szCs w:val="21"/>
        </w:rPr>
        <w:t>（</w:t>
      </w:r>
      <w:r>
        <w:rPr>
          <w:rFonts w:ascii="Arial" w:hAnsi="Arial" w:cs="Arial"/>
          <w:sz w:val="21"/>
          <w:szCs w:val="21"/>
        </w:rPr>
        <w:t>50</w:t>
      </w:r>
      <w:r>
        <w:rPr>
          <w:rFonts w:hint="eastAsia" w:ascii="Arial" w:hAnsi="Arial" w:cs="Arial"/>
          <w:sz w:val="21"/>
          <w:szCs w:val="21"/>
        </w:rPr>
        <w:t>分）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22.</w:t>
      </w:r>
      <w:r>
        <w:rPr>
          <w:rFonts w:hint="eastAsia" w:ascii="Arial" w:hAnsi="Arial" w:cs="Arial"/>
          <w:sz w:val="21"/>
          <w:szCs w:val="21"/>
        </w:rPr>
        <w:t>夏日傍晚，沉寂多时的蛙声突然在你耳边响起；售书现场，敬仰已久的作家终于在你面前出现；语文课堂，默默无闻的你因一次精彩的展示而获得掌声；潜心沉思，绞尽脑汁的你因一个偶然的契机豁然开朗</w:t>
      </w:r>
      <w:r>
        <w:rPr>
          <w:rFonts w:hint="eastAsia" w:cs="Arial"/>
          <w:sz w:val="21"/>
          <w:szCs w:val="21"/>
        </w:rPr>
        <w:t>……那一刻，相信你的心会像小鸟一样跳跃不止，这些景、人、事给我们快乐，催我们奋进，促我们成长。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>请以“我心雀跃”为题，写一篇记叙文。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ascii="Arial" w:hAnsi="Arial" w:cs="Arial"/>
          <w:sz w:val="21"/>
          <w:szCs w:val="21"/>
        </w:rPr>
      </w:pPr>
      <w:r>
        <w:rPr>
          <w:rFonts w:hint="eastAsia" w:cs="Arial"/>
          <w:sz w:val="21"/>
          <w:szCs w:val="21"/>
        </w:rPr>
        <w:t>要求：</w:t>
      </w:r>
      <w:r>
        <w:rPr>
          <w:rFonts w:hint="eastAsia" w:ascii="Arial" w:hAnsi="Arial" w:cs="Arial"/>
          <w:sz w:val="21"/>
          <w:szCs w:val="21"/>
        </w:rPr>
        <w:t>（</w:t>
      </w:r>
      <w:r>
        <w:rPr>
          <w:rFonts w:ascii="Arial" w:hAnsi="Arial" w:cs="Arial"/>
          <w:sz w:val="21"/>
          <w:szCs w:val="21"/>
        </w:rPr>
        <w:t>1</w:t>
      </w:r>
      <w:r>
        <w:rPr>
          <w:rFonts w:hint="eastAsia" w:ascii="Arial" w:hAnsi="Arial" w:cs="Arial"/>
          <w:sz w:val="21"/>
          <w:szCs w:val="21"/>
        </w:rPr>
        <w:t>）不少于</w:t>
      </w:r>
      <w:r>
        <w:rPr>
          <w:rFonts w:ascii="Arial" w:hAnsi="Arial" w:cs="Arial"/>
          <w:sz w:val="21"/>
          <w:szCs w:val="21"/>
        </w:rPr>
        <w:t>600</w:t>
      </w:r>
      <w:r>
        <w:rPr>
          <w:rFonts w:hint="eastAsia" w:ascii="Arial" w:hAnsi="Arial" w:cs="Arial"/>
          <w:sz w:val="21"/>
          <w:szCs w:val="21"/>
        </w:rPr>
        <w:t>字；</w:t>
      </w:r>
    </w:p>
    <w:p>
      <w:pPr>
        <w:pStyle w:val="4"/>
        <w:spacing w:before="0" w:beforeAutospacing="0" w:after="0" w:afterAutospacing="0" w:line="360" w:lineRule="auto"/>
        <w:ind w:firstLine="1050" w:firstLineChars="500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（</w:t>
      </w:r>
      <w:r>
        <w:rPr>
          <w:rFonts w:ascii="Arial" w:hAnsi="Arial" w:cs="Arial"/>
          <w:sz w:val="21"/>
          <w:szCs w:val="21"/>
        </w:rPr>
        <w:t>2</w:t>
      </w:r>
      <w:r>
        <w:rPr>
          <w:rFonts w:hint="eastAsia" w:ascii="Arial" w:hAnsi="Arial" w:cs="Arial"/>
          <w:sz w:val="21"/>
          <w:szCs w:val="21"/>
        </w:rPr>
        <w:t>）不得抄袭和套作；</w:t>
      </w:r>
    </w:p>
    <w:p>
      <w:pPr>
        <w:pStyle w:val="4"/>
        <w:spacing w:before="0" w:beforeAutospacing="0" w:after="0" w:afterAutospacing="0" w:line="360" w:lineRule="auto"/>
        <w:ind w:firstLine="1050" w:firstLineChars="500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（</w:t>
      </w:r>
      <w:r>
        <w:rPr>
          <w:rFonts w:ascii="Arial" w:hAnsi="Arial" w:cs="Arial"/>
          <w:sz w:val="21"/>
          <w:szCs w:val="21"/>
        </w:rPr>
        <w:t>3</w:t>
      </w:r>
      <w:r>
        <w:rPr>
          <w:rFonts w:hint="eastAsia" w:ascii="Arial" w:hAnsi="Arial" w:cs="Arial"/>
          <w:sz w:val="21"/>
          <w:szCs w:val="21"/>
        </w:rPr>
        <w:t>）文章中不得出现真实的地名、校名和人名。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5123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lock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page number"/>
    <w:basedOn w:val="5"/>
    <w:locked/>
    <w:uiPriority w:val="99"/>
    <w:rPr>
      <w:rFonts w:cs="Times New Roman"/>
    </w:rPr>
  </w:style>
  <w:style w:type="character" w:styleId="7">
    <w:name w:val="Hyperlink"/>
    <w:basedOn w:val="5"/>
    <w:semiHidden/>
    <w:locked/>
    <w:uiPriority w:val="99"/>
    <w:rPr>
      <w:rFonts w:cs="Times New Roman"/>
      <w:color w:val="0000FF"/>
      <w:u w:val="single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8</Pages>
  <Words>999</Words>
  <Characters>5699</Characters>
  <Lines>0</Lines>
  <Paragraphs>0</Paragraphs>
  <TotalTime>163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2016-04-19T07:03:00Z</dcterms:created>
  <dc:creator>MAOMAO</dc:creator>
  <cp:lastModifiedBy>同学</cp:lastModifiedBy>
  <dcterms:modified xsi:type="dcterms:W3CDTF">2019-02-09T05:00:20Z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