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left="0" w:right="0" w:leftChars="0" w:rightChars="0"/>
        <w:jc w:val="center"/>
        <w:textAlignment w:val="auto"/>
        <w:rPr>
          <w:rFonts w:asciiTheme="minorEastAsia" w:eastAsiaTheme="minorEastAsia" w:hAnsiTheme="minorEastAsia" w:cstheme="minorEastAsia" w:hint="eastAsia"/>
          <w:b/>
          <w:sz w:val="40"/>
          <w:szCs w:val="40"/>
          <w:lang w:eastAsia="zh-CN"/>
        </w:rPr>
      </w:pPr>
      <w:r>
        <w:rPr>
          <w:rFonts w:asciiTheme="minorEastAsia" w:eastAsiaTheme="minorEastAsia" w:hAnsiTheme="minorEastAsia" w:cstheme="minorEastAsia" w:hint="eastAsia"/>
          <w:b/>
          <w:sz w:val="40"/>
          <w:szCs w:val="4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0pt;margin-left:933pt;margin-top:800pt;mso-position-horizontal-relative:page;mso-position-vertical-relative:top-margin-area;position:absolute;width:33pt;z-index:251658240">
            <v:imagedata r:id="rId5" o:title=""/>
          </v:shape>
        </w:pict>
      </w:r>
      <w:r>
        <w:rPr>
          <w:rFonts w:asciiTheme="minorEastAsia" w:eastAsiaTheme="minorEastAsia" w:hAnsiTheme="minorEastAsia" w:cstheme="minorEastAsia" w:hint="eastAsia"/>
          <w:b/>
          <w:sz w:val="40"/>
          <w:szCs w:val="40"/>
          <w:lang w:eastAsia="zh-CN"/>
        </w:rPr>
        <w:t>201</w:t>
      </w:r>
      <w:r>
        <w:rPr>
          <w:rFonts w:asciiTheme="minorEastAsia" w:eastAsiaTheme="minorEastAsia" w:hAnsiTheme="minorEastAsia" w:cstheme="minorEastAsia" w:hint="eastAsia"/>
          <w:b/>
          <w:sz w:val="40"/>
          <w:szCs w:val="40"/>
          <w:lang w:val="en-US" w:eastAsia="zh-CN"/>
        </w:rPr>
        <w:t>8</w:t>
      </w:r>
      <w:r>
        <w:rPr>
          <w:rFonts w:asciiTheme="minorEastAsia" w:eastAsiaTheme="minorEastAsia" w:hAnsiTheme="minorEastAsia" w:cstheme="minorEastAsia" w:hint="eastAsia"/>
          <w:b/>
          <w:sz w:val="40"/>
          <w:szCs w:val="40"/>
          <w:lang w:eastAsia="zh-CN"/>
        </w:rPr>
        <w:t>—201</w:t>
      </w:r>
      <w:r>
        <w:rPr>
          <w:rFonts w:asciiTheme="minorEastAsia" w:eastAsiaTheme="minorEastAsia" w:hAnsiTheme="minorEastAsia" w:cstheme="minorEastAsia" w:hint="eastAsia"/>
          <w:b/>
          <w:sz w:val="40"/>
          <w:szCs w:val="40"/>
          <w:lang w:val="en-US" w:eastAsia="zh-CN"/>
        </w:rPr>
        <w:t>9</w:t>
      </w:r>
      <w:r>
        <w:rPr>
          <w:rFonts w:asciiTheme="minorEastAsia" w:eastAsiaTheme="minorEastAsia" w:hAnsiTheme="minorEastAsia" w:cstheme="minorEastAsia" w:hint="eastAsia"/>
          <w:b/>
          <w:sz w:val="40"/>
          <w:szCs w:val="40"/>
          <w:lang w:eastAsia="zh-CN"/>
        </w:rPr>
        <w:t>学年巢湖二中九年级期末考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left="0" w:right="0" w:leftChars="0" w:rightChars="0"/>
        <w:jc w:val="center"/>
        <w:textAlignment w:val="auto"/>
        <w:rPr>
          <w:rFonts w:asciiTheme="minorEastAsia" w:eastAsiaTheme="minorEastAsia" w:hAnsiTheme="minorEastAsia" w:cstheme="minorEastAsia" w:hint="eastAsia"/>
          <w:b/>
          <w:sz w:val="40"/>
          <w:szCs w:val="40"/>
          <w:lang w:eastAsia="zh-CN"/>
        </w:rPr>
      </w:pPr>
      <w:r>
        <w:rPr>
          <w:rFonts w:asciiTheme="minorEastAsia" w:eastAsiaTheme="minorEastAsia" w:hAnsiTheme="minorEastAsia" w:cstheme="minorEastAsia" w:hint="eastAsia"/>
          <w:b/>
          <w:sz w:val="40"/>
          <w:szCs w:val="40"/>
          <w:lang w:eastAsia="zh-CN"/>
        </w:rPr>
        <w:t>语文试卷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jc w:val="center"/>
        <w:textAlignment w:val="auto"/>
        <w:rPr>
          <w:rFonts w:asciiTheme="minorEastAsia" w:eastAsiaTheme="minorEastAsia" w:hAnsiTheme="minorEastAsia" w:cstheme="minorEastAsia" w:hint="eastAsia"/>
          <w:sz w:val="22"/>
          <w:szCs w:val="22"/>
        </w:rPr>
      </w:pPr>
      <w:r>
        <w:rPr>
          <w:rFonts w:asciiTheme="minorEastAsia" w:eastAsiaTheme="minorEastAsia" w:hAnsiTheme="minorEastAsia" w:cstheme="minorEastAsia" w:hint="eastAsia"/>
          <w:sz w:val="22"/>
          <w:szCs w:val="22"/>
          <w:lang w:eastAsia="zh-CN"/>
        </w:rPr>
        <w:t>满分：</w:t>
      </w:r>
      <w:r>
        <w:rPr>
          <w:rFonts w:asciiTheme="minorEastAsia" w:eastAsiaTheme="minorEastAsia" w:hAnsiTheme="minorEastAsia" w:cstheme="minorEastAsia" w:hint="eastAsia"/>
          <w:sz w:val="22"/>
          <w:szCs w:val="22"/>
          <w:lang w:val="en-US" w:eastAsia="zh-CN"/>
        </w:rPr>
        <w:t xml:space="preserve">150分     </w:t>
      </w:r>
      <w:r>
        <w:rPr>
          <w:rFonts w:asciiTheme="minorEastAsia" w:eastAsiaTheme="minorEastAsia" w:hAnsiTheme="minorEastAsia" w:cstheme="minorEastAsia" w:hint="eastAsia"/>
          <w:sz w:val="22"/>
          <w:szCs w:val="22"/>
        </w:rPr>
        <w:t>考试时间：1</w:t>
      </w:r>
      <w:r>
        <w:rPr>
          <w:rFonts w:asciiTheme="minorEastAsia" w:eastAsiaTheme="minorEastAsia" w:hAnsiTheme="minorEastAsia" w:cstheme="minorEastAsia" w:hint="eastAsia"/>
          <w:sz w:val="22"/>
          <w:szCs w:val="22"/>
          <w:lang w:val="en-US" w:eastAsia="zh-CN"/>
        </w:rPr>
        <w:t>50</w:t>
      </w:r>
      <w:r>
        <w:rPr>
          <w:rFonts w:asciiTheme="minorEastAsia" w:eastAsiaTheme="minorEastAsia" w:hAnsiTheme="minorEastAsia" w:cstheme="minorEastAsia" w:hint="eastAsia"/>
          <w:sz w:val="22"/>
          <w:szCs w:val="22"/>
        </w:rPr>
        <w:t>分钟</w:t>
      </w:r>
      <w:r>
        <w:rPr>
          <w:rFonts w:asciiTheme="minorEastAsia" w:eastAsiaTheme="minorEastAsia" w:hAnsiTheme="minorEastAsia" w:cstheme="minorEastAsia" w:hint="eastAsia"/>
          <w:sz w:val="22"/>
          <w:szCs w:val="2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一、语文积累与综合运用（35分）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1.默古诗文中的名句</w:t>
      </w:r>
      <w:r>
        <w:rPr>
          <w:rFonts w:ascii="宋体" w:hAnsi="宋体" w:cs="宋体" w:hint="eastAsia"/>
          <w:lang w:eastAsia="zh-CN"/>
        </w:rPr>
        <w:t>名篇</w:t>
      </w:r>
      <w:r>
        <w:rPr>
          <w:rFonts w:ascii="宋体" w:eastAsia="宋体" w:hAnsi="宋体" w:cs="宋体" w:hint="eastAsia"/>
          <w:lang w:eastAsia="zh-CN"/>
        </w:rPr>
        <w:t>。</w:t>
      </w:r>
      <w:r>
        <w:rPr>
          <w:rFonts w:ascii="宋体" w:eastAsia="宋体" w:hAnsi="宋体" w:cs="宋体" w:hint="eastAsia"/>
        </w:rPr>
        <w:t xml:space="preserve">（10分）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1</w:t>
      </w:r>
      <w:r>
        <w:rPr>
          <w:rFonts w:ascii="宋体" w:eastAsia="宋体" w:hAnsi="宋体" w:cs="宋体" w:hint="eastAsia"/>
          <w:lang w:eastAsia="zh-CN"/>
        </w:rPr>
        <w:t>）</w:t>
      </w:r>
      <w:r>
        <w:rPr>
          <w:rFonts w:ascii="宋体" w:hAnsi="宋体" w:cs="宋体" w:hint="eastAsia"/>
          <w:lang w:eastAsia="zh-CN"/>
        </w:rPr>
        <w:t>请在下列横线上填写出古诗文名句</w:t>
      </w:r>
      <w:r>
        <w:rPr>
          <w:rFonts w:ascii="宋体" w:eastAsia="宋体" w:hAnsi="宋体" w:cs="宋体" w:hint="eastAsia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①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</w:rPr>
        <w:t>，</w:t>
      </w:r>
      <w:r>
        <w:rPr>
          <w:rFonts w:ascii="宋体" w:hAnsi="宋体" w:cs="宋体" w:hint="eastAsia"/>
          <w:lang w:val="en-US" w:eastAsia="zh-CN"/>
        </w:rPr>
        <w:t>出则无敌国外患者，国恒亡</w:t>
      </w:r>
      <w:r>
        <w:rPr>
          <w:rFonts w:ascii="宋体" w:eastAsia="宋体" w:hAnsi="宋体" w:cs="宋体" w:hint="eastAsia"/>
          <w:u w:val="none"/>
          <w:lang w:val="en-US" w:eastAsia="zh-CN"/>
        </w:rPr>
        <w:t xml:space="preserve">。       </w:t>
      </w:r>
      <w:r>
        <w:rPr>
          <w:rFonts w:ascii="宋体" w:eastAsia="宋体" w:hAnsi="宋体" w:cs="宋体" w:hint="eastAsia"/>
        </w:rPr>
        <w:t>（</w:t>
      </w:r>
      <w:r>
        <w:rPr>
          <w:rFonts w:ascii="宋体" w:hAnsi="宋体" w:cs="宋体" w:hint="eastAsia"/>
          <w:lang w:eastAsia="zh-CN"/>
        </w:rPr>
        <w:t>孟子</w:t>
      </w:r>
      <w:r>
        <w:rPr>
          <w:rFonts w:ascii="宋体" w:eastAsia="宋体" w:hAnsi="宋体" w:cs="宋体" w:hint="eastAsia"/>
        </w:rPr>
        <w:t>《</w:t>
      </w:r>
      <w:r>
        <w:rPr>
          <w:rFonts w:ascii="宋体" w:hAnsi="宋体" w:cs="宋体" w:hint="eastAsia"/>
          <w:lang w:eastAsia="zh-CN"/>
        </w:rPr>
        <w:t>生于忧患，死于安乐</w:t>
      </w:r>
      <w:r>
        <w:rPr>
          <w:rFonts w:ascii="宋体" w:eastAsia="宋体" w:hAnsi="宋体" w:cs="宋体" w:hint="eastAsia"/>
        </w:rPr>
        <w:t xml:space="preserve">》）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②</w:t>
      </w:r>
      <w:r>
        <w:rPr>
          <w:rFonts w:ascii="宋体" w:hAnsi="宋体" w:cs="宋体" w:hint="eastAsia"/>
          <w:lang w:eastAsia="zh-CN"/>
        </w:rPr>
        <w:t>水何澹澹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  <w:u w:val="none"/>
          <w:lang w:val="en-US" w:eastAsia="zh-CN"/>
        </w:rPr>
        <w:t xml:space="preserve">。       </w:t>
      </w:r>
      <w:r>
        <w:rPr>
          <w:rFonts w:ascii="宋体" w:hAnsi="宋体" w:cs="宋体" w:hint="eastAsia"/>
          <w:u w:val="none"/>
          <w:lang w:val="en-US" w:eastAsia="zh-CN"/>
        </w:rPr>
        <w:t xml:space="preserve">                </w:t>
      </w:r>
      <w:r>
        <w:rPr>
          <w:rFonts w:ascii="宋体" w:eastAsia="宋体" w:hAnsi="宋体" w:cs="宋体" w:hint="eastAsia"/>
        </w:rPr>
        <w:t>（曹操《</w:t>
      </w:r>
      <w:r>
        <w:rPr>
          <w:rFonts w:ascii="宋体" w:hAnsi="宋体" w:cs="宋体" w:hint="eastAsia"/>
          <w:lang w:eastAsia="zh-CN"/>
        </w:rPr>
        <w:t>观沧海</w:t>
      </w:r>
      <w:r>
        <w:rPr>
          <w:rFonts w:ascii="宋体" w:eastAsia="宋体" w:hAnsi="宋体" w:cs="宋体" w:hint="eastAsia"/>
        </w:rPr>
        <w:t xml:space="preserve">》）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③</w:t>
      </w:r>
      <w:r>
        <w:rPr>
          <w:rFonts w:ascii="宋体" w:hAnsi="宋体" w:cs="宋体" w:hint="eastAsia"/>
          <w:lang w:val="en-US" w:eastAsia="zh-CN"/>
        </w:rPr>
        <w:t>瀚海阑干百丈冰，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 w:hint="eastAsia"/>
          <w:lang w:val="en-US" w:eastAsia="zh-CN"/>
        </w:rPr>
        <w:t xml:space="preserve">       </w:t>
      </w:r>
      <w:r>
        <w:rPr>
          <w:rFonts w:ascii="宋体" w:hAnsi="宋体" w:cs="宋体" w:hint="eastAsia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</w:rPr>
        <w:t>（</w:t>
      </w:r>
      <w:r>
        <w:rPr>
          <w:rFonts w:ascii="宋体" w:hAnsi="宋体" w:cs="宋体" w:hint="eastAsia"/>
          <w:lang w:eastAsia="zh-CN"/>
        </w:rPr>
        <w:t>岑参</w:t>
      </w:r>
      <w:r>
        <w:rPr>
          <w:rFonts w:ascii="宋体" w:eastAsia="宋体" w:hAnsi="宋体" w:cs="宋体" w:hint="eastAsia"/>
        </w:rPr>
        <w:t>《</w:t>
      </w:r>
      <w:r>
        <w:rPr>
          <w:rFonts w:ascii="宋体" w:hAnsi="宋体" w:cs="宋体" w:hint="eastAsia"/>
          <w:lang w:eastAsia="zh-CN"/>
        </w:rPr>
        <w:t>白雪歌送武判官归京</w:t>
      </w:r>
      <w:r>
        <w:rPr>
          <w:rFonts w:ascii="宋体" w:eastAsia="宋体" w:hAnsi="宋体" w:cs="宋体" w:hint="eastAsia"/>
        </w:rPr>
        <w:t xml:space="preserve">》）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④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  <w:u w:val="none"/>
          <w:lang w:val="en-US" w:eastAsia="zh-CN"/>
        </w:rPr>
        <w:t>，</w:t>
      </w:r>
      <w:r>
        <w:rPr>
          <w:rFonts w:ascii="宋体" w:hAnsi="宋体" w:cs="宋体" w:hint="eastAsia"/>
          <w:lang w:eastAsia="zh-CN"/>
        </w:rPr>
        <w:t>谁家新燕啄春泥</w:t>
      </w:r>
      <w:r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rPr>
          <w:rFonts w:ascii="宋体" w:hAnsi="宋体" w:cs="宋体" w:hint="eastAsia"/>
          <w:lang w:val="en-US" w:eastAsia="zh-CN"/>
        </w:rPr>
        <w:t xml:space="preserve">                </w:t>
      </w:r>
      <w:r>
        <w:rPr>
          <w:rFonts w:ascii="宋体" w:eastAsia="宋体" w:hAnsi="宋体" w:cs="宋体" w:hint="eastAsia"/>
        </w:rPr>
        <w:t>（</w:t>
      </w:r>
      <w:r>
        <w:rPr>
          <w:rFonts w:ascii="宋体" w:hAnsi="宋体" w:cs="宋体" w:hint="eastAsia"/>
          <w:lang w:eastAsia="zh-CN"/>
        </w:rPr>
        <w:t>白居易</w:t>
      </w:r>
      <w:r>
        <w:rPr>
          <w:rFonts w:ascii="宋体" w:eastAsia="宋体" w:hAnsi="宋体" w:cs="宋体" w:hint="eastAsia"/>
        </w:rPr>
        <w:t>《</w:t>
      </w:r>
      <w:r>
        <w:rPr>
          <w:rFonts w:ascii="宋体" w:hAnsi="宋体" w:cs="宋体" w:hint="eastAsia"/>
          <w:lang w:eastAsia="zh-CN"/>
        </w:rPr>
        <w:t>钱塘湖春行</w:t>
      </w:r>
      <w:r>
        <w:rPr>
          <w:rFonts w:ascii="宋体" w:eastAsia="宋体" w:hAnsi="宋体" w:cs="宋体" w:hint="eastAsia"/>
        </w:rPr>
        <w:t xml:space="preserve">》）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⑤</w:t>
      </w:r>
      <w:r>
        <w:rPr>
          <w:rFonts w:ascii="宋体" w:hAnsi="宋体" w:cs="宋体" w:hint="eastAsia"/>
          <w:lang w:eastAsia="zh-CN"/>
        </w:rPr>
        <w:t>安得广厦千万间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rPr>
          <w:rFonts w:ascii="宋体" w:hAnsi="宋体" w:cs="宋体" w:hint="eastAsia"/>
          <w:lang w:val="en-US" w:eastAsia="zh-CN"/>
        </w:rPr>
        <w:t xml:space="preserve">                </w:t>
      </w:r>
      <w:r>
        <w:rPr>
          <w:rFonts w:ascii="宋体" w:eastAsia="宋体" w:hAnsi="宋体" w:cs="宋体" w:hint="eastAsia"/>
        </w:rPr>
        <w:t>（</w:t>
      </w:r>
      <w:r>
        <w:rPr>
          <w:rFonts w:ascii="宋体" w:hAnsi="宋体" w:cs="宋体" w:hint="eastAsia"/>
          <w:lang w:eastAsia="zh-CN"/>
        </w:rPr>
        <w:t>杜甫</w:t>
      </w:r>
      <w:r>
        <w:rPr>
          <w:rFonts w:ascii="宋体" w:eastAsia="宋体" w:hAnsi="宋体" w:cs="宋体" w:hint="eastAsia"/>
        </w:rPr>
        <w:t>《</w:t>
      </w:r>
      <w:r>
        <w:rPr>
          <w:rFonts w:ascii="宋体" w:hAnsi="宋体" w:cs="宋体" w:hint="eastAsia"/>
          <w:lang w:eastAsia="zh-CN"/>
        </w:rPr>
        <w:t>茅屋为秋风所破歌</w:t>
      </w:r>
      <w:r>
        <w:rPr>
          <w:rFonts w:ascii="宋体" w:eastAsia="宋体" w:hAnsi="宋体" w:cs="宋体" w:hint="eastAsia"/>
        </w:rPr>
        <w:t xml:space="preserve">》）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⑥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</w:rPr>
        <w:t>，</w:t>
      </w:r>
      <w:r>
        <w:rPr>
          <w:rFonts w:ascii="宋体" w:hAnsi="宋体" w:cs="宋体" w:hint="eastAsia"/>
          <w:lang w:eastAsia="zh-CN"/>
        </w:rPr>
        <w:t>后天下之乐而乐</w:t>
      </w:r>
      <w:r>
        <w:rPr>
          <w:rFonts w:ascii="宋体" w:eastAsia="宋体" w:hAnsi="宋体" w:cs="宋体" w:hint="eastAsia"/>
          <w:u w:val="none"/>
          <w:lang w:val="en-US" w:eastAsia="zh-CN"/>
        </w:rPr>
        <w:t xml:space="preserve">。 </w:t>
      </w:r>
      <w:r>
        <w:rPr>
          <w:rFonts w:ascii="宋体" w:hAnsi="宋体" w:cs="宋体" w:hint="eastAsia"/>
          <w:u w:val="none"/>
          <w:lang w:val="en-US" w:eastAsia="zh-CN"/>
        </w:rPr>
        <w:t xml:space="preserve">                </w:t>
      </w:r>
      <w:r>
        <w:rPr>
          <w:rFonts w:ascii="宋体" w:eastAsia="宋体" w:hAnsi="宋体" w:cs="宋体" w:hint="eastAsia"/>
        </w:rPr>
        <w:t>（</w:t>
      </w:r>
      <w:r>
        <w:rPr>
          <w:rFonts w:ascii="宋体" w:hAnsi="宋体" w:cs="宋体" w:hint="eastAsia"/>
          <w:lang w:eastAsia="zh-CN"/>
        </w:rPr>
        <w:t>范仲淹</w:t>
      </w:r>
      <w:r>
        <w:rPr>
          <w:rFonts w:ascii="宋体" w:eastAsia="宋体" w:hAnsi="宋体" w:cs="宋体" w:hint="eastAsia"/>
        </w:rPr>
        <w:t>《</w:t>
      </w:r>
      <w:r>
        <w:rPr>
          <w:rFonts w:ascii="宋体" w:hAnsi="宋体" w:cs="宋体" w:hint="eastAsia"/>
          <w:lang w:eastAsia="zh-CN"/>
        </w:rPr>
        <w:t>岳阳楼</w:t>
      </w:r>
      <w:r>
        <w:rPr>
          <w:rFonts w:ascii="宋体" w:eastAsia="宋体" w:hAnsi="宋体" w:cs="宋体" w:hint="eastAsia"/>
        </w:rPr>
        <w:t xml:space="preserve">记》）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（2）根据提示写出相应的名句。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hAnsi="宋体" w:cs="宋体" w:hint="eastAsia"/>
          <w:lang w:val="en-US" w:eastAsia="zh-CN"/>
        </w:rPr>
        <w:t>①</w:t>
      </w:r>
      <w:r>
        <w:rPr>
          <w:rFonts w:ascii="宋体" w:hAnsi="宋体" w:cs="宋体" w:hint="eastAsia"/>
          <w:lang w:eastAsia="zh-CN"/>
        </w:rPr>
        <w:t>在</w:t>
      </w:r>
      <w:r>
        <w:rPr>
          <w:rFonts w:ascii="宋体" w:eastAsia="宋体" w:hAnsi="宋体" w:cs="宋体" w:hint="eastAsia"/>
        </w:rPr>
        <w:t>《</w:t>
      </w:r>
      <w:r>
        <w:rPr>
          <w:rFonts w:ascii="宋体" w:hAnsi="宋体" w:cs="宋体" w:hint="eastAsia"/>
          <w:lang w:eastAsia="zh-CN"/>
        </w:rPr>
        <w:t>曹刿论战</w:t>
      </w:r>
      <w:r>
        <w:rPr>
          <w:rFonts w:ascii="宋体" w:eastAsia="宋体" w:hAnsi="宋体" w:cs="宋体" w:hint="eastAsia"/>
        </w:rPr>
        <w:t>》中</w:t>
      </w:r>
      <w:r>
        <w:rPr>
          <w:rFonts w:ascii="宋体" w:hAnsi="宋体" w:cs="宋体" w:hint="eastAsia"/>
          <w:lang w:eastAsia="zh-CN"/>
        </w:rPr>
        <w:t>，曹刿认为可以追击敌人的</w:t>
      </w:r>
      <w:r>
        <w:rPr>
          <w:rFonts w:ascii="宋体" w:eastAsia="宋体" w:hAnsi="宋体" w:cs="宋体" w:hint="eastAsia"/>
        </w:rPr>
        <w:t>句子是</w:t>
      </w:r>
      <w:r>
        <w:rPr>
          <w:rFonts w:ascii="宋体" w:hAnsi="宋体" w:cs="宋体" w:hint="eastAsia"/>
          <w:lang w:eastAsia="zh-CN"/>
        </w:rPr>
        <w:t>：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hAnsi="宋体" w:cs="宋体" w:hint="eastAsia"/>
          <w:lang w:val="en-US" w:eastAsia="zh-CN"/>
        </w:rPr>
        <w:t>②苏轼</w:t>
      </w:r>
      <w:r>
        <w:rPr>
          <w:rFonts w:ascii="宋体" w:hAnsi="宋体" w:cs="宋体" w:hint="eastAsia"/>
          <w:lang w:eastAsia="zh-CN"/>
        </w:rPr>
        <w:t>在《江城子▪密州出猎》中借用典故，表达期望得到重用以御敌立功、报效国家愿望的句子是：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   </w:t>
      </w:r>
      <w:r>
        <w:rPr>
          <w:rFonts w:ascii="宋体" w:hAnsi="宋体" w:cs="宋体" w:hint="eastAsia"/>
          <w:u w:val="none"/>
          <w:lang w:val="en-US" w:eastAsia="zh-CN"/>
        </w:rPr>
        <w:t>？</w:t>
      </w:r>
      <w:r>
        <w:rPr>
          <w:rFonts w:ascii="宋体" w:eastAsia="宋体" w:hAnsi="宋体" w:cs="宋体" w:hint="eastAsia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2.阅读下面的文字，完成（1）～（</w:t>
      </w:r>
      <w:r>
        <w:rPr>
          <w:rFonts w:ascii="宋体" w:hAnsi="宋体" w:cs="宋体" w:hint="eastAsia"/>
          <w:lang w:val="en-US" w:eastAsia="zh-CN"/>
        </w:rPr>
        <w:t>4）</w:t>
      </w:r>
      <w:r>
        <w:rPr>
          <w:rFonts w:ascii="宋体" w:eastAsia="宋体" w:hAnsi="宋体" w:cs="宋体" w:hint="eastAsia"/>
        </w:rPr>
        <w:t xml:space="preserve">题。（9分）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ascii="楷体" w:eastAsia="楷体" w:hAnsi="楷体" w:cs="楷体" w:hint="eastAsia"/>
          <w:lang w:val="en-US"/>
        </w:rPr>
      </w:pPr>
      <w:r>
        <w:rPr>
          <w:rFonts w:ascii="楷体" w:eastAsia="楷体" w:hAnsi="楷体" w:cs="楷体" w:hint="eastAsia"/>
          <w:lang w:eastAsia="zh-CN"/>
        </w:rPr>
        <w:t>寒蝉虽累，但也没忘做最后最好的歌唱，一生耕耘于自己的艺术园地。太阳则换上潇洒飘</w:t>
      </w:r>
      <w:r>
        <w:rPr>
          <w:rFonts w:ascii="楷体" w:eastAsia="楷体" w:hAnsi="楷体" w:cs="楷体" w:hint="eastAsia"/>
          <w:lang w:val="en-US" w:eastAsia="zh-CN"/>
        </w:rPr>
        <w:t>yì的毛呢大衣，含情脉脉地俯瞰着大地上的一切生灵。只有恋母情节很重的白菊迟迟不愿出嫁，宁可抱着枝头枯委，也不愿离开母亲的怀抱。</w:t>
      </w:r>
      <w:r>
        <w:rPr>
          <w:rFonts w:ascii="楷体" w:eastAsia="楷体" w:hAnsi="楷体" w:cs="楷体" w:hint="eastAsia"/>
          <w:u w:val="wave"/>
          <w:lang w:val="en-US" w:eastAsia="zh-CN"/>
        </w:rPr>
        <w:t>看到父亲爬满皱纹的额头，就想起金黄的果实高挂枝头</w:t>
      </w:r>
      <w:r>
        <w:rPr>
          <w:rFonts w:ascii="楷体" w:eastAsia="楷体" w:hAnsi="楷体" w:cs="楷体" w:hint="eastAsia"/>
          <w:lang w:val="en-US" w:eastAsia="zh-CN"/>
        </w:rPr>
        <w:t>；___________,_____________。玉米棒不怕小虫们前来s</w:t>
      </w:r>
      <w:r>
        <w:rPr>
          <w:rFonts w:ascii="宋体" w:eastAsia="宋体" w:hAnsi="宋体" w:cs="宋体" w:hint="eastAsia"/>
          <w:lang w:val="en-US" w:eastAsia="zh-CN"/>
        </w:rPr>
        <w:t>ā</w:t>
      </w:r>
      <w:r>
        <w:rPr>
          <w:rFonts w:ascii="楷体" w:eastAsia="楷体" w:hAnsi="楷体" w:cs="楷体" w:hint="eastAsia"/>
          <w:lang w:val="en-US" w:eastAsia="zh-CN"/>
        </w:rPr>
        <w:t>o扰，依旧笑着欣赏蓝天和夕阳。秋姑只对懂她的有心人敞开胸怀，一同向季节深处走去。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给加点的宇注音，根据拼音写出相应的汉字。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="宋体" w:hAnsi="宋体" w:cs="宋体" w:hint="eastAsia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em w:val="dot"/>
          <w:lang w:val="en-US" w:eastAsia="zh-CN"/>
        </w:rPr>
        <w:t>耕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>耘（    ）  飘yì（    ）  sāo扰（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（2）文小有错别字的一个词语是</w:t>
      </w:r>
      <w:r>
        <w:rPr>
          <w:rFonts w:ascii="宋体" w:hAnsi="宋体" w:cs="宋体" w:hint="eastAsia"/>
          <w:lang w:eastAsia="zh-CN"/>
        </w:rPr>
        <w:t>“</w:t>
      </w:r>
      <w:r>
        <w:rPr>
          <w:rFonts w:ascii="宋体" w:hAnsi="宋体" w:cs="宋体" w:hint="eastAsia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lang w:eastAsia="zh-CN"/>
        </w:rPr>
        <w:t>”</w:t>
      </w:r>
      <w:r>
        <w:rPr>
          <w:rFonts w:ascii="宋体" w:eastAsia="宋体" w:hAnsi="宋体" w:cs="宋体" w:hint="eastAsia"/>
        </w:rPr>
        <w:t>，这个词语的正确写法是</w:t>
      </w:r>
      <w:r>
        <w:rPr>
          <w:rFonts w:ascii="宋体" w:hAnsi="宋体" w:cs="宋体" w:hint="eastAsia"/>
          <w:lang w:eastAsia="zh-CN"/>
        </w:rPr>
        <w:t>“</w:t>
      </w:r>
      <w:r>
        <w:rPr>
          <w:rFonts w:ascii="宋体" w:hAnsi="宋体" w:cs="宋体" w:hint="eastAsia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lang w:eastAsia="zh-CN"/>
        </w:rPr>
        <w:t>”</w:t>
      </w:r>
      <w:r>
        <w:rPr>
          <w:rFonts w:ascii="宋体" w:eastAsia="宋体" w:hAnsi="宋体" w:cs="宋体" w:hint="eastAsia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（3）</w:t>
      </w:r>
      <w:r>
        <w:rPr>
          <w:rFonts w:ascii="宋体" w:hAnsi="宋体" w:cs="宋体" w:hint="eastAsia"/>
          <w:lang w:eastAsia="zh-CN"/>
        </w:rPr>
        <w:t>文中“含情脉脉”的“脉脉”</w:t>
      </w:r>
      <w:r>
        <w:rPr>
          <w:rFonts w:ascii="宋体" w:eastAsia="宋体" w:hAnsi="宋体" w:cs="宋体" w:hint="eastAsia"/>
        </w:rPr>
        <w:t>意思是</w:t>
      </w:r>
      <w:r>
        <w:rPr>
          <w:rFonts w:ascii="宋体" w:hAnsi="宋体" w:cs="宋体" w:hint="eastAsia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lang w:eastAsia="zh-CN"/>
        </w:rPr>
        <w:t>；“俯瞰”的意思是</w:t>
      </w:r>
      <w:r>
        <w:rPr>
          <w:rFonts w:ascii="宋体" w:hAnsi="宋体" w:cs="宋体" w:hint="eastAsia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lang w:eastAsia="zh-CN"/>
        </w:rPr>
        <w:t>。</w:t>
      </w:r>
      <w:r>
        <w:rPr>
          <w:rFonts w:ascii="宋体" w:eastAsia="宋体" w:hAnsi="宋体" w:cs="宋体" w:hint="eastAsia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（4）</w:t>
      </w:r>
      <w:r>
        <w:rPr>
          <w:rFonts w:ascii="宋体" w:hAnsi="宋体" w:cs="宋体" w:hint="eastAsia"/>
          <w:lang w:eastAsia="zh-CN"/>
        </w:rPr>
        <w:t>根据语境，仿照画波浪线句子的句式，为横线处续写句子</w:t>
      </w:r>
      <w:r>
        <w:rPr>
          <w:rFonts w:ascii="宋体" w:eastAsia="宋体" w:hAnsi="宋体" w:cs="宋体" w:hint="eastAsia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3.运用课外阅读积累的知识，完成（1）～（2）题。（4分）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（1）</w:t>
      </w:r>
      <w:r>
        <w:rPr>
          <w:rFonts w:ascii="楷体" w:eastAsia="楷体" w:hAnsi="楷体" w:cs="楷体" w:hint="eastAsia"/>
          <w:lang w:eastAsia="zh-CN"/>
        </w:rPr>
        <w:t>“我狠狠地……结果三分钟火就整个儿被浇灭了，花了多少年心血建成的其他皇家</w:t>
      </w:r>
      <w:bookmarkStart w:id="0" w:name="_GoBack"/>
      <w:bookmarkEnd w:id="0"/>
      <w:r>
        <w:rPr>
          <w:rFonts w:ascii="楷体" w:eastAsia="楷体" w:hAnsi="楷体" w:cs="楷体" w:hint="eastAsia"/>
          <w:lang w:eastAsia="zh-CN"/>
        </w:rPr>
        <w:t>建筑也终于免遭毁灭，被救了下来。”</w:t>
      </w:r>
    </w:p>
    <w:p>
      <w:pPr>
        <w:pStyle w:val="BodyTextFirstIndent"/>
        <w:rPr>
          <w:rFonts w:eastAsia="宋体" w:hint="eastAsia"/>
          <w:lang w:eastAsia="zh-CN"/>
        </w:rPr>
      </w:pPr>
      <w:r>
        <w:rPr>
          <w:rFonts w:hint="eastAsia"/>
          <w:lang w:eastAsia="zh-CN"/>
        </w:rPr>
        <w:t>上文节选自《格列佛游记》，叙述了“我”在</w:t>
      </w:r>
      <w:r>
        <w:rPr>
          <w:rFonts w:ascii="宋体" w:hAnsi="宋体" w:cs="宋体" w:hint="eastAsia"/>
          <w:u w:val="single"/>
          <w:lang w:val="en-US" w:eastAsia="zh-CN"/>
        </w:rPr>
        <w:t xml:space="preserve">        </w:t>
      </w:r>
      <w:r>
        <w:rPr>
          <w:rFonts w:hint="eastAsia"/>
          <w:lang w:eastAsia="zh-CN"/>
        </w:rPr>
        <w:t>（国名）的经历，“我”救火立功的方法是</w:t>
      </w:r>
      <w:r>
        <w:rPr>
          <w:rFonts w:ascii="宋体" w:hAnsi="宋体" w:cs="宋体" w:hint="eastAsia"/>
          <w:u w:val="single"/>
          <w:lang w:val="en-US" w:eastAsia="zh-CN"/>
        </w:rPr>
        <w:t xml:space="preserve">        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（2）</w:t>
      </w:r>
      <w:r>
        <w:rPr>
          <w:rFonts w:ascii="宋体" w:hAnsi="宋体" w:cs="宋体" w:hint="eastAsia"/>
          <w:lang w:eastAsia="zh-CN"/>
        </w:rPr>
        <w:t>鲁迅首次知道“赫胥黎”，接触“物竞天择”、“苏格拉底”等人的思想是在矿路学堂，这段经历在《朝花夕拾》的《</w:t>
      </w:r>
      <w:r>
        <w:rPr>
          <w:rFonts w:ascii="宋体" w:hAnsi="宋体" w:cs="宋体" w:hint="eastAsia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lang w:eastAsia="zh-CN"/>
        </w:rPr>
        <w:t>》中提及。从《朝花夕拾》中我们知道，他后来在日本留学时认识了一位朋友，当时彼此都没有什么好感，但回国偶遇后，交往甚密，这位朋友叫</w:t>
      </w:r>
      <w:r>
        <w:rPr>
          <w:rFonts w:ascii="宋体" w:hAnsi="宋体" w:cs="宋体" w:hint="eastAsia"/>
          <w:u w:val="single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4.</w:t>
      </w:r>
      <w:r>
        <w:rPr>
          <w:rFonts w:ascii="宋体" w:hAnsi="宋体" w:cs="宋体" w:hint="eastAsia"/>
          <w:lang w:eastAsia="zh-CN"/>
        </w:rPr>
        <w:t>为了培养同学们爱护环境的意识，某中学开展以“保护环境”为主题的实践活动。假设你是该校学生，请你完成下列活动任务。（</w:t>
      </w:r>
      <w:r>
        <w:rPr>
          <w:rFonts w:ascii="宋体" w:hAnsi="宋体" w:cs="宋体" w:hint="eastAsia"/>
          <w:lang w:val="en-US" w:eastAsia="zh-CN"/>
        </w:rPr>
        <w:t>12分</w:t>
      </w:r>
      <w:r>
        <w:rPr>
          <w:rFonts w:ascii="宋体" w:hAnsi="宋体" w:cs="宋体"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hAnsi="宋体" w:cs="宋体" w:hint="eastAsia"/>
          <w:lang w:eastAsia="zh-CN"/>
        </w:rPr>
      </w:pPr>
      <w:r>
        <w:rPr>
          <w:rFonts w:ascii="宋体" w:hAnsi="宋体" w:cs="宋体" w:hint="eastAsia"/>
          <w:lang w:eastAsia="zh-CN"/>
        </w:rPr>
        <w:t>（</w:t>
      </w:r>
      <w:r>
        <w:rPr>
          <w:rFonts w:ascii="宋体" w:hAnsi="宋体" w:cs="宋体" w:hint="eastAsia"/>
          <w:lang w:val="en-US" w:eastAsia="zh-CN"/>
        </w:rPr>
        <w:t>1</w:t>
      </w:r>
      <w:r>
        <w:rPr>
          <w:rFonts w:ascii="宋体" w:hAnsi="宋体" w:cs="宋体" w:hint="eastAsia"/>
          <w:lang w:eastAsia="zh-CN"/>
        </w:rPr>
        <w:t>）每年“双</w:t>
      </w:r>
      <w:r>
        <w:rPr>
          <w:rFonts w:ascii="宋体" w:hAnsi="宋体" w:cs="宋体" w:hint="eastAsia"/>
          <w:lang w:val="en-US" w:eastAsia="zh-CN"/>
        </w:rPr>
        <w:t>11</w:t>
      </w:r>
      <w:r>
        <w:rPr>
          <w:rFonts w:ascii="宋体" w:hAnsi="宋体" w:cs="宋体" w:hint="eastAsia"/>
          <w:lang w:eastAsia="zh-CN"/>
        </w:rPr>
        <w:t>”后，留下的大量快递包装箱都会成为关注的焦点。阅读下面两则材料，请你写出这种“棕色浪费”的主要原因有哪些？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1100" w:hanging="1050" w:hangingChars="500"/>
        <w:textAlignment w:val="auto"/>
        <w:rPr>
          <w:rFonts w:ascii="宋体" w:eastAsia="宋体" w:hAnsi="宋体" w:cs="宋体" w:hint="eastAsia"/>
        </w:rPr>
      </w:pPr>
      <w:r>
        <w:rPr>
          <w:rFonts w:hint="eastAsia"/>
          <w:sz w:val="22"/>
          <w:szCs w:val="22"/>
          <w:highlight w:val="none"/>
          <w:u w:val="none"/>
          <w:lang w:val="en-US" w:eastAsia="zh-CN"/>
        </w:rPr>
        <w:t>【材料一】</w:t>
      </w:r>
      <w:r>
        <w:rPr>
          <w:rFonts w:ascii="楷体" w:eastAsia="楷体" w:hAnsi="楷体" w:cs="楷体" w:hint="eastAsia"/>
          <w:lang w:val="en-US" w:eastAsia="zh-CN"/>
        </w:rPr>
        <w:t>一次，记者外出采访时，有市民提到，订单中使用的纸箱外裹着层层包装袋，缠着层层胶带，甚至感觉“包装比商品还值钱”。</w:t>
      </w:r>
      <w:r>
        <w:rPr>
          <w:rFonts w:ascii="宋体" w:eastAsia="宋体" w:hAnsi="宋体" w:cs="宋体" w:hint="eastAsia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1100" w:hanging="1050" w:hangingChars="500"/>
        <w:textAlignment w:val="auto"/>
        <w:rPr>
          <w:rFonts w:ascii="宋体" w:eastAsia="宋体" w:hAnsi="宋体" w:cs="宋体" w:hint="eastAsia"/>
        </w:rPr>
      </w:pPr>
      <w:r>
        <w:rPr>
          <w:rFonts w:hint="eastAsia"/>
          <w:sz w:val="22"/>
          <w:szCs w:val="22"/>
          <w:highlight w:val="none"/>
          <w:u w:val="none"/>
          <w:lang w:val="en-US" w:eastAsia="zh-CN"/>
        </w:rPr>
        <w:t>【材料二】</w:t>
      </w:r>
      <w:r>
        <w:rPr>
          <w:rFonts w:ascii="楷体" w:eastAsia="楷体" w:hAnsi="楷体" w:cs="楷体" w:hint="eastAsia"/>
          <w:lang w:val="en-US" w:eastAsia="zh-CN"/>
        </w:rPr>
        <w:t>有市民称，很多时候收到的快递包装箱会损坏，没法再使用，加上怕物品有磕碰，卖家会往里面填充一些塑料包装物，一般拿出“宝贝”之后，外包装连带填充物直接就扔掉了；也有市民表示，就算收到的快递包装箱完好无损，也会觉得包装箱不卫生，不愿放在家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（2）</w:t>
      </w:r>
      <w:r>
        <w:rPr>
          <w:rFonts w:ascii="宋体" w:hAnsi="宋体" w:cs="宋体" w:hint="eastAsia"/>
          <w:lang w:eastAsia="zh-CN"/>
        </w:rPr>
        <w:t>为了更好保护环境，校园内设置了垃圾回收箱，但有不少同学依然不能做到垃圾入箱，请你再垃圾箱上书写两句宣传语，号召大家不要乱扔垃圾。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（3）</w:t>
      </w:r>
      <w:r>
        <w:rPr>
          <w:rFonts w:ascii="宋体" w:hAnsi="宋体" w:cs="宋体" w:hint="eastAsia"/>
          <w:lang w:eastAsia="zh-CN"/>
        </w:rPr>
        <w:t>为了增强全校师生的环保意识，校学生会拟定了一份“绿色生活”倡议书，下面是其中的部分内容，请你帮助修改。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宋体" w:hAnsi="宋体" w:cs="宋体" w:hint="eastAsia"/>
          <w:lang w:val="en-US" w:eastAsia="zh-CN"/>
        </w:rPr>
        <w:t>一、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楷体" w:eastAsia="楷体" w:hAnsi="楷体" w:cs="楷体" w:hint="eastAsia"/>
          <w:lang w:val="en-US" w:eastAsia="zh-CN"/>
        </w:rPr>
        <w:t>【A】</w:t>
      </w:r>
      <w:r>
        <w:rPr>
          <w:rFonts w:ascii="楷体" w:eastAsia="楷体" w:hAnsi="楷体" w:cs="楷体" w:hint="eastAsia"/>
          <w:u w:val="single"/>
          <w:lang w:val="en-US" w:eastAsia="zh-CN"/>
        </w:rPr>
        <w:t>有没有正确的环保观，是实现绿色生活的关键。</w:t>
      </w:r>
      <w:r>
        <w:rPr>
          <w:rFonts w:ascii="楷体" w:eastAsia="楷体" w:hAnsi="楷体" w:cs="楷体" w:hint="eastAsia"/>
          <w:lang w:val="en-US" w:eastAsia="zh-CN"/>
        </w:rPr>
        <w:t>因此，我们要通过多种形式向周围人宣传节约资源、保护环境的绿色生活理念。二、【B】</w:t>
      </w:r>
      <w:r>
        <w:rPr>
          <w:rFonts w:ascii="楷体" w:eastAsia="楷体" w:hAnsi="楷体" w:cs="楷体" w:hint="eastAsia"/>
          <w:u w:val="single"/>
          <w:lang w:val="en-US" w:eastAsia="zh-CN"/>
        </w:rPr>
        <w:t>从现在起倡导绿色消费，培养勤俭节约、低碳环保，养成健康文明的生活方式。</w:t>
      </w:r>
      <w:r>
        <w:rPr>
          <w:rFonts w:ascii="楷体" w:eastAsia="楷体" w:hAnsi="楷体" w:cs="楷体" w:hint="eastAsia"/>
          <w:lang w:val="en-US" w:eastAsia="zh-CN"/>
        </w:rPr>
        <w:t>三、争做生态文明家园的守卫者；自觉爱护身边的一草一木……</w:t>
      </w:r>
      <w:r>
        <w:rPr>
          <w:rFonts w:ascii="楷体" w:eastAsia="楷体" w:hAnsi="楷体" w:cs="楷体" w:hint="eastAsia"/>
          <w:u w:val="single"/>
          <w:lang w:val="en-US" w:eastAsia="zh-CN"/>
        </w:rPr>
        <w:t>【C】亲爱的同学们，让我们立即行动起来，以“共创绿色生活”为环保目标，努力改善环境质量，保育我们赖以生活的家园。</w:t>
      </w:r>
    </w:p>
    <w:p>
      <w:pPr>
        <w:pStyle w:val="BodyTextFirstIndent"/>
        <w:ind w:left="0" w:firstLine="0" w:leftChars="0" w:firstLineChars="0"/>
        <w:rPr>
          <w:rFonts w:ascii="宋体" w:eastAsia="宋体" w:hAnsi="宋体" w:cs="宋体" w:hint="eastAsia"/>
          <w:lang w:val="zh-CN" w:eastAsia="zh-CN"/>
        </w:rPr>
      </w:pPr>
      <w:r>
        <w:rPr>
          <w:rFonts w:ascii="宋体" w:eastAsia="宋体" w:hAnsi="宋体" w:cs="宋体" w:hint="eastAsia"/>
          <w:lang w:val="zh-CN" w:eastAsia="zh-CN"/>
        </w:rPr>
        <w:t>①</w:t>
      </w:r>
      <w:r>
        <w:rPr>
          <w:rFonts w:hint="eastAsia"/>
          <w:sz w:val="22"/>
          <w:szCs w:val="22"/>
          <w:highlight w:val="none"/>
          <w:u w:val="none"/>
          <w:lang w:val="en-US" w:eastAsia="zh-CN"/>
        </w:rPr>
        <w:t>【A】处画线句有语病，应将“</w:t>
      </w:r>
      <w:r>
        <w:rPr>
          <w:rFonts w:ascii="宋体" w:hAnsi="宋体" w:cs="宋体" w:hint="eastAsia"/>
          <w:u w:val="single"/>
          <w:lang w:val="en-US" w:eastAsia="zh-CN"/>
        </w:rPr>
        <w:t xml:space="preserve">        </w:t>
      </w:r>
      <w:r>
        <w:rPr>
          <w:rFonts w:hint="eastAsia"/>
          <w:sz w:val="22"/>
          <w:szCs w:val="22"/>
          <w:highlight w:val="none"/>
          <w:u w:val="none"/>
          <w:lang w:val="en-US" w:eastAsia="zh-CN"/>
        </w:rPr>
        <w:t>”删去。</w:t>
      </w:r>
    </w:p>
    <w:p>
      <w:pPr>
        <w:pStyle w:val="BodyTextFirstIndent"/>
        <w:ind w:left="0" w:firstLine="0" w:leftChars="0" w:firstLineChars="0"/>
        <w:rPr>
          <w:rFonts w:ascii="宋体" w:eastAsia="宋体" w:hAnsi="宋体" w:cs="宋体" w:hint="eastAsia"/>
          <w:lang w:val="zh-CN" w:eastAsia="zh-CN"/>
        </w:rPr>
      </w:pPr>
      <w:r>
        <w:rPr>
          <w:rFonts w:ascii="宋体" w:eastAsia="宋体" w:hAnsi="宋体" w:cs="宋体" w:hint="eastAsia"/>
          <w:lang w:val="zh-CN" w:eastAsia="zh-CN"/>
        </w:rPr>
        <w:t>②</w:t>
      </w:r>
      <w:r>
        <w:rPr>
          <w:rFonts w:hint="eastAsia"/>
          <w:sz w:val="22"/>
          <w:szCs w:val="22"/>
          <w:highlight w:val="none"/>
          <w:u w:val="none"/>
          <w:lang w:val="en-US" w:eastAsia="zh-CN"/>
        </w:rPr>
        <w:t>【B】处画线句缺少成分，应在“</w:t>
      </w:r>
      <w:r>
        <w:rPr>
          <w:rFonts w:ascii="宋体" w:hAnsi="宋体" w:cs="宋体" w:hint="eastAsia"/>
          <w:u w:val="single"/>
          <w:lang w:val="en-US" w:eastAsia="zh-CN"/>
        </w:rPr>
        <w:t xml:space="preserve">        </w:t>
      </w:r>
      <w:r>
        <w:rPr>
          <w:rFonts w:hint="eastAsia"/>
          <w:sz w:val="22"/>
          <w:szCs w:val="22"/>
          <w:highlight w:val="none"/>
          <w:u w:val="none"/>
          <w:lang w:val="en-US" w:eastAsia="zh-CN"/>
        </w:rPr>
        <w:t>”后加“</w:t>
      </w:r>
      <w:r>
        <w:rPr>
          <w:rFonts w:ascii="宋体" w:hAnsi="宋体" w:cs="宋体" w:hint="eastAsia"/>
          <w:u w:val="single"/>
          <w:lang w:val="en-US" w:eastAsia="zh-CN"/>
        </w:rPr>
        <w:t xml:space="preserve">        </w:t>
      </w:r>
      <w:r>
        <w:rPr>
          <w:rFonts w:hint="eastAsia"/>
          <w:sz w:val="22"/>
          <w:szCs w:val="22"/>
          <w:highlight w:val="none"/>
          <w:u w:val="none"/>
          <w:lang w:val="en-US" w:eastAsia="zh-CN"/>
        </w:rPr>
        <w:t>”。</w:t>
      </w:r>
    </w:p>
    <w:p>
      <w:pPr>
        <w:pStyle w:val="BodyTextFirstIndent"/>
        <w:ind w:left="0" w:firstLine="0" w:leftChars="0" w:firstLineChars="0"/>
        <w:rPr>
          <w:rFonts w:ascii="宋体" w:eastAsia="宋体" w:hAnsi="宋体" w:cs="宋体" w:hint="eastAsia"/>
          <w:lang w:val="zh-CN" w:eastAsia="zh-CN"/>
        </w:rPr>
      </w:pPr>
      <w:r>
        <w:rPr>
          <w:rFonts w:ascii="宋体" w:eastAsia="宋体" w:hAnsi="宋体" w:cs="宋体" w:hint="eastAsia"/>
          <w:lang w:val="zh-CN" w:eastAsia="zh-CN"/>
        </w:rPr>
        <w:t>③</w:t>
      </w:r>
      <w:r>
        <w:rPr>
          <w:rFonts w:hint="eastAsia"/>
          <w:sz w:val="22"/>
          <w:szCs w:val="22"/>
          <w:highlight w:val="none"/>
          <w:u w:val="none"/>
          <w:lang w:val="en-US" w:eastAsia="zh-CN"/>
        </w:rPr>
        <w:t>【C】处画线句搭配不当，应将“</w:t>
      </w:r>
      <w:r>
        <w:rPr>
          <w:rFonts w:ascii="宋体" w:hAnsi="宋体" w:cs="宋体" w:hint="eastAsia"/>
          <w:u w:val="single"/>
          <w:lang w:val="en-US" w:eastAsia="zh-CN"/>
        </w:rPr>
        <w:t xml:space="preserve">        </w:t>
      </w:r>
      <w:r>
        <w:rPr>
          <w:rFonts w:hint="eastAsia"/>
          <w:sz w:val="22"/>
          <w:szCs w:val="22"/>
          <w:highlight w:val="none"/>
          <w:u w:val="none"/>
          <w:lang w:val="en-US" w:eastAsia="zh-CN"/>
        </w:rPr>
        <w:t>”改为“</w:t>
      </w:r>
      <w:r>
        <w:rPr>
          <w:rFonts w:ascii="宋体" w:hAnsi="宋体" w:cs="宋体" w:hint="eastAsia"/>
          <w:u w:val="single"/>
          <w:lang w:val="en-US" w:eastAsia="zh-CN"/>
        </w:rPr>
        <w:t xml:space="preserve">        </w:t>
      </w:r>
      <w:r>
        <w:rPr>
          <w:rFonts w:hint="eastAsia"/>
          <w:sz w:val="22"/>
          <w:szCs w:val="22"/>
          <w:highlight w:val="none"/>
          <w:u w:val="none"/>
          <w:lang w:val="en-US" w:eastAsia="zh-CN"/>
        </w:rPr>
        <w:t>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b/>
          <w:bCs/>
          <w:sz w:val="22"/>
          <w:szCs w:val="22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2"/>
          <w:szCs w:val="22"/>
          <w:lang w:val="zh-CN" w:eastAsia="zh-CN"/>
        </w:rPr>
        <w:t>二、</w:t>
      </w:r>
      <w:r>
        <w:rPr>
          <w:rFonts w:asciiTheme="minorEastAsia" w:eastAsiaTheme="minorEastAsia" w:hAnsiTheme="minorEastAsia" w:cstheme="minorEastAsia" w:hint="eastAsia"/>
          <w:b/>
          <w:bCs/>
          <w:sz w:val="22"/>
          <w:szCs w:val="22"/>
          <w:lang w:val="en-US" w:eastAsia="zh-CN"/>
        </w:rPr>
        <w:t>阅读（55分）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sz w:val="22"/>
          <w:szCs w:val="22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2"/>
          <w:szCs w:val="22"/>
          <w:lang w:val="en-US" w:eastAsia="zh-CN"/>
        </w:rPr>
        <w:t>阅读下面的文字，分别回答问题。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rightChars="0"/>
        <w:jc w:val="center"/>
        <w:textAlignment w:val="auto"/>
        <w:outlineLvl w:val="9"/>
        <w:rPr>
          <w:rFonts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hint="eastAsia"/>
          <w:sz w:val="22"/>
          <w:szCs w:val="22"/>
          <w:highlight w:val="none"/>
          <w:u w:val="none"/>
          <w:lang w:val="en-US" w:eastAsia="zh-CN"/>
        </w:rPr>
        <w:t>【一】（19分）</w:t>
      </w:r>
    </w:p>
    <w:p>
      <w:pPr>
        <w:pStyle w:val="BodyTextFirstIndent"/>
        <w:jc w:val="center"/>
        <w:rPr>
          <w:rFonts w:hint="eastAsia"/>
          <w:lang w:val="en-US" w:eastAsia="zh-CN"/>
        </w:rPr>
      </w:pPr>
      <w:r>
        <w:rPr>
          <w:rFonts w:hint="eastAsia"/>
          <w:sz w:val="22"/>
          <w:szCs w:val="22"/>
          <w:highlight w:val="none"/>
          <w:u w:val="none"/>
          <w:lang w:val="en-US" w:eastAsia="zh-CN"/>
        </w:rPr>
        <w:t>涵养几分静气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420" w:rightChars="0" w:firstLineChars="200"/>
        <w:textAlignment w:val="auto"/>
        <w:outlineLvl w:val="9"/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  <w:t>①</w:t>
      </w:r>
      <w:r>
        <w:rPr>
          <w:rFonts w:ascii="楷体" w:eastAsia="楷体" w:hAnsi="楷体" w:cs="楷体" w:hint="default"/>
          <w:sz w:val="22"/>
          <w:szCs w:val="22"/>
          <w:highlight w:val="none"/>
          <w:u w:val="none"/>
          <w:lang w:val="en-US" w:eastAsia="zh-CN"/>
        </w:rPr>
        <w:t>一则故事，读来耐人寻味。父亲丢了一块表，抱怨着四处寻找，可怎么也找不到；等他出去后，儿子悄悄进屋，不一会儿就找到了。父亲很好奇，儿子则回答：我就安静地坐着，听到滴答滴答的声音，表就找到了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420" w:rightChars="0" w:firstLineChars="200"/>
        <w:textAlignment w:val="auto"/>
        <w:outlineLvl w:val="9"/>
        <w:rPr>
          <w:rFonts w:ascii="楷体" w:eastAsia="楷体" w:hAnsi="楷体" w:cs="楷体" w:hint="default"/>
          <w:sz w:val="22"/>
          <w:szCs w:val="22"/>
          <w:highlight w:val="none"/>
          <w:u w:val="none"/>
          <w:lang w:val="en-US" w:eastAsia="zh-CN"/>
        </w:rPr>
      </w:pPr>
      <w:r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  <w:t>②</w:t>
      </w:r>
      <w:r>
        <w:rPr>
          <w:rFonts w:ascii="楷体" w:eastAsia="楷体" w:hAnsi="楷体" w:cs="楷体" w:hint="default"/>
          <w:sz w:val="22"/>
          <w:szCs w:val="22"/>
          <w:highlight w:val="none"/>
          <w:u w:val="none"/>
          <w:lang w:val="en-US" w:eastAsia="zh-CN"/>
        </w:rPr>
        <w:t>这就是“心静”的力量。“静而后能安，安而后能虑，虑而后能得”。一事当前，苦恼抱怨无济于事，烦躁惊慌也于事无补，唯有稳住阵脚、静下心来、凝神细思，方能寻觅解决之道。诸葛亮在《诫子书》中一语道破“静”的重要，“静以修身，俭以养德，非淡泊无以明志，非宁静无以致远”。坚守内心的宁静，保持清醒的头脑，才能见天地之精微，察万物之规律。那么，“静心功夫”从何处得来？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420" w:rightChars="0" w:firstLineChars="200"/>
        <w:textAlignment w:val="auto"/>
        <w:outlineLvl w:val="9"/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t>③</w:t>
      </w:r>
      <w:r>
        <w:rPr>
          <w:rFonts w:ascii="楷体" w:eastAsia="楷体" w:hAnsi="楷体" w:cs="楷体" w:hint="default"/>
          <w:sz w:val="22"/>
          <w:szCs w:val="22"/>
          <w:highlight w:val="none"/>
          <w:u w:val="none"/>
          <w:lang w:val="en-US" w:eastAsia="zh-CN"/>
        </w:rPr>
        <w:t>“不奋发，则心日颓靡；不检束，则心日恣肆。”涵养静心功夫，离不开严格的自律。为了让自己安静下来，有人给自己定下“静坐”的“日课”，坚持每天独坐两小时，终于改掉了身上浮躁的毛病。严格的自律，助人逐渐养成宁静、专一的心态，让人虽得意而不</w:t>
      </w:r>
      <w:r>
        <w:rPr>
          <w:rFonts w:ascii="宋体" w:hAnsi="宋体" w:cs="宋体" w:hint="eastAsia"/>
          <w:u w:val="single"/>
          <w:lang w:val="en-US" w:eastAsia="zh-CN"/>
        </w:rPr>
        <w:t xml:space="preserve">        </w:t>
      </w:r>
      <w:r>
        <w:rPr>
          <w:rFonts w:ascii="楷体" w:eastAsia="楷体" w:hAnsi="楷体" w:cs="楷体" w:hint="default"/>
          <w:sz w:val="22"/>
          <w:szCs w:val="22"/>
          <w:highlight w:val="none"/>
          <w:u w:val="none"/>
          <w:lang w:val="en-US" w:eastAsia="zh-CN"/>
        </w:rPr>
        <w:t>、处困顿而不</w:t>
      </w:r>
      <w:r>
        <w:rPr>
          <w:rFonts w:ascii="宋体" w:hAnsi="宋体" w:cs="宋体" w:hint="eastAsia"/>
          <w:u w:val="single"/>
          <w:lang w:val="en-US" w:eastAsia="zh-CN"/>
        </w:rPr>
        <w:t xml:space="preserve">        </w:t>
      </w:r>
      <w:r>
        <w:rPr>
          <w:rFonts w:ascii="楷体" w:eastAsia="楷体" w:hAnsi="楷体" w:cs="楷体" w:hint="default"/>
          <w:sz w:val="22"/>
          <w:szCs w:val="22"/>
          <w:highlight w:val="none"/>
          <w:u w:val="none"/>
          <w:lang w:val="en-US" w:eastAsia="zh-CN"/>
        </w:rPr>
        <w:t>、临诱惑而不</w:t>
      </w:r>
      <w:r>
        <w:rPr>
          <w:rFonts w:ascii="宋体" w:hAnsi="宋体" w:cs="宋体" w:hint="eastAsia"/>
          <w:u w:val="single"/>
          <w:lang w:val="en-US" w:eastAsia="zh-CN"/>
        </w:rPr>
        <w:t xml:space="preserve">        </w:t>
      </w:r>
      <w:r>
        <w:rPr>
          <w:rFonts w:ascii="楷体" w:eastAsia="楷体" w:hAnsi="楷体" w:cs="楷体" w:hint="default"/>
          <w:sz w:val="22"/>
          <w:szCs w:val="22"/>
          <w:highlight w:val="none"/>
          <w:u w:val="none"/>
          <w:lang w:val="en-US" w:eastAsia="zh-CN"/>
        </w:rPr>
        <w:t>，也因静而明志，因静而生慧。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420" w:rightChars="0" w:firstLineChars="200"/>
        <w:textAlignment w:val="auto"/>
        <w:outlineLvl w:val="9"/>
        <w:rPr>
          <w:rFonts w:ascii="楷体" w:eastAsia="楷体" w:hAnsi="楷体" w:cs="楷体" w:hint="default"/>
          <w:sz w:val="22"/>
          <w:szCs w:val="22"/>
          <w:highlight w:val="none"/>
          <w:u w:val="none"/>
          <w:lang w:val="en-US" w:eastAsia="zh-CN"/>
        </w:rPr>
      </w:pPr>
      <w:r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  <w:t>④</w:t>
      </w:r>
      <w:r>
        <w:rPr>
          <w:rFonts w:ascii="楷体" w:eastAsia="楷体" w:hAnsi="楷体" w:cs="楷体" w:hint="default"/>
          <w:sz w:val="22"/>
          <w:szCs w:val="22"/>
          <w:highlight w:val="none"/>
          <w:u w:val="none"/>
          <w:lang w:val="en-US" w:eastAsia="zh-CN"/>
        </w:rPr>
        <w:t>有人说，每临大事有静气。大事当前的静心功夫，往往得益于艰难困苦的历练。苏轼《书舟中作字》记载，一次乘船途中，滩险舟危，舟中士子面无人色，唯独他“作字不少衰”。这份从容盖因其“更变亦多矣”，所以能临事不惧，处变不惊。可见，不惮于在难事、烦事、急事、苦事上多磨炼，就能将内心打磨得成熟豁达，沉稳有定力，不再拘泥于一时一事的得失；多经历几番雨疏风骤的洗礼，耐得几回兴衰荣辱的打磨，就能在大事来临之时，气定神闲、沉着冷静，抵达“不以物喜，不以己悲”的境界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420" w:rightChars="0" w:firstLineChars="200"/>
        <w:textAlignment w:val="auto"/>
        <w:outlineLvl w:val="9"/>
        <w:rPr>
          <w:rFonts w:ascii="楷体" w:eastAsia="楷体" w:hAnsi="楷体" w:cs="楷体" w:hint="default"/>
          <w:sz w:val="22"/>
          <w:szCs w:val="22"/>
          <w:highlight w:val="none"/>
          <w:u w:val="none"/>
          <w:lang w:val="en-US" w:eastAsia="zh-CN"/>
        </w:rPr>
      </w:pPr>
      <w:r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  <w:t>⑤</w:t>
      </w:r>
      <w:r>
        <w:rPr>
          <w:rFonts w:ascii="楷体" w:eastAsia="楷体" w:hAnsi="楷体" w:cs="楷体" w:hint="default"/>
          <w:sz w:val="22"/>
          <w:szCs w:val="22"/>
          <w:highlight w:val="none"/>
          <w:u w:val="none"/>
          <w:lang w:val="en-US" w:eastAsia="zh-CN"/>
        </w:rPr>
        <w:t>读书以养性，书画以养心。“静心功夫”，还可从读书中来。寂寞忧愁时读一阙《定风波》，心会变得豁达敞亮；委屈不平时读一卷《宽容的哲学》，能收获“既忍且耐”的智慧。身处低谷之时，从书中汲取前行的力量，纵使“山重水复”也终将迎来“柳暗花明”；得意之时，时常读书以自省，也才能“不忘初心，方得始终”。端起沉甸甸的书本，走进书中的世界，浮躁之气便能荡涤一空，久而久之，自然能寻得“此心安处”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420" w:rightChars="0" w:firstLineChars="200"/>
        <w:textAlignment w:val="auto"/>
        <w:outlineLvl w:val="9"/>
        <w:rPr>
          <w:rFonts w:ascii="楷体" w:eastAsia="楷体" w:hAnsi="楷体" w:cs="楷体" w:hint="default"/>
          <w:sz w:val="22"/>
          <w:szCs w:val="22"/>
          <w:highlight w:val="none"/>
          <w:u w:val="none"/>
          <w:lang w:val="en-US" w:eastAsia="zh-CN"/>
        </w:rPr>
      </w:pPr>
      <w:r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  <w:t>⑥</w:t>
      </w:r>
      <w:r>
        <w:rPr>
          <w:rFonts w:ascii="楷体" w:eastAsia="楷体" w:hAnsi="楷体" w:cs="楷体" w:hint="default"/>
          <w:sz w:val="22"/>
          <w:szCs w:val="22"/>
          <w:highlight w:val="none"/>
          <w:u w:val="none"/>
          <w:lang w:val="en-US" w:eastAsia="zh-CN"/>
        </w:rPr>
        <w:t>古人云：“</w:t>
      </w:r>
      <w:r>
        <w:rPr>
          <w:rFonts w:ascii="楷体" w:eastAsia="楷体" w:hAnsi="楷体" w:cs="楷体" w:hint="default"/>
          <w:sz w:val="22"/>
          <w:szCs w:val="22"/>
          <w:highlight w:val="none"/>
          <w:u w:val="single"/>
          <w:lang w:val="en-US" w:eastAsia="zh-CN"/>
        </w:rPr>
        <w:t>人心多从动处失真。若一念不生，澄然静坐，云兴而悠然共逝，雨滴而冷然俱清，鸟啼而欣然有会，花落而潇然自得。何地无真境，何物无真机。</w:t>
      </w:r>
      <w:r>
        <w:rPr>
          <w:rFonts w:ascii="楷体" w:eastAsia="楷体" w:hAnsi="楷体" w:cs="楷体" w:hint="default"/>
          <w:sz w:val="22"/>
          <w:szCs w:val="22"/>
          <w:highlight w:val="none"/>
          <w:u w:val="none"/>
          <w:lang w:val="en-US" w:eastAsia="zh-CN"/>
        </w:rPr>
        <w:t>”涵养几分静气，绝非暮气沉沉，而是多一些沉潜、少一些浮躁，多一些从容不迫、少一些进退失据。“静心”的功夫，助人眼界开阔，胸襟豁达，挺过如磐风雨，包容万千气象，寻得生命真谛。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420" w:rightChars="0" w:firstLineChars="200"/>
        <w:jc w:val="right"/>
        <w:textAlignment w:val="auto"/>
        <w:outlineLvl w:val="9"/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  <w:t>（选自《人民日报》）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 w:firstLineChars="0"/>
        <w:jc w:val="both"/>
        <w:textAlignment w:val="auto"/>
        <w:outlineLvl w:val="9"/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下列填入第</w: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t>③</w:t>
      </w: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段横线处的词语正确的一项是（    ）。</w: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t>（3分）</w:t>
      </w:r>
    </w:p>
    <w:p>
      <w:pPr>
        <w:pStyle w:val="BodyTextFirstIndent"/>
        <w:numPr>
          <w:ilvl w:val="0"/>
          <w:numId w:val="3"/>
        </w:numPr>
        <w:ind w:left="660" w:firstLine="0" w:leftChars="0" w:firstLineChars="0"/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 xml:space="preserve">沉沦   忘形   摇摆      </w:t>
      </w:r>
    </w:p>
    <w:p>
      <w:pPr>
        <w:pStyle w:val="BodyTextFirstIndent"/>
        <w:numPr>
          <w:ilvl w:val="0"/>
          <w:numId w:val="3"/>
        </w:numPr>
        <w:ind w:left="660" w:firstLine="0" w:leftChars="0" w:firstLineChars="0"/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忘形   摇摆   沉沦</w:t>
      </w:r>
    </w:p>
    <w:p>
      <w:pPr>
        <w:pStyle w:val="BodyTextFirstIndent"/>
        <w:numPr>
          <w:ilvl w:val="0"/>
          <w:numId w:val="3"/>
        </w:numPr>
        <w:ind w:left="660" w:firstLine="0" w:leftChars="0" w:firstLineChars="0"/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摇摆   忘形   沉沦</w:t>
      </w:r>
    </w:p>
    <w:p>
      <w:pPr>
        <w:pStyle w:val="BodyTextFirstIndent"/>
        <w:numPr>
          <w:ilvl w:val="0"/>
          <w:numId w:val="3"/>
        </w:numPr>
        <w:ind w:left="660" w:firstLine="0" w:leftChars="0" w:firstLineChars="0"/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忘形   沉沦   摇摆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 w:firstLineChars="0"/>
        <w:jc w:val="both"/>
        <w:textAlignment w:val="auto"/>
        <w:outlineLvl w:val="9"/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第②段主要运用了哪种论证方法，有什么作用？（4分）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 w:firstLineChars="0"/>
        <w:jc w:val="both"/>
        <w:textAlignment w:val="auto"/>
        <w:outlineLvl w:val="9"/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下面这段文字放在文章哪一段中最恰当？请阐明理由</w: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t>（</w:t>
      </w: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4</w: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t>分）</w:t>
      </w:r>
    </w:p>
    <w:p>
      <w:pPr>
        <w:pStyle w:val="BodyTextFirstIndent"/>
        <w:ind w:left="874" w:firstLine="0" w:leftChars="416" w:firstLineChars="0"/>
        <w:rPr>
          <w:rFonts w:hint="eastAsia"/>
          <w:lang w:val="en-US" w:eastAsia="zh-CN"/>
        </w:rPr>
      </w:pPr>
      <w:r>
        <w:rPr>
          <w:rFonts w:ascii="楷体" w:eastAsia="楷体" w:hAnsi="楷体" w:cs="楷体" w:hint="default"/>
          <w:sz w:val="22"/>
          <w:szCs w:val="22"/>
          <w:highlight w:val="none"/>
          <w:u w:val="none"/>
          <w:lang w:val="en-US" w:eastAsia="zh-CN"/>
        </w:rPr>
        <w:t>毛泽东同志在湖南一师求学时，特意到最喧闹的地方读书，目的就是锻炼意志，让自己能够胸怀静气，心绪不受外界所扰。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 w:firstLineChars="0"/>
        <w:jc w:val="both"/>
        <w:textAlignment w:val="auto"/>
        <w:outlineLvl w:val="9"/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本文的忠心论点是</w:t>
      </w:r>
      <w:r>
        <w:rPr>
          <w:rFonts w:ascii="宋体" w:hAnsi="宋体" w:cs="宋体" w:hint="eastAsia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u w:val="single"/>
          <w:lang w:val="en-US" w:eastAsia="zh-CN"/>
        </w:rPr>
        <w:t>①</w:t>
      </w:r>
      <w:r>
        <w:rPr>
          <w:rFonts w:ascii="宋体" w:hAnsi="宋体" w:cs="宋体" w:hint="eastAsia"/>
          <w:u w:val="single"/>
          <w:lang w:val="en-US" w:eastAsia="zh-CN"/>
        </w:rPr>
        <w:t xml:space="preserve">    </w:t>
      </w: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。作者由一则小故事起笔，先论述了</w:t>
      </w:r>
      <w:r>
        <w:rPr>
          <w:rFonts w:ascii="宋体" w:hAnsi="宋体" w:cs="宋体" w:hint="eastAsia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u w:val="single"/>
          <w:lang w:val="en-US" w:eastAsia="zh-CN"/>
        </w:rPr>
        <w:t>②</w:t>
      </w:r>
      <w:r>
        <w:rPr>
          <w:rFonts w:ascii="宋体" w:hAnsi="宋体" w:cs="宋体" w:hint="eastAsia"/>
          <w:u w:val="single"/>
          <w:lang w:val="en-US" w:eastAsia="zh-CN"/>
        </w:rPr>
        <w:t xml:space="preserve">     </w:t>
      </w: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，而后依次从</w:t>
      </w:r>
      <w:r>
        <w:rPr>
          <w:rFonts w:ascii="宋体" w:hAnsi="宋体" w:cs="宋体" w:hint="eastAsia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u w:val="single"/>
          <w:lang w:val="en-US" w:eastAsia="zh-CN"/>
        </w:rPr>
        <w:t>③</w:t>
      </w:r>
      <w:r>
        <w:rPr>
          <w:rFonts w:ascii="宋体" w:hAnsi="宋体" w:cs="宋体" w:hint="eastAsia"/>
          <w:u w:val="single"/>
          <w:lang w:val="en-US" w:eastAsia="zh-CN"/>
        </w:rPr>
        <w:t xml:space="preserve">    </w:t>
      </w: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；</w:t>
      </w:r>
      <w:r>
        <w:rPr>
          <w:rFonts w:ascii="宋体" w:hAnsi="宋体" w:cs="宋体" w:hint="eastAsia"/>
          <w:u w:val="single"/>
          <w:lang w:val="en-US" w:eastAsia="zh-CN"/>
        </w:rPr>
        <w:t xml:space="preserve">    </w:t>
      </w:r>
      <w:r>
        <w:rPr>
          <w:rFonts w:ascii="楷体" w:eastAsia="楷体" w:hAnsi="楷体" w:cs="楷体" w:hint="eastAsia"/>
          <w:u w:val="single"/>
          <w:lang w:val="en-US" w:eastAsia="zh-CN"/>
        </w:rPr>
        <w:t>④</w:t>
      </w:r>
      <w:r>
        <w:rPr>
          <w:rFonts w:ascii="宋体" w:hAnsi="宋体" w:cs="宋体" w:hint="eastAsia"/>
          <w:u w:val="single"/>
          <w:lang w:val="en-US" w:eastAsia="zh-CN"/>
        </w:rPr>
        <w:t xml:space="preserve">    </w:t>
      </w: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；</w:t>
      </w:r>
      <w:r>
        <w:rPr>
          <w:rFonts w:ascii="宋体" w:hAnsi="宋体" w:cs="宋体" w:hint="eastAsia"/>
          <w:u w:val="single"/>
          <w:lang w:val="en-US" w:eastAsia="zh-CN"/>
        </w:rPr>
        <w:t xml:space="preserve">    </w:t>
      </w:r>
      <w:r>
        <w:rPr>
          <w:rFonts w:ascii="楷体" w:eastAsia="楷体" w:hAnsi="楷体" w:cs="楷体" w:hint="eastAsia"/>
          <w:u w:val="single"/>
          <w:lang w:val="en-US" w:eastAsia="zh-CN"/>
        </w:rPr>
        <w:t>⑤</w:t>
      </w:r>
      <w:r>
        <w:rPr>
          <w:rFonts w:ascii="宋体" w:hAnsi="宋体" w:cs="宋体" w:hint="eastAsia"/>
          <w:u w:val="single"/>
          <w:lang w:val="en-US" w:eastAsia="zh-CN"/>
        </w:rPr>
        <w:t xml:space="preserve">    </w:t>
      </w: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这三方面展开论述</w: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t>（</w:t>
      </w: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5</w: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 w:firstLineChars="0"/>
        <w:jc w:val="both"/>
        <w:textAlignment w:val="auto"/>
        <w:outlineLvl w:val="9"/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第</w:t>
      </w:r>
      <w:r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  <w:t>⑥</w:t>
      </w: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段画线句告诉我们生活的真谛，请简述你的理解。</w: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t>（</w:t>
      </w: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3</w: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jc w:val="center"/>
        <w:textAlignment w:val="auto"/>
        <w:outlineLvl w:val="9"/>
        <w:rPr>
          <w:rFonts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hint="eastAsia"/>
          <w:sz w:val="22"/>
          <w:szCs w:val="22"/>
          <w:highlight w:val="none"/>
          <w:u w:val="none"/>
          <w:lang w:val="en-US" w:eastAsia="zh-CN"/>
        </w:rPr>
        <w:t>【二】（21分）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 w:firstLineChars="200"/>
        <w:jc w:val="center"/>
        <w:textAlignment w:val="auto"/>
        <w:outlineLvl w:val="9"/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hint="eastAsia"/>
          <w:sz w:val="22"/>
          <w:szCs w:val="22"/>
          <w:highlight w:val="none"/>
          <w:u w:val="none"/>
          <w:lang w:val="en-US" w:eastAsia="zh-CN"/>
        </w:rPr>
        <w:t>总有一些美好不期而遇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403" w:leftChars="0" w:rightChars="0" w:firstLineChars="0"/>
        <w:textAlignment w:val="auto"/>
        <w:outlineLvl w:val="9"/>
        <w:rPr>
          <w:rFonts w:ascii="楷体" w:eastAsia="楷体" w:hAnsi="楷体" w:cs="楷体" w:hint="default"/>
          <w:sz w:val="22"/>
          <w:szCs w:val="22"/>
          <w:highlight w:val="none"/>
          <w:u w:val="none"/>
          <w:lang w:val="en-US" w:eastAsia="zh-CN"/>
        </w:rPr>
      </w:pPr>
      <w:r>
        <w:rPr>
          <w:rFonts w:ascii="楷体" w:eastAsia="楷体" w:hAnsi="楷体" w:cs="楷体" w:hint="eastAsia"/>
          <w:sz w:val="22"/>
          <w:szCs w:val="22"/>
          <w:highlight w:val="none"/>
          <w:u w:val="single"/>
          <w:lang w:val="en-US" w:eastAsia="zh-CN"/>
        </w:rPr>
        <w:t>小区门口有个补鞋的老者，头发被风霜染得花白，脸上满是被岁月的犁铧耕耘出的千沟万壑，年轻时还折了一条腿。</w:t>
      </w:r>
      <w:r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  <w:t>老者虽身残，却心善，坚持良心做人，修补一双鞋只收两元钱。小区里的人看他可怜，也都极为照顾他。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403" w:leftChars="0" w:rightChars="0" w:firstLineChars="0"/>
        <w:textAlignment w:val="auto"/>
        <w:outlineLvl w:val="9"/>
        <w:rPr>
          <w:rFonts w:ascii="楷体" w:eastAsia="楷体" w:hAnsi="楷体" w:cs="楷体" w:hint="default"/>
          <w:sz w:val="22"/>
          <w:szCs w:val="22"/>
          <w:highlight w:val="none"/>
          <w:u w:val="none"/>
          <w:lang w:val="en-US" w:eastAsia="zh-CN"/>
        </w:rPr>
      </w:pPr>
      <w:r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  <w:t>上月的一天，我看到一个染着黄发的小伙子，把自己的运动鞋送给他补。无论老人怎么尽心尽力，他却总是嫌老人补得不好，不停地让老人返工。我站在旁边实在气愤不过，张口欲为老者抱不平，但老者仿佛看出我的心思，用一个温暖的眼神阻止了我。就这样，老者反反复复为小伙子修补了好几次。小伙子这才心满意足，丢下了十元钱，说：“反反复复补了这么多次，十元钱就不找了。”说完，便吹着口哨离开了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403" w:leftChars="0" w:rightChars="0" w:firstLineChars="0"/>
        <w:textAlignment w:val="auto"/>
        <w:outlineLvl w:val="9"/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  <w:t>小伙子转身离开的时候，轻轻拍了下我的肩膀，给了我一个狡黠的眼神。我突然明白，他是故意找借口来帮助补鞋的老者。这样，既能帮助老者于无形，又能维护老者的尊严。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403" w:leftChars="0" w:rightChars="0" w:firstLineChars="0"/>
        <w:textAlignment w:val="auto"/>
        <w:outlineLvl w:val="9"/>
        <w:rPr>
          <w:rFonts w:ascii="楷体" w:eastAsia="楷体" w:hAnsi="楷体" w:cs="楷体" w:hint="default"/>
          <w:sz w:val="22"/>
          <w:szCs w:val="22"/>
          <w:highlight w:val="none"/>
          <w:u w:val="none"/>
          <w:lang w:val="en-US" w:eastAsia="zh-CN"/>
        </w:rPr>
      </w:pPr>
      <w:r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  <w:t>瞬间，小区门口凋零的树木，也突然桃红柳绿了。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403" w:leftChars="0" w:rightChars="0" w:firstLineChars="0"/>
        <w:textAlignment w:val="auto"/>
        <w:outlineLvl w:val="9"/>
        <w:rPr>
          <w:rFonts w:ascii="楷体" w:eastAsia="楷体" w:hAnsi="楷体" w:cs="楷体" w:hint="default"/>
          <w:sz w:val="22"/>
          <w:szCs w:val="22"/>
          <w:highlight w:val="none"/>
          <w:u w:val="none"/>
          <w:lang w:val="en-US" w:eastAsia="zh-CN"/>
        </w:rPr>
      </w:pPr>
      <w:r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  <w:t>前不久吃早餐时，我被邻桌的一对母女吸引住了。她们雍容华贵的穿着，优雅的吃态，着实让人感觉眼前一亮。那个二十岁上下的女孩放下筷子，向早已吃完的母亲娇声说：“妈，我饱了，剩下的三只包子我不吃了。”母亲点着她的额头，笑嗔她是个败家女，示意她打包带走，女孩却表示，区区几只包子，不值得打包。母亲笑了：“刚才你还拼命喊饿，现在又说吃饱了。以前你说我花钱大手大脚，你看现在你也开始败家了。”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403" w:leftChars="0" w:rightChars="0" w:firstLineChars="0"/>
        <w:textAlignment w:val="auto"/>
        <w:outlineLvl w:val="9"/>
        <w:rPr>
          <w:rFonts w:ascii="楷体" w:eastAsia="楷体" w:hAnsi="楷体" w:cs="楷体" w:hint="default"/>
          <w:sz w:val="22"/>
          <w:szCs w:val="22"/>
          <w:highlight w:val="none"/>
          <w:u w:val="none"/>
          <w:lang w:val="en-US" w:eastAsia="zh-CN"/>
        </w:rPr>
      </w:pPr>
      <w:r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  <w:t>母女优雅地离开了餐厅，出门时，女孩回头望向刚才吃饭的地方，眼神里满是温暖。那里，餐厅里一个衣着褴褛的颇像拾荒者的老太太，迅速地把三只小笼包当做珍宝似放进碗里。我这才明白了女孩的良苦用心。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403" w:leftChars="0" w:rightChars="0" w:firstLineChars="0"/>
        <w:textAlignment w:val="auto"/>
        <w:outlineLvl w:val="9"/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  <w:t>也是那一瞬间，在这个极冷的早晨，我的心一片明媚，春暖花开。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403" w:leftChars="0" w:rightChars="0" w:firstLineChars="0"/>
        <w:textAlignment w:val="auto"/>
        <w:outlineLvl w:val="9"/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  <w:t>我有一个朋友，在接到大学同学十年聚会的通知时，心里颇有些踌躇。毕业后，朋友一直混得不好，经济上很是拮据，而现在的同学聚会，据说都变成了炫富会，所以囊中羞涩且极好面子的朋友，是羞于参加的。但是，最终他没禁得住同学们煽情话语的诱惑，还是去了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403" w:leftChars="0" w:rightChars="0" w:firstLineChars="0"/>
        <w:textAlignment w:val="auto"/>
        <w:outlineLvl w:val="9"/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  <w:t>聚会的饭店不是星级酒店，只是城区角落一小饭馆。同学们有的是骑摩托、电动车来的，有的是打车来的。放眼看去，并没有穿金戴银的土豪。有个同学很萌，居然把读大学时的校服给穿来了。一下子，气氛变得无比和谐融洽，大家杯来盏去，好不欢乐！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403" w:leftChars="0" w:rightChars="0" w:firstLineChars="0"/>
        <w:textAlignment w:val="auto"/>
        <w:outlineLvl w:val="9"/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  <w:t>朋友也是聚会后的第三个月才偶然知道：其实，很多已经身价不菲的同学，那天是刻意没开车来的；很多爱美的女同学，将自己的名牌首饰，在那天悄悄摘了下来；而一开始大家选择的五星级酒店，也是因为得知他的境遇，而临时换成了普通的小饭馆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403" w:leftChars="0" w:rightChars="0" w:firstLineChars="0"/>
        <w:textAlignment w:val="auto"/>
        <w:outlineLvl w:val="9"/>
        <w:rPr>
          <w:rFonts w:ascii="楷体" w:eastAsia="楷体" w:hAnsi="楷体" w:cs="楷体" w:hint="default"/>
          <w:sz w:val="22"/>
          <w:szCs w:val="22"/>
          <w:highlight w:val="none"/>
          <w:u w:val="none"/>
          <w:lang w:val="en-US" w:eastAsia="zh-CN"/>
        </w:rPr>
      </w:pPr>
      <w:r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  <w:t>朋友说，当他知道实情后，眼泪立马噼里啪啦掉下来。不为别的，只为同学们的一片苦心。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403" w:leftChars="0" w:rightChars="0" w:firstLineChars="0"/>
        <w:textAlignment w:val="auto"/>
        <w:outlineLvl w:val="9"/>
        <w:rPr>
          <w:rFonts w:ascii="楷体" w:eastAsia="楷体" w:hAnsi="楷体" w:cs="楷体" w:hint="default"/>
          <w:sz w:val="22"/>
          <w:szCs w:val="22"/>
          <w:highlight w:val="none"/>
          <w:u w:val="none"/>
          <w:lang w:val="en-US" w:eastAsia="zh-CN"/>
        </w:rPr>
      </w:pPr>
      <w:r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  <w:t>去年夏夜，我和看护桃园的三叔公聊天，突然听到悉悉索索声。我马上提醒三叔公，肯定是偷桃的蟊贼，并操起了一根木棍。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403" w:leftChars="0" w:rightChars="0" w:firstLineChars="0"/>
        <w:textAlignment w:val="auto"/>
        <w:outlineLvl w:val="9"/>
        <w:rPr>
          <w:rFonts w:ascii="楷体" w:eastAsia="楷体" w:hAnsi="楷体" w:cs="楷体" w:hint="default"/>
          <w:sz w:val="22"/>
          <w:szCs w:val="22"/>
          <w:highlight w:val="none"/>
          <w:u w:val="none"/>
          <w:lang w:val="en-US" w:eastAsia="zh-CN"/>
        </w:rPr>
      </w:pPr>
      <w:r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  <w:t>“不，”三叔公阻止住我，“</w:t>
      </w:r>
      <w:r>
        <w:rPr>
          <w:rFonts w:ascii="楷体" w:eastAsia="楷体" w:hAnsi="楷体" w:cs="楷体" w:hint="eastAsia"/>
          <w:sz w:val="22"/>
          <w:szCs w:val="22"/>
          <w:highlight w:val="none"/>
          <w:u w:val="single"/>
          <w:lang w:val="en-US" w:eastAsia="zh-CN"/>
        </w:rPr>
        <w:t>现在生活好了，谁还缺一口桃子吃？</w:t>
      </w:r>
      <w:r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  <w:t>这么晚来摘桃子的，无非是几个小淘气罢了。你要是猛地过去了，孩子们一慌，万一从桃树上给摔下来怎么办？随他们吧。”三叔公眉眼里爬满的都是慈祥。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403" w:leftChars="0" w:rightChars="0" w:firstLineChars="0"/>
        <w:textAlignment w:val="auto"/>
        <w:outlineLvl w:val="9"/>
        <w:rPr>
          <w:rFonts w:ascii="楷体" w:eastAsia="楷体" w:hAnsi="楷体" w:cs="楷体" w:hint="default"/>
          <w:sz w:val="22"/>
          <w:szCs w:val="22"/>
          <w:highlight w:val="none"/>
          <w:u w:val="none"/>
          <w:lang w:val="en-US" w:eastAsia="zh-CN"/>
        </w:rPr>
      </w:pPr>
      <w:r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  <w:t>那一晚，我觉得整个天与地间都是那么美好。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right="0" w:firstLine="403" w:leftChars="0" w:rightChars="0" w:firstLineChars="0"/>
        <w:textAlignment w:val="auto"/>
        <w:outlineLvl w:val="9"/>
        <w:rPr>
          <w:rFonts w:ascii="楷体" w:eastAsia="楷体" w:hAnsi="楷体" w:cs="楷体" w:hint="default"/>
          <w:sz w:val="22"/>
          <w:szCs w:val="22"/>
          <w:highlight w:val="none"/>
          <w:u w:val="none"/>
          <w:lang w:val="en-US" w:eastAsia="zh-CN"/>
        </w:rPr>
      </w:pPr>
      <w:r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  <w:t>我一直认为，人活一世，也许或多或少会遇到诸多苦难的字眼，但这个尘世里，也总有一些美好存在于某个角落里，宛如朵朵阳光，总会于一个明媚的日子里，和你不期而遇……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 w:firstLineChars="0"/>
        <w:jc w:val="both"/>
        <w:textAlignment w:val="auto"/>
        <w:outlineLvl w:val="9"/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作者在文中写了四件让人感到“美好”的事，请你仿照示例，完成下列填空。</w: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t>（</w:t>
      </w: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6</w: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t>分）</w:t>
      </w:r>
    </w:p>
    <w:p>
      <w:pPr>
        <w:pStyle w:val="BodyTextFirstIndent"/>
        <w:numPr>
          <w:ilvl w:val="0"/>
          <w:numId w:val="5"/>
        </w:numPr>
        <w:ind w:left="550" w:firstLine="0" w:leftChars="0" w:firstLineChars="0"/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___________________________________________________________________</w:t>
      </w:r>
    </w:p>
    <w:p>
      <w:pPr>
        <w:pStyle w:val="BodyTextFirstIndent"/>
        <w:numPr>
          <w:ilvl w:val="0"/>
          <w:numId w:val="5"/>
        </w:numPr>
        <w:ind w:left="550" w:firstLine="0" w:leftChars="0" w:firstLineChars="0"/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___________________________________________________________________</w:t>
      </w:r>
    </w:p>
    <w:p>
      <w:pPr>
        <w:pStyle w:val="BodyTextFirstIndent"/>
        <w:numPr>
          <w:ilvl w:val="0"/>
          <w:numId w:val="5"/>
        </w:numPr>
        <w:ind w:left="550" w:firstLine="0" w:leftChars="0" w:firstLineChars="0"/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朋友的同学们十年聚会时，选择小饭馆，没有开车，没有穿金戴银，实际是为了照顾朋友的面子。</w:t>
      </w:r>
    </w:p>
    <w:p>
      <w:pPr>
        <w:pStyle w:val="BodyTextFirstIndent"/>
        <w:numPr>
          <w:ilvl w:val="0"/>
          <w:numId w:val="5"/>
        </w:numPr>
        <w:ind w:left="550" w:firstLine="0" w:leftChars="0" w:firstLineChars="0"/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 w:firstLineChars="0"/>
        <w:jc w:val="both"/>
        <w:textAlignment w:val="auto"/>
        <w:outlineLvl w:val="9"/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请从人物描写的角度赏析第</w: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t>①</w:t>
      </w: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段的画线句。（4分）</w:t>
      </w:r>
    </w:p>
    <w:p>
      <w:pPr>
        <w:pStyle w:val="BodyTextFirstIndent"/>
        <w:rPr>
          <w:rFonts w:hint="eastAsia"/>
          <w:lang w:val="en-US" w:eastAsia="zh-CN"/>
        </w:rPr>
      </w:pP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 xml:space="preserve">     </w:t>
      </w:r>
      <w:r>
        <w:rPr>
          <w:rFonts w:ascii="楷体" w:eastAsia="楷体" w:hAnsi="楷体" w:cs="楷体" w:hint="eastAsia"/>
          <w:sz w:val="22"/>
          <w:szCs w:val="22"/>
          <w:highlight w:val="none"/>
          <w:u w:val="none"/>
          <w:lang w:val="en-US" w:eastAsia="zh-CN"/>
        </w:rPr>
        <w:t>小区门口有个补鞋的老者，头发被风霜染得花白，脸上满是被岁月的犁铧耕耘出的千沟万壑，年轻时还折了一条腿。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 w:firstLineChars="0"/>
        <w:jc w:val="both"/>
        <w:textAlignment w:val="auto"/>
        <w:outlineLvl w:val="9"/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下列选项中分析不正确的一项是（  ）</w: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t>（</w:t>
      </w: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3</w: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t>分）</w:t>
      </w:r>
    </w:p>
    <w:p>
      <w:pPr>
        <w:pStyle w:val="BodyTextFirstIndent"/>
        <w:numPr>
          <w:ilvl w:val="0"/>
          <w:numId w:val="6"/>
        </w:numPr>
        <w:ind w:left="770" w:firstLine="0" w:leftChars="0" w:firstLineChars="0"/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第</w: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t>②</w:t>
      </w: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段中小伙子“丢”、“吹着口哨”的动作看似轻慢，实则有其用意。</w:t>
      </w:r>
    </w:p>
    <w:p>
      <w:pPr>
        <w:pStyle w:val="BodyTextFirstIndent"/>
        <w:numPr>
          <w:ilvl w:val="0"/>
          <w:numId w:val="6"/>
        </w:numPr>
        <w:ind w:left="770" w:firstLine="0" w:leftChars="0" w:firstLineChars="0"/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文中多次出现了对“眼神”的描写，其中第</w: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t>③</w:t>
      </w: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段中的“狡黠”一次是贬词褒用。</w:t>
      </w:r>
    </w:p>
    <w:p>
      <w:pPr>
        <w:pStyle w:val="BodyTextFirstIndent"/>
        <w:numPr>
          <w:ilvl w:val="0"/>
          <w:numId w:val="6"/>
        </w:numPr>
        <w:ind w:left="770" w:firstLine="0" w:leftChars="0" w:firstLineChars="0"/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第</w: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t>⑦</w:t>
      </w: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段运用了环境描写，表现了“我”当时感受到的温暖与美好。</w:t>
      </w:r>
    </w:p>
    <w:p>
      <w:pPr>
        <w:pStyle w:val="BodyTextFirstIndent"/>
        <w:numPr>
          <w:ilvl w:val="0"/>
          <w:numId w:val="6"/>
        </w:numPr>
        <w:ind w:left="770" w:firstLine="0" w:leftChars="0" w:firstLineChars="0"/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第</w: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fldChar w:fldCharType="begin"/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instrText xml:space="preserve"> EQ \o\ac(</w:instrText>
      </w:r>
      <w:r>
        <w:rPr>
          <w:rFonts w:ascii="宋体" w:eastAsia="宋体" w:hAnsi="宋体" w:cs="宋体" w:hint="eastAsia"/>
          <w:kern w:val="2"/>
          <w:sz w:val="22"/>
          <w:szCs w:val="22"/>
          <w:highlight w:val="none"/>
          <w:u w:val="none"/>
          <w:lang w:val="en-US" w:eastAsia="zh-CN" w:bidi="ar-SA"/>
        </w:rPr>
        <w:instrText>○</w:instrTex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instrText>,</w:instrText>
      </w:r>
      <w:r>
        <w:rPr>
          <w:rFonts w:ascii="宋体" w:eastAsia="宋体" w:hAnsi="宋体" w:cs="宋体" w:hint="eastAsia"/>
          <w:kern w:val="2"/>
          <w:position w:val="3"/>
          <w:sz w:val="15"/>
          <w:szCs w:val="22"/>
          <w:highlight w:val="none"/>
          <w:u w:val="none"/>
          <w:lang w:val="en-US" w:eastAsia="zh-CN" w:bidi="ar-SA"/>
        </w:rPr>
        <w:instrText>13</w:instrTex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instrText>)</w:instrTex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fldChar w:fldCharType="separate"/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fldChar w:fldCharType="end"/>
      </w: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段画线句运用了问句的句式，表现三叔公对“我”的阻止。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 w:firstLineChars="0"/>
        <w:jc w:val="both"/>
        <w:textAlignment w:val="auto"/>
        <w:outlineLvl w:val="9"/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第</w: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fldChar w:fldCharType="begin"/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instrText xml:space="preserve"> EQ \o\ac(</w:instrText>
      </w:r>
      <w:r>
        <w:rPr>
          <w:rFonts w:ascii="宋体" w:eastAsia="宋体" w:hAnsi="宋体" w:cs="宋体" w:hint="eastAsia"/>
          <w:kern w:val="2"/>
          <w:sz w:val="22"/>
          <w:szCs w:val="22"/>
          <w:highlight w:val="none"/>
          <w:u w:val="none"/>
          <w:lang w:val="en-US" w:eastAsia="zh-CN" w:bidi="ar-SA"/>
        </w:rPr>
        <w:instrText>○</w:instrTex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instrText>,</w:instrText>
      </w:r>
      <w:r>
        <w:rPr>
          <w:rFonts w:ascii="宋体" w:eastAsia="宋体" w:hAnsi="宋体" w:cs="宋体" w:hint="eastAsia"/>
          <w:kern w:val="2"/>
          <w:position w:val="3"/>
          <w:sz w:val="15"/>
          <w:szCs w:val="22"/>
          <w:highlight w:val="none"/>
          <w:u w:val="none"/>
          <w:lang w:val="en-US" w:eastAsia="zh-CN" w:bidi="ar-SA"/>
        </w:rPr>
        <w:instrText>13</w:instrTex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instrText>)</w:instrTex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fldChar w:fldCharType="separate"/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fldChar w:fldCharType="end"/>
      </w: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段中“这么晚来摘桃子的，无非是几个小淘气罢了”。这句话中“小淘气”有什么表达效果？</w: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t>（4分）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firstLine="420" w:leftChars="0" w:rightChars="0" w:firstLineChars="0"/>
        <w:jc w:val="both"/>
        <w:textAlignment w:val="auto"/>
        <w:outlineLvl w:val="9"/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</w:pP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联系全文，分析文章结尾段的作用</w: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t>（</w:t>
      </w:r>
      <w:r>
        <w:rPr>
          <w:rFonts w:ascii="宋体" w:hAnsi="宋体" w:cs="宋体" w:hint="eastAsia"/>
          <w:sz w:val="22"/>
          <w:szCs w:val="22"/>
          <w:highlight w:val="none"/>
          <w:u w:val="none"/>
          <w:lang w:val="en-US" w:eastAsia="zh-CN"/>
        </w:rPr>
        <w:t>4</w:t>
      </w:r>
      <w:r>
        <w:rPr>
          <w:rFonts w:ascii="宋体" w:eastAsia="宋体" w:hAnsi="宋体" w:cs="宋体" w:hint="eastAsia"/>
          <w:sz w:val="22"/>
          <w:szCs w:val="22"/>
          <w:highlight w:val="none"/>
          <w:u w:val="none"/>
          <w:lang w:val="en-US" w:eastAsia="zh-CN"/>
        </w:rPr>
        <w:t>分）</w:t>
      </w:r>
    </w:p>
    <w:p>
      <w:pPr>
        <w:pStyle w:val="BodyTextFirstIndent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0" w:rightChars="0"/>
        <w:jc w:val="center"/>
        <w:textAlignment w:val="auto"/>
        <w:outlineLvl w:val="9"/>
        <w:rPr>
          <w:rFonts w:asciiTheme="minorEastAsia" w:eastAsiaTheme="minorEastAsia" w:hAnsiTheme="minorEastAsia" w:cstheme="minorEastAsia" w:hint="eastAsia"/>
          <w:b/>
          <w:bCs/>
          <w:sz w:val="22"/>
          <w:szCs w:val="22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2"/>
          <w:szCs w:val="22"/>
          <w:lang w:val="en-US" w:eastAsia="zh-CN"/>
        </w:rPr>
        <w:t>[三]（15分）</w:t>
      </w:r>
    </w:p>
    <w:p>
      <w:pPr>
        <w:pStyle w:val="poem-detail-main-text"/>
        <w:shd w:val="clear" w:color="auto" w:fill="FFFFFF"/>
        <w:spacing w:before="75" w:beforeAutospacing="0" w:after="75" w:afterAutospacing="0" w:line="380" w:lineRule="exact"/>
        <w:ind w:firstLine="420" w:firstLineChars="200"/>
        <w:jc w:val="center"/>
        <w:rPr>
          <w:rFonts w:hint="eastAsia"/>
          <w:sz w:val="22"/>
        </w:rPr>
      </w:pPr>
      <w:r>
        <w:rPr>
          <w:rFonts w:hint="eastAsia"/>
          <w:sz w:val="22"/>
        </w:rPr>
        <w:t>【</w:t>
      </w:r>
      <w:r>
        <w:rPr>
          <w:rFonts w:hint="eastAsia"/>
          <w:b/>
          <w:sz w:val="22"/>
        </w:rPr>
        <w:t>甲</w:t>
      </w:r>
      <w:r>
        <w:rPr>
          <w:rFonts w:hint="eastAsia"/>
          <w:sz w:val="22"/>
        </w:rPr>
        <w:t>】</w:t>
      </w:r>
    </w:p>
    <w:p>
      <w:pPr>
        <w:ind w:firstLine="420" w:firstLineChars="200"/>
        <w:rPr>
          <w:rFonts w:ascii="楷体" w:eastAsia="楷体" w:hAnsi="楷体" w:cs="Arial" w:hint="default"/>
          <w:color w:val="333333"/>
          <w:kern w:val="0"/>
          <w:szCs w:val="21"/>
        </w:rPr>
      </w:pPr>
      <w:r>
        <w:rPr>
          <w:rFonts w:ascii="楷体" w:eastAsia="楷体" w:hAnsi="楷体" w:cs="Arial"/>
          <w:color w:val="333333"/>
          <w:kern w:val="0"/>
          <w:szCs w:val="21"/>
        </w:rPr>
        <w:t>先帝知臣谨慎，</w:t>
      </w:r>
      <w:r>
        <w:rPr>
          <w:rFonts w:ascii="楷体" w:eastAsia="楷体" w:hAnsi="楷体" w:cs="Arial" w:hint="default"/>
          <w:color w:val="333333"/>
          <w:kern w:val="0"/>
          <w:szCs w:val="21"/>
        </w:rPr>
        <w:t>故临崩寄臣以大事也。受命以来，夙夜忧叹，恐托付不效，以伤先帝之明，故五月渡泸，深入不毛。今南方已定，兵甲已足，当奖率三军，北定中原，庶竭驽钝，攘除奸凶，兴复汉室，还于旧都。此臣所以报先帝而忠陛下之职分也。至于斟酌损益，进尽忠言，则攸之、祎、允之任也。</w:t>
      </w:r>
    </w:p>
    <w:p>
      <w:pPr>
        <w:ind w:firstLine="7560" w:firstLineChars="3600"/>
        <w:rPr>
          <w:rFonts w:ascii="宋体" w:eastAsia="宋体" w:hAnsi="宋体"/>
          <w:sz w:val="22"/>
        </w:rPr>
      </w:pPr>
      <w:r>
        <w:rPr>
          <w:rFonts w:asciiTheme="majorEastAsia" w:eastAsiaTheme="majorEastAsia" w:hAnsiTheme="majorEastAsia" w:cstheme="majorEastAsia" w:hint="eastAsia"/>
          <w:color w:val="333333"/>
          <w:kern w:val="0"/>
          <w:szCs w:val="21"/>
          <w:lang w:eastAsia="zh-CN"/>
        </w:rPr>
        <w:t>（选自诸葛亮《出师表》）</w:t>
      </w:r>
      <w:r>
        <w:rPr>
          <w:rFonts w:asciiTheme="majorEastAsia" w:eastAsiaTheme="majorEastAsia" w:hAnsiTheme="majorEastAsia" w:cstheme="majorEastAsia" w:hint="eastAsia"/>
          <w:sz w:val="22"/>
        </w:rPr>
        <w:softHyphen/>
      </w:r>
      <w:r>
        <w:rPr>
          <w:rFonts w:asciiTheme="majorEastAsia" w:eastAsiaTheme="majorEastAsia" w:hAnsiTheme="majorEastAsia" w:cstheme="majorEastAsia" w:hint="eastAsia"/>
          <w:sz w:val="22"/>
        </w:rPr>
        <w:t xml:space="preserve"> </w:t>
      </w:r>
      <w:r>
        <w:rPr>
          <w:rFonts w:ascii="宋体" w:eastAsia="宋体" w:hAnsi="宋体"/>
          <w:sz w:val="22"/>
        </w:rPr>
        <w:t xml:space="preserve">                                                </w:t>
      </w:r>
    </w:p>
    <w:p>
      <w:pPr>
        <w:rPr>
          <w:rFonts w:ascii="宋体" w:eastAsia="宋体" w:hAnsi="宋体" w:hint="eastAsia"/>
          <w:sz w:val="22"/>
          <w:lang w:val="en-US" w:eastAsia="zh-CN"/>
        </w:rPr>
      </w:pPr>
      <w:r>
        <w:rPr>
          <w:rFonts w:ascii="宋体" w:hAnsi="宋体" w:hint="eastAsia"/>
          <w:sz w:val="22"/>
          <w:lang w:val="en-US" w:eastAsia="zh-CN"/>
        </w:rPr>
        <w:t xml:space="preserve">                        </w:t>
      </w:r>
    </w:p>
    <w:p>
      <w:pPr>
        <w:spacing w:line="380" w:lineRule="exact"/>
        <w:ind w:firstLine="420" w:firstLineChars="200"/>
        <w:jc w:val="center"/>
        <w:rPr>
          <w:rFonts w:ascii="宋体" w:eastAsia="宋体" w:hAnsi="宋体" w:hint="eastAsia"/>
          <w:sz w:val="22"/>
        </w:rPr>
      </w:pPr>
      <w:r>
        <w:rPr>
          <w:rFonts w:ascii="宋体" w:eastAsia="宋体" w:hAnsi="宋体" w:hint="eastAsia"/>
          <w:sz w:val="22"/>
        </w:rPr>
        <w:t>【</w:t>
      </w:r>
      <w:r>
        <w:rPr>
          <w:rFonts w:ascii="宋体" w:eastAsia="宋体" w:hAnsi="宋体" w:hint="eastAsia"/>
          <w:b/>
          <w:sz w:val="22"/>
        </w:rPr>
        <w:t>乙</w:t>
      </w:r>
      <w:r>
        <w:rPr>
          <w:rFonts w:ascii="宋体" w:eastAsia="宋体" w:hAnsi="宋体" w:hint="eastAsia"/>
          <w:sz w:val="22"/>
        </w:rPr>
        <w:t>】</w:t>
      </w:r>
    </w:p>
    <w:p>
      <w:pPr>
        <w:ind w:firstLine="420" w:firstLineChars="200"/>
        <w:rPr>
          <w:rFonts w:ascii="宋体" w:eastAsia="宋体" w:hAnsi="宋体" w:hint="eastAsia"/>
          <w:sz w:val="22"/>
        </w:rPr>
      </w:pPr>
      <w:r>
        <w:rPr>
          <w:rFonts w:ascii="楷体" w:eastAsia="楷体" w:hAnsi="楷体" w:cs="Arial" w:hint="eastAsia"/>
          <w:color w:val="333333"/>
          <w:kern w:val="0"/>
          <w:szCs w:val="21"/>
        </w:rPr>
        <w:t>绍兴</w:t>
      </w:r>
      <w:r>
        <w:rPr>
          <w:rFonts w:ascii="宋体" w:eastAsia="宋体" w:hAnsi="宋体" w:cs="宋体" w:hint="eastAsia"/>
          <w:color w:val="333333"/>
          <w:kern w:val="0"/>
          <w:szCs w:val="21"/>
          <w:vertAlign w:val="superscript"/>
        </w:rPr>
        <w:t>①</w:t>
      </w:r>
      <w:r>
        <w:rPr>
          <w:rFonts w:ascii="楷体" w:eastAsia="楷体" w:hAnsi="楷体" w:cs="Arial" w:hint="eastAsia"/>
          <w:color w:val="333333"/>
          <w:kern w:val="0"/>
          <w:szCs w:val="21"/>
        </w:rPr>
        <w:t>戊午秋八月望前，过南阳，谒武侯祠</w:t>
      </w:r>
      <w:r>
        <w:rPr>
          <w:rFonts w:ascii="宋体" w:eastAsia="宋体" w:hAnsi="宋体" w:cs="宋体" w:hint="eastAsia"/>
          <w:color w:val="333333"/>
          <w:kern w:val="0"/>
          <w:szCs w:val="21"/>
          <w:vertAlign w:val="superscript"/>
        </w:rPr>
        <w:t>②</w:t>
      </w:r>
      <w:r>
        <w:rPr>
          <w:rFonts w:ascii="楷体" w:eastAsia="楷体" w:hAnsi="楷体" w:cs="Arial" w:hint="eastAsia"/>
          <w:color w:val="333333"/>
          <w:kern w:val="0"/>
          <w:szCs w:val="21"/>
        </w:rPr>
        <w:t>，遇雨，遂宿于祠内。更深秉烛，细观壁间昔贤所赞先生文祠、诗赋及祠前石刻二表</w:t>
      </w:r>
      <w:r>
        <w:rPr>
          <w:rFonts w:ascii="宋体" w:eastAsia="宋体" w:hAnsi="宋体" w:cs="宋体" w:hint="eastAsia"/>
          <w:color w:val="333333"/>
          <w:kern w:val="0"/>
          <w:szCs w:val="21"/>
          <w:vertAlign w:val="superscript"/>
        </w:rPr>
        <w:t>③</w:t>
      </w:r>
      <w:r>
        <w:rPr>
          <w:rFonts w:ascii="楷体" w:eastAsia="楷体" w:hAnsi="楷体" w:cs="Arial" w:hint="eastAsia"/>
          <w:color w:val="333333"/>
          <w:kern w:val="0"/>
          <w:szCs w:val="21"/>
        </w:rPr>
        <w:t>，不觉泪下如雨。是夜，竟不成眠，坐以待旦。道士献茶毕，出纸索字，挥涕走笔，不计工拙，稍舒胸中抑郁耳。</w:t>
      </w:r>
    </w:p>
    <w:p>
      <w:pPr>
        <w:pStyle w:val="BodyTextFirstIndent"/>
        <w:ind w:firstLine="6930" w:firstLineChars="3300"/>
        <w:rPr>
          <w:rFonts w:eastAsia="宋体" w:hint="eastAsia"/>
          <w:lang w:eastAsia="zh-CN"/>
        </w:rPr>
      </w:pPr>
      <w:r>
        <w:rPr>
          <w:rFonts w:hint="eastAsia"/>
          <w:lang w:eastAsia="zh-CN"/>
        </w:rPr>
        <w:t>（选自岳飞《书</w:t>
      </w:r>
      <w:r>
        <w:rPr>
          <w:rFonts w:hint="eastAsia"/>
          <w:lang w:val="en-US" w:eastAsia="zh-CN"/>
        </w:rPr>
        <w:t>&lt;出师表&gt;后记</w:t>
      </w:r>
      <w:r>
        <w:rPr>
          <w:rFonts w:ascii="楷体" w:eastAsia="楷体" w:hAnsi="楷体" w:cs="楷体" w:hint="eastAsia"/>
          <w:vertAlign w:val="superscript"/>
          <w:lang w:val="en-US" w:eastAsia="zh-CN"/>
        </w:rPr>
        <w:t>④</w:t>
      </w:r>
      <w:r>
        <w:rPr>
          <w:rFonts w:hint="eastAsia"/>
          <w:lang w:eastAsia="zh-CN"/>
        </w:rPr>
        <w:t>》）</w:t>
      </w:r>
    </w:p>
    <w:p>
      <w:pPr>
        <w:spacing w:line="38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【注】①</w:t>
      </w:r>
      <w:r>
        <w:rPr>
          <w:rFonts w:ascii="宋体" w:hAnsi="宋体" w:hint="eastAsia"/>
          <w:szCs w:val="21"/>
          <w:lang w:eastAsia="zh-CN"/>
        </w:rPr>
        <w:t>绍兴</w:t>
      </w:r>
      <w:r>
        <w:rPr>
          <w:rFonts w:ascii="宋体" w:eastAsia="宋体" w:hAnsi="宋体" w:hint="eastAsia"/>
          <w:szCs w:val="21"/>
        </w:rPr>
        <w:t>：</w:t>
      </w:r>
      <w:r>
        <w:rPr>
          <w:rFonts w:ascii="宋体" w:hAnsi="宋体" w:hint="eastAsia"/>
          <w:szCs w:val="21"/>
          <w:lang w:eastAsia="zh-CN"/>
        </w:rPr>
        <w:t>指宋高宗的年号，</w:t>
      </w:r>
      <w:r>
        <w:rPr>
          <w:rFonts w:ascii="宋体" w:hAnsi="宋体" w:hint="eastAsia"/>
          <w:szCs w:val="21"/>
          <w:lang w:val="en-US" w:eastAsia="zh-CN"/>
        </w:rPr>
        <w:t>1138年（绍兴八年）岳飞坚持练兵御敌。高宗为“屈己求和”，重用秦桧，并令其与金接通关系</w:t>
      </w:r>
      <w:r>
        <w:rPr>
          <w:rFonts w:ascii="宋体" w:eastAsia="宋体" w:hAnsi="宋体" w:hint="eastAsia"/>
          <w:szCs w:val="21"/>
        </w:rPr>
        <w:t>。</w:t>
      </w:r>
      <w:r>
        <w:rPr>
          <w:rFonts w:ascii="宋体" w:hAnsi="宋体" w:hint="eastAsia"/>
          <w:szCs w:val="21"/>
          <w:lang w:eastAsia="zh-CN"/>
        </w:rPr>
        <w:t>韩世忠、岳飞对和议一事都表示坚决反对，但高宗不听。</w:t>
      </w:r>
      <w:r>
        <w:rPr>
          <w:rFonts w:ascii="宋体" w:eastAsia="宋体" w:hAnsi="宋体" w:hint="eastAsia"/>
          <w:szCs w:val="21"/>
        </w:rPr>
        <w:t>②</w:t>
      </w:r>
      <w:r>
        <w:rPr>
          <w:rFonts w:ascii="宋体" w:hAnsi="宋体" w:hint="eastAsia"/>
          <w:szCs w:val="21"/>
          <w:lang w:eastAsia="zh-CN"/>
        </w:rPr>
        <w:t>武侯祠</w:t>
      </w:r>
      <w:r>
        <w:rPr>
          <w:rFonts w:ascii="宋体" w:eastAsia="宋体" w:hAnsi="宋体" w:hint="eastAsia"/>
          <w:szCs w:val="21"/>
        </w:rPr>
        <w:t>：</w:t>
      </w:r>
      <w:r>
        <w:rPr>
          <w:rFonts w:ascii="宋体" w:hAnsi="宋体" w:hint="eastAsia"/>
          <w:szCs w:val="21"/>
          <w:lang w:eastAsia="zh-CN"/>
        </w:rPr>
        <w:t>祭祀诸葛亮的祠庙</w:t>
      </w:r>
      <w:r>
        <w:rPr>
          <w:rFonts w:ascii="宋体" w:eastAsia="宋体" w:hAnsi="宋体" w:hint="eastAsia"/>
          <w:szCs w:val="21"/>
        </w:rPr>
        <w:t>。③</w:t>
      </w:r>
      <w:r>
        <w:rPr>
          <w:rFonts w:ascii="宋体" w:hAnsi="宋体" w:hint="eastAsia"/>
          <w:szCs w:val="21"/>
          <w:lang w:eastAsia="zh-CN"/>
        </w:rPr>
        <w:t>二表</w:t>
      </w:r>
      <w:r>
        <w:rPr>
          <w:rFonts w:ascii="宋体" w:eastAsia="宋体" w:hAnsi="宋体" w:hint="eastAsia"/>
          <w:szCs w:val="21"/>
        </w:rPr>
        <w:t>：</w:t>
      </w:r>
      <w:r>
        <w:rPr>
          <w:rFonts w:ascii="宋体" w:hAnsi="宋体" w:hint="eastAsia"/>
          <w:szCs w:val="21"/>
          <w:lang w:eastAsia="zh-CN"/>
        </w:rPr>
        <w:t>指诸葛亮的《前出师表》与《后出师表》</w:t>
      </w:r>
      <w:r>
        <w:rPr>
          <w:rFonts w:ascii="宋体" w:eastAsia="宋体" w:hAnsi="宋体" w:hint="eastAsia"/>
          <w:szCs w:val="21"/>
        </w:rPr>
        <w:t>。④</w:t>
      </w:r>
      <w:r>
        <w:rPr>
          <w:rFonts w:ascii="宋体" w:hAnsi="宋体" w:hint="eastAsia"/>
          <w:szCs w:val="21"/>
          <w:lang w:eastAsia="zh-CN"/>
        </w:rPr>
        <w:t>岳飞书写诸葛亮的《出师表》后写下这段文字，以示纪念</w:t>
      </w:r>
      <w:r>
        <w:rPr>
          <w:rFonts w:ascii="宋体" w:eastAsia="宋体" w:hAnsi="宋体" w:hint="eastAsia"/>
          <w:szCs w:val="21"/>
        </w:rPr>
        <w:t>。</w:t>
      </w:r>
    </w:p>
    <w:p>
      <w:pPr>
        <w:spacing w:line="38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15.解释下列加点词在文中的意思。（5分）</w:t>
      </w:r>
    </w:p>
    <w:p>
      <w:pPr>
        <w:spacing w:line="38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（1）</w:t>
      </w:r>
      <w:r>
        <w:rPr>
          <w:rFonts w:ascii="宋体" w:hAnsi="宋体" w:hint="eastAsia"/>
          <w:szCs w:val="21"/>
          <w:lang w:eastAsia="zh-CN"/>
        </w:rPr>
        <w:t>恐托付不效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        </w:t>
      </w:r>
      <w:r>
        <w:rPr>
          <w:rFonts w:ascii="宋体" w:hAnsi="宋体" w:hint="eastAsia"/>
          <w:szCs w:val="21"/>
          <w:lang w:val="en-US" w:eastAsia="zh-CN"/>
        </w:rPr>
        <w:t xml:space="preserve">       不</w:t>
      </w:r>
      <w:r>
        <w:rPr>
          <w:rFonts w:ascii="宋体" w:hAnsi="宋体" w:hint="eastAsia"/>
          <w:szCs w:val="21"/>
          <w:lang w:eastAsia="zh-CN"/>
        </w:rPr>
        <w:t>效</w:t>
      </w:r>
      <w:r>
        <w:rPr>
          <w:rFonts w:ascii="宋体" w:eastAsia="宋体" w:hAnsi="宋体" w:hint="eastAsia"/>
          <w:szCs w:val="21"/>
        </w:rPr>
        <w:t>：_</w:t>
      </w:r>
      <w:r>
        <w:rPr>
          <w:rFonts w:ascii="宋体" w:eastAsia="宋体" w:hAnsi="宋体"/>
          <w:szCs w:val="21"/>
        </w:rPr>
        <w:t>______________________</w:t>
      </w:r>
    </w:p>
    <w:p>
      <w:pPr>
        <w:spacing w:line="38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（2）</w:t>
      </w:r>
      <w:r>
        <w:rPr>
          <w:rFonts w:ascii="宋体" w:hAnsi="宋体" w:hint="eastAsia"/>
          <w:szCs w:val="21"/>
          <w:lang w:eastAsia="zh-CN"/>
        </w:rPr>
        <w:t>当奖率三军</w:t>
      </w:r>
      <w:r>
        <w:rPr>
          <w:rFonts w:ascii="宋体" w:hAnsi="宋体" w:hint="eastAsia"/>
          <w:szCs w:val="21"/>
          <w:lang w:val="en-US" w:eastAsia="zh-CN"/>
        </w:rPr>
        <w:t xml:space="preserve">        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         </w:t>
      </w:r>
      <w:r>
        <w:rPr>
          <w:rFonts w:ascii="宋体" w:hAnsi="宋体" w:hint="eastAsia"/>
          <w:szCs w:val="21"/>
          <w:lang w:eastAsia="zh-CN"/>
        </w:rPr>
        <w:t>奖</w:t>
      </w:r>
      <w:r>
        <w:rPr>
          <w:rFonts w:ascii="宋体" w:eastAsia="宋体" w:hAnsi="宋体" w:hint="eastAsia"/>
          <w:szCs w:val="21"/>
        </w:rPr>
        <w:t>：_</w:t>
      </w:r>
      <w:r>
        <w:rPr>
          <w:rFonts w:ascii="宋体" w:eastAsia="宋体" w:hAnsi="宋体"/>
          <w:szCs w:val="21"/>
        </w:rPr>
        <w:t>______________________</w:t>
      </w:r>
    </w:p>
    <w:p>
      <w:pPr>
        <w:spacing w:line="38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（3）</w:t>
      </w:r>
      <w:r>
        <w:rPr>
          <w:rFonts w:ascii="宋体" w:hAnsi="宋体" w:hint="eastAsia"/>
          <w:szCs w:val="21"/>
          <w:lang w:eastAsia="zh-CN"/>
        </w:rPr>
        <w:t>庶竭驽钝</w:t>
      </w:r>
      <w:r>
        <w:rPr>
          <w:rFonts w:ascii="宋体" w:hAnsi="宋体" w:hint="eastAsia"/>
          <w:szCs w:val="21"/>
          <w:lang w:val="en-US" w:eastAsia="zh-CN"/>
        </w:rPr>
        <w:t xml:space="preserve">              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     </w:t>
      </w:r>
      <w:r>
        <w:rPr>
          <w:rFonts w:ascii="宋体" w:hAnsi="宋体" w:hint="eastAsia"/>
          <w:szCs w:val="21"/>
          <w:lang w:eastAsia="zh-CN"/>
        </w:rPr>
        <w:t>庶</w:t>
      </w:r>
      <w:r>
        <w:rPr>
          <w:rFonts w:ascii="宋体" w:eastAsia="宋体" w:hAnsi="宋体" w:hint="eastAsia"/>
          <w:szCs w:val="21"/>
        </w:rPr>
        <w:t>：_</w:t>
      </w:r>
      <w:r>
        <w:rPr>
          <w:rFonts w:ascii="宋体" w:eastAsia="宋体" w:hAnsi="宋体"/>
          <w:szCs w:val="21"/>
        </w:rPr>
        <w:t>______________________</w:t>
      </w:r>
    </w:p>
    <w:p>
      <w:pPr>
        <w:spacing w:line="38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（4）</w:t>
      </w:r>
      <w:r>
        <w:rPr>
          <w:rFonts w:ascii="宋体" w:hAnsi="宋体" w:hint="eastAsia"/>
          <w:szCs w:val="21"/>
          <w:lang w:eastAsia="zh-CN"/>
        </w:rPr>
        <w:t>至于斟酌损益</w:t>
      </w:r>
      <w:r>
        <w:rPr>
          <w:rFonts w:ascii="宋体" w:hAnsi="宋体" w:hint="eastAsia"/>
          <w:szCs w:val="21"/>
          <w:lang w:val="en-US" w:eastAsia="zh-CN"/>
        </w:rPr>
        <w:t xml:space="preserve">      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         </w:t>
      </w:r>
      <w:r>
        <w:rPr>
          <w:rFonts w:ascii="宋体" w:hAnsi="宋体" w:hint="eastAsia"/>
          <w:szCs w:val="21"/>
          <w:lang w:eastAsia="zh-CN"/>
        </w:rPr>
        <w:t>益</w:t>
      </w:r>
      <w:r>
        <w:rPr>
          <w:rFonts w:ascii="宋体" w:eastAsia="宋体" w:hAnsi="宋体" w:hint="eastAsia"/>
          <w:szCs w:val="21"/>
        </w:rPr>
        <w:t>：_</w:t>
      </w:r>
      <w:r>
        <w:rPr>
          <w:rFonts w:ascii="宋体" w:eastAsia="宋体" w:hAnsi="宋体"/>
          <w:szCs w:val="21"/>
        </w:rPr>
        <w:t>____________________</w:t>
      </w:r>
    </w:p>
    <w:p>
      <w:pPr>
        <w:spacing w:line="38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（5）</w:t>
      </w:r>
      <w:r>
        <w:rPr>
          <w:rFonts w:ascii="宋体" w:hAnsi="宋体" w:hint="eastAsia"/>
          <w:szCs w:val="21"/>
          <w:lang w:eastAsia="zh-CN"/>
        </w:rPr>
        <w:t>遂宿于祠内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      </w:t>
      </w:r>
      <w:r>
        <w:rPr>
          <w:rFonts w:ascii="宋体" w:hAnsi="宋体" w:hint="eastAsia"/>
          <w:szCs w:val="21"/>
          <w:lang w:val="en-US" w:eastAsia="zh-CN"/>
        </w:rPr>
        <w:t xml:space="preserve">           宿</w:t>
      </w:r>
      <w:r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/>
          <w:szCs w:val="21"/>
        </w:rPr>
        <w:softHyphen/>
      </w:r>
      <w:r>
        <w:rPr>
          <w:rFonts w:ascii="宋体" w:eastAsia="宋体" w:hAnsi="宋体" w:hint="eastAsia"/>
          <w:szCs w:val="21"/>
        </w:rPr>
        <w:t>_</w:t>
      </w:r>
      <w:r>
        <w:rPr>
          <w:rFonts w:ascii="宋体" w:eastAsia="宋体" w:hAnsi="宋体"/>
          <w:szCs w:val="21"/>
        </w:rPr>
        <w:t>______________________</w:t>
      </w:r>
    </w:p>
    <w:p>
      <w:pPr>
        <w:spacing w:line="38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16.把下面的句子翻译成现代汉语。（4分）</w:t>
      </w:r>
    </w:p>
    <w:p>
      <w:pPr>
        <w:spacing w:line="380" w:lineRule="exac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（1）</w:t>
      </w:r>
      <w:r>
        <w:rPr>
          <w:rFonts w:ascii="宋体" w:eastAsia="宋体" w:hAnsi="宋体" w:hint="default"/>
          <w:szCs w:val="21"/>
        </w:rPr>
        <w:t>此臣所以报先帝而忠陛下之职分也</w:t>
      </w:r>
      <w:r>
        <w:rPr>
          <w:rFonts w:ascii="宋体" w:eastAsia="宋体" w:hAnsi="宋体" w:hint="eastAsia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0" w:leftChars="0" w:rightChars="0"/>
        <w:jc w:val="left"/>
        <w:textAlignment w:val="auto"/>
        <w:outlineLvl w:val="9"/>
      </w:pPr>
      <w:r>
        <w:rPr>
          <w:rFonts w:asciiTheme="minorEastAsia" w:eastAsiaTheme="minorEastAsia" w:hAnsiTheme="minorEastAsia" w:cstheme="minorEastAsia" w:hint="eastAsia"/>
          <w:sz w:val="22"/>
          <w:szCs w:val="22"/>
          <w:lang w:val="en-US" w:eastAsia="zh-CN"/>
        </w:rPr>
        <w:t>译文：___________________________________________________________________________________</w:t>
      </w:r>
    </w:p>
    <w:p>
      <w:pPr>
        <w:numPr>
          <w:ilvl w:val="0"/>
          <w:numId w:val="0"/>
        </w:numPr>
        <w:spacing w:line="380" w:lineRule="exact"/>
        <w:ind w:firstLine="210" w:firstLineChars="100"/>
        <w:rPr>
          <w:rFonts w:ascii="宋体" w:eastAsia="宋体" w:hAnsi="宋体" w:hint="eastAsia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（</w:t>
      </w:r>
      <w:r>
        <w:rPr>
          <w:rFonts w:ascii="宋体" w:hAnsi="宋体" w:hint="eastAsia"/>
          <w:szCs w:val="21"/>
          <w:lang w:val="en-US" w:eastAsia="zh-CN"/>
        </w:rPr>
        <w:t>2</w:t>
      </w:r>
      <w:r>
        <w:rPr>
          <w:rFonts w:ascii="宋体" w:hAnsi="宋体" w:hint="eastAsia"/>
          <w:szCs w:val="21"/>
          <w:lang w:eastAsia="zh-CN"/>
        </w:rPr>
        <w:t>）</w:t>
      </w:r>
      <w:r>
        <w:rPr>
          <w:rFonts w:ascii="宋体" w:eastAsia="宋体" w:hAnsi="宋体" w:hint="eastAsia"/>
          <w:szCs w:val="21"/>
        </w:rPr>
        <w:t>是夜，竟不成眠，坐以待旦</w:t>
      </w:r>
      <w:r>
        <w:rPr>
          <w:rFonts w:ascii="宋体" w:eastAsia="宋体" w:hAnsi="宋体" w:hint="eastAsia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0" w:leftChars="0" w:rightChars="0"/>
        <w:jc w:val="left"/>
        <w:textAlignment w:val="auto"/>
        <w:outlineLvl w:val="9"/>
        <w:rPr>
          <w:rFonts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2"/>
          <w:szCs w:val="22"/>
          <w:lang w:val="en-US" w:eastAsia="zh-CN"/>
        </w:rPr>
        <w:t>译文：___________________________________________________________________________________</w:t>
      </w:r>
    </w:p>
    <w:p>
      <w:pPr>
        <w:numPr>
          <w:ilvl w:val="0"/>
          <w:numId w:val="7"/>
        </w:numPr>
        <w:spacing w:line="380" w:lineRule="exact"/>
        <w:rPr>
          <w:rFonts w:ascii="宋体" w:hAnsi="宋体" w:hint="eastAsia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理解文意，用原文语句回答：</w:t>
      </w:r>
    </w:p>
    <w:p>
      <w:pPr>
        <w:pStyle w:val="poem-detail-main-text"/>
        <w:shd w:val="clear" w:color="auto" w:fill="FFFFFF"/>
        <w:spacing w:before="75" w:beforeAutospacing="0" w:after="75" w:afterAutospacing="0" w:line="380" w:lineRule="exact"/>
        <w:ind w:firstLine="420" w:firstLineChars="200"/>
        <w:jc w:val="both"/>
        <w:rPr>
          <w:rFonts w:ascii="宋体" w:eastAsia="宋体" w:hAnsi="宋体" w:hint="eastAsia"/>
          <w:szCs w:val="21"/>
        </w:rPr>
      </w:pPr>
      <w:r>
        <w:rPr>
          <w:rFonts w:ascii="宋体" w:hAnsi="宋体" w:hint="eastAsia"/>
          <w:szCs w:val="21"/>
          <w:lang w:eastAsia="zh-CN"/>
        </w:rPr>
        <w:t>诸葛亮出师的目的是“</w:t>
      </w:r>
      <w:r>
        <w:rPr>
          <w:rFonts w:asciiTheme="minorEastAsia" w:eastAsiaTheme="minorEastAsia" w:hAnsiTheme="minorEastAsia" w:cstheme="minorEastAsia" w:hint="eastAsia"/>
          <w:sz w:val="22"/>
          <w:szCs w:val="22"/>
          <w:lang w:val="en-US" w:eastAsia="zh-CN"/>
        </w:rPr>
        <w:t>________________________________________</w:t>
      </w:r>
      <w:r>
        <w:rPr>
          <w:rFonts w:ascii="宋体" w:hAnsi="宋体" w:hint="eastAsia"/>
          <w:szCs w:val="21"/>
          <w:lang w:eastAsia="zh-CN"/>
        </w:rPr>
        <w:t>”（选用</w:t>
      </w:r>
      <w:r>
        <w:rPr>
          <w:rFonts w:hint="eastAsia"/>
          <w:sz w:val="22"/>
        </w:rPr>
        <w:t>【</w:t>
      </w:r>
      <w:r>
        <w:rPr>
          <w:rFonts w:hint="eastAsia"/>
          <w:b/>
          <w:sz w:val="22"/>
        </w:rPr>
        <w:t>甲</w:t>
      </w:r>
      <w:r>
        <w:rPr>
          <w:rFonts w:hint="eastAsia"/>
          <w:sz w:val="22"/>
        </w:rPr>
        <w:t>】</w:t>
      </w:r>
      <w:r>
        <w:rPr>
          <w:rFonts w:hint="eastAsia"/>
          <w:sz w:val="22"/>
          <w:lang w:eastAsia="zh-CN"/>
        </w:rPr>
        <w:t>文中四个四字词语填空</w:t>
      </w:r>
      <w:r>
        <w:rPr>
          <w:rFonts w:ascii="宋体" w:hAnsi="宋体" w:hint="eastAsia"/>
          <w:szCs w:val="21"/>
          <w:lang w:eastAsia="zh-CN"/>
        </w:rPr>
        <w:t>）</w:t>
      </w:r>
      <w:r>
        <w:rPr>
          <w:rFonts w:hint="eastAsia"/>
          <w:szCs w:val="21"/>
          <w:lang w:eastAsia="zh-CN"/>
        </w:rPr>
        <w:t>，岳飞书写《出师表》的目的是“</w:t>
      </w:r>
      <w:r>
        <w:rPr>
          <w:rFonts w:asciiTheme="minorEastAsia" w:eastAsiaTheme="minorEastAsia" w:hAnsiTheme="minorEastAsia" w:cstheme="minorEastAsia" w:hint="eastAsia"/>
          <w:sz w:val="22"/>
          <w:szCs w:val="22"/>
          <w:lang w:val="en-US" w:eastAsia="zh-CN"/>
        </w:rPr>
        <w:t>__________________</w:t>
      </w:r>
      <w:r>
        <w:rPr>
          <w:rFonts w:hint="eastAsia"/>
          <w:szCs w:val="21"/>
          <w:lang w:eastAsia="zh-CN"/>
        </w:rPr>
        <w:t>”。</w:t>
      </w:r>
      <w:r>
        <w:rPr>
          <w:rFonts w:ascii="宋体" w:eastAsia="宋体" w:hAnsi="宋体" w:hint="eastAsia"/>
          <w:szCs w:val="21"/>
        </w:rPr>
        <w:t>（</w:t>
      </w:r>
      <w:r>
        <w:rPr>
          <w:rFonts w:hint="eastAsia"/>
          <w:szCs w:val="21"/>
          <w:lang w:val="en-US" w:eastAsia="zh-CN"/>
        </w:rPr>
        <w:t>4</w:t>
      </w:r>
      <w:r>
        <w:rPr>
          <w:rFonts w:ascii="宋体" w:eastAsia="宋体" w:hAnsi="宋体" w:hint="eastAsia"/>
          <w:szCs w:val="21"/>
        </w:rPr>
        <w:t>分）</w:t>
      </w:r>
    </w:p>
    <w:p>
      <w:pPr>
        <w:spacing w:line="380" w:lineRule="exact"/>
        <w:jc w:val="both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18.</w:t>
      </w:r>
      <w:r>
        <w:rPr>
          <w:rFonts w:ascii="宋体" w:hAnsi="宋体" w:hint="eastAsia"/>
          <w:szCs w:val="21"/>
          <w:lang w:eastAsia="zh-CN"/>
        </w:rPr>
        <w:t>从</w:t>
      </w:r>
      <w:r>
        <w:rPr>
          <w:rFonts w:hint="eastAsia"/>
          <w:sz w:val="22"/>
        </w:rPr>
        <w:t>【</w:t>
      </w:r>
      <w:r>
        <w:rPr>
          <w:rFonts w:hint="eastAsia"/>
          <w:b/>
          <w:sz w:val="22"/>
        </w:rPr>
        <w:t>甲</w:t>
      </w:r>
      <w:r>
        <w:rPr>
          <w:rFonts w:hint="eastAsia"/>
          <w:sz w:val="22"/>
        </w:rPr>
        <w:t>】</w:t>
      </w:r>
      <w:r>
        <w:rPr>
          <w:rFonts w:ascii="宋体" w:eastAsia="宋体" w:hAnsi="宋体" w:hint="eastAsia"/>
          <w:sz w:val="22"/>
        </w:rPr>
        <w:t>【</w:t>
      </w:r>
      <w:r>
        <w:rPr>
          <w:rFonts w:ascii="宋体" w:eastAsia="宋体" w:hAnsi="宋体" w:hint="eastAsia"/>
          <w:b/>
          <w:sz w:val="22"/>
        </w:rPr>
        <w:t>乙</w:t>
      </w:r>
      <w:r>
        <w:rPr>
          <w:rFonts w:ascii="宋体" w:eastAsia="宋体" w:hAnsi="宋体" w:hint="eastAsia"/>
          <w:sz w:val="22"/>
        </w:rPr>
        <w:t>】</w:t>
      </w:r>
      <w:r>
        <w:rPr>
          <w:rFonts w:ascii="宋体" w:hAnsi="宋体" w:hint="eastAsia"/>
          <w:sz w:val="22"/>
          <w:lang w:eastAsia="zh-CN"/>
        </w:rPr>
        <w:t>两文来看，诸葛亮和岳飞有哪些共同的精神品质？（至少两点）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hAnsi="宋体" w:hint="eastAsia"/>
          <w:szCs w:val="21"/>
          <w:lang w:val="en-US" w:eastAsia="zh-CN"/>
        </w:rPr>
        <w:t>2</w:t>
      </w:r>
      <w:r>
        <w:rPr>
          <w:rFonts w:ascii="宋体" w:eastAsia="宋体" w:hAnsi="宋体" w:hint="eastAsia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b/>
          <w:bCs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b/>
          <w:bCs/>
          <w:sz w:val="22"/>
          <w:szCs w:val="22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2"/>
          <w:szCs w:val="22"/>
          <w:lang w:val="en-US" w:eastAsia="zh-CN"/>
        </w:rPr>
        <w:t>三、写作（55分）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right="0" w:leftChars="0" w:rightChars="0"/>
        <w:jc w:val="left"/>
        <w:textAlignment w:val="auto"/>
        <w:outlineLvl w:val="9"/>
        <w:rPr>
          <w:rFonts w:asciiTheme="minorEastAsia" w:eastAsiaTheme="minorEastAsia" w:hAnsiTheme="minorEastAsia" w:cstheme="minorEastAsia" w:hint="eastAsia"/>
          <w:sz w:val="22"/>
          <w:szCs w:val="22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2"/>
          <w:szCs w:val="22"/>
          <w:lang w:val="en-US" w:eastAsia="zh-CN"/>
        </w:rPr>
        <w:t>19.阅读下面文字，按要求作文。（55分）</w:t>
      </w:r>
    </w:p>
    <w:p>
      <w:pPr>
        <w:spacing w:line="380" w:lineRule="exact"/>
        <w:ind w:firstLine="420" w:firstLineChars="200"/>
        <w:rPr>
          <w:rFonts w:ascii="楷体" w:eastAsia="楷体" w:hAnsi="楷体" w:hint="eastAsia"/>
          <w:szCs w:val="21"/>
          <w:lang w:eastAsia="zh-CN"/>
        </w:rPr>
      </w:pPr>
      <w:r>
        <w:rPr>
          <w:rFonts w:ascii="楷体" w:eastAsia="楷体" w:hAnsi="楷体" w:hint="eastAsia"/>
          <w:szCs w:val="21"/>
          <w:lang w:eastAsia="zh-CN"/>
        </w:rPr>
        <w:t>青春是一只唱着歌的鸟儿，在我们最美丽的生命季节欢唱；青春是一段美妙的旋律，弹奏人生最美的乐章；青春是流泪的欢笑，花季雨季总有淡淡的忧伤；青春是一帘动人的梦境，梦里梦外总是豪情万丈。</w:t>
      </w:r>
    </w:p>
    <w:p>
      <w:pPr>
        <w:spacing w:line="380" w:lineRule="exact"/>
        <w:ind w:firstLine="420" w:firstLineChars="20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请以“</w:t>
      </w:r>
      <w:r>
        <w:rPr>
          <w:rFonts w:ascii="宋体" w:hAnsi="宋体" w:hint="eastAsia"/>
          <w:b/>
          <w:bCs/>
          <w:szCs w:val="21"/>
          <w:lang w:eastAsia="zh-CN"/>
        </w:rPr>
        <w:t>我的多彩青春</w:t>
      </w:r>
      <w:r>
        <w:rPr>
          <w:rFonts w:ascii="宋体" w:eastAsia="宋体" w:hAnsi="宋体" w:hint="eastAsia"/>
          <w:szCs w:val="21"/>
        </w:rPr>
        <w:t>”为题，写一篇</w:t>
      </w:r>
      <w:r>
        <w:rPr>
          <w:rFonts w:ascii="宋体" w:hAnsi="宋体" w:hint="eastAsia"/>
          <w:szCs w:val="21"/>
          <w:lang w:eastAsia="zh-CN"/>
        </w:rPr>
        <w:t>文章</w:t>
      </w:r>
      <w:r>
        <w:rPr>
          <w:rFonts w:ascii="宋体" w:eastAsia="宋体" w:hAnsi="宋体" w:hint="eastAsia"/>
          <w:szCs w:val="21"/>
        </w:rPr>
        <w:t>。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outlineLvl w:val="9"/>
        <w:rPr>
          <w:rStyle w:val="DefaultParagraphFont"/>
          <w:rFonts w:ascii="宋体" w:eastAsia="宋体" w:hAnsi="宋体" w:cs="宋体"/>
          <w:color w:val="000000"/>
          <w:sz w:val="21"/>
        </w:rPr>
      </w:pPr>
      <w:r>
        <w:rPr>
          <w:rStyle w:val="DefaultParagraphFont"/>
          <w:rFonts w:ascii="宋体" w:eastAsia="宋体" w:hAnsi="宋体" w:cs="宋体"/>
          <w:color w:val="000000"/>
          <w:sz w:val="21"/>
        </w:rPr>
        <w:t>【提示与要求】</w:t>
      </w:r>
    </w:p>
    <w:p>
      <w:pPr>
        <w:pStyle w:val="Normal1"/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outlineLvl w:val="9"/>
        <w:rPr>
          <w:rStyle w:val="DefaultParagraphFont"/>
          <w:rFonts w:ascii="宋体" w:eastAsia="宋体" w:hAnsi="宋体" w:cs="宋体"/>
          <w:color w:val="000000"/>
          <w:sz w:val="21"/>
        </w:rPr>
      </w:pPr>
      <w:r>
        <w:rPr>
          <w:rStyle w:val="DefaultParagraphFont"/>
          <w:rFonts w:ascii="宋体" w:eastAsia="宋体" w:hAnsi="宋体" w:cs="宋体"/>
          <w:color w:val="000000"/>
          <w:sz w:val="21"/>
        </w:rPr>
        <w:t xml:space="preserve">请自主选择词语把题目补充完整。      </w:t>
      </w:r>
    </w:p>
    <w:p>
      <w:pPr>
        <w:pStyle w:val="Normal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outlineLvl w:val="9"/>
        <w:rPr>
          <w:rStyle w:val="DefaultParagraphFont"/>
          <w:rFonts w:ascii="宋体" w:eastAsia="宋体" w:hAnsi="宋体" w:cs="宋体"/>
          <w:color w:val="000000"/>
          <w:sz w:val="21"/>
        </w:rPr>
      </w:pPr>
      <w:r>
        <w:rPr>
          <w:rStyle w:val="DefaultParagraphFont"/>
          <w:rFonts w:ascii="宋体" w:eastAsia="宋体" w:hAnsi="宋体" w:cs="宋体"/>
          <w:color w:val="000000"/>
          <w:sz w:val="21"/>
        </w:rPr>
        <w:t>（2）可以大胆选择你最能驾取的文体进行写作。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outlineLvl w:val="9"/>
        <w:rPr>
          <w:rStyle w:val="DefaultParagraphFont"/>
          <w:rFonts w:ascii="宋体" w:eastAsia="宋体" w:hAnsi="宋体" w:cs="宋体"/>
          <w:color w:val="000000"/>
          <w:sz w:val="21"/>
        </w:rPr>
      </w:pPr>
      <w:r>
        <w:rPr>
          <w:rStyle w:val="DefaultParagraphFont"/>
          <w:rFonts w:ascii="宋体" w:eastAsia="宋体" w:hAnsi="宋体" w:cs="宋体"/>
          <w:color w:val="000000"/>
          <w:sz w:val="21"/>
        </w:rPr>
        <w:t xml:space="preserve">（3）文中不要出现真实的地名校名人名等。  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outlineLvl w:val="9"/>
        <w:rPr>
          <w:rStyle w:val="DefaultParagraphFont"/>
          <w:rFonts w:ascii="宋体" w:eastAsia="宋体" w:hAnsi="宋体" w:cs="宋体"/>
          <w:color w:val="000000"/>
          <w:sz w:val="21"/>
        </w:rPr>
      </w:pPr>
      <w:r>
        <w:rPr>
          <w:rStyle w:val="DefaultParagraphFont"/>
          <w:rFonts w:ascii="宋体" w:eastAsia="宋体" w:hAnsi="宋体" w:cs="宋体"/>
          <w:color w:val="000000"/>
          <w:sz w:val="21"/>
        </w:rPr>
        <w:t>（4）抄袭是不良行力，请不要照搬别人的文章。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outlineLvl w:val="9"/>
        <w:rPr>
          <w:rStyle w:val="DefaultParagraphFont"/>
          <w:rFonts w:ascii="宋体" w:hAnsi="宋体" w:cs="宋体" w:hint="eastAsia"/>
          <w:color w:val="000000"/>
          <w:sz w:val="21"/>
          <w:lang w:val="en-US" w:eastAsia="zh-CN"/>
        </w:rPr>
      </w:pPr>
      <w:r>
        <w:rPr>
          <w:rStyle w:val="DefaultParagraphFont"/>
          <w:rFonts w:ascii="宋体" w:hAnsi="宋体" w:cs="宋体" w:hint="eastAsia"/>
          <w:color w:val="000000"/>
          <w:sz w:val="21"/>
          <w:lang w:val="en-US" w:eastAsia="zh-CN"/>
        </w:rPr>
        <w:t>（5）考虑到内容的充实，文章不要少于600字。</w:t>
      </w:r>
    </w:p>
    <w:p>
      <w:pPr>
        <w:pStyle w:val="Normal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outlineLvl w:val="9"/>
        <w:rPr>
          <w:rStyle w:val="DefaultParagraphFont"/>
          <w:rFonts w:ascii="宋体" w:hAnsi="宋体" w:cs="宋体" w:hint="eastAsia"/>
          <w:color w:val="000000"/>
          <w:sz w:val="21"/>
          <w:lang w:val="en-US" w:eastAsia="zh-CN"/>
        </w:rPr>
      </w:pPr>
    </w:p>
    <w:tbl>
      <w:tblPr>
        <w:tblStyle w:val="TableNormal"/>
        <w:tblW w:w="9010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"/>
        <w:gridCol w:w="447"/>
        <w:gridCol w:w="447"/>
        <w:gridCol w:w="447"/>
        <w:gridCol w:w="447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531"/>
      </w:tblGrid>
      <w:tr>
        <w:tblPrEx>
          <w:tblW w:w="9010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/>
          <w:jc w:val="center"/>
        </w:trPr>
        <w:tc>
          <w:tcPr>
            <w:tcW w:w="9010" w:type="dxa"/>
            <w:gridSpan w:val="20"/>
            <w:tcBorders>
              <w:bottom w:val="single" w:sz="4" w:space="0" w:color="auto"/>
            </w:tcBorders>
            <w:vAlign w:val="center"/>
          </w:tcPr>
          <w:p>
            <w:pPr>
              <w:snapToGrid w:val="0"/>
              <w:spacing w:line="290" w:lineRule="atLeast"/>
              <w:jc w:val="center"/>
              <w:rPr>
                <w:rFonts w:eastAsia="宋体" w:hint="eastAsia"/>
                <w:bCs/>
                <w:color w:val="auto"/>
                <w:lang w:eastAsia="zh-CN"/>
              </w:rPr>
            </w:pPr>
            <w:r>
              <w:rPr>
                <w:rStyle w:val="DefaultParagraphFont"/>
                <w:rFonts w:ascii="宋体" w:hAnsi="宋体" w:cs="宋体" w:hint="eastAsia"/>
                <w:b/>
                <w:bCs/>
                <w:color w:val="000000"/>
                <w:sz w:val="22"/>
                <w:szCs w:val="22"/>
                <w:lang w:val="en-US" w:eastAsia="zh-CN"/>
              </w:rPr>
              <w:t>我的多彩青春</w:t>
            </w: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 xml:space="preserve">                                                                                                                                                        </w:t>
            </w: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0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 xml:space="preserve">                                                                                                                                                        </w:t>
            </w: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3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 xml:space="preserve">                                                                                                                                                        </w:t>
            </w: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38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0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</w:pPr>
            <w:r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  <w:t>500</w:t>
            </w: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  <w:t xml:space="preserve">                                                                                                                                                         500</w:t>
            </w: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</w:pPr>
            <w:r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  <w:t>600</w:t>
            </w: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  <w:t xml:space="preserve">                                                                                                                                                        </w:t>
            </w: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/>
          <w:jc w:val="center"/>
        </w:trPr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7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  <w:tc>
          <w:tcPr>
            <w:tcW w:w="446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</w:pPr>
          </w:p>
        </w:tc>
        <w:tc>
          <w:tcPr>
            <w:tcW w:w="531" w:type="dxa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</w:pPr>
            <w:r>
              <w:rPr>
                <w:rFonts w:ascii="楷体" w:eastAsia="楷体" w:hAnsi="楷体" w:cs="楷体" w:hint="eastAsia"/>
                <w:bCs/>
                <w:color w:val="auto"/>
                <w:sz w:val="13"/>
                <w:szCs w:val="13"/>
              </w:rPr>
              <w:t>700</w:t>
            </w:r>
          </w:p>
        </w:tc>
      </w:tr>
      <w:tr>
        <w:tblPrEx>
          <w:tblW w:w="901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4"/>
          <w:jc w:val="center"/>
        </w:trPr>
        <w:tc>
          <w:tcPr>
            <w:tcW w:w="9010" w:type="dxa"/>
            <w:gridSpan w:val="20"/>
            <w:vAlign w:val="top"/>
          </w:tcPr>
          <w:p>
            <w:pPr>
              <w:snapToGrid w:val="0"/>
              <w:spacing w:line="290" w:lineRule="atLeast"/>
              <w:rPr>
                <w:rFonts w:ascii="楷体" w:eastAsia="楷体" w:hAnsi="楷体" w:cs="楷体" w:hint="eastAsia"/>
                <w:b/>
                <w:bCs/>
                <w:color w:val="auto"/>
                <w:sz w:val="13"/>
                <w:szCs w:val="13"/>
              </w:rPr>
            </w:pPr>
          </w:p>
        </w:tc>
      </w:tr>
    </w:tbl>
    <w:p/>
    <w:sectPr>
      <w:headerReference w:type="even" r:id="rId6"/>
      <w:headerReference w:type="default" r:id="rId7"/>
      <w:footerReference w:type="even" r:id="rId8"/>
      <w:footerReference w:type="default" r:id="rId9"/>
      <w:pgSz w:w="23757" w:h="16783" w:orient="landscape"/>
      <w:pgMar w:top="1377" w:right="1276" w:bottom="1997" w:left="1276" w:header="709" w:footer="592" w:gutter="0"/>
      <w:pgBorders>
        <w:top w:val="nil"/>
        <w:left w:val="nil"/>
        <w:bottom w:val="nil"/>
        <w:right w:val="nil"/>
      </w:pgBorders>
      <w:cols w:num="2" w:sep="1" w:space="720" w:equalWidth="0">
        <w:col w:w="10080" w:space="1260"/>
        <w:col w:w="9865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0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drawing>
        <wp:inline distT="0" distB="0" distL="114300" distR="114300">
          <wp:extent cx="13564870" cy="429895"/>
          <wp:effectExtent l="0" t="0" r="17780" b="8255"/>
          <wp:docPr id="10" name="图片 3" descr="C:\Users\MAOMAO\Desktop\图片1.jpg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3" descr="C:\Users\MAOMAO\Desktop\图片1.jpg图片1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13564870" cy="42989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rPr>
        <w:rFonts w:hint="eastAsia"/>
      </w:rPr>
      <w:fldChar w:fldCharType="begin"/>
    </w:r>
    <w:r>
      <w:instrText xml:space="preserve"> sectionpages </w:instrText>
    </w:r>
    <w:r>
      <w:fldChar w:fldCharType="separate"/>
    </w:r>
    <w:r>
      <w:instrText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7</w:instrText>
    </w:r>
    <w:r>
      <w:fldChar w:fldCharType="end"/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rPr>
        <w:rFonts w:hint="eastAsia"/>
      </w:rPr>
      <w:fldChar w:fldCharType="begin"/>
    </w:r>
    <w:r>
      <w:instrText xml:space="preserve"> sectionpages </w:instrText>
    </w:r>
    <w:r>
      <w:fldChar w:fldCharType="separate"/>
    </w:r>
    <w:r>
      <w:instrText>7</w:instrText>
    </w:r>
    <w:r>
      <w:fldChar w:fldCharType="end"/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left"/>
    </w:pPr>
    <w:r>
      <w:rPr>
        <w:rFonts w:hint="eastAsia"/>
      </w:rPr>
      <w:drawing>
        <wp:inline distT="0" distB="0" distL="114300" distR="114300">
          <wp:extent cx="13514705" cy="367030"/>
          <wp:effectExtent l="0" t="0" r="0" b="13970"/>
          <wp:docPr id="11" name="图片 1" descr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1" descr="1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13514705" cy="36703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4A72E93"/>
    <w:multiLevelType w:val="singleLevel"/>
    <w:tmpl w:val="84A72E93"/>
    <w:lvl w:ilvl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9BBC769"/>
    <w:multiLevelType w:val="singleLevel"/>
    <w:tmpl w:val="C9BBC769"/>
    <w:lvl w:ilvl="0">
      <w:start w:val="1"/>
      <w:numFmt w:val="decimal"/>
      <w:suff w:val="nothing"/>
      <w:lvlText w:val="（%1）"/>
      <w:lvlJc w:val="left"/>
      <w:pPr>
        <w:ind w:left="550" w:firstLine="0" w:leftChars="0" w:firstLineChars="0"/>
      </w:pPr>
    </w:lvl>
  </w:abstractNum>
  <w:abstractNum w:abstractNumId="2">
    <w:nsid w:val="31DF299B"/>
    <w:multiLevelType w:val="singleLevel"/>
    <w:tmpl w:val="31DF299B"/>
    <w:lvl w:ilvl="0">
      <w:start w:val="1"/>
      <w:numFmt w:val="upperLetter"/>
      <w:lvlText w:val="%1."/>
      <w:lvlJc w:val="left"/>
      <w:pPr>
        <w:tabs>
          <w:tab w:val="left" w:pos="312"/>
        </w:tabs>
        <w:ind w:left="770" w:firstLine="0" w:leftChars="0" w:firstLineChars="0"/>
      </w:pPr>
    </w:lvl>
  </w:abstractNum>
  <w:abstractNum w:abstractNumId="3">
    <w:nsid w:val="443A0821"/>
    <w:multiLevelType w:val="singleLevel"/>
    <w:tmpl w:val="443A0821"/>
    <w:lvl w:ilvl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847B5C3"/>
    <w:multiLevelType w:val="singleLevel"/>
    <w:tmpl w:val="4847B5C3"/>
    <w:lvl w:ilvl="0">
      <w:start w:val="1"/>
      <w:numFmt w:val="decimalEnclosedCircleChinese"/>
      <w:suff w:val="nothing"/>
      <w:lvlText w:val="%1"/>
      <w:lvlJc w:val="left"/>
      <w:pPr>
        <w:ind w:left="0" w:firstLine="403"/>
      </w:pPr>
      <w:rPr>
        <w:rFonts w:hint="eastAsia"/>
      </w:rPr>
    </w:lvl>
  </w:abstractNum>
  <w:abstractNum w:abstractNumId="5">
    <w:nsid w:val="570ED257"/>
    <w:multiLevelType w:val="singleLevel"/>
    <w:tmpl w:val="570ED257"/>
    <w:lvl w:ilvl="0">
      <w:start w:val="1"/>
      <w:numFmt w:val="decimal"/>
      <w:suff w:val="nothing"/>
      <w:lvlText w:val="（%1）"/>
      <w:lvlJc w:val="left"/>
    </w:lvl>
  </w:abstractNum>
  <w:abstractNum w:abstractNumId="6">
    <w:nsid w:val="6A43329C"/>
    <w:multiLevelType w:val="singleLevel"/>
    <w:tmpl w:val="6A43329C"/>
    <w:lvl w:ilvl="0">
      <w:start w:val="1"/>
      <w:numFmt w:val="decimal"/>
      <w:suff w:val="nothing"/>
      <w:lvlText w:val="（%1）"/>
      <w:lvlJc w:val="left"/>
    </w:lvl>
  </w:abstractNum>
  <w:abstractNum w:abstractNumId="7">
    <w:nsid w:val="7BCD7021"/>
    <w:multiLevelType w:val="singleLevel"/>
    <w:tmpl w:val="7BCD7021"/>
    <w:lvl w:ilvl="0">
      <w:start w:val="1"/>
      <w:numFmt w:val="upperLetter"/>
      <w:lvlText w:val="%1."/>
      <w:lvlJc w:val="left"/>
      <w:pPr>
        <w:tabs>
          <w:tab w:val="left" w:pos="312"/>
        </w:tabs>
        <w:ind w:left="660" w:firstLine="0" w:leftChars="0" w:firstLineChars="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qFormat="1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qFormat="1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FirstIndent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qFormat/>
    <w:pPr>
      <w:spacing w:before="0" w:beforeAutospacing="1" w:after="0" w:afterAutospacing="1"/>
      <w:jc w:val="left"/>
    </w:pPr>
    <w:rPr>
      <w:rFonts w:ascii="宋体" w:eastAsia="宋体" w:hAnsi="宋体" w:cs="宋体" w:hint="eastAsia"/>
      <w:b/>
      <w:kern w:val="44"/>
      <w:sz w:val="48"/>
      <w:szCs w:val="48"/>
      <w:lang w:val="en-US" w:eastAsia="zh-CN"/>
    </w:rPr>
  </w:style>
  <w:style w:type="character" w:default="1" w:styleId="DefaultParagraphFont">
    <w:name w:val="Default Paragraph Font"/>
    <w:link w:val="CharCharCharCharCharCharCharCharCharCharCharCharCharCharCharCharCharCharChar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FirstIndent">
    <w:name w:val="Body Text First Indent"/>
    <w:basedOn w:val="BodyText"/>
    <w:unhideWhenUsed/>
    <w:qFormat/>
    <w:pPr>
      <w:ind w:firstLine="420" w:firstLineChars="100"/>
    </w:pPr>
  </w:style>
  <w:style w:type="paragraph" w:styleId="BodyText">
    <w:name w:val="Body Text"/>
    <w:basedOn w:val="Normal"/>
    <w:unhideWhenUsed/>
    <w:qFormat/>
    <w:pPr>
      <w:spacing w:after="120"/>
    </w:p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link w:val="DefaultParagraphFont"/>
    <w:qFormat/>
    <w:pPr>
      <w:widowControl/>
      <w:spacing w:line="300" w:lineRule="auto"/>
      <w:ind w:firstLine="200" w:firstLineChars="200"/>
    </w:pPr>
  </w:style>
  <w:style w:type="character" w:styleId="Strong">
    <w:name w:val="Strong"/>
    <w:basedOn w:val="DefaultParagraphFont"/>
    <w:uiPriority w:val="22"/>
    <w:qFormat/>
    <w:rPr>
      <w:b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customStyle="1" w:styleId="Normal1">
    <w:name w:val="Normal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customStyle="1" w:styleId="poem-detail-main-text">
    <w:name w:val="poem-detail-main-text"/>
    <w:basedOn w:val="Normal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ody-zhushi-span">
    <w:name w:val="body-zhushi-span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蓝色妖姬~~</dc:creator>
  <cp:lastModifiedBy>灵魂乱跳的语文君</cp:lastModifiedBy>
  <cp:revision>1</cp:revision>
  <dcterms:created xsi:type="dcterms:W3CDTF">2018-09-27T06:19:00Z</dcterms:created>
  <dcterms:modified xsi:type="dcterms:W3CDTF">2019-01-27T02:35:29Z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