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FF7A1D" w:rsidRPr="009C49F4" w:rsidP="00FF7A1D">
      <w:pPr>
        <w:jc w:val="center"/>
        <w:rPr>
          <w:rFonts w:asciiTheme="minorEastAsia" w:hAnsiTheme="minorEastAsia"/>
          <w:b/>
          <w:sz w:val="24"/>
          <w:szCs w:val="24"/>
        </w:rPr>
      </w:pPr>
      <w:r w:rsidRPr="009C49F4">
        <w:rPr>
          <w:rFonts w:asciiTheme="minorEastAsia" w:hAnsiTheme="minorEastAsia" w:hint="eastAsia"/>
          <w:b/>
          <w:sz w:val="24"/>
          <w:szCs w:val="24"/>
        </w:rPr>
        <w:t>重庆市铜梁县2018-2019学年上学期期末考试</w:t>
      </w:r>
      <w:r>
        <w:rPr>
          <w:rFonts w:asciiTheme="minorEastAsia" w:hAnsiTheme="minorEastAsia" w:hint="eastAsia"/>
          <w:b/>
          <w:sz w:val="24"/>
          <w:szCs w:val="24"/>
        </w:rPr>
        <w:t>九</w:t>
      </w:r>
      <w:r w:rsidRPr="009C49F4">
        <w:rPr>
          <w:rFonts w:asciiTheme="minorEastAsia" w:hAnsiTheme="minorEastAsia" w:hint="eastAsia"/>
          <w:b/>
          <w:sz w:val="24"/>
          <w:szCs w:val="24"/>
        </w:rPr>
        <w:t>年级道德与法治</w:t>
      </w:r>
      <w:r>
        <w:rPr>
          <w:rFonts w:asciiTheme="minorEastAsia" w:hAnsiTheme="minorEastAsia" w:hint="eastAsia"/>
          <w:b/>
          <w:sz w:val="24"/>
          <w:szCs w:val="24"/>
        </w:rPr>
        <w:t>试卷</w:t>
      </w:r>
    </w:p>
    <w:p w:rsidR="00827F8A" w:rsidP="00FF7A1D">
      <w:pPr>
        <w:jc w:val="center"/>
      </w:pPr>
      <w:r>
        <w:rPr>
          <w:rFonts w:hint="eastAsia"/>
        </w:rPr>
        <w:t xml:space="preserve"> </w:t>
      </w:r>
      <w:r w:rsidR="0074156F">
        <w:rPr>
          <w:rFonts w:hint="eastAsia"/>
        </w:rPr>
        <w:t>(</w:t>
      </w:r>
      <w:r w:rsidR="0074156F">
        <w:rPr>
          <w:rFonts w:hint="eastAsia"/>
        </w:rPr>
        <w:t>开卷全卷共四个大题满分</w:t>
      </w:r>
      <w:r w:rsidR="0074156F">
        <w:rPr>
          <w:rFonts w:hint="eastAsia"/>
        </w:rPr>
        <w:t>50</w:t>
      </w:r>
      <w:r w:rsidR="0074156F">
        <w:rPr>
          <w:rFonts w:hint="eastAsia"/>
        </w:rPr>
        <w:t>分，考试时间</w:t>
      </w:r>
      <w:r w:rsidR="0074156F">
        <w:rPr>
          <w:rFonts w:hint="eastAsia"/>
        </w:rPr>
        <w:t>45</w:t>
      </w:r>
      <w:r w:rsidR="0074156F">
        <w:rPr>
          <w:rFonts w:hint="eastAsia"/>
        </w:rPr>
        <w:t>分钟</w:t>
      </w:r>
      <w:r w:rsidR="0074156F">
        <w:rPr>
          <w:rFonts w:hint="eastAsia"/>
        </w:rPr>
        <w:t>)</w:t>
      </w:r>
    </w:p>
    <w:p w:rsidR="00BD609A" w:rsidP="0074156F"/>
    <w:p w:rsidR="00BD609A" w:rsidRPr="000E6F05" w:rsidP="00BD609A">
      <w:pPr>
        <w:rPr>
          <w:b/>
        </w:rPr>
      </w:pPr>
      <w:r w:rsidRPr="000E6F05">
        <w:rPr>
          <w:rFonts w:hint="eastAsia"/>
          <w:b/>
        </w:rPr>
        <w:t>一、单项选择题</w:t>
      </w:r>
      <w:r w:rsidRPr="000E6F05">
        <w:rPr>
          <w:rFonts w:hint="eastAsia"/>
          <w:b/>
        </w:rPr>
        <w:t>(</w:t>
      </w:r>
      <w:r w:rsidRPr="000E6F05">
        <w:rPr>
          <w:rFonts w:hint="eastAsia"/>
          <w:b/>
        </w:rPr>
        <w:t>本大题共</w:t>
      </w:r>
      <w:r w:rsidRPr="000E6F05">
        <w:rPr>
          <w:rFonts w:hint="eastAsia"/>
          <w:b/>
        </w:rPr>
        <w:t>10</w:t>
      </w:r>
      <w:r w:rsidRPr="000E6F05">
        <w:rPr>
          <w:rFonts w:hint="eastAsia"/>
          <w:b/>
        </w:rPr>
        <w:t>个小题，每小题</w:t>
      </w:r>
      <w:r w:rsidRPr="000E6F05">
        <w:rPr>
          <w:rFonts w:hint="eastAsia"/>
          <w:b/>
        </w:rPr>
        <w:t>2</w:t>
      </w:r>
      <w:r w:rsidRPr="000E6F05">
        <w:rPr>
          <w:rFonts w:hint="eastAsia"/>
          <w:b/>
        </w:rPr>
        <w:t>分，共</w:t>
      </w:r>
      <w:r w:rsidRPr="000E6F05">
        <w:rPr>
          <w:rFonts w:hint="eastAsia"/>
          <w:b/>
        </w:rPr>
        <w:t>20</w:t>
      </w:r>
      <w:r w:rsidRPr="000E6F05">
        <w:rPr>
          <w:rFonts w:hint="eastAsia"/>
          <w:b/>
        </w:rPr>
        <w:t>分。下列各题的备选答案中只有一项是最符合题意的。</w:t>
      </w:r>
      <w:r w:rsidRPr="000E6F05">
        <w:rPr>
          <w:rFonts w:hint="eastAsia"/>
          <w:b/>
        </w:rPr>
        <w:t>)</w:t>
      </w:r>
    </w:p>
    <w:p w:rsidR="00BD609A" w:rsidP="00BD609A">
      <w:r>
        <w:rPr>
          <w:rFonts w:hint="eastAsia"/>
        </w:rPr>
        <w:t>1. 2018</w:t>
      </w:r>
      <w:r>
        <w:rPr>
          <w:rFonts w:hint="eastAsia"/>
        </w:rPr>
        <w:t>年</w:t>
      </w:r>
      <w:r>
        <w:rPr>
          <w:rFonts w:hint="eastAsia"/>
        </w:rPr>
        <w:t>8</w:t>
      </w:r>
      <w:r>
        <w:rPr>
          <w:rFonts w:hint="eastAsia"/>
        </w:rPr>
        <w:t>月</w:t>
      </w:r>
      <w:r>
        <w:rPr>
          <w:rFonts w:hint="eastAsia"/>
        </w:rPr>
        <w:t>23</w:t>
      </w:r>
      <w:r>
        <w:rPr>
          <w:rFonts w:hint="eastAsia"/>
        </w:rPr>
        <w:t>日，以“智能化</w:t>
      </w:r>
      <w:r>
        <w:rPr>
          <w:rFonts w:hint="eastAsia"/>
        </w:rPr>
        <w:t>:</w:t>
      </w:r>
      <w:r>
        <w:rPr>
          <w:rFonts w:hint="eastAsia"/>
        </w:rPr>
        <w:t>为经济赋能，为生活添彩”为主题的首届中国国际智能产业博览会在（</w:t>
      </w:r>
      <w:r>
        <w:rPr>
          <w:rFonts w:hint="eastAsia"/>
        </w:rPr>
        <w:t xml:space="preserve">    </w:t>
      </w:r>
      <w:r>
        <w:rPr>
          <w:rFonts w:hint="eastAsia"/>
        </w:rPr>
        <w:t>）开幕。</w:t>
      </w:r>
    </w:p>
    <w:p w:rsidR="00BD609A" w:rsidP="00BD609A">
      <w:r>
        <w:rPr>
          <w:rFonts w:hint="eastAsia"/>
        </w:rPr>
        <w:t>A.</w:t>
      </w:r>
      <w:r>
        <w:rPr>
          <w:rFonts w:hint="eastAsia"/>
        </w:rPr>
        <w:t>重庆</w:t>
      </w:r>
      <w:r>
        <w:rPr>
          <w:rFonts w:hint="eastAsia"/>
        </w:rPr>
        <w:t xml:space="preserve">   B.</w:t>
      </w:r>
      <w:r>
        <w:rPr>
          <w:rFonts w:hint="eastAsia"/>
        </w:rPr>
        <w:t>贵阳</w:t>
      </w:r>
      <w:r>
        <w:rPr>
          <w:rFonts w:hint="eastAsia"/>
        </w:rPr>
        <w:t xml:space="preserve">  C.</w:t>
      </w:r>
      <w:r>
        <w:rPr>
          <w:rFonts w:hint="eastAsia"/>
        </w:rPr>
        <w:t>上海</w:t>
      </w:r>
      <w:r>
        <w:rPr>
          <w:rFonts w:hint="eastAsia"/>
        </w:rPr>
        <w:t xml:space="preserve">   D.</w:t>
      </w:r>
      <w:r>
        <w:rPr>
          <w:rFonts w:hint="eastAsia"/>
        </w:rPr>
        <w:t>成都</w:t>
      </w:r>
    </w:p>
    <w:p w:rsidR="00BD609A" w:rsidP="00BD609A">
      <w:r>
        <w:rPr>
          <w:rFonts w:hint="eastAsia"/>
        </w:rPr>
        <w:t>2. 2018</w:t>
      </w:r>
      <w:r>
        <w:rPr>
          <w:rFonts w:hint="eastAsia"/>
        </w:rPr>
        <w:t>年</w:t>
      </w:r>
      <w:r>
        <w:rPr>
          <w:rFonts w:hint="eastAsia"/>
        </w:rPr>
        <w:t>10</w:t>
      </w:r>
      <w:r>
        <w:rPr>
          <w:rFonts w:hint="eastAsia"/>
        </w:rPr>
        <w:t>月</w:t>
      </w:r>
      <w:r>
        <w:rPr>
          <w:rFonts w:hint="eastAsia"/>
        </w:rPr>
        <w:t>24</w:t>
      </w:r>
      <w:r>
        <w:rPr>
          <w:rFonts w:hint="eastAsia"/>
        </w:rPr>
        <w:t>日，世界总体跨度最长、钢结构桥体最长、海底沉管隧道最长的（</w:t>
      </w:r>
      <w:r>
        <w:rPr>
          <w:rFonts w:hint="eastAsia"/>
        </w:rPr>
        <w:t xml:space="preserve">   </w:t>
      </w:r>
      <w:r>
        <w:rPr>
          <w:rFonts w:hint="eastAsia"/>
        </w:rPr>
        <w:t>）正式建成通车。</w:t>
      </w:r>
    </w:p>
    <w:p w:rsidR="00BD609A" w:rsidP="00BD609A">
      <w:r>
        <w:rPr>
          <w:rFonts w:hint="eastAsia"/>
        </w:rPr>
        <w:t>A.</w:t>
      </w:r>
      <w:r>
        <w:rPr>
          <w:rFonts w:hint="eastAsia"/>
        </w:rPr>
        <w:t>杭州湾跨海大桥</w:t>
      </w:r>
      <w:r>
        <w:rPr>
          <w:rFonts w:hint="eastAsia"/>
        </w:rPr>
        <w:t xml:space="preserve">   B.</w:t>
      </w:r>
      <w:r>
        <w:rPr>
          <w:rFonts w:hint="eastAsia"/>
        </w:rPr>
        <w:t>广深港高速铁路</w:t>
      </w:r>
      <w:r>
        <w:rPr>
          <w:rFonts w:hint="eastAsia"/>
        </w:rPr>
        <w:t xml:space="preserve">   C.</w:t>
      </w:r>
      <w:r>
        <w:rPr>
          <w:rFonts w:hint="eastAsia"/>
        </w:rPr>
        <w:t>琼州海峡跨海大桥</w:t>
      </w:r>
      <w:r>
        <w:rPr>
          <w:rFonts w:hint="eastAsia"/>
        </w:rPr>
        <w:t xml:space="preserve">   D.</w:t>
      </w:r>
      <w:r>
        <w:rPr>
          <w:rFonts w:hint="eastAsia"/>
        </w:rPr>
        <w:t>港珠澳大桥</w:t>
      </w:r>
    </w:p>
    <w:p w:rsidR="00BC56A7" w:rsidRPr="001A5ABF" w:rsidP="00BC56A7">
      <w:r>
        <w:rPr>
          <w:noProof/>
        </w:rPr>
        <w:drawing>
          <wp:anchor distT="0" distB="0" distL="114300" distR="114300" simplePos="0" relativeHeight="251658240" behindDoc="1" locked="0" layoutInCell="1" allowOverlap="1">
            <wp:simplePos x="0" y="0"/>
            <wp:positionH relativeFrom="margin">
              <wp:align>right</wp:align>
            </wp:positionH>
            <wp:positionV relativeFrom="paragraph">
              <wp:posOffset>11430</wp:posOffset>
            </wp:positionV>
            <wp:extent cx="1470025" cy="1062355"/>
            <wp:effectExtent l="19050" t="0" r="0" b="0"/>
            <wp:wrapTight wrapText="bothSides">
              <wp:wrapPolygon>
                <wp:start x="-280" y="0"/>
                <wp:lineTo x="-280" y="21303"/>
                <wp:lineTo x="21553" y="21303"/>
                <wp:lineTo x="21553" y="0"/>
                <wp:lineTo x="-280" y="0"/>
              </wp:wrapPolygon>
            </wp:wrapTight>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70025" cy="1062355"/>
                    </a:xfrm>
                    <a:prstGeom prst="rect">
                      <a:avLst/>
                    </a:prstGeom>
                  </pic:spPr>
                </pic:pic>
              </a:graphicData>
            </a:graphic>
          </wp:anchor>
        </w:drawing>
      </w:r>
      <w:r>
        <w:rPr>
          <w:rFonts w:hint="eastAsia"/>
        </w:rPr>
        <w:t>3.</w:t>
      </w:r>
      <w:r>
        <w:rPr>
          <w:rFonts w:hint="eastAsia"/>
        </w:rPr>
        <w:t>根据右图所示和相关知识选出你认可的观点</w:t>
      </w:r>
    </w:p>
    <w:p w:rsidR="00BC56A7" w:rsidP="00BC56A7">
      <w:r>
        <w:rPr>
          <w:rFonts w:hint="eastAsia"/>
        </w:rPr>
        <w:t>A</w:t>
      </w:r>
      <w:r w:rsidR="007A1265">
        <w:t>.</w:t>
      </w:r>
      <w:r>
        <w:rPr>
          <w:rFonts w:hint="eastAsia"/>
        </w:rPr>
        <w:t>我国经济建设遇到瓶颈，</w:t>
      </w:r>
      <w:r>
        <w:rPr>
          <w:rFonts w:hint="eastAsia"/>
        </w:rPr>
        <w:t>GDP</w:t>
      </w:r>
      <w:r>
        <w:rPr>
          <w:rFonts w:hint="eastAsia"/>
        </w:rPr>
        <w:t>下降</w:t>
      </w:r>
    </w:p>
    <w:p w:rsidR="00BC56A7" w:rsidP="00BC56A7">
      <w:r>
        <w:rPr>
          <w:rFonts w:hint="eastAsia"/>
        </w:rPr>
        <w:t>B.</w:t>
      </w:r>
      <w:r>
        <w:rPr>
          <w:rFonts w:hint="eastAsia"/>
        </w:rPr>
        <w:t>我国经济发展动力不足，效率降低</w:t>
      </w:r>
    </w:p>
    <w:p w:rsidR="00BC56A7" w:rsidP="00BC56A7">
      <w:r>
        <w:rPr>
          <w:rFonts w:hint="eastAsia"/>
        </w:rPr>
        <w:t>C.</w:t>
      </w:r>
      <w:r>
        <w:rPr>
          <w:rFonts w:hint="eastAsia"/>
        </w:rPr>
        <w:t>我国实现跨越式发展，进出口贸易排名全球第一</w:t>
      </w:r>
    </w:p>
    <w:p w:rsidR="00BC56A7" w:rsidP="00BC56A7">
      <w:r>
        <w:rPr>
          <w:rFonts w:hint="eastAsia"/>
        </w:rPr>
        <w:t>D.</w:t>
      </w:r>
      <w:r>
        <w:rPr>
          <w:rFonts w:hint="eastAsia"/>
        </w:rPr>
        <w:t>我国进入经济发展新常态，经济转为中高速增长</w:t>
      </w:r>
    </w:p>
    <w:p w:rsidR="00BC56A7" w:rsidP="00BC56A7">
      <w:r>
        <w:rPr>
          <w:rFonts w:hint="eastAsia"/>
        </w:rPr>
        <w:t>4.</w:t>
      </w:r>
      <w:r>
        <w:rPr>
          <w:rFonts w:hint="eastAsia"/>
        </w:rPr>
        <w:t>十九大报告提出“打造共建共治共享的社会治理格局”，与十八届五中全会提出的“构建全民共建共享的社会治理格局”相比，新增了“共治”。强调“共治”</w:t>
      </w:r>
    </w:p>
    <w:p w:rsidR="00A65BA5" w:rsidP="00A65BA5">
      <w:r>
        <w:rPr>
          <w:rFonts w:hint="eastAsia"/>
        </w:rPr>
        <w:t>①是为了打造人人有责、人人尽责的社会治理格局</w:t>
      </w:r>
    </w:p>
    <w:p w:rsidR="00A65BA5" w:rsidP="00A65BA5">
      <w:r>
        <w:rPr>
          <w:rFonts w:hint="eastAsia"/>
        </w:rPr>
        <w:t>②有利于优化整合分散的社会资源，</w:t>
      </w:r>
      <w:r>
        <w:rPr>
          <w:rFonts w:hint="eastAsia"/>
        </w:rPr>
        <w:t>有效降低社会治理成本</w:t>
      </w:r>
    </w:p>
    <w:p w:rsidR="00A65BA5" w:rsidP="00A65BA5">
      <w:r>
        <w:rPr>
          <w:rFonts w:hint="eastAsia"/>
        </w:rPr>
        <w:t>③有助于形成社会治理整体合力，提升社会治理专业化水平</w:t>
      </w:r>
    </w:p>
    <w:p w:rsidR="00A65BA5" w:rsidP="00A65BA5">
      <w:r>
        <w:rPr>
          <w:rFonts w:hint="eastAsia"/>
        </w:rPr>
        <w:t>④是为了杜绝决策失误，减轻政府在社会治理中的责任</w:t>
      </w:r>
    </w:p>
    <w:p w:rsidR="00A65BA5" w:rsidP="00A65BA5">
      <w:r>
        <w:rPr>
          <w:noProof/>
        </w:rPr>
        <w:drawing>
          <wp:anchor distT="0" distB="0" distL="114300" distR="114300" simplePos="0" relativeHeight="251659264" behindDoc="1" locked="0" layoutInCell="1" allowOverlap="1">
            <wp:simplePos x="0" y="0"/>
            <wp:positionH relativeFrom="margin">
              <wp:align>right</wp:align>
            </wp:positionH>
            <wp:positionV relativeFrom="paragraph">
              <wp:posOffset>236684</wp:posOffset>
            </wp:positionV>
            <wp:extent cx="3799205" cy="1270000"/>
            <wp:effectExtent l="19050" t="0" r="0" b="0"/>
            <wp:wrapTight wrapText="bothSides">
              <wp:wrapPolygon>
                <wp:start x="-108" y="0"/>
                <wp:lineTo x="-108" y="21384"/>
                <wp:lineTo x="21553" y="21384"/>
                <wp:lineTo x="21553" y="0"/>
                <wp:lineTo x="-108" y="0"/>
              </wp:wrapPolygon>
            </wp:wrapTight>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99205" cy="1270000"/>
                    </a:xfrm>
                    <a:prstGeom prst="rect">
                      <a:avLst/>
                    </a:prstGeom>
                  </pic:spPr>
                </pic:pic>
              </a:graphicData>
            </a:graphic>
          </wp:anchor>
        </w:drawing>
      </w:r>
      <w:r>
        <w:rPr>
          <w:rFonts w:hint="eastAsia"/>
        </w:rPr>
        <w:t>A.</w:t>
      </w:r>
      <w:r>
        <w:rPr>
          <w:rFonts w:hint="eastAsia"/>
        </w:rPr>
        <w:t>①②③</w:t>
      </w:r>
      <w:r>
        <w:rPr>
          <w:rFonts w:hint="eastAsia"/>
        </w:rPr>
        <w:t xml:space="preserve">   B.</w:t>
      </w:r>
      <w:r>
        <w:rPr>
          <w:rFonts w:hint="eastAsia"/>
        </w:rPr>
        <w:t>①②④</w:t>
      </w:r>
      <w:r>
        <w:rPr>
          <w:rFonts w:hint="eastAsia"/>
        </w:rPr>
        <w:t xml:space="preserve">   CD.</w:t>
      </w:r>
      <w:r>
        <w:rPr>
          <w:rFonts w:hint="eastAsia"/>
        </w:rPr>
        <w:t>②③④</w:t>
      </w:r>
    </w:p>
    <w:p w:rsidR="0083514E" w:rsidP="0083514E">
      <w:r>
        <w:rPr>
          <w:rFonts w:hint="eastAsia"/>
        </w:rPr>
        <w:t>5.</w:t>
      </w:r>
      <w:r>
        <w:rPr>
          <w:rFonts w:hint="eastAsia"/>
        </w:rPr>
        <w:t>下列两幅漫画共同说明的是</w:t>
      </w:r>
    </w:p>
    <w:p w:rsidR="0083514E" w:rsidP="0083514E">
      <w:r>
        <w:rPr>
          <w:rFonts w:hint="eastAsia"/>
        </w:rPr>
        <w:t>A.</w:t>
      </w:r>
      <w:r>
        <w:rPr>
          <w:rFonts w:hint="eastAsia"/>
        </w:rPr>
        <w:t>中国特色社会主义进入新时代，人民需求增加必然会出现此类问题</w:t>
      </w:r>
    </w:p>
    <w:p w:rsidR="00EC7B55" w:rsidP="00EC7B55">
      <w:r>
        <w:rPr>
          <w:rFonts w:hint="eastAsia"/>
        </w:rPr>
        <w:t>B.</w:t>
      </w:r>
      <w:r>
        <w:rPr>
          <w:rFonts w:hint="eastAsia"/>
        </w:rPr>
        <w:t>人民日益增长的美好生活需要和不平衡不充分的发展之间的矛盾是我国社会的主要矛盾</w:t>
      </w:r>
    </w:p>
    <w:p w:rsidR="00EC7B55" w:rsidP="00EC7B55">
      <w:r>
        <w:rPr>
          <w:rFonts w:hint="eastAsia"/>
        </w:rPr>
        <w:t>C.</w:t>
      </w:r>
      <w:r>
        <w:rPr>
          <w:rFonts w:hint="eastAsia"/>
        </w:rPr>
        <w:t>在中国共产党领导下中国特色社会主义事业取得巨大成就，教育事业蓬勃发展</w:t>
      </w:r>
    </w:p>
    <w:p w:rsidR="00291395" w:rsidP="00291395">
      <w:r>
        <w:rPr>
          <w:rFonts w:hint="eastAsia"/>
        </w:rPr>
        <w:t>D.</w:t>
      </w:r>
      <w:r>
        <w:rPr>
          <w:rFonts w:hint="eastAsia"/>
        </w:rPr>
        <w:t>中国统筹推进经济、政治、文化、社会、生态文明建设“五位一体”的总布局</w:t>
      </w:r>
    </w:p>
    <w:p w:rsidR="00291395" w:rsidP="00291395">
      <w:r>
        <w:rPr>
          <w:rFonts w:hint="eastAsia"/>
        </w:rPr>
        <w:t>6.2016</w:t>
      </w:r>
      <w:r>
        <w:rPr>
          <w:rFonts w:hint="eastAsia"/>
        </w:rPr>
        <w:t>年</w:t>
      </w:r>
      <w:r>
        <w:rPr>
          <w:rFonts w:hint="eastAsia"/>
        </w:rPr>
        <w:t>8</w:t>
      </w:r>
      <w:r>
        <w:rPr>
          <w:rFonts w:hint="eastAsia"/>
        </w:rPr>
        <w:t>月，公安部联合</w:t>
      </w:r>
      <w:r>
        <w:rPr>
          <w:rFonts w:hint="eastAsia"/>
        </w:rPr>
        <w:t>12</w:t>
      </w:r>
      <w:r>
        <w:rPr>
          <w:rFonts w:hint="eastAsia"/>
        </w:rPr>
        <w:t>个部门对派出所出具证明工作专门出台意见，但个别地方又出现群众开证明遇到困难的情况。为此，在</w:t>
      </w:r>
      <w:r>
        <w:rPr>
          <w:rFonts w:hint="eastAsia"/>
        </w:rPr>
        <w:t>2018</w:t>
      </w:r>
      <w:r>
        <w:rPr>
          <w:rFonts w:hint="eastAsia"/>
        </w:rPr>
        <w:t>年</w:t>
      </w:r>
      <w:r>
        <w:rPr>
          <w:rFonts w:hint="eastAsia"/>
        </w:rPr>
        <w:t>9</w:t>
      </w:r>
      <w:r>
        <w:rPr>
          <w:rFonts w:hint="eastAsia"/>
        </w:rPr>
        <w:t>月，公安部制定出台了《公安派出所出具证明“五个一律”工作规定》，对首接负责制、限时办结、信息共享、责任倒查追究及不予出具证明的告知方式等作出细化和具体规定。这</w:t>
      </w:r>
    </w:p>
    <w:p w:rsidR="00291395" w:rsidP="00291395">
      <w:r>
        <w:rPr>
          <w:rFonts w:hint="eastAsia"/>
        </w:rPr>
        <w:t>①有利于维护群众切身利益，增强人民的幸福感</w:t>
      </w:r>
    </w:p>
    <w:p w:rsidR="00291395" w:rsidP="00291395">
      <w:r>
        <w:rPr>
          <w:rFonts w:hint="eastAsia"/>
        </w:rPr>
        <w:t>②彰显了政府职能部门坚持以人民为中心的发展思想</w:t>
      </w:r>
    </w:p>
    <w:p w:rsidR="00291395" w:rsidP="00291395">
      <w:r>
        <w:rPr>
          <w:rFonts w:hint="eastAsia"/>
        </w:rPr>
        <w:t>③是加强社会建设、实现社会和谐稳定的根本途径</w:t>
      </w:r>
    </w:p>
    <w:p w:rsidR="00AC1431" w:rsidP="00AC1431">
      <w:r>
        <w:rPr>
          <w:rFonts w:hint="eastAsia"/>
        </w:rPr>
        <w:t>④说明我国政府职能部门不断完善规则，依法履职</w:t>
      </w:r>
    </w:p>
    <w:p w:rsidR="00AC1431" w:rsidP="00AC1431">
      <w:r>
        <w:rPr>
          <w:rFonts w:hint="eastAsia"/>
        </w:rPr>
        <w:t>A.</w:t>
      </w:r>
      <w:r>
        <w:rPr>
          <w:rFonts w:hint="eastAsia"/>
        </w:rPr>
        <w:t>①②④</w:t>
      </w:r>
      <w:r>
        <w:rPr>
          <w:rFonts w:hint="eastAsia"/>
        </w:rPr>
        <w:t xml:space="preserve">   B.</w:t>
      </w:r>
      <w:r>
        <w:rPr>
          <w:rFonts w:hint="eastAsia"/>
        </w:rPr>
        <w:t>②③④</w:t>
      </w:r>
      <w:r>
        <w:rPr>
          <w:rFonts w:hint="eastAsia"/>
        </w:rPr>
        <w:t xml:space="preserve">   C.</w:t>
      </w:r>
      <w:r>
        <w:rPr>
          <w:rFonts w:hint="eastAsia"/>
        </w:rPr>
        <w:t>①③④</w:t>
      </w:r>
      <w:r>
        <w:rPr>
          <w:rFonts w:hint="eastAsia"/>
        </w:rPr>
        <w:t xml:space="preserve">   D.</w:t>
      </w:r>
      <w:r>
        <w:rPr>
          <w:rFonts w:hint="eastAsia"/>
        </w:rPr>
        <w:t>①②③</w:t>
      </w:r>
    </w:p>
    <w:p w:rsidR="009E0F14" w:rsidP="009E0F14">
      <w:r>
        <w:rPr>
          <w:rFonts w:hint="eastAsia"/>
        </w:rPr>
        <w:t>7.2018</w:t>
      </w:r>
      <w:r>
        <w:rPr>
          <w:rFonts w:hint="eastAsia"/>
        </w:rPr>
        <w:t>年</w:t>
      </w:r>
      <w:r>
        <w:rPr>
          <w:rFonts w:hint="eastAsia"/>
        </w:rPr>
        <w:t>11</w:t>
      </w:r>
      <w:r>
        <w:rPr>
          <w:rFonts w:hint="eastAsia"/>
        </w:rPr>
        <w:t>月</w:t>
      </w:r>
      <w:r>
        <w:rPr>
          <w:rFonts w:hint="eastAsia"/>
        </w:rPr>
        <w:t>11</w:t>
      </w:r>
      <w:r>
        <w:rPr>
          <w:rFonts w:hint="eastAsia"/>
        </w:rPr>
        <w:t>日，国家市场监督总局网站挂出《疫苗管理法征求见稿》及起草说明，</w:t>
      </w:r>
      <w:r>
        <w:rPr>
          <w:rFonts w:hint="eastAsia"/>
        </w:rPr>
        <w:t>开始为期半个月向公众公开征求意见。这</w:t>
      </w:r>
    </w:p>
    <w:p w:rsidR="009E0F14" w:rsidP="009E0F14">
      <w:r>
        <w:rPr>
          <w:rFonts w:hint="eastAsia"/>
        </w:rPr>
        <w:t>①说明我国重视发展社会主义民主</w:t>
      </w:r>
    </w:p>
    <w:p w:rsidR="009E0F14" w:rsidP="009E0F14">
      <w:r>
        <w:rPr>
          <w:rFonts w:hint="eastAsia"/>
        </w:rPr>
        <w:t>②说明我国公民能直接参与民主决策</w:t>
      </w:r>
    </w:p>
    <w:p w:rsidR="009E0F14" w:rsidP="009E0F14">
      <w:r>
        <w:rPr>
          <w:rFonts w:hint="eastAsia"/>
        </w:rPr>
        <w:t>③是我国公民政治参与的最基本方式</w:t>
      </w:r>
    </w:p>
    <w:p w:rsidR="009E0F14" w:rsidP="009E0F14">
      <w:r>
        <w:rPr>
          <w:rFonts w:hint="eastAsia"/>
        </w:rPr>
        <w:t>④是对我国公民民主监督权利的尊重</w:t>
      </w:r>
    </w:p>
    <w:p w:rsidR="009E0F14" w:rsidP="009E0F14">
      <w:r>
        <w:rPr>
          <w:rFonts w:hint="eastAsia"/>
        </w:rPr>
        <w:t>A.</w:t>
      </w:r>
      <w:r>
        <w:rPr>
          <w:rFonts w:hint="eastAsia"/>
        </w:rPr>
        <w:t>①②③</w:t>
      </w:r>
      <w:r>
        <w:rPr>
          <w:rFonts w:hint="eastAsia"/>
        </w:rPr>
        <w:t xml:space="preserve">   B.</w:t>
      </w:r>
      <w:r>
        <w:rPr>
          <w:rFonts w:hint="eastAsia"/>
        </w:rPr>
        <w:t>①④</w:t>
      </w:r>
      <w:r>
        <w:rPr>
          <w:rFonts w:hint="eastAsia"/>
        </w:rPr>
        <w:t xml:space="preserve">    C.</w:t>
      </w:r>
      <w:r>
        <w:rPr>
          <w:rFonts w:hint="eastAsia"/>
        </w:rPr>
        <w:t>①③④</w:t>
      </w:r>
      <w:r>
        <w:rPr>
          <w:rFonts w:hint="eastAsia"/>
        </w:rPr>
        <w:t xml:space="preserve">   D.</w:t>
      </w:r>
      <w:r>
        <w:rPr>
          <w:rFonts w:hint="eastAsia"/>
        </w:rPr>
        <w:t>③④</w:t>
      </w:r>
    </w:p>
    <w:p w:rsidR="009E0F14" w:rsidP="009E0F14">
      <w:r>
        <w:rPr>
          <w:rFonts w:hint="eastAsia"/>
        </w:rPr>
        <w:t>8.</w:t>
      </w:r>
      <w:r>
        <w:rPr>
          <w:rFonts w:hint="eastAsia"/>
        </w:rPr>
        <w:t>手指“点”一下，自助下单完成</w:t>
      </w:r>
      <w:r>
        <w:rPr>
          <w:rFonts w:hint="eastAsia"/>
        </w:rPr>
        <w:t>;</w:t>
      </w:r>
      <w:r>
        <w:rPr>
          <w:rFonts w:hint="eastAsia"/>
        </w:rPr>
        <w:t>手机“扫”一“扫”，付款结束</w:t>
      </w:r>
      <w:r>
        <w:rPr>
          <w:rFonts w:hint="eastAsia"/>
        </w:rPr>
        <w:t>;</w:t>
      </w:r>
      <w:r>
        <w:rPr>
          <w:rFonts w:hint="eastAsia"/>
        </w:rPr>
        <w:t>脸“刷”一下，检票进站成功</w:t>
      </w:r>
      <w:r>
        <w:rPr>
          <w:rFonts w:hint="eastAsia"/>
        </w:rPr>
        <w:t>;</w:t>
      </w:r>
      <w:r>
        <w:rPr>
          <w:rFonts w:hint="eastAsia"/>
        </w:rPr>
        <w:t>“拍”一下，就了解从未见过的植物……近年来，我国人工智能和“互联网</w:t>
      </w:r>
      <w:r>
        <w:rPr>
          <w:rFonts w:hint="eastAsia"/>
        </w:rPr>
        <w:t>+</w:t>
      </w:r>
      <w:r>
        <w:rPr>
          <w:rFonts w:hint="eastAsia"/>
        </w:rPr>
        <w:t>”快速发展，这</w:t>
      </w:r>
    </w:p>
    <w:p w:rsidR="009E0F14" w:rsidP="009E0F14">
      <w:r>
        <w:rPr>
          <w:rFonts w:hint="eastAsia"/>
        </w:rPr>
        <w:t>A.</w:t>
      </w:r>
      <w:r>
        <w:rPr>
          <w:rFonts w:hint="eastAsia"/>
        </w:rPr>
        <w:t>展现了我国科技大国风范</w:t>
      </w:r>
    </w:p>
    <w:p w:rsidR="009E0F14" w:rsidP="009E0F14">
      <w:r>
        <w:rPr>
          <w:rFonts w:hint="eastAsia"/>
        </w:rPr>
        <w:t>B.</w:t>
      </w:r>
      <w:r>
        <w:rPr>
          <w:rFonts w:hint="eastAsia"/>
        </w:rPr>
        <w:t>体现了我国公民科学素质的大幅提高</w:t>
      </w:r>
    </w:p>
    <w:p w:rsidR="009E0F14" w:rsidP="009E0F14">
      <w:r>
        <w:rPr>
          <w:rFonts w:hint="eastAsia"/>
        </w:rPr>
        <w:t>C.</w:t>
      </w:r>
      <w:r>
        <w:rPr>
          <w:rFonts w:hint="eastAsia"/>
        </w:rPr>
        <w:t>让我们的生活因科技变得更便捷</w:t>
      </w:r>
    </w:p>
    <w:p w:rsidR="009E0F14" w:rsidP="009E0F14">
      <w:r>
        <w:rPr>
          <w:rFonts w:hint="eastAsia"/>
        </w:rPr>
        <w:t>D.</w:t>
      </w:r>
      <w:r>
        <w:rPr>
          <w:rFonts w:hint="eastAsia"/>
        </w:rPr>
        <w:t>说明我国创新氛围浓厚，已建成创新型国家</w:t>
      </w:r>
    </w:p>
    <w:p w:rsidR="00C02EAB" w:rsidP="009E0F14">
      <w:r>
        <w:rPr>
          <w:rFonts w:hint="eastAsia"/>
        </w:rPr>
        <w:t>9.</w:t>
      </w:r>
      <w:r>
        <w:rPr>
          <w:rFonts w:hint="eastAsia"/>
        </w:rPr>
        <w:t>根据以下统计图，你认为分析正确的是</w:t>
      </w:r>
    </w:p>
    <w:p w:rsidR="00BE3646" w:rsidP="009E0F14">
      <w:r>
        <w:rPr>
          <w:noProof/>
        </w:rPr>
        <w:drawing>
          <wp:inline distT="0" distB="0" distL="0" distR="0">
            <wp:extent cx="5274310" cy="1968500"/>
            <wp:effectExtent l="19050" t="0" r="254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6" cstate="print"/>
                    <a:stretch>
                      <a:fillRect/>
                    </a:stretch>
                  </pic:blipFill>
                  <pic:spPr>
                    <a:xfrm>
                      <a:off x="0" y="0"/>
                      <a:ext cx="5274310" cy="1968500"/>
                    </a:xfrm>
                    <a:prstGeom prst="rect">
                      <a:avLst/>
                    </a:prstGeom>
                  </pic:spPr>
                </pic:pic>
              </a:graphicData>
            </a:graphic>
          </wp:inline>
        </w:drawing>
      </w:r>
    </w:p>
    <w:p w:rsidR="00E27615" w:rsidP="00E27615">
      <w:r>
        <w:rPr>
          <w:rFonts w:hint="eastAsia"/>
        </w:rPr>
        <w:t>①中国人口发展结束了高速增长的历史，步入平稳增长轨道</w:t>
      </w:r>
    </w:p>
    <w:p w:rsidR="00E27615" w:rsidP="00E27615">
      <w:r>
        <w:rPr>
          <w:rFonts w:hint="eastAsia"/>
        </w:rPr>
        <w:t>②政策依国情而定，“全面二孩”终止了“计划生育”基本国策</w:t>
      </w:r>
    </w:p>
    <w:p w:rsidR="00E27615" w:rsidP="00E27615">
      <w:r>
        <w:rPr>
          <w:rFonts w:hint="eastAsia"/>
        </w:rPr>
        <w:t>③中国人口总量仍然很大，特别是人口老龄化问题严重</w:t>
      </w:r>
    </w:p>
    <w:p w:rsidR="00E27615" w:rsidP="00E27615">
      <w:r>
        <w:rPr>
          <w:rFonts w:hint="eastAsia"/>
        </w:rPr>
        <w:t>④新时期中国面临人口结构和分布不合理的人口新问题</w:t>
      </w:r>
    </w:p>
    <w:p w:rsidR="00E27615" w:rsidP="00E27615">
      <w:r>
        <w:rPr>
          <w:rFonts w:hint="eastAsia"/>
        </w:rPr>
        <w:t>A.</w:t>
      </w:r>
      <w:r>
        <w:rPr>
          <w:rFonts w:hint="eastAsia"/>
        </w:rPr>
        <w:t>①②</w:t>
      </w:r>
      <w:r>
        <w:rPr>
          <w:rFonts w:hint="eastAsia"/>
        </w:rPr>
        <w:t xml:space="preserve">   B.</w:t>
      </w:r>
      <w:r>
        <w:rPr>
          <w:rFonts w:hint="eastAsia"/>
        </w:rPr>
        <w:t>①④</w:t>
      </w:r>
      <w:r>
        <w:rPr>
          <w:rFonts w:hint="eastAsia"/>
        </w:rPr>
        <w:t xml:space="preserve">   C.</w:t>
      </w:r>
      <w:r>
        <w:rPr>
          <w:rFonts w:hint="eastAsia"/>
        </w:rPr>
        <w:t>①③</w:t>
      </w:r>
      <w:r>
        <w:rPr>
          <w:rFonts w:hint="eastAsia"/>
        </w:rPr>
        <w:t xml:space="preserve">   D.</w:t>
      </w:r>
      <w:r>
        <w:rPr>
          <w:rFonts w:hint="eastAsia"/>
        </w:rPr>
        <w:t>③④</w:t>
      </w:r>
    </w:p>
    <w:p w:rsidR="00E27615" w:rsidP="00E27615">
      <w:r>
        <w:rPr>
          <w:rFonts w:hint="eastAsia"/>
        </w:rPr>
        <w:t>10.</w:t>
      </w:r>
      <w:r>
        <w:rPr>
          <w:rFonts w:hint="eastAsia"/>
        </w:rPr>
        <w:t>针对外国记者协会公然邀请陈浩天播“独”，香港特区行政长官林郑月娥反应强调，对于任何鼓吹“港独”的言行都不会容忍，一定会依法遏制。以下遏制“港独”原因不成立的</w:t>
      </w:r>
    </w:p>
    <w:p w:rsidR="00E27615" w:rsidP="00E27615">
      <w:r>
        <w:rPr>
          <w:rFonts w:hint="eastAsia"/>
        </w:rPr>
        <w:t>A.</w:t>
      </w:r>
      <w:r>
        <w:rPr>
          <w:rFonts w:hint="eastAsia"/>
        </w:rPr>
        <w:t>“港独”言行侵犯了中国的主权和领土完整</w:t>
      </w:r>
    </w:p>
    <w:p w:rsidR="00E27615" w:rsidP="00E27615">
      <w:r>
        <w:rPr>
          <w:rFonts w:hint="eastAsia"/>
        </w:rPr>
        <w:t>B.</w:t>
      </w:r>
      <w:r>
        <w:rPr>
          <w:rFonts w:hint="eastAsia"/>
        </w:rPr>
        <w:t>“港独”言行触碰了“一国两制”的底线</w:t>
      </w:r>
    </w:p>
    <w:p w:rsidR="00E27615" w:rsidP="00E27615">
      <w:r>
        <w:rPr>
          <w:rFonts w:hint="eastAsia"/>
        </w:rPr>
        <w:t>C.</w:t>
      </w:r>
      <w:r>
        <w:rPr>
          <w:rFonts w:hint="eastAsia"/>
        </w:rPr>
        <w:t>“港独”言行损害了全体中国人民的根本利益</w:t>
      </w:r>
    </w:p>
    <w:p w:rsidR="00BE3646" w:rsidP="00E27615">
      <w:r>
        <w:rPr>
          <w:rFonts w:hint="eastAsia"/>
        </w:rPr>
        <w:t>D.</w:t>
      </w:r>
      <w:r>
        <w:rPr>
          <w:rFonts w:hint="eastAsia"/>
        </w:rPr>
        <w:t>“港独”言行影响了社会主义制度在港的发展</w:t>
      </w:r>
    </w:p>
    <w:p w:rsidR="00E27615" w:rsidRPr="000E6F05" w:rsidP="00E27615">
      <w:pPr>
        <w:rPr>
          <w:b/>
        </w:rPr>
      </w:pPr>
      <w:r w:rsidRPr="000E6F05">
        <w:rPr>
          <w:rFonts w:hint="eastAsia"/>
          <w:b/>
        </w:rPr>
        <w:t>二、简答题</w:t>
      </w:r>
      <w:r w:rsidRPr="000E6F05">
        <w:rPr>
          <w:rFonts w:hint="eastAsia"/>
          <w:b/>
        </w:rPr>
        <w:t>(</w:t>
      </w:r>
      <w:r w:rsidRPr="000E6F05">
        <w:rPr>
          <w:rFonts w:hint="eastAsia"/>
          <w:b/>
        </w:rPr>
        <w:t>本大题共</w:t>
      </w:r>
      <w:r w:rsidRPr="000E6F05">
        <w:rPr>
          <w:rFonts w:hint="eastAsia"/>
          <w:b/>
        </w:rPr>
        <w:t>3</w:t>
      </w:r>
      <w:r w:rsidRPr="000E6F05">
        <w:rPr>
          <w:rFonts w:hint="eastAsia"/>
          <w:b/>
        </w:rPr>
        <w:t>小题</w:t>
      </w:r>
      <w:r w:rsidRPr="000E6F05">
        <w:rPr>
          <w:rFonts w:hint="eastAsia"/>
          <w:b/>
        </w:rPr>
        <w:t>.</w:t>
      </w:r>
      <w:r w:rsidRPr="000E6F05">
        <w:rPr>
          <w:rFonts w:hint="eastAsia"/>
          <w:b/>
        </w:rPr>
        <w:t>每小题</w:t>
      </w:r>
      <w:r w:rsidRPr="000E6F05">
        <w:rPr>
          <w:rFonts w:hint="eastAsia"/>
          <w:b/>
        </w:rPr>
        <w:t>4</w:t>
      </w:r>
      <w:r w:rsidRPr="000E6F05">
        <w:rPr>
          <w:rFonts w:hint="eastAsia"/>
          <w:b/>
        </w:rPr>
        <w:t>分，共</w:t>
      </w:r>
      <w:r w:rsidRPr="000E6F05">
        <w:rPr>
          <w:rFonts w:hint="eastAsia"/>
          <w:b/>
        </w:rPr>
        <w:t>12</w:t>
      </w:r>
      <w:r w:rsidRPr="000E6F05">
        <w:rPr>
          <w:rFonts w:hint="eastAsia"/>
          <w:b/>
        </w:rPr>
        <w:t>分</w:t>
      </w:r>
      <w:r w:rsidRPr="000E6F05">
        <w:rPr>
          <w:rFonts w:hint="eastAsia"/>
          <w:b/>
        </w:rPr>
        <w:t>)</w:t>
      </w:r>
    </w:p>
    <w:p w:rsidR="00E27615" w:rsidP="00E27615">
      <w:r>
        <w:rPr>
          <w:rFonts w:hint="eastAsia"/>
        </w:rPr>
        <w:t>11.</w:t>
      </w:r>
      <w:r>
        <w:rPr>
          <w:rFonts w:hint="eastAsia"/>
        </w:rPr>
        <w:t>课间，同学们聚在一起畅所欲言。</w:t>
      </w:r>
    </w:p>
    <w:p w:rsidR="00E27615" w:rsidP="00E27615">
      <w:r>
        <w:rPr>
          <w:rFonts w:hint="eastAsia"/>
        </w:rPr>
        <w:t xml:space="preserve">  </w:t>
      </w:r>
      <w:r>
        <w:rPr>
          <w:rFonts w:hint="eastAsia"/>
        </w:rPr>
        <w:t>小文</w:t>
      </w:r>
      <w:r>
        <w:rPr>
          <w:rFonts w:hint="eastAsia"/>
        </w:rPr>
        <w:t>:</w:t>
      </w:r>
      <w:r>
        <w:rPr>
          <w:rFonts w:hint="eastAsia"/>
        </w:rPr>
        <w:t>昨天的新闻上说，重庆的扫黑除恶取得阶段性成效，截止</w:t>
      </w:r>
      <w:r>
        <w:rPr>
          <w:rFonts w:hint="eastAsia"/>
        </w:rPr>
        <w:t>9</w:t>
      </w:r>
      <w:r>
        <w:rPr>
          <w:rFonts w:hint="eastAsia"/>
        </w:rPr>
        <w:t>月，全市公安机关共侦办涉黑犯罪组织</w:t>
      </w:r>
      <w:r>
        <w:rPr>
          <w:rFonts w:hint="eastAsia"/>
        </w:rPr>
        <w:t>6</w:t>
      </w:r>
      <w:r>
        <w:rPr>
          <w:rFonts w:hint="eastAsia"/>
        </w:rPr>
        <w:t>个、恶势力犯罪集团</w:t>
      </w:r>
      <w:r>
        <w:rPr>
          <w:rFonts w:hint="eastAsia"/>
        </w:rPr>
        <w:t>(</w:t>
      </w:r>
      <w:r>
        <w:rPr>
          <w:rFonts w:hint="eastAsia"/>
        </w:rPr>
        <w:t>团伙</w:t>
      </w:r>
      <w:r>
        <w:rPr>
          <w:rFonts w:hint="eastAsia"/>
        </w:rPr>
        <w:t>)210</w:t>
      </w:r>
      <w:r>
        <w:rPr>
          <w:rFonts w:hint="eastAsia"/>
        </w:rPr>
        <w:t>个，抓获犯罪嫌疑人</w:t>
      </w:r>
      <w:r>
        <w:rPr>
          <w:rFonts w:hint="eastAsia"/>
        </w:rPr>
        <w:t>2670</w:t>
      </w:r>
      <w:r>
        <w:rPr>
          <w:rFonts w:hint="eastAsia"/>
        </w:rPr>
        <w:t>人。</w:t>
      </w:r>
    </w:p>
    <w:p w:rsidR="00E27615" w:rsidP="00E27615">
      <w:r>
        <w:rPr>
          <w:rFonts w:hint="eastAsia"/>
        </w:rPr>
        <w:t xml:space="preserve">  </w:t>
      </w:r>
      <w:r>
        <w:rPr>
          <w:rFonts w:hint="eastAsia"/>
        </w:rPr>
        <w:t>小明</w:t>
      </w:r>
      <w:r>
        <w:rPr>
          <w:rFonts w:hint="eastAsia"/>
        </w:rPr>
        <w:t>:</w:t>
      </w:r>
      <w:r>
        <w:rPr>
          <w:rFonts w:hint="eastAsia"/>
        </w:rPr>
        <w:t>听说重庆市纪委监委通过逐案过筛，还挖出黑恶势力的“保护伞”呢</w:t>
      </w:r>
      <w:r>
        <w:rPr>
          <w:rFonts w:hint="eastAsia"/>
        </w:rPr>
        <w:t>!</w:t>
      </w:r>
    </w:p>
    <w:p w:rsidR="00E27615" w:rsidP="00E27615">
      <w:r>
        <w:rPr>
          <w:rFonts w:hint="eastAsia"/>
        </w:rPr>
        <w:t xml:space="preserve">  </w:t>
      </w:r>
      <w:r>
        <w:rPr>
          <w:rFonts w:hint="eastAsia"/>
        </w:rPr>
        <w:t>小礼</w:t>
      </w:r>
      <w:r>
        <w:rPr>
          <w:rFonts w:hint="eastAsia"/>
        </w:rPr>
        <w:t>:</w:t>
      </w:r>
      <w:r>
        <w:rPr>
          <w:rFonts w:hint="eastAsia"/>
        </w:rPr>
        <w:t>我们家附近有好几个</w:t>
      </w:r>
      <w:r>
        <w:rPr>
          <w:rFonts w:hint="eastAsia"/>
        </w:rPr>
        <w:t>KTV,</w:t>
      </w:r>
      <w:r>
        <w:rPr>
          <w:rFonts w:hint="eastAsia"/>
        </w:rPr>
        <w:t>娱乐会所，以前总有些奇怪的人进进出出，偶尔还有醉酒的社会人聚众斗殴，半夜噪音扰民敢怒不敢言。现在好了，都关门大吉啦</w:t>
      </w:r>
      <w:r>
        <w:rPr>
          <w:rFonts w:hint="eastAsia"/>
        </w:rPr>
        <w:t>!</w:t>
      </w:r>
    </w:p>
    <w:p w:rsidR="00E27615" w:rsidP="00E27615">
      <w:r>
        <w:rPr>
          <w:rFonts w:hint="eastAsia"/>
        </w:rPr>
        <w:t xml:space="preserve">  </w:t>
      </w:r>
      <w:r>
        <w:rPr>
          <w:rFonts w:hint="eastAsia"/>
        </w:rPr>
        <w:t>小筑</w:t>
      </w:r>
      <w:r>
        <w:rPr>
          <w:rFonts w:hint="eastAsia"/>
        </w:rPr>
        <w:t>:</w:t>
      </w:r>
      <w:r>
        <w:rPr>
          <w:rFonts w:hint="eastAsia"/>
        </w:rPr>
        <w:t>足啊，黑恶势力非常凶残，我们老百姓无能为力，只有依靠政府及其职能门哦！</w:t>
      </w:r>
    </w:p>
    <w:p w:rsidR="00E27615" w:rsidP="00E27615">
      <w:r>
        <w:rPr>
          <w:rFonts w:hint="eastAsia"/>
        </w:rPr>
        <w:t xml:space="preserve">  </w:t>
      </w:r>
      <w:r>
        <w:rPr>
          <w:rFonts w:hint="eastAsia"/>
        </w:rPr>
        <w:t>如果你参与讨论，请围绕“社会治理”从政府、公民两个角度发表你的看法。（</w:t>
      </w:r>
      <w:r>
        <w:rPr>
          <w:rFonts w:hint="eastAsia"/>
        </w:rPr>
        <w:t>4</w:t>
      </w:r>
      <w:r>
        <w:rPr>
          <w:rFonts w:hint="eastAsia"/>
        </w:rPr>
        <w:t>分）</w:t>
      </w:r>
    </w:p>
    <w:p w:rsidR="00851B9F" w:rsidP="00E27615"/>
    <w:p w:rsidR="00851B9F" w:rsidP="00E27615">
      <w:r w:rsidRPr="00FD412D">
        <w:rPr>
          <w:rFonts w:hint="eastAsia"/>
        </w:rPr>
        <w:t>12.</w:t>
      </w:r>
      <w:r w:rsidRPr="00FD412D">
        <w:rPr>
          <w:rFonts w:hint="eastAsia"/>
        </w:rPr>
        <w:t>阅读下列数据，据此回答相关问题。</w:t>
      </w:r>
    </w:p>
    <w:tbl>
      <w:tblPr>
        <w:tblStyle w:val="TableGrid"/>
        <w:tblW w:w="0" w:type="auto"/>
        <w:tblLook w:val="04A0"/>
      </w:tblPr>
      <w:tblGrid>
        <w:gridCol w:w="1555"/>
        <w:gridCol w:w="3260"/>
        <w:gridCol w:w="3481"/>
      </w:tblGrid>
      <w:tr w:rsidTr="003A56E8">
        <w:tblPrEx>
          <w:tblW w:w="0" w:type="auto"/>
          <w:tblLook w:val="04A0"/>
        </w:tblPrEx>
        <w:tc>
          <w:tcPr>
            <w:tcW w:w="1555" w:type="dxa"/>
          </w:tcPr>
          <w:p w:rsidR="00FD412D" w:rsidP="00FD412D">
            <w:r>
              <w:rPr>
                <w:rFonts w:hint="eastAsia"/>
              </w:rPr>
              <w:t>地区</w:t>
            </w:r>
          </w:p>
        </w:tc>
        <w:tc>
          <w:tcPr>
            <w:tcW w:w="3260" w:type="dxa"/>
          </w:tcPr>
          <w:p w:rsidR="00FD412D" w:rsidP="00FD412D">
            <w:r>
              <w:rPr>
                <w:rFonts w:hint="eastAsia"/>
              </w:rPr>
              <w:t>2018</w:t>
            </w:r>
            <w:r>
              <w:rPr>
                <w:rFonts w:hint="eastAsia"/>
              </w:rPr>
              <w:t>年第一季度城镇居民人均可支配收入</w:t>
            </w:r>
            <w:r>
              <w:rPr>
                <w:rFonts w:hint="eastAsia"/>
              </w:rPr>
              <w:t>(</w:t>
            </w:r>
            <w:r>
              <w:rPr>
                <w:rFonts w:hint="eastAsia"/>
              </w:rPr>
              <w:t>元</w:t>
            </w:r>
            <w:r>
              <w:rPr>
                <w:rFonts w:hint="eastAsia"/>
              </w:rPr>
              <w:t>)</w:t>
            </w:r>
          </w:p>
        </w:tc>
        <w:tc>
          <w:tcPr>
            <w:tcW w:w="3481" w:type="dxa"/>
          </w:tcPr>
          <w:p w:rsidR="00FD412D" w:rsidRPr="00FD412D" w:rsidP="00E27615">
            <w:r>
              <w:rPr>
                <w:rFonts w:hint="eastAsia"/>
              </w:rPr>
              <w:t>2018</w:t>
            </w:r>
            <w:r>
              <w:rPr>
                <w:rFonts w:hint="eastAsia"/>
              </w:rPr>
              <w:t>年第一季度农村居民人均可支配收入</w:t>
            </w:r>
            <w:r>
              <w:rPr>
                <w:rFonts w:hint="eastAsia"/>
              </w:rPr>
              <w:t>(</w:t>
            </w:r>
            <w:r>
              <w:rPr>
                <w:rFonts w:hint="eastAsia"/>
              </w:rPr>
              <w:t>元</w:t>
            </w:r>
            <w:r>
              <w:rPr>
                <w:rFonts w:hint="eastAsia"/>
              </w:rPr>
              <w:t>)</w:t>
            </w:r>
          </w:p>
        </w:tc>
      </w:tr>
      <w:tr w:rsidTr="003A56E8">
        <w:tblPrEx>
          <w:tblW w:w="0" w:type="auto"/>
          <w:tblLook w:val="04A0"/>
        </w:tblPrEx>
        <w:tc>
          <w:tcPr>
            <w:tcW w:w="1555" w:type="dxa"/>
          </w:tcPr>
          <w:p w:rsidR="00FD412D" w:rsidP="00FD412D">
            <w:r>
              <w:rPr>
                <w:rFonts w:hint="eastAsia"/>
              </w:rPr>
              <w:t>上海</w:t>
            </w:r>
          </w:p>
        </w:tc>
        <w:tc>
          <w:tcPr>
            <w:tcW w:w="3260" w:type="dxa"/>
          </w:tcPr>
          <w:p w:rsidR="00FD412D" w:rsidP="00FD412D">
            <w:r>
              <w:t>18181</w:t>
            </w:r>
          </w:p>
        </w:tc>
        <w:tc>
          <w:tcPr>
            <w:tcW w:w="3481" w:type="dxa"/>
          </w:tcPr>
          <w:p w:rsidR="00FD412D" w:rsidP="005C0E8E">
            <w:r>
              <w:t>9427</w:t>
            </w:r>
          </w:p>
        </w:tc>
      </w:tr>
      <w:tr w:rsidTr="003A56E8">
        <w:tblPrEx>
          <w:tblW w:w="0" w:type="auto"/>
          <w:tblLook w:val="04A0"/>
        </w:tblPrEx>
        <w:tc>
          <w:tcPr>
            <w:tcW w:w="1555" w:type="dxa"/>
          </w:tcPr>
          <w:p w:rsidR="00FD412D" w:rsidP="00E27615">
            <w:r>
              <w:rPr>
                <w:rFonts w:hint="eastAsia"/>
              </w:rPr>
              <w:t>北京</w:t>
            </w:r>
          </w:p>
        </w:tc>
        <w:tc>
          <w:tcPr>
            <w:tcW w:w="3260" w:type="dxa"/>
          </w:tcPr>
          <w:p w:rsidR="00FD412D" w:rsidP="00E27615">
            <w:r>
              <w:t>17049</w:t>
            </w:r>
          </w:p>
        </w:tc>
        <w:tc>
          <w:tcPr>
            <w:tcW w:w="3481" w:type="dxa"/>
          </w:tcPr>
          <w:p w:rsidR="00FD412D" w:rsidP="00E27615">
            <w:r>
              <w:t>7599</w:t>
            </w:r>
          </w:p>
        </w:tc>
      </w:tr>
      <w:tr w:rsidTr="003A56E8">
        <w:tblPrEx>
          <w:tblW w:w="0" w:type="auto"/>
          <w:tblLook w:val="04A0"/>
        </w:tblPrEx>
        <w:tc>
          <w:tcPr>
            <w:tcW w:w="1555" w:type="dxa"/>
          </w:tcPr>
          <w:p w:rsidR="00FD412D" w:rsidP="00E27615">
            <w:r>
              <w:rPr>
                <w:rFonts w:hint="eastAsia"/>
              </w:rPr>
              <w:t>重庆</w:t>
            </w:r>
          </w:p>
        </w:tc>
        <w:tc>
          <w:tcPr>
            <w:tcW w:w="3260" w:type="dxa"/>
          </w:tcPr>
          <w:p w:rsidR="00FD412D" w:rsidP="00E27615">
            <w:r>
              <w:t>10196</w:t>
            </w:r>
          </w:p>
        </w:tc>
        <w:tc>
          <w:tcPr>
            <w:tcW w:w="3481" w:type="dxa"/>
          </w:tcPr>
          <w:p w:rsidR="00FD412D" w:rsidP="005C0E8E">
            <w:r>
              <w:t>3979</w:t>
            </w:r>
          </w:p>
        </w:tc>
      </w:tr>
      <w:tr w:rsidTr="003A56E8">
        <w:tblPrEx>
          <w:tblW w:w="0" w:type="auto"/>
          <w:tblLook w:val="04A0"/>
        </w:tblPrEx>
        <w:tc>
          <w:tcPr>
            <w:tcW w:w="1555" w:type="dxa"/>
          </w:tcPr>
          <w:p w:rsidR="00FD412D" w:rsidP="00E27615">
            <w:r>
              <w:rPr>
                <w:rFonts w:hint="eastAsia"/>
              </w:rPr>
              <w:t>湖北</w:t>
            </w:r>
          </w:p>
        </w:tc>
        <w:tc>
          <w:tcPr>
            <w:tcW w:w="3260" w:type="dxa"/>
          </w:tcPr>
          <w:p w:rsidR="00FD412D" w:rsidP="00344D3A">
            <w:r>
              <w:t>9840</w:t>
            </w:r>
          </w:p>
        </w:tc>
        <w:tc>
          <w:tcPr>
            <w:tcW w:w="3481" w:type="dxa"/>
          </w:tcPr>
          <w:p w:rsidR="00FD412D" w:rsidP="00E27615">
            <w:r>
              <w:t>4175</w:t>
            </w:r>
          </w:p>
        </w:tc>
      </w:tr>
      <w:tr w:rsidTr="003A56E8">
        <w:tblPrEx>
          <w:tblW w:w="0" w:type="auto"/>
          <w:tblLook w:val="04A0"/>
        </w:tblPrEx>
        <w:tc>
          <w:tcPr>
            <w:tcW w:w="1555" w:type="dxa"/>
          </w:tcPr>
          <w:p w:rsidR="00FD412D" w:rsidP="00E27615">
            <w:r>
              <w:rPr>
                <w:rFonts w:hint="eastAsia"/>
              </w:rPr>
              <w:t>贵州</w:t>
            </w:r>
          </w:p>
        </w:tc>
        <w:tc>
          <w:tcPr>
            <w:tcW w:w="3260" w:type="dxa"/>
          </w:tcPr>
          <w:p w:rsidR="00FD412D" w:rsidP="00E27615">
            <w:r>
              <w:t>8374</w:t>
            </w:r>
          </w:p>
        </w:tc>
        <w:tc>
          <w:tcPr>
            <w:tcW w:w="3481" w:type="dxa"/>
          </w:tcPr>
          <w:p w:rsidR="00FD412D" w:rsidP="005C0E8E">
            <w:r>
              <w:t>2259</w:t>
            </w:r>
          </w:p>
        </w:tc>
      </w:tr>
      <w:tr w:rsidTr="003A56E8">
        <w:tblPrEx>
          <w:tblW w:w="0" w:type="auto"/>
          <w:tblLook w:val="04A0"/>
        </w:tblPrEx>
        <w:tc>
          <w:tcPr>
            <w:tcW w:w="1555" w:type="dxa"/>
          </w:tcPr>
          <w:p w:rsidR="00FD412D" w:rsidP="00E27615">
            <w:r>
              <w:rPr>
                <w:rFonts w:hint="eastAsia"/>
              </w:rPr>
              <w:t>西藏</w:t>
            </w:r>
          </w:p>
        </w:tc>
        <w:tc>
          <w:tcPr>
            <w:tcW w:w="3260" w:type="dxa"/>
          </w:tcPr>
          <w:p w:rsidR="00FD412D" w:rsidP="00E27615">
            <w:r>
              <w:t>8010</w:t>
            </w:r>
          </w:p>
        </w:tc>
        <w:tc>
          <w:tcPr>
            <w:tcW w:w="3481" w:type="dxa"/>
          </w:tcPr>
          <w:p w:rsidR="00FD412D" w:rsidP="00E27615">
            <w:r>
              <w:t>1484</w:t>
            </w:r>
          </w:p>
        </w:tc>
      </w:tr>
    </w:tbl>
    <w:p w:rsidR="003A56E8" w:rsidP="003A56E8">
      <w:r>
        <w:rPr>
          <w:rFonts w:hint="eastAsia"/>
        </w:rPr>
        <w:t>(1)</w:t>
      </w:r>
      <w:r>
        <w:rPr>
          <w:rFonts w:hint="eastAsia"/>
        </w:rPr>
        <w:t>你从上表中发现了哪些问题</w:t>
      </w:r>
      <w:r>
        <w:rPr>
          <w:rFonts w:hint="eastAsia"/>
        </w:rPr>
        <w:t>?(2</w:t>
      </w:r>
      <w:r>
        <w:rPr>
          <w:rFonts w:hint="eastAsia"/>
        </w:rPr>
        <w:t>分</w:t>
      </w:r>
      <w:r>
        <w:rPr>
          <w:rFonts w:hint="eastAsia"/>
        </w:rPr>
        <w:t>)</w:t>
      </w:r>
    </w:p>
    <w:p w:rsidR="003A56E8" w:rsidP="003A56E8"/>
    <w:p w:rsidR="00FD412D" w:rsidP="003A56E8">
      <w:r>
        <w:rPr>
          <w:rFonts w:hint="eastAsia"/>
        </w:rPr>
        <w:t>(2)</w:t>
      </w:r>
      <w:r>
        <w:rPr>
          <w:rFonts w:hint="eastAsia"/>
        </w:rPr>
        <w:t>结合所学知识，指出以上问题的破解之道。</w:t>
      </w:r>
      <w:r>
        <w:rPr>
          <w:rFonts w:hint="eastAsia"/>
        </w:rPr>
        <w:t>(2</w:t>
      </w:r>
      <w:r>
        <w:rPr>
          <w:rFonts w:hint="eastAsia"/>
        </w:rPr>
        <w:t>分</w:t>
      </w:r>
      <w:r>
        <w:rPr>
          <w:rFonts w:hint="eastAsia"/>
        </w:rPr>
        <w:t>)</w:t>
      </w:r>
    </w:p>
    <w:p w:rsidR="003A56E8" w:rsidP="003A56E8"/>
    <w:p w:rsidR="001F6EAE" w:rsidRPr="000E6F05" w:rsidP="001F6EAE">
      <w:pPr>
        <w:rPr>
          <w:b/>
        </w:rPr>
      </w:pPr>
      <w:r w:rsidRPr="000E6F05">
        <w:rPr>
          <w:rFonts w:hint="eastAsia"/>
          <w:b/>
        </w:rPr>
        <w:t>三、分析说明题（本大题共</w:t>
      </w:r>
      <w:r w:rsidRPr="000E6F05">
        <w:rPr>
          <w:rFonts w:hint="eastAsia"/>
          <w:b/>
        </w:rPr>
        <w:t>2</w:t>
      </w:r>
      <w:r w:rsidRPr="000E6F05">
        <w:rPr>
          <w:rFonts w:hint="eastAsia"/>
          <w:b/>
        </w:rPr>
        <w:t>小题，每小题</w:t>
      </w:r>
      <w:r w:rsidRPr="000E6F05">
        <w:rPr>
          <w:rFonts w:hint="eastAsia"/>
          <w:b/>
        </w:rPr>
        <w:t>6</w:t>
      </w:r>
      <w:r w:rsidRPr="000E6F05">
        <w:rPr>
          <w:rFonts w:hint="eastAsia"/>
          <w:b/>
        </w:rPr>
        <w:t>分，共</w:t>
      </w:r>
      <w:r w:rsidRPr="000E6F05">
        <w:rPr>
          <w:rFonts w:hint="eastAsia"/>
          <w:b/>
        </w:rPr>
        <w:t>12</w:t>
      </w:r>
      <w:r w:rsidRPr="000E6F05">
        <w:rPr>
          <w:rFonts w:hint="eastAsia"/>
          <w:b/>
        </w:rPr>
        <w:t>分）</w:t>
      </w:r>
    </w:p>
    <w:p w:rsidR="003A56E8" w:rsidP="001F6EAE">
      <w:r>
        <w:rPr>
          <w:rFonts w:hint="eastAsia"/>
        </w:rPr>
        <w:t>14.</w:t>
      </w:r>
      <w:r>
        <w:rPr>
          <w:rFonts w:hint="eastAsia"/>
        </w:rPr>
        <w:t>关注时事新闻，聆听时代足音。某校九年</w:t>
      </w:r>
      <w:r>
        <w:rPr>
          <w:rFonts w:hint="eastAsia"/>
        </w:rPr>
        <w:t>(2)</w:t>
      </w:r>
      <w:r>
        <w:rPr>
          <w:rFonts w:hint="eastAsia"/>
        </w:rPr>
        <w:t>班的“时事分享”中学生小</w:t>
      </w:r>
      <w:r>
        <w:rPr>
          <w:rFonts w:hint="eastAsia"/>
        </w:rPr>
        <w:t>A</w:t>
      </w:r>
      <w:r>
        <w:rPr>
          <w:rFonts w:hint="eastAsia"/>
        </w:rPr>
        <w:t>带来了下列信息，请你思考并做出合理分析。</w:t>
      </w:r>
      <w:r>
        <w:rPr>
          <w:rFonts w:hint="eastAsia"/>
        </w:rPr>
        <w:t>(6</w:t>
      </w:r>
      <w:r>
        <w:rPr>
          <w:rFonts w:hint="eastAsia"/>
        </w:rPr>
        <w:t>分</w:t>
      </w:r>
      <w:r>
        <w:rPr>
          <w:rFonts w:hint="eastAsia"/>
        </w:rPr>
        <w:t>)</w:t>
      </w:r>
    </w:p>
    <w:tbl>
      <w:tblPr>
        <w:tblStyle w:val="TableGrid"/>
        <w:tblW w:w="0" w:type="auto"/>
        <w:tblLook w:val="04A0"/>
      </w:tblPr>
      <w:tblGrid>
        <w:gridCol w:w="1413"/>
        <w:gridCol w:w="3685"/>
        <w:gridCol w:w="1418"/>
        <w:gridCol w:w="1780"/>
      </w:tblGrid>
      <w:tr w:rsidTr="00837FA8">
        <w:tblPrEx>
          <w:tblW w:w="0" w:type="auto"/>
          <w:tblLook w:val="04A0"/>
        </w:tblPrEx>
        <w:tc>
          <w:tcPr>
            <w:tcW w:w="1413" w:type="dxa"/>
          </w:tcPr>
          <w:p w:rsidR="000A0A12" w:rsidP="000A0A12">
            <w:r>
              <w:rPr>
                <w:rFonts w:hint="eastAsia"/>
              </w:rPr>
              <w:t>时政要闻</w:t>
            </w:r>
          </w:p>
        </w:tc>
        <w:tc>
          <w:tcPr>
            <w:tcW w:w="3685" w:type="dxa"/>
          </w:tcPr>
          <w:p w:rsidR="000A0A12" w:rsidP="001F6EAE">
            <w:r>
              <w:rPr>
                <w:rFonts w:hint="eastAsia"/>
              </w:rPr>
              <w:t>具体内容</w:t>
            </w:r>
          </w:p>
        </w:tc>
        <w:tc>
          <w:tcPr>
            <w:tcW w:w="1418" w:type="dxa"/>
          </w:tcPr>
          <w:p w:rsidR="000A0A12" w:rsidP="00837FA8">
            <w:r>
              <w:rPr>
                <w:rFonts w:hint="eastAsia"/>
              </w:rPr>
              <w:t>我的思考</w:t>
            </w:r>
          </w:p>
        </w:tc>
        <w:tc>
          <w:tcPr>
            <w:tcW w:w="1780" w:type="dxa"/>
          </w:tcPr>
          <w:p w:rsidR="000A0A12" w:rsidP="001F6EAE">
            <w:r>
              <w:rPr>
                <w:rFonts w:hint="eastAsia"/>
              </w:rPr>
              <w:t>我的解答</w:t>
            </w:r>
          </w:p>
        </w:tc>
      </w:tr>
      <w:tr w:rsidTr="00837FA8">
        <w:tblPrEx>
          <w:tblW w:w="0" w:type="auto"/>
          <w:tblLook w:val="04A0"/>
        </w:tblPrEx>
        <w:tc>
          <w:tcPr>
            <w:tcW w:w="1413" w:type="dxa"/>
          </w:tcPr>
          <w:p w:rsidR="000A0A12" w:rsidP="00837FA8">
            <w:r>
              <w:rPr>
                <w:rFonts w:hint="eastAsia"/>
              </w:rPr>
              <w:t>9</w:t>
            </w:r>
            <w:r>
              <w:rPr>
                <w:rFonts w:hint="eastAsia"/>
              </w:rPr>
              <w:t>月</w:t>
            </w:r>
            <w:r>
              <w:rPr>
                <w:rFonts w:hint="eastAsia"/>
              </w:rPr>
              <w:t>10</w:t>
            </w:r>
            <w:r>
              <w:rPr>
                <w:rFonts w:hint="eastAsia"/>
              </w:rPr>
              <w:t>日，全国教育大会召开。</w:t>
            </w:r>
          </w:p>
        </w:tc>
        <w:tc>
          <w:tcPr>
            <w:tcW w:w="3685" w:type="dxa"/>
          </w:tcPr>
          <w:p w:rsidR="00837FA8" w:rsidP="00837FA8">
            <w:r>
              <w:rPr>
                <w:rFonts w:hint="eastAsia"/>
              </w:rPr>
              <w:t xml:space="preserve">  </w:t>
            </w:r>
            <w:r>
              <w:rPr>
                <w:rFonts w:hint="eastAsia"/>
              </w:rPr>
              <w:t>习近平主席出席大会并发表讲话</w:t>
            </w:r>
            <w:r>
              <w:rPr>
                <w:rFonts w:hint="eastAsia"/>
              </w:rPr>
              <w:t>:</w:t>
            </w:r>
            <w:r>
              <w:rPr>
                <w:rFonts w:hint="eastAsia"/>
              </w:rPr>
              <w:t>党的十九大从新时代坚持和发展中国特色社会主义的战略高度，作出了优先发展教育事业、</w:t>
            </w:r>
          </w:p>
          <w:p w:rsidR="000A0A12" w:rsidP="00837FA8">
            <w:r>
              <w:rPr>
                <w:rFonts w:hint="eastAsia"/>
              </w:rPr>
              <w:t>加快教育现代化、建设教育强国的重大部署。教育是国之大计、党之大计。</w:t>
            </w:r>
          </w:p>
        </w:tc>
        <w:tc>
          <w:tcPr>
            <w:tcW w:w="1418" w:type="dxa"/>
          </w:tcPr>
          <w:p w:rsidR="000A0A12" w:rsidP="001F6EAE">
            <w:r w:rsidRPr="00837FA8">
              <w:rPr>
                <w:rFonts w:hint="eastAsia"/>
              </w:rPr>
              <w:t>把教育定位为“国之大计、党之大计”，传递出怎样的讯息</w:t>
            </w:r>
            <w:r w:rsidRPr="00837FA8">
              <w:rPr>
                <w:rFonts w:hint="eastAsia"/>
              </w:rPr>
              <w:t>?(3</w:t>
            </w:r>
            <w:r w:rsidRPr="00837FA8">
              <w:rPr>
                <w:rFonts w:hint="eastAsia"/>
              </w:rPr>
              <w:t>分</w:t>
            </w:r>
            <w:r w:rsidRPr="00837FA8">
              <w:rPr>
                <w:rFonts w:hint="eastAsia"/>
              </w:rPr>
              <w:t>)</w:t>
            </w:r>
          </w:p>
        </w:tc>
        <w:tc>
          <w:tcPr>
            <w:tcW w:w="1780" w:type="dxa"/>
          </w:tcPr>
          <w:p w:rsidR="000A0A12" w:rsidP="001F6EAE"/>
        </w:tc>
      </w:tr>
      <w:tr w:rsidTr="00837FA8">
        <w:tblPrEx>
          <w:tblW w:w="0" w:type="auto"/>
          <w:tblLook w:val="04A0"/>
        </w:tblPrEx>
        <w:tc>
          <w:tcPr>
            <w:tcW w:w="1413" w:type="dxa"/>
          </w:tcPr>
          <w:p w:rsidR="000A0A12" w:rsidP="001F6EAE">
            <w:r>
              <w:rPr>
                <w:rFonts w:hint="eastAsia"/>
              </w:rPr>
              <w:t>12</w:t>
            </w:r>
            <w:r>
              <w:rPr>
                <w:rFonts w:hint="eastAsia"/>
              </w:rPr>
              <w:t>月</w:t>
            </w:r>
            <w:r>
              <w:rPr>
                <w:rFonts w:hint="eastAsia"/>
              </w:rPr>
              <w:t>2</w:t>
            </w:r>
            <w:r>
              <w:rPr>
                <w:rFonts w:hint="eastAsia"/>
              </w:rPr>
              <w:t>日，第三届</w:t>
            </w:r>
            <w:r>
              <w:rPr>
                <w:rFonts w:hint="eastAsia"/>
              </w:rPr>
              <w:t xml:space="preserve"> </w:t>
            </w:r>
            <w:r>
              <w:rPr>
                <w:rFonts w:hint="eastAsia"/>
              </w:rPr>
              <w:t>“互联网</w:t>
            </w:r>
            <w:r>
              <w:rPr>
                <w:rFonts w:hint="eastAsia"/>
              </w:rPr>
              <w:t>+</w:t>
            </w:r>
            <w:r>
              <w:rPr>
                <w:rFonts w:hint="eastAsia"/>
              </w:rPr>
              <w:t>教育”人才交流会在北京举行。</w:t>
            </w:r>
          </w:p>
        </w:tc>
        <w:tc>
          <w:tcPr>
            <w:tcW w:w="3685" w:type="dxa"/>
          </w:tcPr>
          <w:p w:rsidR="000A0A12" w:rsidP="00837FA8">
            <w:r>
              <w:rPr>
                <w:rFonts w:hint="eastAsia"/>
              </w:rPr>
              <w:t xml:space="preserve">  </w:t>
            </w:r>
            <w:r>
              <w:rPr>
                <w:rFonts w:hint="eastAsia"/>
              </w:rPr>
              <w:t>论坛上，高校衣才培养专家及教育企业创始人共同对未来人才培养模式展开分析和探讨。专家指出，目前人工智能对未来职业的冲击非常明显，人工智能、大数据将逐渐取代人的工作，未来基础层面的工作将会慢慢消失，未来人才要满足社会时新职业能力的要求，创新无疑是未冬人才的重要标志。</w:t>
            </w:r>
          </w:p>
        </w:tc>
        <w:tc>
          <w:tcPr>
            <w:tcW w:w="1418" w:type="dxa"/>
          </w:tcPr>
          <w:p w:rsidR="000A0A12" w:rsidP="001F6EAE">
            <w:r>
              <w:rPr>
                <w:rFonts w:hint="eastAsia"/>
              </w:rPr>
              <w:t xml:space="preserve">  </w:t>
            </w:r>
            <w:r>
              <w:rPr>
                <w:rFonts w:hint="eastAsia"/>
              </w:rPr>
              <w:t>我们将如何适应未来社会对人才的要求呢</w:t>
            </w:r>
            <w:r>
              <w:rPr>
                <w:rFonts w:hint="eastAsia"/>
              </w:rPr>
              <w:t>?(3</w:t>
            </w:r>
            <w:r>
              <w:rPr>
                <w:rFonts w:hint="eastAsia"/>
              </w:rPr>
              <w:t>分</w:t>
            </w:r>
            <w:r>
              <w:rPr>
                <w:rFonts w:hint="eastAsia"/>
              </w:rPr>
              <w:t>)</w:t>
            </w:r>
          </w:p>
        </w:tc>
        <w:tc>
          <w:tcPr>
            <w:tcW w:w="1780" w:type="dxa"/>
          </w:tcPr>
          <w:p w:rsidR="000A0A12" w:rsidP="001F6EAE"/>
        </w:tc>
      </w:tr>
    </w:tbl>
    <w:p w:rsidR="000A0A12" w:rsidP="001F6EAE"/>
    <w:p w:rsidR="000B05F9" w:rsidP="000B05F9">
      <w:r>
        <w:rPr>
          <w:rFonts w:hint="eastAsia"/>
        </w:rPr>
        <w:t>15. 2018</w:t>
      </w:r>
      <w:r>
        <w:rPr>
          <w:rFonts w:hint="eastAsia"/>
        </w:rPr>
        <w:t>年</w:t>
      </w:r>
      <w:r>
        <w:rPr>
          <w:rFonts w:hint="eastAsia"/>
        </w:rPr>
        <w:t>6</w:t>
      </w:r>
      <w:r>
        <w:rPr>
          <w:rFonts w:hint="eastAsia"/>
        </w:rPr>
        <w:t>月，中共中央国务院印发了《关于全面加强生态环境保护坚决打好污染防治攻坚战的意见》，我们一起来了解其中的内容吧。</w:t>
      </w:r>
    </w:p>
    <w:p w:rsidR="000B05F9" w:rsidP="000B05F9">
      <w:r>
        <w:rPr>
          <w:rFonts w:hint="eastAsia"/>
        </w:rPr>
        <w:t>【憧憬美丽中国目标】《意见》指出，确保到</w:t>
      </w:r>
      <w:r>
        <w:rPr>
          <w:rFonts w:hint="eastAsia"/>
        </w:rPr>
        <w:t>2035</w:t>
      </w:r>
      <w:r>
        <w:rPr>
          <w:rFonts w:hint="eastAsia"/>
        </w:rPr>
        <w:t>年节约资源和保护生态环境的空间格局、产业结构、生产方式、生活方式总体形成，生态环境质量实现根本好转，美丽中国目标基本实现。</w:t>
      </w:r>
    </w:p>
    <w:p w:rsidR="00FD7DDC" w:rsidP="00FD7DDC">
      <w:r>
        <w:rPr>
          <w:rFonts w:hint="eastAsia"/>
        </w:rPr>
        <w:t>(1)</w:t>
      </w:r>
      <w:r>
        <w:rPr>
          <w:rFonts w:hint="eastAsia"/>
        </w:rPr>
        <w:t>描绘一下你心目中的“美丽中国”景象。</w:t>
      </w:r>
      <w:r>
        <w:rPr>
          <w:rFonts w:hint="eastAsia"/>
        </w:rPr>
        <w:t>(2</w:t>
      </w:r>
      <w:r>
        <w:rPr>
          <w:rFonts w:hint="eastAsia"/>
        </w:rPr>
        <w:t>分</w:t>
      </w:r>
      <w:r>
        <w:rPr>
          <w:rFonts w:hint="eastAsia"/>
        </w:rPr>
        <w:t>)</w:t>
      </w:r>
    </w:p>
    <w:p w:rsidR="00FD7DDC" w:rsidP="00FD7DDC"/>
    <w:p w:rsidR="00FD7DDC" w:rsidP="00FD7DDC"/>
    <w:p w:rsidR="00FD7DDC" w:rsidP="00FD7DDC">
      <w:r>
        <w:rPr>
          <w:rFonts w:hint="eastAsia"/>
        </w:rPr>
        <w:t>【美丽乡村诠释思想】</w:t>
      </w:r>
      <w:r>
        <w:rPr>
          <w:rFonts w:hint="eastAsia"/>
        </w:rPr>
        <w:t>2018</w:t>
      </w:r>
      <w:r>
        <w:rPr>
          <w:rFonts w:hint="eastAsia"/>
        </w:rPr>
        <w:t>年</w:t>
      </w:r>
      <w:r>
        <w:rPr>
          <w:rFonts w:hint="eastAsia"/>
        </w:rPr>
        <w:t>10</w:t>
      </w:r>
      <w:r>
        <w:rPr>
          <w:rFonts w:hint="eastAsia"/>
        </w:rPr>
        <w:t>月</w:t>
      </w:r>
      <w:r>
        <w:rPr>
          <w:rFonts w:hint="eastAsia"/>
        </w:rPr>
        <w:t>5</w:t>
      </w:r>
      <w:r>
        <w:rPr>
          <w:rFonts w:hint="eastAsia"/>
        </w:rPr>
        <w:t>日，重庆日报记者从市旅发委获悉，万盛青山湖尚古村落也成为游客“打望”的新目标。一望无垠的粉黛乱子草成片开放，在金秋黄绿田野的包围和农舍黄墙青瓦的映衬下，好似粉色海洋，赏花海、玩滑草、住特色民宿……缥缈如轻烟，摇曳似梦幻，吸引着海量游客前来打卡。</w:t>
      </w:r>
    </w:p>
    <w:p w:rsidR="00FD7DDC" w:rsidP="00FD7DDC">
      <w:r>
        <w:rPr>
          <w:rFonts w:hint="eastAsia"/>
        </w:rPr>
        <w:t xml:space="preserve">  </w:t>
      </w:r>
      <w:r>
        <w:rPr>
          <w:rFonts w:hint="eastAsia"/>
        </w:rPr>
        <w:t>尚古村落的建设和发展深刻诠释了“绿水青山就是金山银山”的生态发展理念。</w:t>
      </w:r>
    </w:p>
    <w:p w:rsidR="00FD7DDC" w:rsidP="00FD7DDC">
      <w:r>
        <w:rPr>
          <w:rFonts w:hint="eastAsia"/>
        </w:rPr>
        <w:t>(2)</w:t>
      </w:r>
      <w:r>
        <w:rPr>
          <w:rFonts w:hint="eastAsia"/>
        </w:rPr>
        <w:t>结合万盛青山湖尚古村落的实例，谈谈你对“绿水青山就是金山银山”的认识。</w:t>
      </w:r>
      <w:r>
        <w:rPr>
          <w:rFonts w:hint="eastAsia"/>
        </w:rPr>
        <w:t>(2</w:t>
      </w:r>
      <w:r>
        <w:rPr>
          <w:rFonts w:hint="eastAsia"/>
        </w:rPr>
        <w:t>分</w:t>
      </w:r>
      <w:r>
        <w:rPr>
          <w:rFonts w:hint="eastAsia"/>
        </w:rPr>
        <w:t>)</w:t>
      </w:r>
    </w:p>
    <w:p w:rsidR="00FD7DDC" w:rsidP="00FD7DDC"/>
    <w:p w:rsidR="00FD7DDC" w:rsidP="00FD7DDC"/>
    <w:p w:rsidR="00FD7DDC" w:rsidP="00FD7DDC">
      <w:r>
        <w:rPr>
          <w:rFonts w:hint="eastAsia"/>
        </w:rPr>
        <w:t>【美丽中国全民行动】《意见》指出，引导公众绿色生活，倡导简约适度、绿色低破的生活方式，推行绿色消费，提倡绿色居住。</w:t>
      </w:r>
    </w:p>
    <w:p w:rsidR="00FD7DDC" w:rsidP="00FD7DDC">
      <w:r>
        <w:rPr>
          <w:rFonts w:hint="eastAsia"/>
        </w:rPr>
        <w:t>(3)</w:t>
      </w:r>
      <w:r>
        <w:rPr>
          <w:rFonts w:hint="eastAsia"/>
        </w:rPr>
        <w:t>在实现美丽中国目标中你能实施哪些具体行动</w:t>
      </w:r>
      <w:r>
        <w:rPr>
          <w:rFonts w:hint="eastAsia"/>
        </w:rPr>
        <w:t>?(2</w:t>
      </w:r>
      <w:r>
        <w:rPr>
          <w:rFonts w:hint="eastAsia"/>
        </w:rPr>
        <w:t>分</w:t>
      </w:r>
      <w:r>
        <w:rPr>
          <w:rFonts w:hint="eastAsia"/>
        </w:rPr>
        <w:t>)</w:t>
      </w:r>
    </w:p>
    <w:p w:rsidR="00E4127D" w:rsidP="00FD7DDC"/>
    <w:p w:rsidR="00E4127D" w:rsidP="00FD7DDC"/>
    <w:p w:rsidR="00E21BBA" w:rsidRPr="000E6F05" w:rsidP="00FD7DDC">
      <w:pPr>
        <w:rPr>
          <w:b/>
        </w:rPr>
      </w:pPr>
      <w:r w:rsidRPr="000E6F05">
        <w:rPr>
          <w:rFonts w:hint="eastAsia"/>
          <w:b/>
        </w:rPr>
        <w:t>四、活动与探究题（本大题共</w:t>
      </w:r>
      <w:r w:rsidRPr="000E6F05">
        <w:rPr>
          <w:rFonts w:hint="eastAsia"/>
          <w:b/>
        </w:rPr>
        <w:t>1</w:t>
      </w:r>
      <w:r w:rsidRPr="000E6F05">
        <w:rPr>
          <w:rFonts w:hint="eastAsia"/>
          <w:b/>
        </w:rPr>
        <w:t>小题，</w:t>
      </w:r>
      <w:r w:rsidRPr="000E6F05">
        <w:rPr>
          <w:rFonts w:hint="eastAsia"/>
          <w:b/>
        </w:rPr>
        <w:t>6</w:t>
      </w:r>
      <w:r w:rsidRPr="000E6F05">
        <w:rPr>
          <w:rFonts w:hint="eastAsia"/>
          <w:b/>
        </w:rPr>
        <w:t>分）</w:t>
      </w:r>
    </w:p>
    <w:p w:rsidR="00E4127D" w:rsidP="00E4127D">
      <w:r w:rsidRPr="00E21BBA">
        <w:rPr>
          <w:rFonts w:hint="eastAsia"/>
        </w:rPr>
        <w:t>2018</w:t>
      </w:r>
      <w:r w:rsidRPr="00E21BBA">
        <w:rPr>
          <w:rFonts w:hint="eastAsia"/>
        </w:rPr>
        <w:t>年</w:t>
      </w:r>
      <w:r w:rsidRPr="00E21BBA">
        <w:rPr>
          <w:rFonts w:hint="eastAsia"/>
        </w:rPr>
        <w:t>12</w:t>
      </w:r>
      <w:r w:rsidRPr="00E21BBA">
        <w:rPr>
          <w:rFonts w:hint="eastAsia"/>
        </w:rPr>
        <w:t>月</w:t>
      </w:r>
      <w:r w:rsidRPr="00E21BBA">
        <w:rPr>
          <w:rFonts w:hint="eastAsia"/>
        </w:rPr>
        <w:t>18</w:t>
      </w:r>
      <w:r w:rsidRPr="00E21BBA">
        <w:rPr>
          <w:rFonts w:hint="eastAsia"/>
        </w:rPr>
        <w:t>日上午，</w:t>
      </w:r>
      <w:r>
        <w:rPr>
          <w:rFonts w:hint="eastAsia"/>
        </w:rPr>
        <w:t>庆祝改革开放</w:t>
      </w:r>
      <w:r>
        <w:rPr>
          <w:rFonts w:hint="eastAsia"/>
        </w:rPr>
        <w:t>40</w:t>
      </w:r>
      <w:r>
        <w:rPr>
          <w:rFonts w:hint="eastAsia"/>
        </w:rPr>
        <w:t>周年大会在北京堂隆重举行。改革开放</w:t>
      </w:r>
      <w:r>
        <w:rPr>
          <w:rFonts w:hint="eastAsia"/>
        </w:rPr>
        <w:t>40</w:t>
      </w:r>
      <w:r>
        <w:rPr>
          <w:rFonts w:hint="eastAsia"/>
        </w:rPr>
        <w:t>年来，从开启新时期到跨入新世纪，从站上新起点到进入新时代，</w:t>
      </w:r>
      <w:r>
        <w:rPr>
          <w:rFonts w:hint="eastAsia"/>
        </w:rPr>
        <w:t>40</w:t>
      </w:r>
      <w:r>
        <w:rPr>
          <w:rFonts w:hint="eastAsia"/>
        </w:rPr>
        <w:t>年，</w:t>
      </w:r>
    </w:p>
    <w:p w:rsidR="00E4127D" w:rsidP="00E4127D">
      <w:r>
        <w:rPr>
          <w:rFonts w:hint="eastAsia"/>
        </w:rPr>
        <w:t>年披荆斩棘，</w:t>
      </w:r>
      <w:r>
        <w:rPr>
          <w:rFonts w:hint="eastAsia"/>
        </w:rPr>
        <w:t>40</w:t>
      </w:r>
      <w:r>
        <w:rPr>
          <w:rFonts w:hint="eastAsia"/>
        </w:rPr>
        <w:t>年砒砺奋进，我们党引领人民绘就了一幅波澜壮阔、气势恢宏的历史画卷，谱写了一曲感天动地、气壮山河的奋斗赞歌。</w:t>
      </w:r>
    </w:p>
    <w:p w:rsidR="00E4127D" w:rsidP="00E4127D">
      <w:r>
        <w:rPr>
          <w:rFonts w:hint="eastAsia"/>
        </w:rPr>
        <w:t xml:space="preserve">  </w:t>
      </w:r>
      <w:r>
        <w:rPr>
          <w:rFonts w:hint="eastAsia"/>
        </w:rPr>
        <w:t>某校师生倍受鼓舞，团委决定以“发展的力量”为主题开展系列活动，请你积极参与。</w:t>
      </w:r>
    </w:p>
    <w:p w:rsidR="00AF43E0" w:rsidP="00E4127D">
      <w:r w:rsidRPr="00AF43E0">
        <w:rPr>
          <w:rFonts w:hint="eastAsia"/>
        </w:rPr>
        <w:t>★探寻改革开放历程</w:t>
      </w:r>
    </w:p>
    <w:p w:rsidR="00AF43E0" w:rsidP="00E4127D">
      <w:r>
        <w:rPr>
          <w:noProof/>
        </w:rPr>
        <w:drawing>
          <wp:inline distT="0" distB="0" distL="0" distR="0">
            <wp:extent cx="3025577" cy="1169155"/>
            <wp:effectExtent l="19050" t="0" r="3373"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xmlns:r="http://schemas.openxmlformats.org/officeDocument/2006/relationships" r:embed="rId7" cstate="print"/>
                    <a:srcRect t="23665"/>
                    <a:stretch/>
                  </pic:blipFill>
                  <pic:spPr bwMode="auto">
                    <a:xfrm>
                      <a:off x="0" y="0"/>
                      <a:ext cx="3065370" cy="11845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04D04" w:rsidP="00B04D04">
      <w:r>
        <w:rPr>
          <w:rFonts w:hint="eastAsia"/>
        </w:rPr>
        <w:t>(1)</w:t>
      </w:r>
      <w:r>
        <w:rPr>
          <w:rFonts w:hint="eastAsia"/>
        </w:rPr>
        <w:t>请你在改革开放的时间轴上增加至少一个大事件。</w:t>
      </w:r>
      <w:r>
        <w:rPr>
          <w:rFonts w:hint="eastAsia"/>
        </w:rPr>
        <w:t>(2</w:t>
      </w:r>
      <w:r>
        <w:rPr>
          <w:rFonts w:hint="eastAsia"/>
        </w:rPr>
        <w:t>分</w:t>
      </w:r>
      <w:r>
        <w:rPr>
          <w:rFonts w:hint="eastAsia"/>
        </w:rPr>
        <w:t>)</w:t>
      </w:r>
    </w:p>
    <w:p w:rsidR="00B04D04" w:rsidP="00B04D04"/>
    <w:p w:rsidR="00B04D04" w:rsidP="00B04D04"/>
    <w:p w:rsidR="00B04D04" w:rsidP="00B04D04">
      <w:r>
        <w:rPr>
          <w:rFonts w:hint="eastAsia"/>
        </w:rPr>
        <w:t>(2)</w:t>
      </w:r>
      <w:r>
        <w:rPr>
          <w:rFonts w:hint="eastAsia"/>
        </w:rPr>
        <w:t>习主席在讲话中强调“不忘初心，牢记使命，将改革开放进行到底……”，请你探寻找到“将改革开放进行到底”的原因。</w:t>
      </w:r>
      <w:r>
        <w:rPr>
          <w:rFonts w:hint="eastAsia"/>
        </w:rPr>
        <w:t>(2</w:t>
      </w:r>
      <w:r>
        <w:rPr>
          <w:rFonts w:hint="eastAsia"/>
        </w:rPr>
        <w:t>分</w:t>
      </w:r>
      <w:r>
        <w:rPr>
          <w:rFonts w:hint="eastAsia"/>
        </w:rPr>
        <w:t>)</w:t>
      </w:r>
    </w:p>
    <w:p w:rsidR="00B04D04" w:rsidP="00B04D04"/>
    <w:p w:rsidR="00B04D04" w:rsidP="00B04D04"/>
    <w:p w:rsidR="00B04D04" w:rsidP="00B04D04">
      <w:r>
        <w:rPr>
          <w:rFonts w:hint="eastAsia"/>
        </w:rPr>
        <w:t>★践行主席讲话金句</w:t>
      </w:r>
    </w:p>
    <w:p w:rsidR="00B04D04" w:rsidP="00B04D04">
      <w:r>
        <w:rPr>
          <w:rFonts w:hint="eastAsia"/>
        </w:rPr>
        <w:t>金句</w:t>
      </w:r>
      <w:r>
        <w:rPr>
          <w:rFonts w:hint="eastAsia"/>
        </w:rPr>
        <w:t>1:</w:t>
      </w:r>
      <w:r>
        <w:rPr>
          <w:rFonts w:hint="eastAsia"/>
        </w:rPr>
        <w:t>伟大梦想不是等得来、喊得来的，而是拼出来、干出来的。</w:t>
      </w:r>
    </w:p>
    <w:p w:rsidR="00B04D04" w:rsidP="00B04D04">
      <w:r>
        <w:rPr>
          <w:rFonts w:hint="eastAsia"/>
        </w:rPr>
        <w:t>金句</w:t>
      </w:r>
      <w:r>
        <w:rPr>
          <w:rFonts w:hint="eastAsia"/>
        </w:rPr>
        <w:t>2:</w:t>
      </w:r>
      <w:r>
        <w:rPr>
          <w:rFonts w:hint="eastAsia"/>
        </w:rPr>
        <w:t>信仰、信念、信心，任何时候都至关重要。</w:t>
      </w:r>
    </w:p>
    <w:p w:rsidR="00B04D04" w:rsidP="00B04D04">
      <w:r>
        <w:rPr>
          <w:rFonts w:hint="eastAsia"/>
        </w:rPr>
        <w:t>金句</w:t>
      </w:r>
      <w:r>
        <w:rPr>
          <w:rFonts w:hint="eastAsia"/>
        </w:rPr>
        <w:t>3:</w:t>
      </w:r>
      <w:r>
        <w:rPr>
          <w:rFonts w:hint="eastAsia"/>
        </w:rPr>
        <w:t>江河之所以能冲开绝璧夺隘而出，是因其积聚了千里奔涌、万整归流的洪荒伟力。</w:t>
      </w:r>
    </w:p>
    <w:p w:rsidR="00AF43E0" w:rsidP="00B04D04">
      <w:r>
        <w:rPr>
          <w:rFonts w:hint="eastAsia"/>
        </w:rPr>
        <w:t>(3)</w:t>
      </w:r>
      <w:r>
        <w:rPr>
          <w:rFonts w:hint="eastAsia"/>
        </w:rPr>
        <w:t>清选择其中一句金句，结合自己的实际，写下你的认识和做法。</w:t>
      </w:r>
      <w:r>
        <w:rPr>
          <w:rFonts w:hint="eastAsia"/>
        </w:rPr>
        <w:t>(2</w:t>
      </w:r>
      <w:r>
        <w:rPr>
          <w:rFonts w:hint="eastAsia"/>
        </w:rPr>
        <w:t>分</w:t>
      </w:r>
      <w:r>
        <w:rPr>
          <w:rFonts w:hint="eastAsia"/>
        </w:rPr>
        <w:t>)</w:t>
      </w:r>
    </w:p>
    <w:p w:rsidR="00BF67F7">
      <w:pPr>
        <w:widowControl/>
        <w:jc w:val="left"/>
      </w:pPr>
      <w:r>
        <w:br w:type="page"/>
      </w:r>
    </w:p>
    <w:p w:rsidR="00BF67F7" w:rsidRPr="00837FA8" w:rsidP="00B04D04">
      <w:r w:rsidRPr="00BF67F7">
        <w:rPr>
          <w:noProof/>
        </w:rPr>
        <w:drawing>
          <wp:inline distT="0" distB="0" distL="0" distR="0">
            <wp:extent cx="5274310" cy="7035841"/>
            <wp:effectExtent l="19050" t="0" r="2540"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道德与法治2018\九上期末考试答案.jpg"/>
                    <pic:cNvPicPr>
                      <a:picLocks noChangeAspect="1" noChangeArrowheads="1"/>
                    </pic:cNvPicPr>
                  </pic:nvPicPr>
                  <pic:blipFill>
                    <a:blip xmlns:r="http://schemas.openxmlformats.org/officeDocument/2006/relationships"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310" cy="7035841"/>
                    </a:xfrm>
                    <a:prstGeom prst="rect">
                      <a:avLst/>
                    </a:prstGeom>
                    <a:noFill/>
                    <a:ln>
                      <a:noFill/>
                    </a:ln>
                  </pic:spPr>
                </pic:pic>
              </a:graphicData>
            </a:graphic>
          </wp:inline>
        </w:drawing>
      </w:r>
    </w:p>
    <w:sectPr w:rsidSect="00C57769">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7769"/>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D41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Char"/>
    <w:uiPriority w:val="99"/>
    <w:semiHidden/>
    <w:unhideWhenUsed/>
    <w:rsid w:val="00FF7A1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FF7A1D"/>
    <w:rPr>
      <w:sz w:val="18"/>
      <w:szCs w:val="18"/>
    </w:rPr>
  </w:style>
  <w:style w:type="paragraph" w:styleId="Footer">
    <w:name w:val="footer"/>
    <w:basedOn w:val="Normal"/>
    <w:link w:val="Char0"/>
    <w:uiPriority w:val="99"/>
    <w:semiHidden/>
    <w:unhideWhenUsed/>
    <w:rsid w:val="00FF7A1D"/>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FF7A1D"/>
    <w:rPr>
      <w:sz w:val="18"/>
      <w:szCs w:val="18"/>
    </w:rPr>
  </w:style>
  <w:style w:type="paragraph" w:styleId="BalloonText">
    <w:name w:val="Balloon Text"/>
    <w:basedOn w:val="Normal"/>
    <w:link w:val="Char1"/>
    <w:uiPriority w:val="99"/>
    <w:semiHidden/>
    <w:unhideWhenUsed/>
    <w:rsid w:val="00FF7A1D"/>
    <w:rPr>
      <w:sz w:val="18"/>
      <w:szCs w:val="18"/>
    </w:rPr>
  </w:style>
  <w:style w:type="character" w:customStyle="1" w:styleId="Char1">
    <w:name w:val="批注框文本 Char"/>
    <w:basedOn w:val="DefaultParagraphFont"/>
    <w:link w:val="BalloonText"/>
    <w:uiPriority w:val="99"/>
    <w:semiHidden/>
    <w:rsid w:val="00FF7A1D"/>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theme" Target="theme/theme1.xml" /></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538</Words>
  <Characters>3069</Characters>
  <Application>Microsoft Office Word</Application>
  <DocSecurity>0</DocSecurity>
  <Lines>25</Lines>
  <Paragraphs>7</Paragraphs>
  <ScaleCrop>false</ScaleCrop>
  <Company/>
  <LinksUpToDate>false</LinksUpToDate>
  <CharactersWithSpaces>3600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2019-03-14T09:43:00Z</dcterms:created>
  <dcterms:modified xsi:type="dcterms:W3CDTF">2019-03-14T09:43:00Z</dcterms:modified>
</cp:coreProperties>
</file>