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6" w:firstLineChars="500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pict>
          <v:shape id="_x0000_s1025" o:spid="_x0000_s1025" o:spt="75" type="#_x0000_t75" style="position:absolute;left:0pt;margin-left:864pt;margin-top:899pt;height:29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Theme="minorEastAsia" w:hAnsiTheme="minorEastAsia"/>
          <w:b/>
          <w:sz w:val="32"/>
          <w:szCs w:val="32"/>
        </w:rPr>
        <w:t>5.1 认识一元一次方程（2）</w:t>
      </w:r>
      <w:r>
        <w:rPr>
          <w:rFonts w:hint="eastAsia" w:asciiTheme="minorEastAsia" w:hAnsiTheme="minorEastAsia"/>
          <w:sz w:val="28"/>
          <w:szCs w:val="28"/>
        </w:rPr>
        <w:t>(含答案)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sz w:val="24"/>
          <w:szCs w:val="24"/>
        </w:rPr>
        <w:t>一．选择题：</w:t>
      </w:r>
      <w:r>
        <w:rPr>
          <w:rFonts w:hint="eastAsia" w:asciiTheme="minorEastAsia" w:hAnsiTheme="minorEastAsia"/>
          <w:szCs w:val="21"/>
        </w:rPr>
        <w:t>（四个选项中只有一个是正确的，选出正确选项填在题目的括号内）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hint="eastAsia" w:ascii="Times New Roman" w:hAnsi="Times New Roman" w:cs="Times New Roman"/>
        </w:rPr>
        <w:t>将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714375" cy="1809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变形，符合等式性质的是（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）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A．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714375" cy="1809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  B．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790575" cy="1809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   C．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714375" cy="1809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   D．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790575" cy="1809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2．下列</w:t>
      </w:r>
      <w:r>
        <w:rPr>
          <w:rFonts w:ascii="Times New Roman" w:hAnsi="Times New Roman" w:cs="Times New Roman"/>
        </w:rPr>
        <w:t>变形，符合等式性质的是（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）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A．如果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619125" cy="1809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，那么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619125" cy="1809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  B．如果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828675" cy="1809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，那么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828675" cy="1809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C．如果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504825" cy="1809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，那么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428625" cy="1809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       D．如果</w:t>
      </w:r>
      <w:r>
        <w:rPr>
          <w:rFonts w:ascii="Times New Roman" w:hAnsi="Times New Roman" w:cs="Times New Roman"/>
          <w:position w:val="-24"/>
        </w:rPr>
        <w:drawing>
          <wp:inline distT="0" distB="0" distL="0" distR="0">
            <wp:extent cx="571500" cy="3905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，那么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428625" cy="180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</w:rPr>
      </w:pPr>
      <w:r>
        <w:rPr>
          <w:rFonts w:hint="eastAsia" w:asciiTheme="minorEastAsia" w:hAnsiTheme="minorEastAsia"/>
          <w:szCs w:val="21"/>
        </w:rPr>
        <w:t>3.</w:t>
      </w:r>
      <w:r>
        <w:rPr>
          <w:rFonts w:ascii="Times New Roman" w:hAnsi="Times New Roman" w:cs="Times New Roman"/>
        </w:rPr>
        <w:t>方程</w:t>
      </w:r>
      <w:r>
        <w:rPr>
          <w:rFonts w:ascii="Times New Roman" w:hAnsi="Times New Roman" w:cs="Times New Roman"/>
          <w:position w:val="-24"/>
        </w:rPr>
        <w:object>
          <v:shape id="_x0000_i1025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8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的解是（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）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position w:val="-24"/>
        </w:rPr>
        <w:object>
          <v:shape id="_x0000_i1026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20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   B．</w:t>
      </w:r>
      <w:r>
        <w:rPr>
          <w:rFonts w:ascii="Times New Roman" w:hAnsi="Times New Roman" w:cs="Times New Roman"/>
          <w:position w:val="-24"/>
        </w:rPr>
        <w:object>
          <v:shape id="_x0000_i1027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22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      C．</w:t>
      </w:r>
      <w:r>
        <w:rPr>
          <w:rFonts w:ascii="Times New Roman" w:hAnsi="Times New Roman" w:cs="Times New Roman"/>
          <w:position w:val="-6"/>
        </w:rPr>
        <w:object>
          <v:shape id="_x0000_i1028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24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        D．</w:t>
      </w:r>
      <w:r>
        <w:rPr>
          <w:rFonts w:ascii="Times New Roman" w:hAnsi="Times New Roman" w:cs="Times New Roman"/>
          <w:position w:val="-6"/>
        </w:rPr>
        <w:object>
          <v:shape id="_x0000_i1029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6">
            <o:LockedField>false</o:LockedField>
          </o:OLEObject>
        </w:objec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．方程</w:t>
      </w:r>
      <w:r>
        <w:rPr>
          <w:rFonts w:ascii="Times New Roman" w:hAnsi="Times New Roman" w:cs="Times New Roman"/>
          <w:position w:val="-24"/>
        </w:rPr>
        <w:object>
          <v:shape id="_x0000_i1030" o:spt="75" type="#_x0000_t75" style="height:31pt;width:4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8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的解是（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）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position w:val="-6"/>
        </w:rPr>
        <w:object>
          <v:shape id="_x0000_i1031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30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   B．</w:t>
      </w:r>
      <w:r>
        <w:rPr>
          <w:rFonts w:ascii="Times New Roman" w:hAnsi="Times New Roman" w:cs="Times New Roman"/>
          <w:position w:val="-6"/>
        </w:rPr>
        <w:object>
          <v:shape id="_x0000_i1032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32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      C．</w:t>
      </w:r>
      <w:r>
        <w:rPr>
          <w:rFonts w:ascii="Times New Roman" w:hAnsi="Times New Roman" w:cs="Times New Roman"/>
          <w:position w:val="-24"/>
        </w:rPr>
        <w:object>
          <v:shape id="_x0000_i1033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34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       D．</w:t>
      </w:r>
      <w:r>
        <w:rPr>
          <w:rFonts w:ascii="Times New Roman" w:hAnsi="Times New Roman" w:cs="Times New Roman"/>
          <w:position w:val="-6"/>
        </w:rPr>
        <w:object>
          <v:shape id="_x0000_i1034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6">
            <o:LockedField>false</o:LockedField>
          </o:OLEObject>
        </w:objec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szCs w:val="21"/>
        </w:rPr>
        <w:t>下列方程中，解是</w:t>
      </w:r>
      <w:r>
        <w:rPr>
          <w:rFonts w:ascii="Times New Roman" w:hAnsi="Times New Roman" w:cs="Times New Roman"/>
          <w:position w:val="-6"/>
        </w:rPr>
        <w:object>
          <v:shape id="_x0000_i1035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8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 xml:space="preserve">的是（ </w:t>
      </w:r>
      <w:r>
        <w:rPr>
          <w:rFonts w:hint="eastAsia"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）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A．</w:t>
      </w:r>
      <w:r>
        <w:rPr>
          <w:rFonts w:ascii="Times New Roman" w:hAnsi="Times New Roman" w:cs="Times New Roman"/>
          <w:position w:val="-6"/>
        </w:rPr>
        <w:object>
          <v:shape id="_x0000_i1036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9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 xml:space="preserve">       B．</w:t>
      </w:r>
      <w:r>
        <w:rPr>
          <w:rFonts w:ascii="Times New Roman" w:hAnsi="Times New Roman" w:cs="Times New Roman"/>
          <w:position w:val="-6"/>
        </w:rPr>
        <w:object>
          <v:shape id="_x0000_i1037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41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 xml:space="preserve">         C．</w:t>
      </w:r>
      <w:r>
        <w:rPr>
          <w:rFonts w:ascii="Times New Roman" w:hAnsi="Times New Roman" w:cs="Times New Roman"/>
          <w:position w:val="-6"/>
        </w:rPr>
        <w:object>
          <v:shape id="_x0000_i1038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43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 xml:space="preserve">       D．</w:t>
      </w:r>
      <w:r>
        <w:rPr>
          <w:rFonts w:ascii="Times New Roman" w:hAnsi="Times New Roman" w:cs="Times New Roman"/>
          <w:position w:val="-6"/>
        </w:rPr>
        <w:object>
          <v:shape id="_x0000_i1039" o:spt="75" type="#_x0000_t75" style="height:13.95pt;width:5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5">
            <o:LockedField>false</o:LockedField>
          </o:OLEObject>
        </w:objec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．方程</w:t>
      </w:r>
      <w:r>
        <w:rPr>
          <w:rFonts w:ascii="Times New Roman" w:hAnsi="Times New Roman" w:cs="Times New Roman"/>
          <w:position w:val="-10"/>
        </w:rPr>
        <w:object>
          <v:shape id="_x0000_i1040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7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的解是（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）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position w:val="-24"/>
        </w:rPr>
        <w:object>
          <v:shape id="_x0000_i1041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9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position w:val="-24"/>
        </w:rPr>
        <w:object>
          <v:shape id="_x0000_i1042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51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position w:val="-10"/>
        </w:rPr>
        <w:object>
          <v:shape id="_x0000_i1043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53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position w:val="-10"/>
        </w:rPr>
        <w:object>
          <v:shape id="_x0000_i1044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55">
            <o:LockedField>false</o:LockedField>
          </o:OLEObject>
        </w:objec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7.下列解答中，正确的是（     ）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hint="eastAsia" w:asciiTheme="minorEastAsia" w:hAnsiTheme="minorEastAsia"/>
          <w:szCs w:val="21"/>
        </w:rPr>
        <w:t xml:space="preserve">  </w:t>
      </w:r>
      <w:r>
        <w:rPr>
          <w:rFonts w:ascii="Times New Roman" w:hAnsi="Times New Roman" w:cs="Times New Roman"/>
        </w:rPr>
        <w:t>A．由</w:t>
      </w:r>
      <w:r>
        <w:rPr>
          <w:rFonts w:hint="eastAsia" w:ascii="Times New Roman" w:hAnsi="Times New Roman" w:cs="Times New Roman"/>
        </w:rPr>
        <w:t>0.5</w:t>
      </w:r>
      <w:r>
        <w:rPr>
          <w:rFonts w:ascii="Times New Roman" w:hAnsi="Times New Roman" w:cs="Times New Roman"/>
          <w:i/>
        </w:rPr>
        <w:t>x=</w:t>
      </w:r>
      <w:r>
        <w:rPr>
          <w:rFonts w:ascii="Times New Roman" w:hAnsi="Times New Roman" w:cs="Times New Roman"/>
        </w:rPr>
        <w:t>﹣</w:t>
      </w:r>
      <w:r>
        <w:rPr>
          <w:rFonts w:hint="eastAsia"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>得：</w:t>
      </w:r>
      <w:r>
        <w:rPr>
          <w:rFonts w:ascii="Times New Roman" w:hAnsi="Times New Roman" w:cs="Times New Roman"/>
          <w:i/>
        </w:rPr>
        <w:t>x=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B．由﹣</w:t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  <w:i/>
        </w:rPr>
        <w:t>x=</w:t>
      </w:r>
      <w:r>
        <w:rPr>
          <w:rFonts w:ascii="Times New Roman" w:hAnsi="Times New Roman" w:cs="Times New Roman"/>
        </w:rPr>
        <w:t>1得：</w:t>
      </w:r>
      <w:r>
        <w:rPr>
          <w:rFonts w:ascii="Times New Roman" w:hAnsi="Times New Roman" w:cs="Times New Roman"/>
          <w:i/>
        </w:rPr>
        <w:t>x=</w:t>
      </w:r>
      <w:r>
        <w:rPr>
          <w:rFonts w:ascii="Times New Roman" w:hAnsi="Times New Roman" w:cs="Times New Roman"/>
        </w:rPr>
        <w:t>﹣</w:t>
      </w:r>
      <w:r>
        <w:rPr>
          <w:rFonts w:hint="eastAsia" w:ascii="Times New Roman" w:hAnsi="Times New Roman" w:cs="Times New Roman"/>
        </w:rPr>
        <w:t>5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C．由</w:t>
      </w:r>
      <w:r>
        <w:rPr>
          <w:rFonts w:ascii="Times New Roman" w:hAnsi="Times New Roman" w:cs="Times New Roman"/>
          <w:position w:val="-24"/>
        </w:rPr>
        <w:drawing>
          <wp:inline distT="0" distB="0" distL="0" distR="0">
            <wp:extent cx="381000" cy="39052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得</w:t>
      </w:r>
      <w:r>
        <w:rPr>
          <w:rFonts w:hint="eastAsia" w:ascii="Times New Roman" w:hAnsi="Times New Roman" w:cs="Times New Roman"/>
        </w:rPr>
        <w:t>：</w:t>
      </w:r>
      <w:r>
        <w:rPr>
          <w:rFonts w:ascii="Times New Roman" w:hAnsi="Times New Roman" w:cs="Times New Roman"/>
          <w:position w:val="-24"/>
        </w:rPr>
        <w:drawing>
          <wp:inline distT="0" distB="0" distL="0" distR="0">
            <wp:extent cx="381000" cy="390525"/>
            <wp:effectExtent l="0" t="0" r="0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D．由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609600" cy="18097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得：</w:t>
      </w:r>
      <w:r>
        <w:rPr>
          <w:rFonts w:ascii="Times New Roman" w:hAnsi="Times New Roman" w:cs="Times New Roman"/>
          <w:i/>
        </w:rPr>
        <w:t>x=</w:t>
      </w:r>
      <w:r>
        <w:rPr>
          <w:rFonts w:hint="eastAsia" w:ascii="Times New Roman" w:hAnsi="Times New Roman" w:cs="Times New Roman"/>
        </w:rPr>
        <w:t>200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．下列解方程</w:t>
      </w:r>
      <w:r>
        <w:rPr>
          <w:rFonts w:ascii="Times New Roman" w:hAnsi="Times New Roman" w:cs="Times New Roman"/>
          <w:b/>
        </w:rPr>
        <w:t>错误</w:t>
      </w:r>
      <w:r>
        <w:rPr>
          <w:rFonts w:ascii="Times New Roman" w:hAnsi="Times New Roman" w:cs="Times New Roman"/>
        </w:rPr>
        <w:t xml:space="preserve">的是（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）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A．由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  <w:i/>
        </w:rPr>
        <w:t>x=</w:t>
      </w:r>
      <w:r>
        <w:rPr>
          <w:rFonts w:ascii="Times New Roman" w:hAnsi="Times New Roman" w:cs="Times New Roman"/>
        </w:rPr>
        <w:t>6﹣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得：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  <w:i/>
        </w:rPr>
        <w:t>x=</w:t>
      </w:r>
      <w:r>
        <w:rPr>
          <w:rFonts w:ascii="Times New Roman" w:hAnsi="Times New Roman" w:cs="Times New Roman"/>
        </w:rPr>
        <w:t xml:space="preserve">6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B．由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  <w:i/>
        </w:rPr>
        <w:t>x=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﹣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得：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﹣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  <w:i/>
        </w:rPr>
        <w:t>x=</w:t>
      </w:r>
      <w:r>
        <w:rPr>
          <w:rFonts w:ascii="Times New Roman" w:hAnsi="Times New Roman" w:cs="Times New Roman"/>
        </w:rPr>
        <w:t>﹣</w:t>
      </w:r>
      <w:r>
        <w:rPr>
          <w:rFonts w:hint="eastAsia" w:ascii="Times New Roman" w:hAnsi="Times New Roman" w:cs="Times New Roman"/>
          <w:lang w:val="en-US" w:eastAsia="zh-CN"/>
        </w:rPr>
        <w:t>2</w:t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C．由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  <w:i/>
        </w:rPr>
        <w:t>x=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得</w:t>
      </w:r>
      <w:r>
        <w:rPr>
          <w:rFonts w:hint="eastAsia" w:ascii="Times New Roman" w:hAnsi="Times New Roman" w:cs="Times New Roman"/>
        </w:rPr>
        <w:t>：</w:t>
      </w:r>
      <w:r>
        <w:rPr>
          <w:rFonts w:ascii="Times New Roman" w:hAnsi="Times New Roman" w:cs="Times New Roman"/>
          <w:position w:val="-24"/>
        </w:rPr>
        <w:object>
          <v:shape id="_x0000_i1045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60">
            <o:LockedField>false</o:LockedField>
          </o:OLEObject>
        </w:objec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D．由</w:t>
      </w:r>
      <w:r>
        <w:rPr>
          <w:rFonts w:ascii="Times New Roman" w:hAnsi="Times New Roman" w:cs="Times New Roman"/>
          <w:position w:val="-24"/>
        </w:rPr>
        <w:object>
          <v:shape id="_x0000_i1046" o:spt="75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62">
            <o:LockedField>false</o:LockedField>
          </o:OLEObject>
        </w:object>
      </w:r>
      <w:r>
        <w:rPr>
          <w:rFonts w:ascii="Times New Roman" w:hAnsi="Times New Roman" w:cs="Times New Roman"/>
        </w:rPr>
        <w:t>得：</w:t>
      </w:r>
      <w:r>
        <w:rPr>
          <w:rFonts w:ascii="Times New Roman" w:hAnsi="Times New Roman" w:cs="Times New Roman"/>
          <w:i/>
        </w:rPr>
        <w:t>x=</w:t>
      </w:r>
      <w:r>
        <w:rPr>
          <w:rFonts w:ascii="Times New Roman" w:hAnsi="Times New Roman" w:cs="Times New Roman"/>
        </w:rPr>
        <w:t>﹣</w:t>
      </w:r>
      <w:r>
        <w:rPr>
          <w:rFonts w:hint="eastAsia" w:ascii="Times New Roman" w:hAnsi="Times New Roman" w:cs="Times New Roman"/>
          <w:lang w:val="en-US" w:eastAsia="zh-CN"/>
        </w:rPr>
        <w:t>2</w:t>
      </w:r>
    </w:p>
    <w:p>
      <w:pPr>
        <w:ind w:left="210" w:hanging="210" w:hanging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某数的一半减去6后等于该数的</w:t>
      </w:r>
      <w:r>
        <w:rPr>
          <w:rFonts w:ascii="Times New Roman" w:hAnsi="Times New Roman" w:cs="Times New Roman"/>
          <w:position w:val="-24"/>
        </w:rPr>
        <w:drawing>
          <wp:inline distT="0" distB="0" distL="0" distR="0">
            <wp:extent cx="142875" cy="39052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，这个数是（     ）</w:t>
      </w:r>
    </w:p>
    <w:p>
      <w:pPr>
        <w:ind w:left="210" w:hanging="210" w:hanging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A．36        B．18      C．16        D．12</w:t>
      </w:r>
    </w:p>
    <w:p>
      <w:pPr>
        <w:ind w:left="210" w:hanging="21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</w:t>
      </w:r>
      <w:r>
        <w:rPr>
          <w:rFonts w:hint="eastAsia"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把</w:t>
      </w:r>
      <w:r>
        <w:rPr>
          <w:rFonts w:ascii="Times New Roman" w:hAnsi="Times New Roman" w:cs="Times New Roman"/>
          <w:position w:val="-24"/>
        </w:rPr>
        <w:drawing>
          <wp:inline distT="0" distB="0" distL="0" distR="0">
            <wp:extent cx="904875" cy="39052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变形为</w:t>
      </w:r>
      <w:r>
        <w:rPr>
          <w:rFonts w:ascii="Times New Roman" w:hAnsi="Times New Roman" w:cs="Times New Roman"/>
          <w:position w:val="-24"/>
        </w:rPr>
        <w:drawing>
          <wp:inline distT="0" distB="0" distL="0" distR="0">
            <wp:extent cx="962025" cy="39052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的依据是（</w:t>
      </w:r>
      <w:r>
        <w:rPr>
          <w:rFonts w:hint="eastAsia" w:ascii="Times New Roman" w:hAnsi="Times New Roman" w:cs="Times New Roman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）</w:t>
      </w:r>
    </w:p>
    <w:p>
      <w:pPr>
        <w:ind w:left="210" w:hanging="210" w:hangingChars="10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  A．等式的基本性质1      B．等式的基本性质2</w:t>
      </w:r>
    </w:p>
    <w:p>
      <w:pPr>
        <w:ind w:firstLine="210" w:firstLineChars="100"/>
        <w:rPr>
          <w:rFonts w:asciiTheme="minorEastAsia" w:hAnsiTheme="minorEastAsia"/>
          <w:szCs w:val="21"/>
        </w:rPr>
      </w:pPr>
      <w:r>
        <w:rPr>
          <w:rFonts w:hint="eastAsia" w:ascii="Times New Roman" w:hAnsi="Times New Roman" w:cs="Times New Roman"/>
          <w:szCs w:val="21"/>
        </w:rPr>
        <w:t>C．分数的基本性质        D．以上都不对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sz w:val="24"/>
          <w:szCs w:val="24"/>
        </w:rPr>
        <w:t>二．填空题：</w:t>
      </w:r>
      <w:r>
        <w:rPr>
          <w:rFonts w:hint="eastAsia" w:asciiTheme="minorEastAsia" w:hAnsiTheme="minorEastAsia"/>
          <w:szCs w:val="21"/>
        </w:rPr>
        <w:t>（将正确答案填在题目的横线上）</w:t>
      </w:r>
    </w:p>
    <w:p>
      <w:pPr>
        <w:ind w:left="210" w:hanging="210" w:hanging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 按如下步骤解方程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904875" cy="17145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：</w:t>
      </w:r>
    </w:p>
    <w:p>
      <w:pPr>
        <w:ind w:left="210" w:hanging="210" w:hangingChars="100"/>
        <w:rPr>
          <w:rFonts w:cs="Times New Roman" w:asciiTheme="minorEastAsia" w:hAnsiTheme="minorEastAsia"/>
        </w:rPr>
      </w:pPr>
      <w:r>
        <w:rPr>
          <w:rFonts w:hint="eastAsia" w:ascii="Times New Roman" w:hAnsi="Times New Roman" w:cs="Times New Roman"/>
        </w:rPr>
        <w:t xml:space="preserve">  解：</w:t>
      </w:r>
      <w:r>
        <w:rPr>
          <w:rFonts w:hint="eastAsia" w:cs="Times New Roman" w:asciiTheme="minorEastAsia" w:hAnsiTheme="minorEastAsia"/>
        </w:rPr>
        <w:t>①方程两边都加上5，得：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495300" cy="17145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10" w:leftChars="100" w:firstLine="420" w:firstLineChars="200"/>
        <w:rPr>
          <w:rFonts w:cs="Times New Roman" w:asciiTheme="minorEastAsia" w:hAnsiTheme="minorEastAsia"/>
        </w:rPr>
      </w:pPr>
      <w:r>
        <w:rPr>
          <w:rFonts w:hint="eastAsia" w:cs="Times New Roman" w:asciiTheme="minorEastAsia" w:hAnsiTheme="minorEastAsia"/>
        </w:rPr>
        <w:t>②方程两边都除以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cs="Times New Roman" w:asciiTheme="minorEastAsia" w:hAnsiTheme="minorEastAsia"/>
        </w:rPr>
        <w:t>，得：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333375" cy="17145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10" w:leftChars="100" w:firstLine="420" w:firstLineChars="200"/>
        <w:rPr>
          <w:rFonts w:ascii="Times New Roman" w:hAnsi="Times New Roman" w:cs="Times New Roman"/>
        </w:rPr>
      </w:pPr>
      <w:r>
        <w:rPr>
          <w:rFonts w:cs="Times New Roman" w:asciiTheme="minorEastAsia" w:hAnsiTheme="minorEastAsia"/>
        </w:rPr>
        <w:t>以上解方程，在第</w:t>
      </w:r>
      <w:r>
        <w:rPr>
          <w:rFonts w:hint="eastAsia" w:cs="Times New Roman" w:asciiTheme="minorEastAsia" w:hAnsiTheme="minorEastAsia"/>
        </w:rPr>
        <w:t>_____步出现错误；</w:t>
      </w:r>
    </w:p>
    <w:p>
      <w:pPr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12．在下列各题的横线上填上适当的数或整式，使所得结果仍是等式，并说明根据等式的哪条性质及怎样变形；</w:t>
      </w:r>
    </w:p>
    <w:p>
      <w:pPr>
        <w:ind w:left="420" w:hanging="420" w:hanging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（1）如果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542925" cy="17145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，那么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238125" cy="142875"/>
            <wp:effectExtent l="0" t="0" r="9525" b="95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_____；</w:t>
      </w:r>
    </w:p>
    <w:p>
      <w:pPr>
        <w:ind w:left="420" w:hanging="420" w:hanging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理由：根据等式性质：___________________________________________________；</w:t>
      </w:r>
    </w:p>
    <w:p>
      <w:pPr>
        <w:ind w:left="420" w:hanging="420" w:hanging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等式两边________________；</w:t>
      </w:r>
    </w:p>
    <w:p>
      <w:pPr>
        <w:ind w:left="420" w:hanging="420" w:hanging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（2）如果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504825" cy="17145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，那么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238125" cy="142875"/>
            <wp:effectExtent l="0" t="0" r="9525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_____；</w:t>
      </w:r>
    </w:p>
    <w:p>
      <w:pPr>
        <w:ind w:left="420" w:hanging="420" w:hanging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理由：根据等式性质：___________________________________________________；</w:t>
      </w:r>
    </w:p>
    <w:p>
      <w:pPr>
        <w:ind w:left="420" w:hanging="420" w:hanging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等式两边________________；</w:t>
      </w:r>
    </w:p>
    <w:p>
      <w:pPr>
        <w:ind w:left="420" w:hanging="420" w:hanging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（3）如果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714375" cy="17145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，那么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238125" cy="142875"/>
            <wp:effectExtent l="0" t="0" r="9525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_____；</w:t>
      </w:r>
    </w:p>
    <w:p>
      <w:pPr>
        <w:ind w:left="420" w:hanging="420" w:hanging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理由：根据等式性质：___________________________________________________；</w:t>
      </w:r>
    </w:p>
    <w:p>
      <w:pPr>
        <w:ind w:left="420" w:hanging="420" w:hanging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等式两边________________；</w:t>
      </w:r>
    </w:p>
    <w:p>
      <w:pPr>
        <w:ind w:left="420" w:hanging="420" w:hanging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（4）如果</w:t>
      </w:r>
      <w:r>
        <w:rPr>
          <w:rFonts w:ascii="Times New Roman" w:hAnsi="Times New Roman" w:cs="Times New Roman"/>
          <w:position w:val="-24"/>
        </w:rPr>
        <w:drawing>
          <wp:inline distT="0" distB="0" distL="0" distR="0">
            <wp:extent cx="638175" cy="390525"/>
            <wp:effectExtent l="0" t="0" r="9525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，那么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238125" cy="142875"/>
            <wp:effectExtent l="0" t="0" r="9525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_____；</w:t>
      </w:r>
    </w:p>
    <w:p>
      <w:pPr>
        <w:ind w:left="420" w:hanging="420" w:hanging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理由：根据等式性质：___________________________________________________；</w:t>
      </w:r>
    </w:p>
    <w:p>
      <w:pPr>
        <w:ind w:left="420" w:hanging="420" w:hanging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等式两边________________；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13．</w:t>
      </w:r>
      <w:r>
        <w:rPr>
          <w:rFonts w:ascii="Times New Roman" w:hAnsi="Times New Roman" w:cs="Times New Roman"/>
        </w:rPr>
        <w:t>爸爸今年</w:t>
      </w:r>
      <w:r>
        <w:rPr>
          <w:rFonts w:hint="eastAsia" w:ascii="Times New Roman" w:hAnsi="Times New Roman" w:cs="Times New Roman"/>
        </w:rPr>
        <w:t>44岁，比儿子的年龄的3倍还大2岁，那么，今年儿子______岁；</w:t>
      </w:r>
    </w:p>
    <w:p>
      <w:pPr>
        <w:ind w:left="210" w:hanging="210" w:hanging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14</w:t>
      </w:r>
      <w:r>
        <w:rPr>
          <w:rFonts w:hint="eastAsia"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方程</w:t>
      </w:r>
      <w:r>
        <w:rPr>
          <w:rFonts w:ascii="Times New Roman" w:hAnsi="Times New Roman" w:cs="Times New Roman"/>
          <w:position w:val="-24"/>
        </w:rPr>
        <w:drawing>
          <wp:inline distT="0" distB="0" distL="0" distR="0">
            <wp:extent cx="1104900" cy="390525"/>
            <wp:effectExtent l="0" t="0" r="0" b="952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的解是</w:t>
      </w:r>
      <w:r>
        <w:rPr>
          <w:rFonts w:hint="eastAsia" w:ascii="Times New Roman" w:hAnsi="Times New Roman" w:cs="Times New Roman"/>
        </w:rPr>
        <w:t>__________；</w:t>
      </w:r>
      <w:r>
        <w:rPr>
          <w:rFonts w:ascii="Times New Roman" w:hAnsi="Times New Roman" w:cs="Times New Roman"/>
          <w:szCs w:val="21"/>
        </w:rPr>
        <w:t xml:space="preserve"> 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15．</w:t>
      </w:r>
      <w:r>
        <w:rPr>
          <w:rFonts w:ascii="Times New Roman" w:hAnsi="Times New Roman" w:cs="Times New Roman"/>
          <w:szCs w:val="21"/>
        </w:rPr>
        <w:t>已知</w:t>
      </w:r>
      <w:r>
        <w:rPr>
          <w:rFonts w:hint="eastAsia" w:ascii="Times New Roman" w:hAnsi="Times New Roman" w:cs="Times New Roman"/>
          <w:i/>
          <w:szCs w:val="21"/>
        </w:rPr>
        <w:t>a</w:t>
      </w:r>
      <w:r>
        <w:rPr>
          <w:rFonts w:hint="eastAsia" w:ascii="Times New Roman" w:hAnsi="Times New Roman" w:cs="Times New Roman"/>
          <w:szCs w:val="21"/>
        </w:rPr>
        <w:t>、</w:t>
      </w:r>
      <w:r>
        <w:rPr>
          <w:rFonts w:hint="eastAsia" w:ascii="Times New Roman" w:hAnsi="Times New Roman" w:cs="Times New Roman"/>
          <w:i/>
          <w:szCs w:val="21"/>
        </w:rPr>
        <w:t>b</w:t>
      </w:r>
      <w:r>
        <w:rPr>
          <w:rFonts w:hint="eastAsia" w:ascii="Times New Roman" w:hAnsi="Times New Roman" w:cs="Times New Roman"/>
          <w:szCs w:val="21"/>
        </w:rPr>
        <w:t>互为相反数，且</w:t>
      </w:r>
      <w:r>
        <w:rPr>
          <w:rFonts w:hint="eastAsia" w:ascii="Times New Roman" w:hAnsi="Times New Roman" w:cs="Times New Roman"/>
          <w:i/>
          <w:szCs w:val="21"/>
        </w:rPr>
        <w:t>ab</w:t>
      </w:r>
      <w:r>
        <w:rPr>
          <w:rFonts w:hint="eastAsia" w:ascii="宋体" w:hAnsi="宋体" w:eastAsia="宋体" w:cs="Times New Roman"/>
          <w:i/>
          <w:szCs w:val="21"/>
        </w:rPr>
        <w:t>≠</w:t>
      </w:r>
      <w:r>
        <w:rPr>
          <w:rFonts w:hint="eastAsia" w:ascii="Times New Roman" w:hAnsi="Times New Roman" w:cs="Times New Roman"/>
          <w:szCs w:val="21"/>
        </w:rPr>
        <w:t>0，则关于</w:t>
      </w:r>
      <w:r>
        <w:rPr>
          <w:rFonts w:hint="eastAsia" w:ascii="Times New Roman" w:hAnsi="Times New Roman" w:cs="Times New Roman"/>
          <w:i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的方程</w:t>
      </w:r>
      <w:r>
        <w:rPr>
          <w:rFonts w:ascii="Times New Roman" w:hAnsi="Times New Roman" w:cs="Times New Roman"/>
          <w:position w:val="-6"/>
          <w:szCs w:val="21"/>
        </w:rPr>
        <w:drawing>
          <wp:inline distT="0" distB="0" distL="0" distR="0">
            <wp:extent cx="638175" cy="180975"/>
            <wp:effectExtent l="0" t="0" r="9525" b="952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</w:rPr>
        <w:t>的解是__________；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sz w:val="24"/>
          <w:szCs w:val="24"/>
        </w:rPr>
        <w:t>三．解答题：</w:t>
      </w:r>
      <w:r>
        <w:rPr>
          <w:rFonts w:hint="eastAsia" w:asciiTheme="minorEastAsia" w:hAnsiTheme="minorEastAsia"/>
          <w:szCs w:val="21"/>
        </w:rPr>
        <w:t>（写出必要的说明过程，解答步骤）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16．</w:t>
      </w:r>
      <w:r>
        <w:rPr>
          <w:rFonts w:hint="eastAsia" w:ascii="Times New Roman" w:hAnsi="Times New Roman" w:cs="Times New Roman"/>
          <w:szCs w:val="21"/>
        </w:rPr>
        <w:t>解</w:t>
      </w:r>
      <w:r>
        <w:rPr>
          <w:rFonts w:ascii="Times New Roman" w:hAnsi="Times New Roman" w:cs="Times New Roman"/>
          <w:szCs w:val="21"/>
        </w:rPr>
        <w:t>下列方程：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  （1）</w:t>
      </w:r>
      <w:r>
        <w:rPr>
          <w:rFonts w:ascii="Times New Roman" w:hAnsi="Times New Roman" w:cs="Times New Roman"/>
          <w:position w:val="-6"/>
          <w:szCs w:val="21"/>
        </w:rPr>
        <w:drawing>
          <wp:inline distT="0" distB="0" distL="0" distR="0">
            <wp:extent cx="561975" cy="180975"/>
            <wp:effectExtent l="0" t="0" r="9525" b="9525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；</w:t>
      </w:r>
      <w:r>
        <w:rPr>
          <w:rFonts w:hint="eastAsia" w:ascii="Times New Roman" w:hAnsi="Times New Roman" w:cs="Times New Roman"/>
          <w:szCs w:val="21"/>
        </w:rPr>
        <w:t xml:space="preserve">     （2）</w:t>
      </w:r>
      <w:r>
        <w:rPr>
          <w:rFonts w:ascii="Times New Roman" w:hAnsi="Times New Roman" w:cs="Times New Roman"/>
          <w:position w:val="-6"/>
          <w:szCs w:val="21"/>
        </w:rPr>
        <w:drawing>
          <wp:inline distT="0" distB="0" distL="0" distR="0">
            <wp:extent cx="676275" cy="180975"/>
            <wp:effectExtent l="0" t="0" r="9525" b="952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；</w:t>
      </w:r>
      <w:r>
        <w:rPr>
          <w:rFonts w:hint="eastAsia" w:ascii="Times New Roman" w:hAnsi="Times New Roman" w:cs="Times New Roman"/>
          <w:szCs w:val="21"/>
        </w:rPr>
        <w:t xml:space="preserve">      （3）</w:t>
      </w:r>
      <w:r>
        <w:rPr>
          <w:rFonts w:ascii="Times New Roman" w:hAnsi="Times New Roman" w:cs="Times New Roman"/>
          <w:position w:val="-10"/>
          <w:szCs w:val="21"/>
        </w:rPr>
        <w:drawing>
          <wp:inline distT="0" distB="0" distL="0" distR="0">
            <wp:extent cx="723900" cy="200025"/>
            <wp:effectExtent l="0" t="0" r="0" b="952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；</w:t>
      </w:r>
    </w:p>
    <w:p>
      <w:pPr>
        <w:ind w:firstLine="210" w:firstLineChars="100"/>
        <w:rPr>
          <w:rFonts w:ascii="Times New Roman" w:hAnsi="Times New Roman" w:cs="Times New Roman"/>
          <w:szCs w:val="21"/>
        </w:rPr>
      </w:pPr>
    </w:p>
    <w:p>
      <w:pPr>
        <w:ind w:firstLine="210" w:firstLineChars="100"/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（4）</w:t>
      </w:r>
      <w:r>
        <w:rPr>
          <w:rFonts w:ascii="Times New Roman" w:hAnsi="Times New Roman" w:cs="Times New Roman"/>
          <w:position w:val="-6"/>
          <w:szCs w:val="21"/>
        </w:rPr>
        <w:drawing>
          <wp:inline distT="0" distB="0" distL="0" distR="0">
            <wp:extent cx="800100" cy="180975"/>
            <wp:effectExtent l="0" t="0" r="0" b="952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；</w:t>
      </w:r>
      <w:r>
        <w:rPr>
          <w:rFonts w:hint="eastAsia" w:ascii="Times New Roman" w:hAnsi="Times New Roman" w:cs="Times New Roman"/>
          <w:szCs w:val="21"/>
        </w:rPr>
        <w:t xml:space="preserve">  （5）</w:t>
      </w:r>
      <w:r>
        <w:rPr>
          <w:rFonts w:ascii="Times New Roman" w:hAnsi="Times New Roman" w:cs="Times New Roman"/>
          <w:position w:val="-24"/>
          <w:szCs w:val="21"/>
        </w:rPr>
        <w:drawing>
          <wp:inline distT="0" distB="0" distL="0" distR="0">
            <wp:extent cx="676275" cy="390525"/>
            <wp:effectExtent l="0" t="0" r="9525" b="952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；</w:t>
      </w:r>
      <w:r>
        <w:rPr>
          <w:rFonts w:hint="eastAsia" w:ascii="Times New Roman" w:hAnsi="Times New Roman" w:cs="Times New Roman"/>
          <w:szCs w:val="21"/>
        </w:rPr>
        <w:t xml:space="preserve">     （6）</w:t>
      </w:r>
      <w:r>
        <w:rPr>
          <w:rFonts w:ascii="Times New Roman" w:hAnsi="Times New Roman" w:cs="Times New Roman"/>
          <w:position w:val="-6"/>
          <w:szCs w:val="21"/>
        </w:rPr>
        <w:drawing>
          <wp:inline distT="0" distB="0" distL="0" distR="0">
            <wp:extent cx="914400" cy="180975"/>
            <wp:effectExtent l="0" t="0" r="0" b="952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；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17．</w:t>
      </w:r>
      <w:r>
        <w:rPr>
          <w:rFonts w:ascii="Times New Roman" w:hAnsi="Times New Roman" w:cs="Times New Roman"/>
          <w:szCs w:val="21"/>
        </w:rPr>
        <w:t>列方程求解：</w:t>
      </w:r>
      <w:r>
        <w:rPr>
          <w:rFonts w:hint="eastAsia" w:ascii="Times New Roman" w:hAnsi="Times New Roman" w:cs="Times New Roman"/>
          <w:szCs w:val="21"/>
        </w:rPr>
        <w:t>爸爸今年40岁，女儿今年12岁，几年后爸爸的年龄是女儿年龄的3倍？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ind w:left="420" w:hanging="420" w:hangingChars="20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18．</w:t>
      </w:r>
      <w:r>
        <w:rPr>
          <w:rFonts w:ascii="Times New Roman" w:hAnsi="Times New Roman" w:cs="Times New Roman"/>
          <w:szCs w:val="21"/>
        </w:rPr>
        <w:t>列方程求解：</w:t>
      </w:r>
      <w:r>
        <w:rPr>
          <w:rFonts w:hint="eastAsia" w:ascii="Times New Roman" w:hAnsi="Times New Roman" w:cs="Times New Roman"/>
          <w:szCs w:val="21"/>
        </w:rPr>
        <w:t>某旅行团安排住宿，若3人住一间房，则有15人无法安排；若4人住一间，则刚好空4间房，问有多少房间？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19．已知</w:t>
      </w:r>
      <w:r>
        <w:rPr>
          <w:rFonts w:ascii="Times New Roman" w:hAnsi="Times New Roman" w:cs="Times New Roman"/>
          <w:szCs w:val="21"/>
        </w:rPr>
        <w:t>方程</w:t>
      </w:r>
      <w:r>
        <w:rPr>
          <w:rFonts w:ascii="Times New Roman" w:hAnsi="Times New Roman" w:cs="Times New Roman"/>
          <w:position w:val="-6"/>
          <w:szCs w:val="21"/>
        </w:rPr>
        <w:drawing>
          <wp:inline distT="0" distB="0" distL="0" distR="0">
            <wp:extent cx="828675" cy="180975"/>
            <wp:effectExtent l="0" t="0" r="9525" b="9525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与</w:t>
      </w:r>
      <w:r>
        <w:rPr>
          <w:rFonts w:ascii="Times New Roman" w:hAnsi="Times New Roman" w:cs="Times New Roman"/>
          <w:position w:val="-6"/>
          <w:szCs w:val="21"/>
        </w:rPr>
        <w:drawing>
          <wp:inline distT="0" distB="0" distL="0" distR="0">
            <wp:extent cx="619125" cy="180975"/>
            <wp:effectExtent l="0" t="0" r="9525" b="952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的解相同，求</w:t>
      </w:r>
      <w:r>
        <w:rPr>
          <w:rFonts w:hint="eastAsia" w:ascii="Times New Roman" w:hAnsi="Times New Roman" w:cs="Times New Roman"/>
          <w:i/>
          <w:szCs w:val="21"/>
        </w:rPr>
        <w:t>a</w:t>
      </w:r>
      <w:r>
        <w:rPr>
          <w:rFonts w:hint="eastAsia" w:ascii="Times New Roman" w:hAnsi="Times New Roman" w:cs="Times New Roman"/>
          <w:szCs w:val="21"/>
        </w:rPr>
        <w:t>的值；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20．对</w:t>
      </w:r>
      <w:r>
        <w:rPr>
          <w:rFonts w:ascii="Times New Roman" w:hAnsi="Times New Roman" w:cs="Times New Roman"/>
          <w:szCs w:val="21"/>
        </w:rPr>
        <w:t>等式：</w:t>
      </w:r>
      <w:r>
        <w:rPr>
          <w:rFonts w:ascii="Times New Roman" w:hAnsi="Times New Roman" w:cs="Times New Roman"/>
          <w:position w:val="-10"/>
          <w:szCs w:val="21"/>
        </w:rPr>
        <w:drawing>
          <wp:inline distT="0" distB="0" distL="0" distR="0">
            <wp:extent cx="1143000" cy="200025"/>
            <wp:effectExtent l="0" t="0" r="0" b="9525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，有两种说法：</w:t>
      </w:r>
      <w:r>
        <w:rPr>
          <w:rFonts w:hint="eastAsia" w:cs="Times New Roman" w:asciiTheme="minorEastAsia" w:hAnsiTheme="minorEastAsia"/>
          <w:szCs w:val="21"/>
        </w:rPr>
        <w:t>①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hint="eastAsia" w:ascii="Times New Roman" w:hAnsi="Times New Roman" w:cs="Times New Roman"/>
          <w:i/>
          <w:szCs w:val="21"/>
        </w:rPr>
        <w:t>=</w:t>
      </w:r>
      <w:r>
        <w:rPr>
          <w:rFonts w:hint="eastAsia" w:ascii="Times New Roman" w:hAnsi="Times New Roman" w:cs="Times New Roman"/>
          <w:szCs w:val="21"/>
        </w:rPr>
        <w:t>3；</w:t>
      </w:r>
      <w:r>
        <w:rPr>
          <w:rFonts w:hint="eastAsia" w:cs="Times New Roman" w:asciiTheme="minorEastAsia" w:hAnsiTheme="minorEastAsia"/>
          <w:szCs w:val="21"/>
        </w:rPr>
        <w:t>②</w:t>
      </w:r>
      <w:r>
        <w:rPr>
          <w:rFonts w:hint="eastAsia" w:ascii="Times New Roman" w:hAnsi="Times New Roman" w:cs="Times New Roman"/>
          <w:szCs w:val="21"/>
        </w:rPr>
        <w:t>当</w:t>
      </w:r>
      <w:r>
        <w:rPr>
          <w:rFonts w:hint="eastAsia" w:ascii="Times New Roman" w:hAnsi="Times New Roman" w:cs="Times New Roman"/>
          <w:i/>
          <w:szCs w:val="21"/>
        </w:rPr>
        <w:t>x</w:t>
      </w:r>
      <w:r>
        <w:rPr>
          <w:rFonts w:hint="eastAsia" w:ascii="宋体" w:hAnsi="宋体" w:eastAsia="宋体" w:cs="Times New Roman"/>
          <w:szCs w:val="21"/>
        </w:rPr>
        <w:t>≠</w:t>
      </w:r>
      <w:r>
        <w:rPr>
          <w:rFonts w:hint="eastAsia" w:ascii="Times New Roman" w:hAnsi="Times New Roman" w:cs="Times New Roman"/>
          <w:szCs w:val="21"/>
        </w:rPr>
        <w:t>3时，等式也成立；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    上述说法正确吗？用等式的性质说明理由；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bookmarkStart w:id="0" w:name="_GoBack"/>
      <w:bookmarkEnd w:id="0"/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Theme="minorEastAsia" w:hAnsiTheme="minorEastAsia"/>
          <w:b/>
          <w:sz w:val="32"/>
          <w:szCs w:val="32"/>
        </w:rPr>
        <w:t>5.1 认识一元一次方程（2）</w:t>
      </w:r>
      <w:r>
        <w:rPr>
          <w:rFonts w:hint="eastAsia" w:ascii="Times New Roman" w:hAnsi="Times New Roman" w:cs="Times New Roman"/>
          <w:szCs w:val="21"/>
        </w:rPr>
        <w:t>参考答案：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1~10 CCBDD  CDDAC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11．</w:t>
      </w:r>
      <w:r>
        <w:rPr>
          <w:rFonts w:hint="eastAsia" w:cs="Times New Roman" w:asciiTheme="minorEastAsia" w:hAnsiTheme="minorEastAsia"/>
          <w:szCs w:val="21"/>
        </w:rPr>
        <w:t>②</w:t>
      </w:r>
      <w:r>
        <w:rPr>
          <w:rFonts w:hint="eastAsia" w:ascii="Times New Roman" w:hAnsi="Times New Roman" w:cs="Times New Roman"/>
          <w:szCs w:val="21"/>
        </w:rPr>
        <w:t>；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12．（1）8，等式两边同时加上同一个代数式，所得结果仍是等式，同时加上5；</w:t>
      </w:r>
    </w:p>
    <w:p>
      <w:pPr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（2）</w:t>
      </w:r>
      <w:r>
        <w:rPr>
          <w:rFonts w:hint="eastAsia" w:cs="Times New Roman" w:asciiTheme="minorEastAsia" w:hAnsiTheme="minorEastAsia"/>
          <w:szCs w:val="21"/>
        </w:rPr>
        <w:t>-</w:t>
      </w:r>
      <w:r>
        <w:rPr>
          <w:rFonts w:hint="eastAsia" w:ascii="Times New Roman" w:hAnsi="Times New Roman" w:cs="Times New Roman"/>
          <w:szCs w:val="21"/>
        </w:rPr>
        <w:t>4，等式两边同时除以同一个不为0的数，所得结果仍是等式，同时除以</w:t>
      </w:r>
      <w:r>
        <w:rPr>
          <w:rFonts w:hint="eastAsia" w:ascii="宋体" w:hAnsi="宋体" w:eastAsia="宋体" w:cs="Times New Roman"/>
          <w:szCs w:val="21"/>
        </w:rPr>
        <w:t>-</w:t>
      </w:r>
      <w:r>
        <w:rPr>
          <w:rFonts w:hint="eastAsia" w:ascii="Times New Roman" w:hAnsi="Times New Roman" w:cs="Times New Roman"/>
          <w:szCs w:val="21"/>
        </w:rPr>
        <w:t>2；</w:t>
      </w:r>
    </w:p>
    <w:p>
      <w:pPr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（3）7，等式两边同时减去上同一个代数式，所得结果仍是等式，同时减去3</w:t>
      </w:r>
      <w:r>
        <w:rPr>
          <w:rFonts w:hint="eastAsia" w:ascii="Times New Roman" w:hAnsi="Times New Roman" w:cs="Times New Roman"/>
          <w:i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；</w:t>
      </w:r>
    </w:p>
    <w:p>
      <w:pPr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（4）</w:t>
      </w:r>
      <w:r>
        <w:rPr>
          <w:rFonts w:hint="eastAsia" w:cs="Times New Roman" w:asciiTheme="minorEastAsia" w:hAnsiTheme="minorEastAsia"/>
          <w:szCs w:val="21"/>
        </w:rPr>
        <w:t>-</w:t>
      </w:r>
      <w:r>
        <w:rPr>
          <w:rFonts w:hint="eastAsia" w:ascii="Times New Roman" w:hAnsi="Times New Roman" w:cs="Times New Roman"/>
          <w:szCs w:val="21"/>
        </w:rPr>
        <w:t>30，等式两边同时乘以同一个数，所得结果仍是等式，同时乘以</w:t>
      </w:r>
      <w:r>
        <w:rPr>
          <w:rFonts w:hint="eastAsia" w:cs="Times New Roman" w:asciiTheme="minorEastAsia" w:hAnsiTheme="minorEastAsia"/>
          <w:szCs w:val="21"/>
        </w:rPr>
        <w:t>-</w:t>
      </w:r>
      <w:r>
        <w:rPr>
          <w:rFonts w:hint="eastAsia" w:ascii="Times New Roman" w:hAnsi="Times New Roman" w:cs="Times New Roman"/>
          <w:szCs w:val="21"/>
        </w:rPr>
        <w:t>10；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13．12岁；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14．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428625" cy="17145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15．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333375" cy="17145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16．（1）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342900" cy="171450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szCs w:val="21"/>
        </w:rPr>
        <w:t>（2）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342900" cy="17145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szCs w:val="21"/>
        </w:rPr>
        <w:t>（3）</w:t>
      </w:r>
      <w:r>
        <w:rPr>
          <w:rFonts w:ascii="Times New Roman" w:hAnsi="Times New Roman" w:cs="Times New Roman"/>
          <w:position w:val="-10"/>
        </w:rPr>
        <w:drawing>
          <wp:inline distT="0" distB="0" distL="0" distR="0">
            <wp:extent cx="419100" cy="200025"/>
            <wp:effectExtent l="0" t="0" r="0" b="952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szCs w:val="21"/>
        </w:rPr>
        <w:t>（4）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447675" cy="17145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szCs w:val="21"/>
        </w:rPr>
        <w:t>（5）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409575" cy="17145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  <w:r>
        <w:rPr>
          <w:rFonts w:hint="eastAsia" w:ascii="Times New Roman" w:hAnsi="Times New Roman" w:cs="Times New Roman"/>
          <w:szCs w:val="21"/>
        </w:rPr>
        <w:t>（6）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428625" cy="17145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；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17．设</w:t>
      </w:r>
      <w:r>
        <w:rPr>
          <w:rFonts w:hint="eastAsia" w:ascii="Times New Roman" w:hAnsi="Times New Roman" w:cs="Times New Roman"/>
          <w:i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年后，爸爸的年龄是女儿年龄的3倍；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szCs w:val="21"/>
        </w:rPr>
        <w:t xml:space="preserve">   依题意得：</w:t>
      </w:r>
      <w:r>
        <w:rPr>
          <w:rFonts w:ascii="Times New Roman" w:hAnsi="Times New Roman" w:cs="Times New Roman"/>
          <w:position w:val="-10"/>
        </w:rPr>
        <w:drawing>
          <wp:inline distT="0" distB="0" distL="0" distR="0">
            <wp:extent cx="1095375" cy="200025"/>
            <wp:effectExtent l="0" t="0" r="9525" b="9525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解得：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352425" cy="17145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Times New Roman"/>
        </w:rPr>
        <w:t>∴2</w:t>
      </w:r>
      <w:r>
        <w:rPr>
          <w:rFonts w:hint="eastAsia" w:ascii="Times New Roman" w:hAnsi="Times New Roman" w:cs="Times New Roman"/>
          <w:szCs w:val="21"/>
        </w:rPr>
        <w:t>年后，爸爸的年龄是女儿年龄的3倍；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18．设有</w:t>
      </w:r>
      <w:r>
        <w:rPr>
          <w:rFonts w:hint="eastAsia" w:ascii="Times New Roman" w:hAnsi="Times New Roman" w:cs="Times New Roman"/>
          <w:i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间房间，依意得：</w:t>
      </w:r>
    </w:p>
    <w:p>
      <w:pPr>
        <w:ind w:firstLine="4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0"/>
        </w:rPr>
        <w:drawing>
          <wp:inline distT="0" distB="0" distL="0" distR="0">
            <wp:extent cx="1095375" cy="200025"/>
            <wp:effectExtent l="0" t="0" r="9525" b="9525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35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解得：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419100" cy="171450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35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Times New Roman"/>
        </w:rPr>
        <w:t>∴</w:t>
      </w:r>
      <w:r>
        <w:rPr>
          <w:rFonts w:hint="eastAsia" w:ascii="Times New Roman" w:hAnsi="Times New Roman" w:cs="Times New Roman"/>
          <w:szCs w:val="21"/>
        </w:rPr>
        <w:t>有31间房间；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szCs w:val="21"/>
        </w:rPr>
        <w:t>19．由</w:t>
      </w:r>
      <w:r>
        <w:rPr>
          <w:rFonts w:ascii="Times New Roman" w:hAnsi="Times New Roman" w:cs="Times New Roman"/>
          <w:position w:val="-6"/>
          <w:szCs w:val="21"/>
        </w:rPr>
        <w:drawing>
          <wp:inline distT="0" distB="0" distL="0" distR="0">
            <wp:extent cx="619125" cy="180975"/>
            <wp:effectExtent l="0" t="0" r="9525" b="9525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解得：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352425" cy="17145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35"/>
        <w:rPr>
          <w:rFonts w:ascii="Times New Roman" w:hAnsi="Times New Roman" w:cs="Times New Roman"/>
          <w:szCs w:val="21"/>
        </w:rPr>
      </w:pPr>
      <w:r>
        <w:rPr>
          <w:rFonts w:hint="eastAsia" w:ascii="宋体" w:hAnsi="宋体" w:eastAsia="宋体" w:cs="Times New Roman"/>
        </w:rPr>
        <w:t>∵</w:t>
      </w:r>
      <w:r>
        <w:rPr>
          <w:rFonts w:ascii="Times New Roman" w:hAnsi="Times New Roman" w:cs="Times New Roman"/>
          <w:szCs w:val="21"/>
        </w:rPr>
        <w:t>方程</w:t>
      </w:r>
      <w:r>
        <w:rPr>
          <w:rFonts w:ascii="Times New Roman" w:hAnsi="Times New Roman" w:cs="Times New Roman"/>
          <w:position w:val="-6"/>
          <w:szCs w:val="21"/>
        </w:rPr>
        <w:drawing>
          <wp:inline distT="0" distB="0" distL="0" distR="0">
            <wp:extent cx="828675" cy="180975"/>
            <wp:effectExtent l="0" t="0" r="9525" b="9525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与</w:t>
      </w:r>
      <w:r>
        <w:rPr>
          <w:rFonts w:ascii="Times New Roman" w:hAnsi="Times New Roman" w:cs="Times New Roman"/>
          <w:position w:val="-6"/>
          <w:szCs w:val="21"/>
        </w:rPr>
        <w:drawing>
          <wp:inline distT="0" distB="0" distL="0" distR="0">
            <wp:extent cx="619125" cy="180975"/>
            <wp:effectExtent l="0" t="0" r="9525" b="9525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的解相同</w:t>
      </w:r>
    </w:p>
    <w:p>
      <w:pPr>
        <w:ind w:firstLine="435"/>
        <w:rPr>
          <w:rFonts w:ascii="Times New Roman" w:hAnsi="Times New Roman" w:cs="Times New Roman"/>
          <w:szCs w:val="21"/>
        </w:rPr>
      </w:pPr>
      <w:r>
        <w:rPr>
          <w:rFonts w:hint="eastAsia" w:cs="Times New Roman" w:asciiTheme="minorEastAsia" w:hAnsiTheme="minorEastAsia"/>
          <w:szCs w:val="21"/>
        </w:rPr>
        <w:t>∴</w:t>
      </w:r>
      <w:r>
        <w:rPr>
          <w:rFonts w:ascii="Times New Roman" w:hAnsi="Times New Roman" w:cs="Times New Roman"/>
          <w:position w:val="-6"/>
          <w:szCs w:val="21"/>
        </w:rPr>
        <w:drawing>
          <wp:inline distT="0" distB="0" distL="0" distR="0">
            <wp:extent cx="942975" cy="180975"/>
            <wp:effectExtent l="0" t="0" r="9525" b="9525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</w:rPr>
        <w:t xml:space="preserve"> 解得：</w:t>
      </w:r>
      <w:r>
        <w:rPr>
          <w:rFonts w:ascii="Times New Roman" w:hAnsi="Times New Roman" w:cs="Times New Roman"/>
          <w:position w:val="-6"/>
          <w:szCs w:val="21"/>
        </w:rPr>
        <w:drawing>
          <wp:inline distT="0" distB="0" distL="0" distR="0">
            <wp:extent cx="504825" cy="180975"/>
            <wp:effectExtent l="0" t="0" r="9525" b="9525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20．两种说法都正确；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    </w:t>
      </w:r>
      <w:r>
        <w:rPr>
          <w:rFonts w:hint="eastAsia" w:cs="Times New Roman" w:asciiTheme="minorEastAsia" w:hAnsiTheme="minorEastAsia"/>
          <w:szCs w:val="21"/>
        </w:rPr>
        <w:t>①当</w:t>
      </w:r>
      <w:r>
        <w:rPr>
          <w:rFonts w:hint="eastAsia" w:ascii="Times New Roman" w:hAnsi="Times New Roman" w:cs="Times New Roman"/>
          <w:i/>
          <w:szCs w:val="21"/>
        </w:rPr>
        <w:t>a</w:t>
      </w:r>
      <w:r>
        <w:rPr>
          <w:rFonts w:hint="eastAsia" w:ascii="宋体" w:hAnsi="宋体" w:eastAsia="宋体" w:cs="Times New Roman"/>
          <w:szCs w:val="21"/>
        </w:rPr>
        <w:t>+</w:t>
      </w:r>
      <w:r>
        <w:rPr>
          <w:rFonts w:hint="eastAsia" w:ascii="Times New Roman" w:hAnsi="Times New Roman" w:cs="Times New Roman"/>
          <w:szCs w:val="21"/>
        </w:rPr>
        <w:t>2</w:t>
      </w:r>
      <w:r>
        <w:rPr>
          <w:rFonts w:hint="eastAsia" w:ascii="宋体" w:hAnsi="宋体" w:eastAsia="宋体" w:cs="Times New Roman"/>
          <w:szCs w:val="21"/>
        </w:rPr>
        <w:t>≠</w:t>
      </w:r>
      <w:r>
        <w:rPr>
          <w:rFonts w:hint="eastAsia" w:ascii="Times New Roman" w:hAnsi="Times New Roman" w:cs="Times New Roman"/>
          <w:szCs w:val="21"/>
        </w:rPr>
        <w:t>0时，即</w:t>
      </w:r>
      <w:r>
        <w:rPr>
          <w:rFonts w:hint="eastAsia" w:ascii="Times New Roman" w:hAnsi="Times New Roman" w:cs="Times New Roman"/>
          <w:i/>
          <w:szCs w:val="21"/>
        </w:rPr>
        <w:t>a</w:t>
      </w:r>
      <w:r>
        <w:rPr>
          <w:rFonts w:hint="eastAsia" w:ascii="宋体" w:hAnsi="宋体" w:eastAsia="宋体" w:cs="Times New Roman"/>
          <w:i/>
          <w:szCs w:val="21"/>
        </w:rPr>
        <w:t>≠</w:t>
      </w:r>
      <w:r>
        <w:rPr>
          <w:rFonts w:hint="eastAsia" w:ascii="宋体" w:hAnsi="宋体" w:eastAsia="宋体" w:cs="Times New Roman"/>
          <w:szCs w:val="21"/>
        </w:rPr>
        <w:t>-</w:t>
      </w:r>
      <w:r>
        <w:rPr>
          <w:rFonts w:hint="eastAsia" w:ascii="Times New Roman" w:hAnsi="Times New Roman" w:cs="Times New Roman"/>
          <w:szCs w:val="21"/>
        </w:rPr>
        <w:t>2时，等式两边同时除以</w:t>
      </w:r>
      <w:r>
        <w:rPr>
          <w:rFonts w:hint="eastAsia" w:ascii="Times New Roman" w:hAnsi="Times New Roman" w:cs="Times New Roman"/>
          <w:i/>
          <w:szCs w:val="21"/>
        </w:rPr>
        <w:t>a</w:t>
      </w:r>
      <w:r>
        <w:rPr>
          <w:rFonts w:hint="eastAsia" w:ascii="宋体" w:hAnsi="宋体" w:eastAsia="宋体" w:cs="Times New Roman"/>
          <w:szCs w:val="21"/>
        </w:rPr>
        <w:t>+</w:t>
      </w:r>
      <w:r>
        <w:rPr>
          <w:rFonts w:hint="eastAsia" w:ascii="Times New Roman" w:hAnsi="Times New Roman" w:cs="Times New Roman"/>
          <w:szCs w:val="21"/>
        </w:rPr>
        <w:t>2，得</w:t>
      </w:r>
      <w:r>
        <w:rPr>
          <w:rFonts w:hint="eastAsia" w:ascii="Times New Roman" w:hAnsi="Times New Roman" w:cs="Times New Roman"/>
          <w:i/>
          <w:szCs w:val="21"/>
        </w:rPr>
        <w:t>x=</w:t>
      </w:r>
      <w:r>
        <w:rPr>
          <w:rFonts w:hint="eastAsia" w:ascii="Times New Roman" w:hAnsi="Times New Roman" w:cs="Times New Roman"/>
          <w:szCs w:val="21"/>
        </w:rPr>
        <w:t>3；</w:t>
      </w:r>
    </w:p>
    <w:p>
      <w:pPr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hint="eastAsia" w:cs="Times New Roman" w:asciiTheme="minorEastAsia" w:hAnsiTheme="minorEastAsia"/>
          <w:szCs w:val="21"/>
        </w:rPr>
        <w:t>②当</w:t>
      </w:r>
      <w:r>
        <w:rPr>
          <w:rFonts w:hint="eastAsia" w:ascii="Times New Roman" w:hAnsi="Times New Roman" w:cs="Times New Roman"/>
          <w:i/>
          <w:szCs w:val="21"/>
        </w:rPr>
        <w:t>a</w:t>
      </w:r>
      <w:r>
        <w:rPr>
          <w:rFonts w:hint="eastAsia" w:ascii="宋体" w:hAnsi="宋体" w:eastAsia="宋体" w:cs="Times New Roman"/>
          <w:szCs w:val="21"/>
        </w:rPr>
        <w:t>+</w:t>
      </w:r>
      <w:r>
        <w:rPr>
          <w:rFonts w:hint="eastAsia" w:ascii="Times New Roman" w:hAnsi="Times New Roman" w:cs="Times New Roman"/>
          <w:szCs w:val="21"/>
        </w:rPr>
        <w:t>2</w:t>
      </w:r>
      <w:r>
        <w:rPr>
          <w:rFonts w:hint="eastAsia" w:ascii="宋体" w:hAnsi="宋体" w:eastAsia="宋体" w:cs="Times New Roman"/>
          <w:szCs w:val="21"/>
        </w:rPr>
        <w:t>=</w:t>
      </w:r>
      <w:r>
        <w:rPr>
          <w:rFonts w:hint="eastAsia" w:ascii="Times New Roman" w:hAnsi="Times New Roman" w:cs="Times New Roman"/>
          <w:szCs w:val="21"/>
        </w:rPr>
        <w:t>0时，等式显然成立，</w:t>
      </w:r>
      <w:r>
        <w:rPr>
          <w:rFonts w:hint="eastAsia" w:cs="Times New Roman" w:asciiTheme="minorEastAsia" w:hAnsiTheme="minorEastAsia"/>
          <w:szCs w:val="21"/>
        </w:rPr>
        <w:t>∴</w:t>
      </w:r>
      <w:r>
        <w:rPr>
          <w:rFonts w:hint="eastAsia" w:ascii="Times New Roman" w:hAnsi="Times New Roman" w:cs="Times New Roman"/>
          <w:szCs w:val="21"/>
        </w:rPr>
        <w:t>当</w:t>
      </w:r>
      <w:r>
        <w:rPr>
          <w:rFonts w:hint="eastAsia" w:ascii="Times New Roman" w:hAnsi="Times New Roman" w:cs="Times New Roman"/>
          <w:i/>
          <w:szCs w:val="21"/>
        </w:rPr>
        <w:t>x</w:t>
      </w:r>
      <w:r>
        <w:rPr>
          <w:rFonts w:hint="eastAsia" w:ascii="宋体" w:hAnsi="宋体" w:eastAsia="宋体" w:cs="Times New Roman"/>
          <w:szCs w:val="21"/>
        </w:rPr>
        <w:t>≠</w:t>
      </w:r>
      <w:r>
        <w:rPr>
          <w:rFonts w:hint="eastAsia" w:ascii="Times New Roman" w:hAnsi="Times New Roman" w:cs="Times New Roman"/>
          <w:szCs w:val="21"/>
        </w:rPr>
        <w:t>3时，等式也成立；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561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74.wmf"/><Relationship Id="rId98" Type="http://schemas.openxmlformats.org/officeDocument/2006/relationships/image" Target="media/image73.wmf"/><Relationship Id="rId97" Type="http://schemas.openxmlformats.org/officeDocument/2006/relationships/image" Target="media/image72.wmf"/><Relationship Id="rId96" Type="http://schemas.openxmlformats.org/officeDocument/2006/relationships/image" Target="media/image71.wmf"/><Relationship Id="rId95" Type="http://schemas.openxmlformats.org/officeDocument/2006/relationships/image" Target="media/image70.wmf"/><Relationship Id="rId94" Type="http://schemas.openxmlformats.org/officeDocument/2006/relationships/image" Target="media/image69.wmf"/><Relationship Id="rId93" Type="http://schemas.openxmlformats.org/officeDocument/2006/relationships/image" Target="media/image68.wmf"/><Relationship Id="rId92" Type="http://schemas.openxmlformats.org/officeDocument/2006/relationships/image" Target="media/image67.wmf"/><Relationship Id="rId91" Type="http://schemas.openxmlformats.org/officeDocument/2006/relationships/image" Target="media/image66.wmf"/><Relationship Id="rId90" Type="http://schemas.openxmlformats.org/officeDocument/2006/relationships/image" Target="media/image65.wmf"/><Relationship Id="rId9" Type="http://schemas.openxmlformats.org/officeDocument/2006/relationships/image" Target="media/image6.wmf"/><Relationship Id="rId89" Type="http://schemas.openxmlformats.org/officeDocument/2006/relationships/image" Target="media/image64.wmf"/><Relationship Id="rId88" Type="http://schemas.openxmlformats.org/officeDocument/2006/relationships/image" Target="media/image63.wmf"/><Relationship Id="rId87" Type="http://schemas.openxmlformats.org/officeDocument/2006/relationships/image" Target="media/image62.wmf"/><Relationship Id="rId86" Type="http://schemas.openxmlformats.org/officeDocument/2006/relationships/image" Target="media/image61.wmf"/><Relationship Id="rId85" Type="http://schemas.openxmlformats.org/officeDocument/2006/relationships/image" Target="media/image60.wmf"/><Relationship Id="rId84" Type="http://schemas.openxmlformats.org/officeDocument/2006/relationships/image" Target="media/image59.wmf"/><Relationship Id="rId83" Type="http://schemas.openxmlformats.org/officeDocument/2006/relationships/image" Target="media/image58.wmf"/><Relationship Id="rId82" Type="http://schemas.openxmlformats.org/officeDocument/2006/relationships/image" Target="media/image57.wmf"/><Relationship Id="rId81" Type="http://schemas.openxmlformats.org/officeDocument/2006/relationships/image" Target="media/image56.wmf"/><Relationship Id="rId80" Type="http://schemas.openxmlformats.org/officeDocument/2006/relationships/image" Target="media/image55.wmf"/><Relationship Id="rId8" Type="http://schemas.openxmlformats.org/officeDocument/2006/relationships/image" Target="media/image5.wmf"/><Relationship Id="rId79" Type="http://schemas.openxmlformats.org/officeDocument/2006/relationships/image" Target="media/image54.wmf"/><Relationship Id="rId78" Type="http://schemas.openxmlformats.org/officeDocument/2006/relationships/image" Target="media/image53.wmf"/><Relationship Id="rId77" Type="http://schemas.openxmlformats.org/officeDocument/2006/relationships/image" Target="media/image52.wmf"/><Relationship Id="rId76" Type="http://schemas.openxmlformats.org/officeDocument/2006/relationships/image" Target="media/image51.wmf"/><Relationship Id="rId75" Type="http://schemas.openxmlformats.org/officeDocument/2006/relationships/image" Target="media/image50.wmf"/><Relationship Id="rId74" Type="http://schemas.openxmlformats.org/officeDocument/2006/relationships/image" Target="media/image49.wmf"/><Relationship Id="rId73" Type="http://schemas.openxmlformats.org/officeDocument/2006/relationships/image" Target="media/image48.wmf"/><Relationship Id="rId72" Type="http://schemas.openxmlformats.org/officeDocument/2006/relationships/image" Target="media/image47.wmf"/><Relationship Id="rId71" Type="http://schemas.openxmlformats.org/officeDocument/2006/relationships/image" Target="media/image46.wmf"/><Relationship Id="rId70" Type="http://schemas.openxmlformats.org/officeDocument/2006/relationships/image" Target="media/image45.wmf"/><Relationship Id="rId7" Type="http://schemas.openxmlformats.org/officeDocument/2006/relationships/image" Target="media/image4.wmf"/><Relationship Id="rId69" Type="http://schemas.openxmlformats.org/officeDocument/2006/relationships/image" Target="media/image44.wmf"/><Relationship Id="rId68" Type="http://schemas.openxmlformats.org/officeDocument/2006/relationships/image" Target="media/image43.wmf"/><Relationship Id="rId67" Type="http://schemas.openxmlformats.org/officeDocument/2006/relationships/image" Target="media/image42.wmf"/><Relationship Id="rId66" Type="http://schemas.openxmlformats.org/officeDocument/2006/relationships/image" Target="media/image41.wmf"/><Relationship Id="rId65" Type="http://schemas.openxmlformats.org/officeDocument/2006/relationships/image" Target="media/image40.wmf"/><Relationship Id="rId64" Type="http://schemas.openxmlformats.org/officeDocument/2006/relationships/image" Target="media/image39.wmf"/><Relationship Id="rId63" Type="http://schemas.openxmlformats.org/officeDocument/2006/relationships/image" Target="media/image38.wmf"/><Relationship Id="rId62" Type="http://schemas.openxmlformats.org/officeDocument/2006/relationships/oleObject" Target="embeddings/oleObject22.bin"/><Relationship Id="rId61" Type="http://schemas.openxmlformats.org/officeDocument/2006/relationships/image" Target="media/image37.wmf"/><Relationship Id="rId60" Type="http://schemas.openxmlformats.org/officeDocument/2006/relationships/oleObject" Target="embeddings/oleObject21.bin"/><Relationship Id="rId6" Type="http://schemas.openxmlformats.org/officeDocument/2006/relationships/image" Target="media/image3.wmf"/><Relationship Id="rId59" Type="http://schemas.openxmlformats.org/officeDocument/2006/relationships/image" Target="media/image36.wmf"/><Relationship Id="rId58" Type="http://schemas.openxmlformats.org/officeDocument/2006/relationships/image" Target="media/image35.wmf"/><Relationship Id="rId57" Type="http://schemas.openxmlformats.org/officeDocument/2006/relationships/image" Target="media/image34.wmf"/><Relationship Id="rId56" Type="http://schemas.openxmlformats.org/officeDocument/2006/relationships/image" Target="media/image33.wmf"/><Relationship Id="rId55" Type="http://schemas.openxmlformats.org/officeDocument/2006/relationships/oleObject" Target="embeddings/oleObject20.bin"/><Relationship Id="rId54" Type="http://schemas.openxmlformats.org/officeDocument/2006/relationships/image" Target="media/image32.wmf"/><Relationship Id="rId53" Type="http://schemas.openxmlformats.org/officeDocument/2006/relationships/oleObject" Target="embeddings/oleObject19.bin"/><Relationship Id="rId52" Type="http://schemas.openxmlformats.org/officeDocument/2006/relationships/image" Target="media/image31.wmf"/><Relationship Id="rId51" Type="http://schemas.openxmlformats.org/officeDocument/2006/relationships/oleObject" Target="embeddings/oleObject18.bin"/><Relationship Id="rId50" Type="http://schemas.openxmlformats.org/officeDocument/2006/relationships/image" Target="media/image30.wmf"/><Relationship Id="rId5" Type="http://schemas.openxmlformats.org/officeDocument/2006/relationships/image" Target="media/image2.wmf"/><Relationship Id="rId49" Type="http://schemas.openxmlformats.org/officeDocument/2006/relationships/oleObject" Target="embeddings/oleObject17.bin"/><Relationship Id="rId48" Type="http://schemas.openxmlformats.org/officeDocument/2006/relationships/image" Target="media/image29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8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7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6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5.wmf"/><Relationship Id="rId4" Type="http://schemas.openxmlformats.org/officeDocument/2006/relationships/image" Target="media/image1.png"/><Relationship Id="rId39" Type="http://schemas.openxmlformats.org/officeDocument/2006/relationships/oleObject" Target="embeddings/oleObject12.bin"/><Relationship Id="rId38" Type="http://schemas.openxmlformats.org/officeDocument/2006/relationships/oleObject" Target="embeddings/oleObject11.bin"/><Relationship Id="rId37" Type="http://schemas.openxmlformats.org/officeDocument/2006/relationships/image" Target="media/image24.wmf"/><Relationship Id="rId36" Type="http://schemas.openxmlformats.org/officeDocument/2006/relationships/oleObject" Target="embeddings/oleObject10.bin"/><Relationship Id="rId35" Type="http://schemas.openxmlformats.org/officeDocument/2006/relationships/image" Target="media/image23.wmf"/><Relationship Id="rId34" Type="http://schemas.openxmlformats.org/officeDocument/2006/relationships/oleObject" Target="embeddings/oleObject9.bin"/><Relationship Id="rId33" Type="http://schemas.openxmlformats.org/officeDocument/2006/relationships/image" Target="media/image22.wmf"/><Relationship Id="rId32" Type="http://schemas.openxmlformats.org/officeDocument/2006/relationships/oleObject" Target="embeddings/oleObject8.bin"/><Relationship Id="rId31" Type="http://schemas.openxmlformats.org/officeDocument/2006/relationships/image" Target="media/image21.wmf"/><Relationship Id="rId30" Type="http://schemas.openxmlformats.org/officeDocument/2006/relationships/oleObject" Target="embeddings/oleObject7.bin"/><Relationship Id="rId3" Type="http://schemas.openxmlformats.org/officeDocument/2006/relationships/theme" Target="theme/theme1.xml"/><Relationship Id="rId29" Type="http://schemas.openxmlformats.org/officeDocument/2006/relationships/image" Target="media/image20.wmf"/><Relationship Id="rId28" Type="http://schemas.openxmlformats.org/officeDocument/2006/relationships/oleObject" Target="embeddings/oleObject6.bin"/><Relationship Id="rId27" Type="http://schemas.openxmlformats.org/officeDocument/2006/relationships/image" Target="media/image19.wmf"/><Relationship Id="rId26" Type="http://schemas.openxmlformats.org/officeDocument/2006/relationships/oleObject" Target="embeddings/oleObject5.bin"/><Relationship Id="rId25" Type="http://schemas.openxmlformats.org/officeDocument/2006/relationships/image" Target="media/image18.wmf"/><Relationship Id="rId24" Type="http://schemas.openxmlformats.org/officeDocument/2006/relationships/oleObject" Target="embeddings/oleObject4.bin"/><Relationship Id="rId23" Type="http://schemas.openxmlformats.org/officeDocument/2006/relationships/image" Target="media/image17.wmf"/><Relationship Id="rId22" Type="http://schemas.openxmlformats.org/officeDocument/2006/relationships/oleObject" Target="embeddings/oleObject3.bin"/><Relationship Id="rId21" Type="http://schemas.openxmlformats.org/officeDocument/2006/relationships/image" Target="media/image16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oleObject" Target="embeddings/oleObject1.bin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2" Type="http://schemas.openxmlformats.org/officeDocument/2006/relationships/fontTable" Target="fontTable.xml"/><Relationship Id="rId101" Type="http://schemas.openxmlformats.org/officeDocument/2006/relationships/customXml" Target="../customXml/item1.xml"/><Relationship Id="rId100" Type="http://schemas.openxmlformats.org/officeDocument/2006/relationships/image" Target="media/image75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329</Words>
  <Characters>1880</Characters>
  <Lines>15</Lines>
  <Paragraphs>4</Paragraphs>
  <TotalTime>0</TotalTime>
  <ScaleCrop>false</ScaleCrop>
  <LinksUpToDate>false</LinksUpToDate>
  <CharactersWithSpaces>2205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2018-04-15T08:44:00Z</dcterms:created>
  <dc:creator>Administrator</dc:creator>
  <cp:lastModifiedBy>DELL</cp:lastModifiedBy>
  <dcterms:modified xsi:type="dcterms:W3CDTF">2019-03-18T07:35:31Z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