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abs>
          <w:tab w:val="left" w:pos="1871"/>
          <w:tab w:val="left" w:pos="3407"/>
          <w:tab w:val="left" w:pos="4949"/>
          <w:tab w:val="left" w:pos="6599"/>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51pt;margin-top:910pt;mso-position-horizontal-relative:page;mso-position-vertical-relative:top-margin-area;position:absolute;width:25pt;z-index:251658240">
            <v:imagedata r:id="rId5" o:title=""/>
          </v:shape>
        </w:pict>
      </w:r>
    </w:p>
    <w:tbl>
      <w:tblPr>
        <w:tblStyle w:val="TableNormal"/>
        <w:tblW w:w="8836"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
      <w:tblGrid>
        <w:gridCol w:w="8836"/>
      </w:tblGrid>
      <w:tr>
        <w:tblPrEx>
          <w:tblW w:w="8836"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Ex>
        <w:trPr>
          <w:jc w:val="center"/>
        </w:trPr>
        <w:tc>
          <w:tcPr>
            <w:tcW w:w="8836"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宋体"/>
                <w:sz w:val="18"/>
              </w:rPr>
            </w:pPr>
            <w:r>
              <w:rPr>
                <w:rFonts w:ascii="Times New Roman" w:eastAsia="宋体" w:hAnsi="宋体"/>
                <w:sz w:val="18"/>
              </w:rPr>
              <w:drawing>
                <wp:inline distT="0" distB="0" distL="0" distR="0">
                  <wp:extent cx="5582285" cy="748665"/>
                  <wp:effectExtent l="0" t="0" r="18415" b="13335"/>
                  <wp:docPr id="59" name="18课时卷头.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18课时卷头.eps"/>
                          <pic:cNvPicPr>
                            <a:picLocks noChangeAspect="1"/>
                          </pic:cNvPicPr>
                        </pic:nvPicPr>
                        <pic:blipFill>
                          <a:blip xmlns:r="http://schemas.openxmlformats.org/officeDocument/2006/relationships" r:embed="rId6"/>
                          <a:stretch>
                            <a:fillRect/>
                          </a:stretch>
                        </pic:blipFill>
                        <pic:spPr>
                          <a:xfrm>
                            <a:off x="0" y="0"/>
                            <a:ext cx="5582520" cy="749160"/>
                          </a:xfrm>
                          <a:prstGeom prst="rect">
                            <a:avLst/>
                          </a:prstGeom>
                        </pic:spPr>
                      </pic:pic>
                    </a:graphicData>
                  </a:graphic>
                </wp:inline>
              </w:drawing>
            </w:r>
          </w:p>
          <w:p>
            <w:pPr>
              <w:tabs>
                <w:tab w:val="left" w:pos="1871"/>
                <w:tab w:val="left" w:pos="3407"/>
                <w:tab w:val="left" w:pos="4949"/>
                <w:tab w:val="left" w:pos="6599"/>
              </w:tabs>
              <w:rPr>
                <w:sz w:val="18"/>
              </w:rPr>
            </w:pPr>
            <w:r>
              <w:rPr>
                <w:rFonts w:eastAsia="方正行楷简体"/>
                <w:sz w:val="18"/>
              </w:rPr>
              <w:t>七年级下册</w:t>
            </w:r>
            <w:r>
              <w:rPr>
                <w:rFonts w:ascii="Times New Roman" w:eastAsia="宋体" w:hAnsi="Times New Roman" w:cs="Times New Roman"/>
                <w:sz w:val="18"/>
              </w:rPr>
              <w:t>·</w:t>
            </w:r>
            <w:r>
              <w:rPr>
                <w:rFonts w:eastAsia="方正行楷简体"/>
                <w:sz w:val="18"/>
              </w:rPr>
              <w:t>生物</w:t>
            </w:r>
            <w:r>
              <w:rPr>
                <w:rFonts w:ascii="Times New Roman" w:eastAsia="宋体" w:hAnsi="宋体"/>
                <w:sz w:val="18"/>
              </w:rPr>
              <w:t>(RJ)</w:t>
            </w:r>
          </w:p>
        </w:tc>
      </w:tr>
    </w:tbl>
    <w:p>
      <w:pPr>
        <w:tabs>
          <w:tab w:val="left" w:pos="1871"/>
          <w:tab w:val="left" w:pos="3407"/>
          <w:tab w:val="left" w:pos="4949"/>
          <w:tab w:val="left" w:pos="6599"/>
        </w:tabs>
        <w:rPr>
          <w:rFonts w:ascii="Times New Roman" w:eastAsia="宋体" w:hAnsi="宋体"/>
        </w:rPr>
      </w:pPr>
    </w:p>
    <w:p>
      <w:pPr>
        <w:tabs>
          <w:tab w:val="left" w:pos="1871"/>
          <w:tab w:val="left" w:pos="3407"/>
          <w:tab w:val="left" w:pos="4949"/>
          <w:tab w:val="left" w:pos="6599"/>
        </w:tabs>
        <w:jc w:val="center"/>
        <w:rPr>
          <w:rFonts w:ascii="Times New Roman" w:eastAsia="宋体" w:hAnsi="宋体"/>
        </w:rPr>
      </w:pPr>
      <w:r>
        <w:rPr>
          <w:rFonts w:ascii="Times New Roman" w:eastAsia="宋体" w:hAnsi="宋体"/>
          <w:b/>
          <w:sz w:val="36"/>
        </w:rPr>
        <w:t>第四单元检测卷二</w:t>
      </w:r>
      <w:r>
        <w:rPr>
          <w:rFonts w:ascii="Times New Roman" w:eastAsia="宋体" w:hAnsi="宋体"/>
          <w:sz w:val="36"/>
        </w:rPr>
        <w:t>(</w:t>
      </w:r>
      <w:r>
        <w:rPr>
          <w:rFonts w:ascii="Times New Roman" w:eastAsia="宋体" w:hAnsi="宋体"/>
          <w:b/>
          <w:sz w:val="36"/>
        </w:rPr>
        <w:t>第二章</w:t>
      </w:r>
      <w:r>
        <w:rPr>
          <w:rFonts w:ascii="Times New Roman" w:eastAsia="宋体" w:hAnsi="宋体"/>
          <w:sz w:val="36"/>
        </w:rPr>
        <w:t>)</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t>(100</w:t>
      </w:r>
      <w:r>
        <w:rPr>
          <w:rFonts w:ascii="Times New Roman" w:eastAsia="楷体" w:hAnsi="楷体"/>
        </w:rPr>
        <w:t>分</w:t>
      </w:r>
      <w:r>
        <w:rPr>
          <w:rFonts w:ascii="Times New Roman" w:eastAsia="宋体" w:hAnsi="宋体"/>
        </w:rPr>
        <w:t>　60</w:t>
      </w:r>
      <w:r>
        <w:rPr>
          <w:rFonts w:ascii="Times New Roman" w:eastAsia="楷体" w:hAnsi="楷体"/>
        </w:rPr>
        <w:t>分钟</w:t>
      </w:r>
      <w:r>
        <w:rPr>
          <w:rFonts w:ascii="Times New Roman" w:eastAsia="宋体" w:hAnsi="宋体"/>
        </w:rPr>
        <w:t>)</w:t>
      </w:r>
    </w:p>
    <w:p>
      <w:pPr>
        <w:tabs>
          <w:tab w:val="left" w:pos="1871"/>
          <w:tab w:val="left" w:pos="3407"/>
          <w:tab w:val="left" w:pos="4949"/>
          <w:tab w:val="left" w:pos="6599"/>
        </w:tabs>
        <w:rPr>
          <w:rFonts w:ascii="Times New Roman" w:eastAsia="宋体" w:hAnsi="宋体"/>
        </w:rPr>
      </w:pPr>
      <w:r>
        <w:rPr>
          <w:rFonts w:ascii="Times New Roman" w:eastAsia="宋体" w:hAnsi="宋体"/>
        </w:rPr>
        <w:t>　　　　　　　　　　　　　　　　　　　　　　　　　　　　　</w:t>
      </w:r>
    </w:p>
    <w:p>
      <w:pPr>
        <w:tabs>
          <w:tab w:val="left" w:pos="1871"/>
          <w:tab w:val="left" w:pos="3407"/>
          <w:tab w:val="left" w:pos="4949"/>
          <w:tab w:val="left" w:pos="6599"/>
        </w:tabs>
      </w:pPr>
      <w:r>
        <w:rPr>
          <w:rFonts w:ascii="Arial" w:eastAsia="黑体" w:hAnsi="黑体"/>
        </w:rPr>
        <w:t>一、选择题</w:t>
      </w:r>
      <w:r>
        <w:rPr>
          <w:rFonts w:ascii="Times New Roman" w:eastAsia="宋体" w:hAnsi="宋体"/>
        </w:rPr>
        <w:t>(</w:t>
      </w:r>
      <w:r>
        <w:rPr>
          <w:rFonts w:ascii="Arial" w:eastAsia="黑体" w:hAnsi="黑体"/>
        </w:rPr>
        <w:t>本大题共</w:t>
      </w:r>
      <w:r>
        <w:rPr>
          <w:rFonts w:ascii="Times New Roman" w:eastAsia="宋体" w:hAnsi="Times New Roman"/>
          <w:b/>
        </w:rPr>
        <w:t>20</w:t>
      </w:r>
      <w:r>
        <w:rPr>
          <w:rFonts w:ascii="Arial" w:eastAsia="黑体" w:hAnsi="黑体"/>
        </w:rPr>
        <w:t>小题</w:t>
      </w:r>
      <w:r>
        <w:rPr>
          <w:rFonts w:ascii="Times New Roman" w:eastAsia="宋体" w:hAnsi="宋体"/>
        </w:rPr>
        <w:t>,</w:t>
      </w:r>
      <w:r>
        <w:rPr>
          <w:rFonts w:ascii="Arial" w:eastAsia="黑体" w:hAnsi="黑体"/>
        </w:rPr>
        <w:t>每小题</w:t>
      </w:r>
      <w:r>
        <w:rPr>
          <w:rFonts w:ascii="Times New Roman" w:eastAsia="宋体" w:hAnsi="Times New Roman"/>
          <w:b/>
        </w:rPr>
        <w:t>2</w:t>
      </w:r>
      <w:r>
        <w:rPr>
          <w:rFonts w:ascii="Arial" w:eastAsia="黑体" w:hAnsi="黑体"/>
        </w:rPr>
        <w:t>分</w:t>
      </w:r>
      <w:r>
        <w:rPr>
          <w:rFonts w:ascii="Times New Roman" w:eastAsia="宋体" w:hAnsi="宋体"/>
        </w:rPr>
        <w:t>,</w:t>
      </w:r>
      <w:r>
        <w:rPr>
          <w:rFonts w:ascii="Arial" w:eastAsia="黑体" w:hAnsi="黑体"/>
        </w:rPr>
        <w:t>共</w:t>
      </w:r>
      <w:r>
        <w:rPr>
          <w:rFonts w:ascii="Times New Roman" w:eastAsia="宋体" w:hAnsi="Times New Roman"/>
          <w:b/>
        </w:rPr>
        <w:t>40</w:t>
      </w:r>
      <w:r>
        <w:rPr>
          <w:rFonts w:ascii="Arial" w:eastAsia="黑体" w:hAnsi="黑体"/>
        </w:rPr>
        <w:t>分。每小题列出的四个选项中</w:t>
      </w:r>
      <w:r>
        <w:rPr>
          <w:rFonts w:ascii="Times New Roman" w:eastAsia="宋体" w:hAnsi="宋体"/>
        </w:rPr>
        <w:t>,</w:t>
      </w:r>
      <w:r>
        <w:rPr>
          <w:rFonts w:ascii="Arial" w:eastAsia="黑体" w:hAnsi="黑体"/>
        </w:rPr>
        <w:t>只有一项符合题意</w:t>
      </w:r>
      <w:r>
        <w:rPr>
          <w:rFonts w:ascii="Times New Roman" w:eastAsia="宋体" w:hAnsi="宋体"/>
        </w:rPr>
        <w:t>,</w:t>
      </w:r>
      <w:r>
        <w:rPr>
          <w:rFonts w:ascii="Arial" w:eastAsia="黑体" w:hAnsi="黑体"/>
        </w:rPr>
        <w:t>请将正确选项的字母填入答题框</w:t>
      </w:r>
      <w:r>
        <w:rPr>
          <w:rFonts w:ascii="Times New Roman" w:eastAsia="宋体" w:hAnsi="宋体"/>
        </w:rPr>
        <w:t>)</w:t>
      </w:r>
    </w:p>
    <w:tbl>
      <w:tblPr>
        <w:tblStyle w:val="TableNormal"/>
        <w:tblW w:w="22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213"/>
        <w:gridCol w:w="200"/>
        <w:gridCol w:w="200"/>
        <w:gridCol w:w="200"/>
        <w:gridCol w:w="200"/>
        <w:gridCol w:w="200"/>
        <w:gridCol w:w="200"/>
        <w:gridCol w:w="200"/>
        <w:gridCol w:w="200"/>
        <w:gridCol w:w="200"/>
        <w:gridCol w:w="213"/>
      </w:tblGrid>
      <w:tr>
        <w:tblPrEx>
          <w:tblW w:w="22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题　号</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2</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3</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4</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5</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6</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7</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8</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9</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10</w:t>
            </w:r>
          </w:p>
        </w:tc>
      </w:tr>
      <w:tr>
        <w:tblPrEx>
          <w:tblW w:w="2226"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答　案</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B</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D</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B</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A</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D</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B</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D</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C</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C</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B</w:t>
            </w:r>
          </w:p>
        </w:tc>
      </w:tr>
      <w:tr>
        <w:tblPrEx>
          <w:tblW w:w="2226"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题　号</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11</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12</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13</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14</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15</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16</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17</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18</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19</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20</w:t>
            </w:r>
          </w:p>
        </w:tc>
      </w:tr>
      <w:tr>
        <w:tblPrEx>
          <w:tblW w:w="2226"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答　案</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C</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B</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C</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C</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D</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D</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B</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C</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D</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color w:val="FF00FF"/>
                <w:sz w:val="18"/>
              </w:rPr>
              <w:t>C</w:t>
            </w:r>
          </w:p>
        </w:tc>
      </w:tr>
    </w:tbl>
    <w:p>
      <w:pPr>
        <w:tabs>
          <w:tab w:val="left" w:pos="1871"/>
          <w:tab w:val="left" w:pos="3407"/>
          <w:tab w:val="left" w:pos="4949"/>
          <w:tab w:val="left" w:pos="6599"/>
        </w:tabs>
        <w:jc w:val="center"/>
        <w:rPr>
          <w:rFonts w:ascii="Times New Roman" w:eastAsia="宋体" w:hAnsi="宋体"/>
        </w:rPr>
      </w:pPr>
    </w:p>
    <w:p>
      <w:pPr>
        <w:tabs>
          <w:tab w:val="left" w:pos="1871"/>
          <w:tab w:val="left" w:pos="3407"/>
          <w:tab w:val="left" w:pos="4949"/>
          <w:tab w:val="left" w:pos="6599"/>
        </w:tabs>
        <w:rPr>
          <w:rFonts w:ascii="Times New Roman" w:eastAsia="宋体" w:hAnsi="宋体"/>
        </w:rPr>
      </w:pPr>
      <w:r>
        <w:rPr>
          <w:rFonts w:ascii="Times New Roman" w:eastAsia="宋体" w:hAnsi="宋体"/>
        </w:rPr>
        <w:t>1</w:t>
      </w:r>
      <w:r>
        <w:rPr>
          <w:rFonts w:ascii="Times New Roman" w:eastAsia="宋体" w:hAnsi="Times New Roman" w:cs="Times New Roman"/>
        </w:rPr>
        <w:t>.</w:t>
      </w:r>
      <w:r>
        <w:rPr>
          <w:rFonts w:ascii="Times New Roman" w:eastAsia="宋体" w:hAnsi="宋体"/>
        </w:rPr>
        <w:t>患贫血症的人,需要在食物中增加的营养成分是</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糖和脂肪</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铁和蛋白质</w:t>
      </w:r>
      <w:r>
        <w:rPr>
          <w:rFonts w:ascii="Times New Roman" w:eastAsia="宋体" w:hAnsi="宋体"/>
        </w:rPr>
        <w:tab/>
      </w:r>
      <w:r>
        <w:rPr>
          <w:rFonts w:ascii="Times New Roman" w:eastAsia="宋体" w:hAnsi="宋体"/>
        </w:rPr>
        <w:t>C</w:t>
      </w:r>
      <w:r>
        <w:rPr>
          <w:rFonts w:ascii="Times New Roman" w:eastAsia="宋体" w:hAnsi="Times New Roman" w:cs="Times New Roman"/>
        </w:rPr>
        <w:t>.</w:t>
      </w:r>
      <w:r>
        <w:rPr>
          <w:rFonts w:ascii="Times New Roman" w:eastAsia="宋体" w:hAnsi="宋体"/>
        </w:rPr>
        <w:t>磷和钙</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维生素和水</w:t>
      </w:r>
    </w:p>
    <w:p>
      <w:pPr>
        <w:tabs>
          <w:tab w:val="left" w:pos="1871"/>
          <w:tab w:val="left" w:pos="3407"/>
          <w:tab w:val="left" w:pos="4949"/>
          <w:tab w:val="left" w:pos="6599"/>
        </w:tabs>
        <w:rPr>
          <w:rFonts w:ascii="Times New Roman" w:eastAsia="宋体" w:hAnsi="宋体"/>
        </w:rPr>
      </w:pPr>
      <w:r>
        <w:rPr>
          <w:rFonts w:ascii="Times New Roman" w:eastAsia="宋体" w:hAnsi="宋体"/>
        </w:rPr>
        <w:t>2</w:t>
      </w:r>
      <w:r>
        <w:rPr>
          <w:rFonts w:ascii="Times New Roman" w:eastAsia="宋体" w:hAnsi="Times New Roman" w:cs="Times New Roman"/>
        </w:rPr>
        <w:t>.</w:t>
      </w:r>
      <w:r>
        <w:rPr>
          <w:rFonts w:ascii="Times New Roman" w:eastAsia="宋体" w:hAnsi="宋体"/>
        </w:rPr>
        <w:t>某4个月的男婴,由于出生后一直服用一种几乎不含蛋白质的劣质奶粉,现已出现了头大、嘴小、脸肿的症状。就此因果关系,利用所学的生物学知识,下列叙述错误的是</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蛋白质是构成人体的基本物质</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人体的生长发育离不开蛋白质</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组织细胞的更新离不开蛋白质</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蛋白质能被分解,为人体的生命活动提供能量,是最重要的供能物质</w:t>
      </w:r>
    </w:p>
    <w:p>
      <w:pPr>
        <w:tabs>
          <w:tab w:val="left" w:pos="1871"/>
          <w:tab w:val="left" w:pos="3407"/>
          <w:tab w:val="left" w:pos="4949"/>
          <w:tab w:val="left" w:pos="6599"/>
        </w:tabs>
        <w:rPr>
          <w:rFonts w:ascii="Times New Roman" w:eastAsia="宋体" w:hAnsi="宋体"/>
        </w:rPr>
      </w:pPr>
      <w:r>
        <w:rPr>
          <w:rFonts w:ascii="Times New Roman" w:eastAsia="宋体" w:hAnsi="宋体"/>
        </w:rPr>
        <w:t>3</w:t>
      </w:r>
      <w:r>
        <w:rPr>
          <w:rFonts w:ascii="Times New Roman" w:eastAsia="宋体" w:hAnsi="Times New Roman" w:cs="Times New Roman"/>
        </w:rPr>
        <w:t>.</w:t>
      </w:r>
      <w:r>
        <w:rPr>
          <w:rFonts w:ascii="Times New Roman" w:eastAsia="宋体" w:hAnsi="宋体"/>
        </w:rPr>
        <w:t>某同学的妈妈因病手术,他为妈妈准备了以下营养品,其中最有利于伤口愈合的是</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苹果、香蕉</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牛奶、鸡蛋</w:t>
      </w:r>
      <w:r>
        <w:rPr>
          <w:rFonts w:ascii="Times New Roman" w:eastAsia="宋体" w:hAnsi="宋体"/>
        </w:rPr>
        <w:tab/>
      </w:r>
      <w:r>
        <w:rPr>
          <w:rFonts w:ascii="Times New Roman" w:eastAsia="宋体" w:hAnsi="宋体"/>
        </w:rPr>
        <w:t>C</w:t>
      </w:r>
      <w:r>
        <w:rPr>
          <w:rFonts w:ascii="Times New Roman" w:eastAsia="宋体" w:hAnsi="Times New Roman" w:cs="Times New Roman"/>
        </w:rPr>
        <w:t>.</w:t>
      </w:r>
      <w:r>
        <w:rPr>
          <w:rFonts w:ascii="Times New Roman" w:eastAsia="宋体" w:hAnsi="宋体"/>
        </w:rPr>
        <w:t>巧克力、橙汁</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面包、饼干</w:t>
      </w:r>
    </w:p>
    <w:p>
      <w:pPr>
        <w:tabs>
          <w:tab w:val="left" w:pos="1871"/>
          <w:tab w:val="left" w:pos="3407"/>
          <w:tab w:val="left" w:pos="4949"/>
          <w:tab w:val="left" w:pos="6599"/>
        </w:tabs>
        <w:rPr>
          <w:rFonts w:ascii="Times New Roman" w:eastAsia="宋体" w:hAnsi="宋体"/>
        </w:rPr>
      </w:pPr>
      <w:r>
        <w:rPr>
          <w:rFonts w:ascii="Times New Roman" w:eastAsia="宋体" w:hAnsi="宋体"/>
        </w:rPr>
        <w:t>4</w:t>
      </w:r>
      <w:r>
        <w:rPr>
          <w:rFonts w:ascii="Times New Roman" w:eastAsia="宋体" w:hAnsi="Times New Roman" w:cs="Times New Roman"/>
        </w:rPr>
        <w:t>.</w:t>
      </w:r>
      <w:r>
        <w:rPr>
          <w:rFonts w:ascii="Times New Roman" w:eastAsia="宋体" w:hAnsi="宋体"/>
        </w:rPr>
        <w:t>入冬的狗熊肥肥胖胖,春天的狗熊瘦骨嶙峋,这是由于冬天狗熊分解了体内大量的</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脂肪</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蛋白质</w:t>
      </w:r>
      <w:r>
        <w:rPr>
          <w:rFonts w:ascii="Times New Roman" w:eastAsia="宋体" w:hAnsi="宋体"/>
        </w:rPr>
        <w:tab/>
      </w:r>
      <w:r>
        <w:rPr>
          <w:rFonts w:ascii="Times New Roman" w:eastAsia="宋体" w:hAnsi="宋体"/>
        </w:rPr>
        <w:t>C</w:t>
      </w:r>
      <w:r>
        <w:rPr>
          <w:rFonts w:ascii="Times New Roman" w:eastAsia="宋体" w:hAnsi="Times New Roman" w:cs="Times New Roman"/>
        </w:rPr>
        <w:t>.</w:t>
      </w:r>
      <w:r>
        <w:rPr>
          <w:rFonts w:ascii="Times New Roman" w:eastAsia="宋体" w:hAnsi="宋体"/>
        </w:rPr>
        <w:t>水</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糖类</w:t>
      </w:r>
    </w:p>
    <w:p>
      <w:pPr>
        <w:tabs>
          <w:tab w:val="left" w:pos="1871"/>
          <w:tab w:val="left" w:pos="3407"/>
          <w:tab w:val="left" w:pos="4949"/>
          <w:tab w:val="left" w:pos="6599"/>
        </w:tabs>
        <w:rPr>
          <w:rFonts w:ascii="Times New Roman" w:eastAsia="宋体" w:hAnsi="宋体"/>
        </w:rPr>
      </w:pPr>
      <w:r>
        <w:rPr>
          <w:rFonts w:ascii="Times New Roman" w:eastAsia="宋体" w:hAnsi="宋体"/>
        </w:rPr>
        <w:t>5</w:t>
      </w:r>
      <w:r>
        <w:rPr>
          <w:rFonts w:ascii="Times New Roman" w:eastAsia="宋体" w:hAnsi="Times New Roman" w:cs="Times New Roman"/>
        </w:rPr>
        <w:t>.</w:t>
      </w:r>
      <w:r>
        <w:rPr>
          <w:rFonts w:ascii="Times New Roman" w:eastAsia="宋体" w:hAnsi="宋体"/>
        </w:rPr>
        <w:t>王老师最近一到晚上就看不清东西,到医院检查后,医生给他开了药,还要求他进行食物辅助治疗,他需要多食用的食物是</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紫菜和海带</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鸡蛋和牛奶</w:t>
      </w:r>
      <w:r>
        <w:rPr>
          <w:rFonts w:ascii="Times New Roman" w:eastAsia="宋体" w:hAnsi="宋体"/>
        </w:rPr>
        <w:tab/>
      </w:r>
      <w:r>
        <w:rPr>
          <w:rFonts w:ascii="Times New Roman" w:eastAsia="宋体" w:hAnsi="宋体"/>
        </w:rPr>
        <w:t>C</w:t>
      </w:r>
      <w:r>
        <w:rPr>
          <w:rFonts w:ascii="Times New Roman" w:eastAsia="宋体" w:hAnsi="Times New Roman" w:cs="Times New Roman"/>
        </w:rPr>
        <w:t>.</w:t>
      </w:r>
      <w:r>
        <w:rPr>
          <w:rFonts w:ascii="Times New Roman" w:eastAsia="宋体" w:hAnsi="宋体"/>
        </w:rPr>
        <w:t>辣椒和青菜</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猪肝和胡萝卜</w:t>
      </w:r>
    </w:p>
    <w:p>
      <w:pPr>
        <w:tabs>
          <w:tab w:val="left" w:pos="1871"/>
          <w:tab w:val="left" w:pos="3407"/>
          <w:tab w:val="left" w:pos="4949"/>
          <w:tab w:val="left" w:pos="6599"/>
        </w:tabs>
        <w:rPr>
          <w:rFonts w:ascii="Times New Roman" w:eastAsia="宋体" w:hAnsi="宋体"/>
        </w:rPr>
      </w:pPr>
      <w:r>
        <w:rPr>
          <w:rFonts w:ascii="Times New Roman" w:eastAsia="宋体" w:hAnsi="宋体"/>
        </w:rPr>
        <w:t>6</w:t>
      </w:r>
      <w:r>
        <w:rPr>
          <w:rFonts w:ascii="Times New Roman" w:eastAsia="宋体" w:hAnsi="Times New Roman" w:cs="Times New Roman"/>
        </w:rPr>
        <w:t>.</w:t>
      </w:r>
      <w:r>
        <w:rPr>
          <w:rFonts w:ascii="Times New Roman" w:eastAsia="宋体" w:hAnsi="宋体"/>
        </w:rPr>
        <w:t>在白纸上用力挤压炒熟的花生种子,发现有油滴瘢痕,这一现象说明</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花生种子里含有蛋白质</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花生种子里含有脂肪</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花生种子的主要成分是淀粉</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花生种子里含有糖类</w:t>
      </w:r>
    </w:p>
    <w:p>
      <w:pPr>
        <w:tabs>
          <w:tab w:val="left" w:pos="1871"/>
          <w:tab w:val="left" w:pos="3407"/>
          <w:tab w:val="left" w:pos="4949"/>
          <w:tab w:val="left" w:pos="6599"/>
        </w:tabs>
        <w:rPr>
          <w:rFonts w:ascii="Times New Roman" w:eastAsia="宋体" w:hAnsi="宋体"/>
        </w:rPr>
      </w:pPr>
      <w:r>
        <w:rPr>
          <w:rFonts w:ascii="Times New Roman" w:eastAsia="宋体" w:hAnsi="宋体"/>
        </w:rPr>
        <w:t>7</w:t>
      </w:r>
      <w:r>
        <w:rPr>
          <w:rFonts w:ascii="Times New Roman" w:eastAsia="宋体" w:hAnsi="Times New Roman" w:cs="Times New Roman"/>
        </w:rPr>
        <w:t>.</w:t>
      </w:r>
      <w:r>
        <w:rPr>
          <w:rFonts w:ascii="Times New Roman" w:eastAsia="宋体" w:hAnsi="宋体"/>
        </w:rPr>
        <w:t>某严重肠梗堵患者,由于组织坏死,切除了近4米的小肠,手术后其消化功能仍正常,这是因为</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口腔和胃有消化功能</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胰腺仍能分泌胰液</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大肠也有吸收功能</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保留了十二指肠</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drawing>
          <wp:inline distT="0" distB="0" distL="0" distR="0">
            <wp:extent cx="1107440" cy="944880"/>
            <wp:effectExtent l="0" t="0" r="16510" b="7620"/>
            <wp:docPr id="60" name="18ZKXSWF25.eps" descr="id:21474874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18ZKXSWF25.eps" descr="id:2147487470;FounderCES"/>
                    <pic:cNvPicPr>
                      <a:picLocks noChangeAspect="1"/>
                    </pic:cNvPicPr>
                  </pic:nvPicPr>
                  <pic:blipFill>
                    <a:blip xmlns:r="http://schemas.openxmlformats.org/officeDocument/2006/relationships" r:embed="rId7"/>
                    <a:stretch>
                      <a:fillRect/>
                    </a:stretch>
                  </pic:blipFill>
                  <pic:spPr>
                    <a:xfrm>
                      <a:off x="0" y="0"/>
                      <a:ext cx="1107720" cy="94536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Times New Roman" w:eastAsia="宋体" w:hAnsi="宋体"/>
        </w:rPr>
        <w:t>8</w:t>
      </w:r>
      <w:r>
        <w:rPr>
          <w:rFonts w:ascii="Times New Roman" w:eastAsia="宋体" w:hAnsi="Times New Roman" w:cs="Times New Roman"/>
        </w:rPr>
        <w:t>.</w:t>
      </w:r>
      <w:r>
        <w:rPr>
          <w:rFonts w:ascii="Times New Roman" w:eastAsia="宋体" w:hAnsi="宋体"/>
        </w:rPr>
        <w:t>如图为消化系统的部分结构,下列有关分析正确的是</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宋体" w:eastAsia="宋体" w:hAnsi="宋体" w:cs="宋体" w:hint="eastAsia"/>
        </w:rPr>
        <w:t>①</w:t>
      </w:r>
      <w:r>
        <w:rPr>
          <w:rFonts w:ascii="Times New Roman" w:eastAsia="宋体" w:hAnsi="宋体"/>
        </w:rPr>
        <w:t>是胆囊,可分泌胆汁</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宋体" w:eastAsia="宋体" w:hAnsi="宋体" w:cs="宋体" w:hint="eastAsia"/>
        </w:rPr>
        <w:t>②</w:t>
      </w:r>
      <w:r>
        <w:rPr>
          <w:rFonts w:ascii="Times New Roman" w:eastAsia="宋体" w:hAnsi="宋体"/>
        </w:rPr>
        <w:t>是大肠,它的内表面有环形皱襞</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宋体" w:eastAsia="宋体" w:hAnsi="宋体" w:cs="宋体" w:hint="eastAsia"/>
        </w:rPr>
        <w:t>③</w:t>
      </w:r>
      <w:r>
        <w:rPr>
          <w:rFonts w:ascii="Times New Roman" w:eastAsia="宋体" w:hAnsi="宋体"/>
        </w:rPr>
        <w:t>是肝脏,是位于消化道外的消化腺</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宋体" w:eastAsia="宋体" w:hAnsi="宋体" w:cs="宋体" w:hint="eastAsia"/>
        </w:rPr>
        <w:t>④</w:t>
      </w:r>
      <w:r>
        <w:rPr>
          <w:rFonts w:ascii="Times New Roman" w:eastAsia="宋体" w:hAnsi="宋体"/>
        </w:rPr>
        <w:t>是胃,分泌的胃液含有盐酸和蛋白酶</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drawing>
          <wp:inline distT="0" distB="0" distL="0" distR="0">
            <wp:extent cx="690880" cy="532130"/>
            <wp:effectExtent l="0" t="0" r="13970" b="1270"/>
            <wp:docPr id="61" name="18ZKXSWF27.eps" descr="id:21474874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18ZKXSWF27.eps" descr="id:2147487477;FounderCES"/>
                    <pic:cNvPicPr>
                      <a:picLocks noChangeAspect="1"/>
                    </pic:cNvPicPr>
                  </pic:nvPicPr>
                  <pic:blipFill>
                    <a:blip xmlns:r="http://schemas.openxmlformats.org/officeDocument/2006/relationships" r:embed="rId8"/>
                    <a:stretch>
                      <a:fillRect/>
                    </a:stretch>
                  </pic:blipFill>
                  <pic:spPr>
                    <a:xfrm>
                      <a:off x="0" y="0"/>
                      <a:ext cx="691200" cy="53244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Times New Roman" w:eastAsia="宋体" w:hAnsi="宋体"/>
        </w:rPr>
        <w:t>9</w:t>
      </w:r>
      <w:r>
        <w:rPr>
          <w:rFonts w:ascii="Times New Roman" w:eastAsia="宋体" w:hAnsi="Times New Roman" w:cs="Times New Roman"/>
        </w:rPr>
        <w:t>.</w:t>
      </w:r>
      <w:r>
        <w:rPr>
          <w:rFonts w:ascii="Times New Roman" w:eastAsia="宋体" w:hAnsi="宋体"/>
        </w:rPr>
        <w:t>下列器官的功能与如图所示阴影部分相符的是</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胰</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口腔</w:t>
      </w:r>
      <w:r>
        <w:rPr>
          <w:rFonts w:ascii="Times New Roman" w:eastAsia="宋体" w:hAnsi="宋体"/>
        </w:rPr>
        <w:tab/>
      </w:r>
      <w:r>
        <w:rPr>
          <w:rFonts w:ascii="Times New Roman" w:eastAsia="宋体" w:hAnsi="宋体"/>
        </w:rPr>
        <w:t>C</w:t>
      </w:r>
      <w:r>
        <w:rPr>
          <w:rFonts w:ascii="Times New Roman" w:eastAsia="宋体" w:hAnsi="Times New Roman" w:cs="Times New Roman"/>
        </w:rPr>
        <w:t>.</w:t>
      </w:r>
      <w:r>
        <w:rPr>
          <w:rFonts w:ascii="Times New Roman" w:eastAsia="宋体" w:hAnsi="宋体"/>
        </w:rPr>
        <w:t>小肠</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肝脏</w:t>
      </w:r>
    </w:p>
    <w:p>
      <w:pPr>
        <w:tabs>
          <w:tab w:val="left" w:pos="1871"/>
          <w:tab w:val="left" w:pos="3407"/>
          <w:tab w:val="left" w:pos="4949"/>
          <w:tab w:val="left" w:pos="6599"/>
        </w:tabs>
        <w:rPr>
          <w:rFonts w:ascii="Times New Roman" w:eastAsia="宋体" w:hAnsi="宋体"/>
        </w:rPr>
      </w:pPr>
      <w:r>
        <w:rPr>
          <w:rFonts w:ascii="Times New Roman" w:eastAsia="宋体" w:hAnsi="宋体"/>
        </w:rPr>
        <w:t>10</w:t>
      </w:r>
      <w:r>
        <w:rPr>
          <w:rFonts w:ascii="Times New Roman" w:eastAsia="宋体" w:hAnsi="Times New Roman" w:cs="Times New Roman"/>
        </w:rPr>
        <w:t>.</w:t>
      </w:r>
      <w:r>
        <w:rPr>
          <w:rFonts w:ascii="Times New Roman" w:eastAsia="宋体" w:hAnsi="宋体"/>
        </w:rPr>
        <w:t>下列关于人体消化食物、吸收营养物质的叙述中,错误的是</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一般形成小分子物质后才能被吸收</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食物中的所有营养物质都必须经过消化后才能被人体吸收</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消化主要是通过消化液中多种消化酶的作用而进行</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肝炎病人怕吃油腻的食物,原因是肝脏分泌的胆汁过少,影响了脂肪的消化</w:t>
      </w:r>
    </w:p>
    <w:p>
      <w:pPr>
        <w:tabs>
          <w:tab w:val="left" w:pos="1871"/>
          <w:tab w:val="left" w:pos="3407"/>
          <w:tab w:val="left" w:pos="4949"/>
          <w:tab w:val="left" w:pos="6599"/>
        </w:tabs>
        <w:rPr>
          <w:rFonts w:ascii="Times New Roman" w:eastAsia="宋体" w:hAnsi="宋体"/>
        </w:rPr>
      </w:pPr>
      <w:r>
        <w:rPr>
          <w:rFonts w:ascii="Arial" w:eastAsia="黑体" w:hAnsi="黑体"/>
          <w:color w:val="FF00FF"/>
        </w:rPr>
        <w:t>【解析】</w:t>
      </w:r>
      <w:r>
        <w:rPr>
          <w:rFonts w:ascii="Times New Roman" w:eastAsia="宋体" w:hAnsi="宋体"/>
          <w:color w:val="FF00FF"/>
        </w:rPr>
        <w:t>食物中的维生素、水和无机盐等小分子的营养物质可以被人体直接吸收和利用。</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drawing>
          <wp:inline distT="0" distB="0" distL="0" distR="0">
            <wp:extent cx="1128395" cy="1294765"/>
            <wp:effectExtent l="0" t="0" r="14605" b="635"/>
            <wp:docPr id="62" name="17ZKXSWS26.EPS" descr="id:21474874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17ZKXSWS26.EPS" descr="id:2147487484;FounderCES"/>
                    <pic:cNvPicPr>
                      <a:picLocks noChangeAspect="1"/>
                    </pic:cNvPicPr>
                  </pic:nvPicPr>
                  <pic:blipFill>
                    <a:blip xmlns:r="http://schemas.openxmlformats.org/officeDocument/2006/relationships" r:embed="rId9"/>
                    <a:stretch>
                      <a:fillRect/>
                    </a:stretch>
                  </pic:blipFill>
                  <pic:spPr>
                    <a:xfrm>
                      <a:off x="0" y="0"/>
                      <a:ext cx="1128960" cy="129528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Times New Roman" w:eastAsia="宋体" w:hAnsi="宋体"/>
        </w:rPr>
        <w:t>11</w:t>
      </w:r>
      <w:r>
        <w:rPr>
          <w:rFonts w:ascii="Times New Roman" w:eastAsia="宋体" w:hAnsi="Times New Roman" w:cs="Times New Roman"/>
        </w:rPr>
        <w:t>.</w:t>
      </w:r>
      <w:r>
        <w:rPr>
          <w:rFonts w:ascii="Times New Roman" w:eastAsia="宋体" w:hAnsi="宋体"/>
        </w:rPr>
        <w:t>如图是人体消化系统组成的示意图,下列有关叙述正确的是</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消化系统是由消化腺组成的</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胃能将蛋白质初步分解成氨基酸</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小肠内的肠液、胰液和胆汁有利于食物的消化</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大肠只有消化功能,没有吸收功能</w:t>
      </w:r>
    </w:p>
    <w:p>
      <w:pPr>
        <w:tabs>
          <w:tab w:val="left" w:pos="1871"/>
          <w:tab w:val="left" w:pos="3407"/>
          <w:tab w:val="left" w:pos="4949"/>
          <w:tab w:val="left" w:pos="6599"/>
        </w:tabs>
        <w:rPr>
          <w:rFonts w:ascii="Times New Roman" w:eastAsia="宋体" w:hAnsi="宋体"/>
        </w:rPr>
      </w:pPr>
      <w:r>
        <w:rPr>
          <w:rFonts w:ascii="Arial" w:eastAsia="黑体" w:hAnsi="黑体"/>
          <w:color w:val="FF00FF"/>
        </w:rPr>
        <w:t>【解析】</w:t>
      </w:r>
      <w:r>
        <w:rPr>
          <w:rFonts w:ascii="Times New Roman" w:eastAsia="宋体" w:hAnsi="宋体"/>
          <w:color w:val="FF00FF"/>
        </w:rPr>
        <w:t>消化系统是由消化道和消化腺组成的,A项错误;胃有储存食物和磨碎食物的功能,并能初步将蛋白质消化为多肽,B项错误;大肠只有吸收功能,没有消化功能,D项错误。</w:t>
      </w:r>
    </w:p>
    <w:p>
      <w:pPr>
        <w:tabs>
          <w:tab w:val="left" w:pos="1871"/>
          <w:tab w:val="left" w:pos="3407"/>
          <w:tab w:val="left" w:pos="4949"/>
          <w:tab w:val="left" w:pos="6599"/>
        </w:tabs>
        <w:rPr>
          <w:rFonts w:ascii="Times New Roman" w:eastAsia="宋体" w:hAnsi="宋体"/>
        </w:rPr>
      </w:pPr>
      <w:r>
        <w:rPr>
          <w:rFonts w:ascii="Times New Roman" w:eastAsia="宋体" w:hAnsi="宋体"/>
        </w:rPr>
        <w:t>12</w:t>
      </w:r>
      <w:r>
        <w:rPr>
          <w:rFonts w:ascii="Times New Roman" w:eastAsia="宋体" w:hAnsi="Times New Roman" w:cs="Times New Roman"/>
        </w:rPr>
        <w:t>.</w:t>
      </w:r>
      <w:r>
        <w:rPr>
          <w:rFonts w:ascii="Times New Roman" w:eastAsia="宋体" w:hAnsi="宋体"/>
        </w:rPr>
        <w:t>下列有关人体消化和吸收的叙述,正确的是</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食道只有储存食物的作用,没有消化和吸收功能</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小肠的起始部分是十二指肠,其内含有肠液、胰液和胆汁等多种消化液</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小肠绒毛壁仅由一层上皮细胞构成,这有利于小肠消化食物</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淀粉的化学性消化的起始部位是胃</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drawing>
          <wp:inline distT="0" distB="0" distL="0" distR="0">
            <wp:extent cx="1880235" cy="1076960"/>
            <wp:effectExtent l="0" t="0" r="5715" b="8890"/>
            <wp:docPr id="63" name="18ZKXSWF51.eps" descr="id:21474874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18ZKXSWF51.eps" descr="id:2147487491;FounderCES"/>
                    <pic:cNvPicPr>
                      <a:picLocks noChangeAspect="1"/>
                    </pic:cNvPicPr>
                  </pic:nvPicPr>
                  <pic:blipFill>
                    <a:blip xmlns:r="http://schemas.openxmlformats.org/officeDocument/2006/relationships" r:embed="rId10"/>
                    <a:stretch>
                      <a:fillRect/>
                    </a:stretch>
                  </pic:blipFill>
                  <pic:spPr>
                    <a:xfrm>
                      <a:off x="0" y="0"/>
                      <a:ext cx="1880640" cy="107712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Times New Roman" w:eastAsia="宋体" w:hAnsi="宋体"/>
        </w:rPr>
        <w:t>13</w:t>
      </w:r>
      <w:r>
        <w:rPr>
          <w:rFonts w:ascii="Times New Roman" w:eastAsia="宋体" w:hAnsi="Times New Roman" w:cs="Times New Roman"/>
        </w:rPr>
        <w:t>.</w:t>
      </w:r>
      <w:r>
        <w:rPr>
          <w:rFonts w:ascii="Times New Roman" w:eastAsia="宋体" w:hAnsi="宋体"/>
        </w:rPr>
        <w:t>如图为模拟淀粉的消化过程,</w:t>
      </w:r>
      <w:r>
        <w:rPr>
          <w:rFonts w:ascii="Times New Roman" w:eastAsia="宋体" w:hAnsi="Times New Roman" w:cs="Times New Roman"/>
        </w:rPr>
        <w:t>“</w:t>
      </w:r>
      <w:r>
        <w:rPr>
          <w:rFonts w:ascii="Times New Roman" w:eastAsia="宋体" w:hAnsi="宋体"/>
        </w:rPr>
        <w:t>剪刀1</w:t>
      </w:r>
      <w:r>
        <w:rPr>
          <w:rFonts w:ascii="Times New Roman" w:eastAsia="宋体" w:hAnsi="Times New Roman" w:cs="Times New Roman"/>
        </w:rPr>
        <w:t>”“</w:t>
      </w:r>
      <w:r>
        <w:rPr>
          <w:rFonts w:ascii="Times New Roman" w:eastAsia="宋体" w:hAnsi="宋体"/>
        </w:rPr>
        <w:t>剪刀2</w:t>
      </w:r>
      <w:r>
        <w:rPr>
          <w:rFonts w:ascii="Times New Roman" w:eastAsia="宋体" w:hAnsi="Times New Roman" w:cs="Times New Roman"/>
        </w:rPr>
        <w:t>”</w:t>
      </w:r>
      <w:r>
        <w:rPr>
          <w:rFonts w:ascii="Times New Roman" w:eastAsia="宋体" w:hAnsi="宋体"/>
        </w:rPr>
        <w:t>分别代表两种消化酶。其中</w:t>
      </w:r>
      <w:r>
        <w:rPr>
          <w:rFonts w:ascii="Times New Roman" w:eastAsia="宋体" w:hAnsi="Times New Roman" w:cs="Times New Roman"/>
        </w:rPr>
        <w:t>“</w:t>
      </w:r>
      <w:r>
        <w:rPr>
          <w:rFonts w:ascii="Times New Roman" w:eastAsia="宋体" w:hAnsi="宋体"/>
        </w:rPr>
        <w:t>剪刀2</w:t>
      </w:r>
      <w:r>
        <w:rPr>
          <w:rFonts w:ascii="Times New Roman" w:eastAsia="宋体" w:hAnsi="Times New Roman" w:cs="Times New Roman"/>
        </w:rPr>
        <w:t>”</w:t>
      </w:r>
      <w:r>
        <w:rPr>
          <w:rFonts w:ascii="Times New Roman" w:eastAsia="宋体" w:hAnsi="宋体"/>
        </w:rPr>
        <w:t>能出现在</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口腔</w:t>
      </w:r>
      <w:r>
        <w:rPr>
          <w:rFonts w:ascii="Times New Roman" w:eastAsia="宋体" w:hAnsi="宋体"/>
        </w:rPr>
        <w:tab/>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胃</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小肠</w:t>
      </w:r>
      <w:r>
        <w:rPr>
          <w:rFonts w:ascii="Times New Roman" w:eastAsia="宋体" w:hAnsi="宋体"/>
        </w:rPr>
        <w:tab/>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大肠</w:t>
      </w:r>
    </w:p>
    <w:p>
      <w:pPr>
        <w:tabs>
          <w:tab w:val="left" w:pos="1871"/>
          <w:tab w:val="left" w:pos="3407"/>
          <w:tab w:val="left" w:pos="4949"/>
          <w:tab w:val="left" w:pos="6599"/>
        </w:tabs>
        <w:rPr>
          <w:rFonts w:ascii="Times New Roman" w:eastAsia="宋体" w:hAnsi="宋体"/>
        </w:rPr>
      </w:pPr>
      <w:r>
        <w:rPr>
          <w:rFonts w:ascii="Arial" w:eastAsia="黑体" w:hAnsi="黑体"/>
          <w:color w:val="FF00FF"/>
        </w:rPr>
        <w:t>【解析】</w:t>
      </w:r>
      <w:r>
        <w:rPr>
          <w:rFonts w:ascii="Times New Roman" w:eastAsia="宋体" w:hAnsi="宋体"/>
          <w:color w:val="FF00FF"/>
        </w:rPr>
        <w:t>题图中</w:t>
      </w:r>
      <w:r>
        <w:rPr>
          <w:rFonts w:ascii="Times New Roman" w:eastAsia="宋体" w:hAnsi="Times New Roman" w:cs="Times New Roman"/>
          <w:color w:val="FF00FF"/>
        </w:rPr>
        <w:t>“</w:t>
      </w:r>
      <w:r>
        <w:rPr>
          <w:rFonts w:ascii="Times New Roman" w:eastAsia="宋体" w:hAnsi="宋体"/>
          <w:color w:val="FF00FF"/>
        </w:rPr>
        <w:t>剪刀1</w:t>
      </w:r>
      <w:r>
        <w:rPr>
          <w:rFonts w:ascii="Times New Roman" w:eastAsia="宋体" w:hAnsi="Times New Roman" w:cs="Times New Roman"/>
          <w:color w:val="FF00FF"/>
        </w:rPr>
        <w:t>”</w:t>
      </w:r>
      <w:r>
        <w:rPr>
          <w:rFonts w:ascii="Times New Roman" w:eastAsia="宋体" w:hAnsi="宋体"/>
          <w:color w:val="FF00FF"/>
        </w:rPr>
        <w:t>参与的是淀粉在口腔内的消化过程,</w:t>
      </w:r>
      <w:r>
        <w:rPr>
          <w:rFonts w:ascii="Times New Roman" w:eastAsia="宋体" w:hAnsi="Times New Roman" w:cs="Times New Roman"/>
          <w:color w:val="FF00FF"/>
        </w:rPr>
        <w:t>“</w:t>
      </w:r>
      <w:r>
        <w:rPr>
          <w:rFonts w:ascii="Times New Roman" w:eastAsia="宋体" w:hAnsi="宋体"/>
          <w:color w:val="FF00FF"/>
        </w:rPr>
        <w:t>剪刀2</w:t>
      </w:r>
      <w:r>
        <w:rPr>
          <w:rFonts w:ascii="Times New Roman" w:eastAsia="宋体" w:hAnsi="Times New Roman" w:cs="Times New Roman"/>
          <w:color w:val="FF00FF"/>
        </w:rPr>
        <w:t>”</w:t>
      </w:r>
      <w:r>
        <w:rPr>
          <w:rFonts w:ascii="Times New Roman" w:eastAsia="宋体" w:hAnsi="宋体"/>
          <w:color w:val="FF00FF"/>
        </w:rPr>
        <w:t>参与的是麦芽糖和淀粉在小肠内的胰液和肠液的作用下分解为葡萄糖的过程。</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drawing>
          <wp:inline distT="0" distB="0" distL="0" distR="0">
            <wp:extent cx="1889760" cy="1461135"/>
            <wp:effectExtent l="0" t="0" r="15240" b="5715"/>
            <wp:docPr id="64" name="17ZKXSWS27.EPS" descr="id:21474874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17ZKXSWS27.EPS" descr="id:2147487498;FounderCES"/>
                    <pic:cNvPicPr>
                      <a:picLocks noChangeAspect="1"/>
                    </pic:cNvPicPr>
                  </pic:nvPicPr>
                  <pic:blipFill>
                    <a:blip xmlns:r="http://schemas.openxmlformats.org/officeDocument/2006/relationships" r:embed="rId11"/>
                    <a:stretch>
                      <a:fillRect/>
                    </a:stretch>
                  </pic:blipFill>
                  <pic:spPr>
                    <a:xfrm>
                      <a:off x="0" y="0"/>
                      <a:ext cx="1890360" cy="146160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Times New Roman" w:eastAsia="宋体" w:hAnsi="宋体"/>
        </w:rPr>
        <w:t>14</w:t>
      </w:r>
      <w:r>
        <w:rPr>
          <w:rFonts w:ascii="Times New Roman" w:eastAsia="宋体" w:hAnsi="Times New Roman" w:cs="Times New Roman"/>
        </w:rPr>
        <w:t>.</w:t>
      </w:r>
      <w:r>
        <w:rPr>
          <w:rFonts w:ascii="Times New Roman" w:eastAsia="宋体" w:hAnsi="宋体"/>
        </w:rPr>
        <w:t>图中的曲线分别表示淀粉、脂肪和蛋白质在消化道中各部位被消化的程度(</w:t>
      </w:r>
      <w:r>
        <w:rPr>
          <w:rFonts w:ascii="宋体" w:eastAsia="宋体" w:hAnsi="宋体" w:cs="宋体" w:hint="eastAsia"/>
        </w:rPr>
        <w:t>①②③④⑤</w:t>
      </w:r>
      <w:r>
        <w:rPr>
          <w:rFonts w:ascii="Times New Roman" w:eastAsia="宋体" w:hAnsi="宋体"/>
        </w:rPr>
        <w:t>表示消化道部位,曲线</w:t>
      </w:r>
      <w:r>
        <w:rPr>
          <w:rFonts w:ascii="Times New Roman" w:eastAsia="宋体" w:hAnsi="宋体"/>
          <w:i/>
        </w:rPr>
        <w:t>X</w:t>
      </w:r>
      <w:r>
        <w:rPr>
          <w:rFonts w:ascii="Times New Roman" w:eastAsia="宋体" w:hAnsi="宋体"/>
        </w:rPr>
        <w:t>、</w:t>
      </w:r>
      <w:r>
        <w:rPr>
          <w:rFonts w:ascii="Times New Roman" w:eastAsia="宋体" w:hAnsi="宋体"/>
          <w:i/>
        </w:rPr>
        <w:t>Y</w:t>
      </w:r>
      <w:r>
        <w:rPr>
          <w:rFonts w:ascii="Times New Roman" w:eastAsia="宋体" w:hAnsi="宋体"/>
        </w:rPr>
        <w:t>、</w:t>
      </w:r>
      <w:r>
        <w:rPr>
          <w:rFonts w:ascii="Times New Roman" w:eastAsia="宋体" w:hAnsi="宋体"/>
          <w:i/>
        </w:rPr>
        <w:t>Z</w:t>
      </w:r>
      <w:r>
        <w:rPr>
          <w:rFonts w:ascii="Times New Roman" w:eastAsia="宋体" w:hAnsi="宋体"/>
        </w:rPr>
        <w:t>表示营养物质),下列叙述正确的是</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淀粉、蛋白质、脂肪开始被消化的部位是</w:t>
      </w:r>
      <w:r>
        <w:rPr>
          <w:rFonts w:ascii="宋体" w:eastAsia="宋体" w:hAnsi="宋体" w:cs="宋体" w:hint="eastAsia"/>
        </w:rPr>
        <w:t>④</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在</w:t>
      </w:r>
      <w:r>
        <w:rPr>
          <w:rFonts w:ascii="宋体" w:eastAsia="宋体" w:hAnsi="宋体" w:cs="宋体" w:hint="eastAsia"/>
        </w:rPr>
        <w:t>③</w:t>
      </w:r>
      <w:r>
        <w:rPr>
          <w:rFonts w:ascii="Times New Roman" w:eastAsia="宋体" w:hAnsi="宋体"/>
        </w:rPr>
        <w:t>中,有不含消化酶的消化液</w:t>
      </w:r>
      <w:r>
        <w:rPr>
          <w:rFonts w:ascii="Times New Roman" w:eastAsia="宋体" w:hAnsi="Times New Roman" w:cs="Times New Roman"/>
        </w:rPr>
        <w:t>——</w:t>
      </w:r>
      <w:r>
        <w:rPr>
          <w:rFonts w:ascii="Times New Roman" w:eastAsia="宋体" w:hAnsi="宋体"/>
        </w:rPr>
        <w:t>胆汁</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在</w:t>
      </w:r>
      <w:r>
        <w:rPr>
          <w:rFonts w:ascii="宋体" w:eastAsia="宋体" w:hAnsi="宋体" w:cs="宋体" w:hint="eastAsia"/>
        </w:rPr>
        <w:t>④</w:t>
      </w:r>
      <w:r>
        <w:rPr>
          <w:rFonts w:ascii="Times New Roman" w:eastAsia="宋体" w:hAnsi="宋体"/>
        </w:rPr>
        <w:t>中,</w:t>
      </w:r>
      <w:r>
        <w:rPr>
          <w:rFonts w:ascii="Times New Roman" w:eastAsia="宋体" w:hAnsi="宋体"/>
          <w:i/>
        </w:rPr>
        <w:t>X</w:t>
      </w:r>
      <w:r>
        <w:rPr>
          <w:rFonts w:ascii="Times New Roman" w:eastAsia="宋体" w:hAnsi="宋体"/>
        </w:rPr>
        <w:t>、</w:t>
      </w:r>
      <w:r>
        <w:rPr>
          <w:rFonts w:ascii="Times New Roman" w:eastAsia="宋体" w:hAnsi="宋体"/>
          <w:i/>
        </w:rPr>
        <w:t>Y</w:t>
      </w:r>
      <w:r>
        <w:rPr>
          <w:rFonts w:ascii="Times New Roman" w:eastAsia="宋体" w:hAnsi="宋体"/>
        </w:rPr>
        <w:t>、</w:t>
      </w:r>
      <w:r>
        <w:rPr>
          <w:rFonts w:ascii="Times New Roman" w:eastAsia="宋体" w:hAnsi="宋体"/>
          <w:i/>
        </w:rPr>
        <w:t>Z</w:t>
      </w:r>
      <w:r>
        <w:rPr>
          <w:rFonts w:ascii="Times New Roman" w:eastAsia="宋体" w:hAnsi="宋体"/>
        </w:rPr>
        <w:t>分解为可以被细胞吸收的小分子有机物</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曲线</w:t>
      </w:r>
      <w:r>
        <w:rPr>
          <w:rFonts w:ascii="Times New Roman" w:eastAsia="宋体" w:hAnsi="宋体"/>
          <w:i/>
        </w:rPr>
        <w:t>Y</w:t>
      </w:r>
      <w:r>
        <w:rPr>
          <w:rFonts w:ascii="Times New Roman" w:eastAsia="宋体" w:hAnsi="宋体"/>
        </w:rPr>
        <w:t>代表脂肪的消化过程,曲线</w:t>
      </w:r>
      <w:r>
        <w:rPr>
          <w:rFonts w:ascii="Times New Roman" w:eastAsia="宋体" w:hAnsi="宋体"/>
          <w:i/>
        </w:rPr>
        <w:t>Z</w:t>
      </w:r>
      <w:r>
        <w:rPr>
          <w:rFonts w:ascii="Times New Roman" w:eastAsia="宋体" w:hAnsi="宋体"/>
        </w:rPr>
        <w:t>代表蛋白质的消化过程</w:t>
      </w:r>
    </w:p>
    <w:p>
      <w:pPr>
        <w:tabs>
          <w:tab w:val="left" w:pos="1871"/>
          <w:tab w:val="left" w:pos="3407"/>
          <w:tab w:val="left" w:pos="4949"/>
          <w:tab w:val="left" w:pos="6599"/>
        </w:tabs>
      </w:pPr>
      <w:r>
        <w:rPr>
          <w:rFonts w:ascii="Times New Roman" w:eastAsia="宋体" w:hAnsi="宋体"/>
        </w:rPr>
        <w:t>15</w:t>
      </w:r>
      <w:r>
        <w:rPr>
          <w:rFonts w:ascii="Times New Roman" w:eastAsia="宋体" w:hAnsi="Times New Roman" w:cs="Times New Roman"/>
        </w:rPr>
        <w:t>.</w:t>
      </w:r>
      <w:r>
        <w:rPr>
          <w:rFonts w:ascii="Times New Roman" w:eastAsia="宋体" w:hAnsi="宋体"/>
        </w:rPr>
        <w:t>在探究</w:t>
      </w:r>
      <w:r>
        <w:rPr>
          <w:rFonts w:ascii="Times New Roman" w:eastAsia="宋体" w:hAnsi="Times New Roman" w:cs="Times New Roman"/>
        </w:rPr>
        <w:t>“</w:t>
      </w:r>
      <w:r>
        <w:rPr>
          <w:rFonts w:ascii="Times New Roman" w:eastAsia="宋体" w:hAnsi="宋体"/>
        </w:rPr>
        <w:t>馒头在口腔中的变化</w:t>
      </w:r>
      <w:r>
        <w:rPr>
          <w:rFonts w:ascii="Times New Roman" w:eastAsia="宋体" w:hAnsi="Times New Roman" w:cs="Times New Roman"/>
        </w:rPr>
        <w:t>”</w:t>
      </w:r>
      <w:r>
        <w:rPr>
          <w:rFonts w:ascii="Times New Roman" w:eastAsia="宋体" w:hAnsi="宋体"/>
        </w:rPr>
        <w:t>时,某同学设计了如下实验。下列叙述正确的是</w:t>
      </w:r>
    </w:p>
    <w:tbl>
      <w:tblPr>
        <w:tblStyle w:val="TableNormal"/>
        <w:tblW w:w="1924"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351"/>
        <w:gridCol w:w="718"/>
        <w:gridCol w:w="337"/>
        <w:gridCol w:w="518"/>
      </w:tblGrid>
      <w:tr>
        <w:tblPrEx>
          <w:tblW w:w="1924"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35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试管编号</w:t>
            </w:r>
          </w:p>
        </w:tc>
        <w:tc>
          <w:tcPr>
            <w:tcW w:w="71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加入物质</w:t>
            </w:r>
          </w:p>
        </w:tc>
        <w:tc>
          <w:tcPr>
            <w:tcW w:w="337"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搅拌与否</w:t>
            </w:r>
          </w:p>
        </w:tc>
        <w:tc>
          <w:tcPr>
            <w:tcW w:w="51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水浴温度</w:t>
            </w:r>
          </w:p>
        </w:tc>
      </w:tr>
      <w:tr>
        <w:tblPrEx>
          <w:tblW w:w="1924" w:type="dxa"/>
          <w:jc w:val="center"/>
          <w:tblInd w:w="0" w:type="dxa"/>
          <w:tblLayout w:type="fixed"/>
          <w:tblCellMar>
            <w:top w:w="0" w:type="dxa"/>
            <w:left w:w="108" w:type="dxa"/>
            <w:bottom w:w="0" w:type="dxa"/>
            <w:right w:w="108" w:type="dxa"/>
          </w:tblCellMar>
        </w:tblPrEx>
        <w:trPr>
          <w:jc w:val="center"/>
        </w:trPr>
        <w:tc>
          <w:tcPr>
            <w:tcW w:w="35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宋体" w:eastAsia="宋体" w:hAnsi="宋体" w:cs="宋体" w:hint="eastAsia"/>
                <w:sz w:val="18"/>
              </w:rPr>
              <w:t>①</w:t>
            </w:r>
          </w:p>
        </w:tc>
        <w:tc>
          <w:tcPr>
            <w:tcW w:w="71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馒头碎屑、唾液2 mL</w:t>
            </w:r>
          </w:p>
        </w:tc>
        <w:tc>
          <w:tcPr>
            <w:tcW w:w="337"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搅拌</w:t>
            </w:r>
          </w:p>
        </w:tc>
        <w:tc>
          <w:tcPr>
            <w:tcW w:w="51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 xml:space="preserve">37 </w:t>
            </w:r>
            <w:r>
              <w:rPr>
                <w:rFonts w:ascii="宋体" w:eastAsia="宋体" w:hAnsi="宋体" w:cs="宋体" w:hint="eastAsia"/>
                <w:sz w:val="18"/>
              </w:rPr>
              <w:t>℃</w:t>
            </w:r>
          </w:p>
        </w:tc>
      </w:tr>
      <w:tr>
        <w:tblPrEx>
          <w:tblW w:w="1924" w:type="dxa"/>
          <w:jc w:val="center"/>
          <w:tblInd w:w="0" w:type="dxa"/>
          <w:tblLayout w:type="fixed"/>
          <w:tblCellMar>
            <w:top w:w="0" w:type="dxa"/>
            <w:left w:w="108" w:type="dxa"/>
            <w:bottom w:w="0" w:type="dxa"/>
            <w:right w:w="108" w:type="dxa"/>
          </w:tblCellMar>
        </w:tblPrEx>
        <w:trPr>
          <w:jc w:val="center"/>
        </w:trPr>
        <w:tc>
          <w:tcPr>
            <w:tcW w:w="35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宋体" w:eastAsia="宋体" w:hAnsi="宋体" w:cs="宋体" w:hint="eastAsia"/>
                <w:sz w:val="18"/>
              </w:rPr>
              <w:t>②</w:t>
            </w:r>
          </w:p>
        </w:tc>
        <w:tc>
          <w:tcPr>
            <w:tcW w:w="71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馒头碎屑、清水2 mL</w:t>
            </w:r>
          </w:p>
        </w:tc>
        <w:tc>
          <w:tcPr>
            <w:tcW w:w="337"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搅拌</w:t>
            </w:r>
          </w:p>
        </w:tc>
        <w:tc>
          <w:tcPr>
            <w:tcW w:w="51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 xml:space="preserve">37 </w:t>
            </w:r>
            <w:r>
              <w:rPr>
                <w:rFonts w:ascii="宋体" w:eastAsia="宋体" w:hAnsi="宋体" w:cs="宋体" w:hint="eastAsia"/>
                <w:sz w:val="18"/>
              </w:rPr>
              <w:t>℃</w:t>
            </w:r>
          </w:p>
        </w:tc>
      </w:tr>
      <w:tr>
        <w:tblPrEx>
          <w:tblW w:w="1924" w:type="dxa"/>
          <w:jc w:val="center"/>
          <w:tblInd w:w="0" w:type="dxa"/>
          <w:tblLayout w:type="fixed"/>
          <w:tblCellMar>
            <w:top w:w="0" w:type="dxa"/>
            <w:left w:w="108" w:type="dxa"/>
            <w:bottom w:w="0" w:type="dxa"/>
            <w:right w:w="108" w:type="dxa"/>
          </w:tblCellMar>
        </w:tblPrEx>
        <w:trPr>
          <w:jc w:val="center"/>
        </w:trPr>
        <w:tc>
          <w:tcPr>
            <w:tcW w:w="35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宋体" w:eastAsia="宋体" w:hAnsi="宋体" w:cs="宋体" w:hint="eastAsia"/>
                <w:sz w:val="18"/>
              </w:rPr>
              <w:t>③</w:t>
            </w:r>
          </w:p>
        </w:tc>
        <w:tc>
          <w:tcPr>
            <w:tcW w:w="71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馒头碎屑、唾液2 mL</w:t>
            </w:r>
          </w:p>
        </w:tc>
        <w:tc>
          <w:tcPr>
            <w:tcW w:w="337"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搅拌</w:t>
            </w:r>
          </w:p>
        </w:tc>
        <w:tc>
          <w:tcPr>
            <w:tcW w:w="51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 xml:space="preserve">0 </w:t>
            </w:r>
            <w:r>
              <w:rPr>
                <w:rFonts w:ascii="宋体" w:eastAsia="宋体" w:hAnsi="宋体" w:cs="宋体" w:hint="eastAsia"/>
                <w:sz w:val="18"/>
              </w:rPr>
              <w:t>℃</w:t>
            </w:r>
          </w:p>
        </w:tc>
      </w:tr>
      <w:tr>
        <w:tblPrEx>
          <w:tblW w:w="1924" w:type="dxa"/>
          <w:jc w:val="center"/>
          <w:tblInd w:w="0" w:type="dxa"/>
          <w:tblLayout w:type="fixed"/>
          <w:tblCellMar>
            <w:top w:w="0" w:type="dxa"/>
            <w:left w:w="108" w:type="dxa"/>
            <w:bottom w:w="0" w:type="dxa"/>
            <w:right w:w="108" w:type="dxa"/>
          </w:tblCellMar>
        </w:tblPrEx>
        <w:trPr>
          <w:jc w:val="center"/>
        </w:trPr>
        <w:tc>
          <w:tcPr>
            <w:tcW w:w="35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宋体" w:eastAsia="宋体" w:hAnsi="宋体" w:cs="宋体" w:hint="eastAsia"/>
                <w:sz w:val="18"/>
              </w:rPr>
              <w:t>④</w:t>
            </w:r>
          </w:p>
        </w:tc>
        <w:tc>
          <w:tcPr>
            <w:tcW w:w="71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馒头块、唾液2 mL</w:t>
            </w:r>
          </w:p>
        </w:tc>
        <w:tc>
          <w:tcPr>
            <w:tcW w:w="337"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不搅拌</w:t>
            </w:r>
          </w:p>
        </w:tc>
        <w:tc>
          <w:tcPr>
            <w:tcW w:w="51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 xml:space="preserve">37 </w:t>
            </w:r>
            <w:r>
              <w:rPr>
                <w:rFonts w:ascii="宋体" w:eastAsia="宋体" w:hAnsi="宋体" w:cs="宋体" w:hint="eastAsia"/>
                <w:sz w:val="18"/>
              </w:rPr>
              <w:t>℃</w:t>
            </w:r>
          </w:p>
        </w:tc>
      </w:tr>
    </w:tbl>
    <w:p>
      <w:pPr>
        <w:tabs>
          <w:tab w:val="left" w:pos="1871"/>
          <w:tab w:val="left" w:pos="3407"/>
          <w:tab w:val="left" w:pos="4949"/>
          <w:tab w:val="left" w:pos="6599"/>
        </w:tabs>
        <w:jc w:val="center"/>
        <w:rPr>
          <w:rFonts w:ascii="Times New Roman" w:eastAsia="宋体" w:hAnsi="宋体"/>
        </w:rPr>
      </w:pP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该实验的变量不唯一,不能得出结论</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宋体" w:eastAsia="宋体" w:hAnsi="宋体" w:cs="宋体" w:hint="eastAsia"/>
        </w:rPr>
        <w:t>①④</w:t>
      </w:r>
      <w:r>
        <w:rPr>
          <w:rFonts w:ascii="Times New Roman" w:eastAsia="宋体" w:hAnsi="宋体"/>
        </w:rPr>
        <w:t>进行对照,可探究牙齿对馒头的作用</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宋体" w:eastAsia="宋体" w:hAnsi="宋体" w:cs="宋体" w:hint="eastAsia"/>
        </w:rPr>
        <w:t>②③</w:t>
      </w:r>
      <w:r>
        <w:rPr>
          <w:rFonts w:ascii="Times New Roman" w:eastAsia="宋体" w:hAnsi="宋体"/>
        </w:rPr>
        <w:t>进行对照,变量是温度</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滴加碘液后变蓝色的试管是</w:t>
      </w:r>
      <w:r>
        <w:rPr>
          <w:rFonts w:ascii="宋体" w:eastAsia="宋体" w:hAnsi="宋体" w:cs="宋体" w:hint="eastAsia"/>
        </w:rPr>
        <w:t>②③④</w:t>
      </w:r>
    </w:p>
    <w:p>
      <w:pPr>
        <w:tabs>
          <w:tab w:val="left" w:pos="1871"/>
          <w:tab w:val="left" w:pos="3407"/>
          <w:tab w:val="left" w:pos="4949"/>
          <w:tab w:val="left" w:pos="6599"/>
        </w:tabs>
        <w:rPr>
          <w:rFonts w:ascii="Times New Roman" w:eastAsia="宋体" w:hAnsi="宋体"/>
        </w:rPr>
      </w:pPr>
      <w:r>
        <w:rPr>
          <w:rFonts w:ascii="Times New Roman" w:eastAsia="宋体" w:hAnsi="宋体"/>
        </w:rPr>
        <w:t>16</w:t>
      </w:r>
      <w:r>
        <w:rPr>
          <w:rFonts w:ascii="Times New Roman" w:eastAsia="宋体" w:hAnsi="Times New Roman" w:cs="Times New Roman"/>
        </w:rPr>
        <w:t>.</w:t>
      </w:r>
      <w:r>
        <w:rPr>
          <w:rFonts w:ascii="Times New Roman" w:eastAsia="宋体" w:hAnsi="宋体"/>
        </w:rPr>
        <w:t>某医生从人的消化道中取出一些液体,经化验该液体含有蛋白质、多肽、维生素、无机盐、酶、盐酸、水、麦芽糖、淀粉和脂肪等,这些液体最有可能取自</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小肠</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大肠上部</w:t>
      </w:r>
      <w:r>
        <w:rPr>
          <w:rFonts w:ascii="Times New Roman" w:eastAsia="宋体" w:hAnsi="宋体"/>
        </w:rPr>
        <w:tab/>
      </w:r>
      <w:r>
        <w:rPr>
          <w:rFonts w:ascii="Times New Roman" w:eastAsia="宋体" w:hAnsi="宋体"/>
        </w:rPr>
        <w:t>C</w:t>
      </w:r>
      <w:r>
        <w:rPr>
          <w:rFonts w:ascii="Times New Roman" w:eastAsia="宋体" w:hAnsi="Times New Roman" w:cs="Times New Roman"/>
        </w:rPr>
        <w:t>.</w:t>
      </w:r>
      <w:r>
        <w:rPr>
          <w:rFonts w:ascii="Times New Roman" w:eastAsia="宋体" w:hAnsi="宋体"/>
        </w:rPr>
        <w:t>十二指肠上部</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胃</w:t>
      </w:r>
    </w:p>
    <w:p>
      <w:pPr>
        <w:tabs>
          <w:tab w:val="left" w:pos="1871"/>
          <w:tab w:val="left" w:pos="3407"/>
          <w:tab w:val="left" w:pos="4949"/>
          <w:tab w:val="left" w:pos="6599"/>
        </w:tabs>
        <w:rPr>
          <w:rFonts w:ascii="Times New Roman" w:eastAsia="宋体" w:hAnsi="宋体"/>
        </w:rPr>
      </w:pPr>
      <w:r>
        <w:rPr>
          <w:rFonts w:ascii="Times New Roman" w:eastAsia="宋体" w:hAnsi="宋体"/>
        </w:rPr>
        <w:t>17</w:t>
      </w:r>
      <w:r>
        <w:rPr>
          <w:rFonts w:ascii="Times New Roman" w:eastAsia="宋体" w:hAnsi="Times New Roman" w:cs="Times New Roman"/>
        </w:rPr>
        <w:t>.</w:t>
      </w:r>
      <w:r>
        <w:rPr>
          <w:rFonts w:ascii="Times New Roman" w:eastAsia="宋体" w:hAnsi="宋体"/>
        </w:rPr>
        <w:t>下列是为一名要参加中考的初中生准备的一份午餐食谱。搭配最合理的是</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①</w:t>
      </w:r>
      <w:r>
        <w:rPr>
          <w:rFonts w:ascii="Times New Roman" w:eastAsia="宋体" w:hAnsi="宋体"/>
        </w:rPr>
        <w:t>牛肉炖萝卜　</w:t>
      </w:r>
      <w:r>
        <w:rPr>
          <w:rFonts w:ascii="宋体" w:eastAsia="宋体" w:hAnsi="宋体" w:cs="宋体" w:hint="eastAsia"/>
        </w:rPr>
        <w:t>②</w:t>
      </w:r>
      <w:r>
        <w:rPr>
          <w:rFonts w:ascii="Times New Roman" w:eastAsia="宋体" w:hAnsi="宋体"/>
        </w:rPr>
        <w:t>红烧肉　</w:t>
      </w:r>
      <w:r>
        <w:rPr>
          <w:rFonts w:ascii="宋体" w:eastAsia="宋体" w:hAnsi="宋体" w:cs="宋体" w:hint="eastAsia"/>
        </w:rPr>
        <w:t>③</w:t>
      </w:r>
      <w:r>
        <w:rPr>
          <w:rFonts w:ascii="Times New Roman" w:eastAsia="宋体" w:hAnsi="宋体"/>
        </w:rPr>
        <w:t>油炸带鱼　</w:t>
      </w:r>
      <w:r>
        <w:rPr>
          <w:rFonts w:ascii="宋体" w:eastAsia="宋体" w:hAnsi="宋体" w:cs="宋体" w:hint="eastAsia"/>
        </w:rPr>
        <w:t>④</w:t>
      </w:r>
      <w:r>
        <w:rPr>
          <w:rFonts w:ascii="Times New Roman" w:eastAsia="宋体" w:hAnsi="宋体"/>
        </w:rPr>
        <w:t>炸薯条　</w:t>
      </w:r>
      <w:r>
        <w:rPr>
          <w:rFonts w:ascii="宋体" w:eastAsia="宋体" w:hAnsi="宋体" w:cs="宋体" w:hint="eastAsia"/>
        </w:rPr>
        <w:t>⑤</w:t>
      </w:r>
      <w:r>
        <w:rPr>
          <w:rFonts w:ascii="Times New Roman" w:eastAsia="宋体" w:hAnsi="宋体"/>
        </w:rPr>
        <w:t>青椒炒肉　</w:t>
      </w:r>
      <w:r>
        <w:rPr>
          <w:rFonts w:ascii="宋体" w:eastAsia="宋体" w:hAnsi="宋体" w:cs="宋体" w:hint="eastAsia"/>
        </w:rPr>
        <w:t>⑥</w:t>
      </w:r>
      <w:r>
        <w:rPr>
          <w:rFonts w:ascii="Times New Roman" w:eastAsia="宋体" w:hAnsi="宋体"/>
        </w:rPr>
        <w:t>黄瓜鸡蛋汤　</w:t>
      </w:r>
      <w:r>
        <w:rPr>
          <w:rFonts w:ascii="宋体" w:eastAsia="宋体" w:hAnsi="宋体" w:cs="宋体" w:hint="eastAsia"/>
        </w:rPr>
        <w:t>⑦</w:t>
      </w:r>
      <w:r>
        <w:rPr>
          <w:rFonts w:ascii="Times New Roman" w:eastAsia="宋体" w:hAnsi="宋体"/>
        </w:rPr>
        <w:t>香肠　</w:t>
      </w:r>
      <w:r>
        <w:rPr>
          <w:rFonts w:ascii="宋体" w:eastAsia="宋体" w:hAnsi="宋体" w:cs="宋体" w:hint="eastAsia"/>
        </w:rPr>
        <w:t>⑧</w:t>
      </w:r>
      <w:r>
        <w:rPr>
          <w:rFonts w:ascii="Times New Roman" w:eastAsia="宋体" w:hAnsi="宋体"/>
        </w:rPr>
        <w:t>西红柿炒鸡蛋　</w:t>
      </w:r>
      <w:r>
        <w:rPr>
          <w:rFonts w:ascii="宋体" w:eastAsia="宋体" w:hAnsi="宋体" w:cs="宋体" w:hint="eastAsia"/>
        </w:rPr>
        <w:t>⑨</w:t>
      </w:r>
      <w:r>
        <w:rPr>
          <w:rFonts w:ascii="Times New Roman" w:eastAsia="宋体" w:hAnsi="宋体"/>
        </w:rPr>
        <w:t>米饭　</w:t>
      </w:r>
      <w:r>
        <w:rPr>
          <w:rFonts w:ascii="宋体" w:eastAsia="宋体" w:hAnsi="宋体" w:cs="宋体" w:hint="eastAsia"/>
        </w:rPr>
        <w:t>⑩</w:t>
      </w:r>
      <w:r>
        <w:rPr>
          <w:rFonts w:ascii="Times New Roman" w:eastAsia="宋体" w:hAnsi="宋体"/>
        </w:rPr>
        <w:t>馒头</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宋体" w:eastAsia="宋体" w:hAnsi="宋体" w:cs="宋体" w:hint="eastAsia"/>
        </w:rPr>
        <w:t>①③④⑥</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宋体" w:eastAsia="宋体" w:hAnsi="宋体" w:cs="宋体" w:hint="eastAsia"/>
        </w:rPr>
        <w:t>①⑤⑥⑩</w:t>
      </w:r>
      <w:r>
        <w:rPr>
          <w:rFonts w:ascii="Times New Roman" w:eastAsia="宋体" w:hAnsi="宋体"/>
        </w:rPr>
        <w:tab/>
      </w:r>
      <w:r>
        <w:rPr>
          <w:rFonts w:ascii="Times New Roman" w:eastAsia="宋体" w:hAnsi="宋体"/>
        </w:rPr>
        <w:t>C</w:t>
      </w:r>
      <w:r>
        <w:rPr>
          <w:rFonts w:ascii="Times New Roman" w:eastAsia="宋体" w:hAnsi="Times New Roman" w:cs="Times New Roman"/>
        </w:rPr>
        <w:t>.</w:t>
      </w:r>
      <w:r>
        <w:rPr>
          <w:rFonts w:ascii="宋体" w:eastAsia="宋体" w:hAnsi="宋体" w:cs="宋体" w:hint="eastAsia"/>
        </w:rPr>
        <w:t>④⑤⑥⑨</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宋体" w:eastAsia="宋体" w:hAnsi="宋体" w:cs="宋体" w:hint="eastAsia"/>
        </w:rPr>
        <w:t>②③⑦⑧</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drawing>
          <wp:inline distT="0" distB="0" distL="0" distR="0">
            <wp:extent cx="2096770" cy="1398270"/>
            <wp:effectExtent l="0" t="0" r="17780" b="11430"/>
            <wp:docPr id="65" name="17ZKXSWS29.EPS" descr="id:21474875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17ZKXSWS29.EPS" descr="id:2147487513;FounderCES"/>
                    <pic:cNvPicPr>
                      <a:picLocks noChangeAspect="1"/>
                    </pic:cNvPicPr>
                  </pic:nvPicPr>
                  <pic:blipFill>
                    <a:blip xmlns:r="http://schemas.openxmlformats.org/officeDocument/2006/relationships" r:embed="rId12"/>
                    <a:stretch>
                      <a:fillRect/>
                    </a:stretch>
                  </pic:blipFill>
                  <pic:spPr>
                    <a:xfrm>
                      <a:off x="0" y="0"/>
                      <a:ext cx="2097360" cy="139860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Times New Roman" w:eastAsia="宋体" w:hAnsi="宋体"/>
        </w:rPr>
        <w:t>18</w:t>
      </w:r>
      <w:r>
        <w:rPr>
          <w:rFonts w:ascii="Times New Roman" w:eastAsia="宋体" w:hAnsi="Times New Roman" w:cs="Times New Roman"/>
        </w:rPr>
        <w:t>.</w:t>
      </w:r>
      <w:r>
        <w:rPr>
          <w:rFonts w:ascii="Times New Roman" w:eastAsia="宋体" w:hAnsi="宋体"/>
        </w:rPr>
        <w:t>我国中学生营养不良和营养过剩的状况令人担忧,如图表示不同人群每天摄入的食物比例,下列有关叙述正确的是</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水果、蔬菜只为人体提供水和无机盐两类营养</w:t>
      </w:r>
    </w:p>
    <w:p>
      <w:pPr>
        <w:tabs>
          <w:tab w:val="left" w:pos="1871"/>
          <w:tab w:val="left" w:pos="3407"/>
          <w:tab w:val="left" w:pos="4949"/>
          <w:tab w:val="left" w:pos="6599"/>
        </w:tabs>
        <w:rPr>
          <w:rFonts w:ascii="Times New Roman" w:eastAsia="宋体" w:hAnsi="宋体"/>
        </w:rPr>
      </w:pPr>
      <w:r>
        <w:rPr>
          <w:rFonts w:ascii="Times New Roman" w:eastAsia="宋体" w:hAnsi="宋体"/>
        </w:rPr>
        <w:t>B</w:t>
      </w:r>
      <w:r>
        <w:rPr>
          <w:rFonts w:ascii="Times New Roman" w:eastAsia="宋体" w:hAnsi="Times New Roman" w:cs="Times New Roman"/>
        </w:rPr>
        <w:t>.</w:t>
      </w:r>
      <w:r>
        <w:rPr>
          <w:rFonts w:ascii="Times New Roman" w:eastAsia="宋体" w:hAnsi="宋体"/>
        </w:rPr>
        <w:t>粮谷类食物中含蛋白质较多</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肥胖患者应减少粮谷类及肉类的摄入量</w:t>
      </w:r>
    </w:p>
    <w:p>
      <w:pPr>
        <w:tabs>
          <w:tab w:val="left" w:pos="1871"/>
          <w:tab w:val="left" w:pos="3407"/>
          <w:tab w:val="left" w:pos="4949"/>
          <w:tab w:val="left" w:pos="6599"/>
        </w:tabs>
        <w:rPr>
          <w:rFonts w:ascii="Times New Roman" w:eastAsia="宋体" w:hAnsi="宋体"/>
        </w:rPr>
      </w:pPr>
      <w:r>
        <w:rPr>
          <w:rFonts w:ascii="Times New Roman" w:eastAsia="宋体" w:hAnsi="宋体"/>
        </w:rPr>
        <w:t>D</w:t>
      </w:r>
      <w:r>
        <w:rPr>
          <w:rFonts w:ascii="Times New Roman" w:eastAsia="宋体" w:hAnsi="Times New Roman" w:cs="Times New Roman"/>
        </w:rPr>
        <w:t>.</w:t>
      </w:r>
      <w:r>
        <w:rPr>
          <w:rFonts w:ascii="Times New Roman" w:eastAsia="宋体" w:hAnsi="宋体"/>
        </w:rPr>
        <w:t>营养不良的原因是水果、蔬菜摄入量较粮谷类少</w:t>
      </w:r>
    </w:p>
    <w:p>
      <w:pPr>
        <w:tabs>
          <w:tab w:val="left" w:pos="1871"/>
          <w:tab w:val="left" w:pos="3407"/>
          <w:tab w:val="left" w:pos="4949"/>
          <w:tab w:val="left" w:pos="6599"/>
        </w:tabs>
        <w:rPr>
          <w:rFonts w:ascii="Times New Roman" w:eastAsia="宋体" w:hAnsi="宋体"/>
        </w:rPr>
      </w:pPr>
      <w:r>
        <w:rPr>
          <w:rFonts w:ascii="Times New Roman" w:eastAsia="宋体" w:hAnsi="宋体"/>
        </w:rPr>
        <w:t>19</w:t>
      </w:r>
      <w:r>
        <w:rPr>
          <w:rFonts w:ascii="Times New Roman" w:eastAsia="宋体" w:hAnsi="Times New Roman" w:cs="Times New Roman"/>
        </w:rPr>
        <w:t>.</w:t>
      </w:r>
      <w:r>
        <w:rPr>
          <w:rFonts w:ascii="Times New Roman" w:eastAsia="宋体" w:hAnsi="宋体"/>
        </w:rPr>
        <w:t>营养学家建议:在每天所吃的食物中,尽量少摄入</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Times New Roman" w:eastAsia="宋体" w:hAnsi="宋体"/>
        </w:rPr>
        <w:t>面粉、谷类</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Times New Roman" w:eastAsia="宋体" w:hAnsi="宋体"/>
        </w:rPr>
        <w:t>蔬菜、水果</w:t>
      </w:r>
    </w:p>
    <w:p>
      <w:pPr>
        <w:tabs>
          <w:tab w:val="left" w:pos="1871"/>
          <w:tab w:val="left" w:pos="3407"/>
          <w:tab w:val="left" w:pos="4949"/>
          <w:tab w:val="left" w:pos="6599"/>
        </w:tabs>
        <w:rPr>
          <w:rFonts w:ascii="Times New Roman" w:eastAsia="宋体" w:hAnsi="宋体"/>
        </w:rPr>
      </w:pPr>
      <w:r>
        <w:rPr>
          <w:rFonts w:ascii="Times New Roman" w:eastAsia="宋体" w:hAnsi="宋体"/>
        </w:rPr>
        <w:t>C</w:t>
      </w:r>
      <w:r>
        <w:rPr>
          <w:rFonts w:ascii="Times New Roman" w:eastAsia="宋体" w:hAnsi="Times New Roman" w:cs="Times New Roman"/>
        </w:rPr>
        <w:t>.</w:t>
      </w:r>
      <w:r>
        <w:rPr>
          <w:rFonts w:ascii="Times New Roman" w:eastAsia="宋体" w:hAnsi="宋体"/>
        </w:rPr>
        <w:t>牛奶、酸奶</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Times New Roman" w:eastAsia="宋体" w:hAnsi="宋体"/>
        </w:rPr>
        <w:t>食用油</w:t>
      </w:r>
    </w:p>
    <w:p>
      <w:pPr>
        <w:tabs>
          <w:tab w:val="left" w:pos="1871"/>
          <w:tab w:val="left" w:pos="3407"/>
          <w:tab w:val="left" w:pos="4949"/>
          <w:tab w:val="left" w:pos="6599"/>
        </w:tabs>
        <w:rPr>
          <w:rFonts w:ascii="Times New Roman" w:eastAsia="宋体" w:hAnsi="宋体"/>
        </w:rPr>
      </w:pPr>
      <w:r>
        <w:rPr>
          <w:rFonts w:ascii="Times New Roman" w:eastAsia="宋体" w:hAnsi="宋体"/>
        </w:rPr>
        <w:t>20</w:t>
      </w:r>
      <w:r>
        <w:rPr>
          <w:rFonts w:ascii="Times New Roman" w:eastAsia="宋体" w:hAnsi="Times New Roman" w:cs="Times New Roman"/>
        </w:rPr>
        <w:t>.</w:t>
      </w:r>
      <w:r>
        <w:rPr>
          <w:rFonts w:ascii="Times New Roman" w:eastAsia="宋体" w:hAnsi="宋体"/>
        </w:rPr>
        <w:t>俗话说</w:t>
      </w:r>
      <w:r>
        <w:rPr>
          <w:rFonts w:ascii="Times New Roman" w:eastAsia="宋体" w:hAnsi="Times New Roman" w:cs="Times New Roman"/>
        </w:rPr>
        <w:t>“</w:t>
      </w:r>
      <w:r>
        <w:rPr>
          <w:rFonts w:ascii="Times New Roman" w:eastAsia="宋体" w:hAnsi="宋体"/>
        </w:rPr>
        <w:t>民以食为天</w:t>
      </w:r>
      <w:r>
        <w:rPr>
          <w:rFonts w:ascii="Times New Roman" w:eastAsia="宋体" w:hAnsi="Times New Roman" w:cs="Times New Roman"/>
        </w:rPr>
        <w:t>”</w:t>
      </w:r>
      <w:r>
        <w:rPr>
          <w:rFonts w:ascii="Times New Roman" w:eastAsia="宋体" w:hAnsi="宋体"/>
        </w:rPr>
        <w:t>,要想吃得健康就得关注食品安全,讲究合理膳食。下列做法中没有做到合理膳食与食品安全的是</w:t>
      </w:r>
    </w:p>
    <w:p>
      <w:pPr>
        <w:tabs>
          <w:tab w:val="left" w:pos="1871"/>
          <w:tab w:val="left" w:pos="3407"/>
          <w:tab w:val="left" w:pos="4949"/>
          <w:tab w:val="left" w:pos="6599"/>
        </w:tabs>
        <w:rPr>
          <w:rFonts w:ascii="Times New Roman" w:eastAsia="宋体" w:hAnsi="宋体"/>
        </w:rPr>
      </w:pPr>
      <w:r>
        <w:rPr>
          <w:rFonts w:ascii="宋体" w:eastAsia="宋体" w:hAnsi="宋体" w:cs="宋体" w:hint="eastAsia"/>
        </w:rPr>
        <w:t>①</w:t>
      </w:r>
      <w:r>
        <w:rPr>
          <w:rFonts w:ascii="Times New Roman" w:eastAsia="宋体" w:hAnsi="宋体"/>
        </w:rPr>
        <w:t>食物多样,粗细搭配　</w:t>
      </w:r>
      <w:r>
        <w:rPr>
          <w:rFonts w:ascii="宋体" w:eastAsia="宋体" w:hAnsi="宋体" w:cs="宋体" w:hint="eastAsia"/>
        </w:rPr>
        <w:t>②</w:t>
      </w:r>
      <w:r>
        <w:rPr>
          <w:rFonts w:ascii="Times New Roman" w:eastAsia="宋体" w:hAnsi="宋体"/>
        </w:rPr>
        <w:t>多吃鱼肉,少食果蔬　</w:t>
      </w:r>
      <w:r>
        <w:rPr>
          <w:rFonts w:ascii="宋体" w:eastAsia="宋体" w:hAnsi="宋体" w:cs="宋体" w:hint="eastAsia"/>
        </w:rPr>
        <w:t>③</w:t>
      </w:r>
      <w:r>
        <w:rPr>
          <w:rFonts w:ascii="Times New Roman" w:eastAsia="宋体" w:hAnsi="宋体"/>
        </w:rPr>
        <w:t>肉鱼蛋类,必须新鲜　</w:t>
      </w:r>
      <w:r>
        <w:rPr>
          <w:rFonts w:ascii="宋体" w:eastAsia="宋体" w:hAnsi="宋体" w:cs="宋体" w:hint="eastAsia"/>
        </w:rPr>
        <w:t>④</w:t>
      </w:r>
      <w:r>
        <w:rPr>
          <w:rFonts w:ascii="Times New Roman" w:eastAsia="宋体" w:hAnsi="宋体"/>
        </w:rPr>
        <w:t>变质剩饭,喂养禽畜　</w:t>
      </w:r>
      <w:r>
        <w:rPr>
          <w:rFonts w:ascii="宋体" w:eastAsia="宋体" w:hAnsi="宋体" w:cs="宋体" w:hint="eastAsia"/>
        </w:rPr>
        <w:t>⑤</w:t>
      </w:r>
      <w:r>
        <w:rPr>
          <w:rFonts w:ascii="Times New Roman" w:eastAsia="宋体" w:hAnsi="Times New Roman" w:cs="Times New Roman"/>
        </w:rPr>
        <w:t>“</w:t>
      </w:r>
      <w:r>
        <w:rPr>
          <w:rFonts w:ascii="Times New Roman" w:eastAsia="宋体" w:hAnsi="宋体"/>
        </w:rPr>
        <w:t>虫眼蔬菜</w:t>
      </w:r>
      <w:r>
        <w:rPr>
          <w:rFonts w:ascii="Times New Roman" w:eastAsia="宋体" w:hAnsi="Times New Roman" w:cs="Times New Roman"/>
        </w:rPr>
        <w:t>”</w:t>
      </w:r>
      <w:r>
        <w:rPr>
          <w:rFonts w:ascii="Times New Roman" w:eastAsia="宋体" w:hAnsi="宋体"/>
        </w:rPr>
        <w:t>,放心食用　</w:t>
      </w:r>
      <w:r>
        <w:rPr>
          <w:rFonts w:ascii="宋体" w:eastAsia="宋体" w:hAnsi="宋体" w:cs="宋体" w:hint="eastAsia"/>
        </w:rPr>
        <w:t>⑥</w:t>
      </w:r>
      <w:r>
        <w:rPr>
          <w:rFonts w:ascii="Times New Roman" w:eastAsia="宋体" w:hAnsi="宋体"/>
        </w:rPr>
        <w:t>每日三餐,按时进食</w:t>
      </w:r>
    </w:p>
    <w:p>
      <w:pPr>
        <w:tabs>
          <w:tab w:val="left" w:pos="1871"/>
          <w:tab w:val="left" w:pos="3407"/>
          <w:tab w:val="left" w:pos="4949"/>
          <w:tab w:val="left" w:pos="6599"/>
        </w:tabs>
        <w:rPr>
          <w:rFonts w:ascii="Times New Roman" w:eastAsia="宋体" w:hAnsi="宋体"/>
        </w:rPr>
      </w:pPr>
      <w:r>
        <w:rPr>
          <w:rFonts w:ascii="Times New Roman" w:eastAsia="宋体" w:hAnsi="宋体"/>
        </w:rPr>
        <w:t>A</w:t>
      </w:r>
      <w:r>
        <w:rPr>
          <w:rFonts w:ascii="Times New Roman" w:eastAsia="宋体" w:hAnsi="Times New Roman" w:cs="Times New Roman"/>
        </w:rPr>
        <w:t>.</w:t>
      </w:r>
      <w:r>
        <w:rPr>
          <w:rFonts w:ascii="宋体" w:eastAsia="宋体" w:hAnsi="宋体" w:cs="宋体" w:hint="eastAsia"/>
        </w:rPr>
        <w:t>①③⑥</w:t>
      </w:r>
      <w:r>
        <w:rPr>
          <w:rFonts w:ascii="Times New Roman" w:eastAsia="宋体" w:hAnsi="宋体"/>
        </w:rPr>
        <w:tab/>
      </w:r>
      <w:r>
        <w:rPr>
          <w:rFonts w:ascii="Times New Roman" w:eastAsia="宋体" w:hAnsi="宋体"/>
        </w:rPr>
        <w:t>B</w:t>
      </w:r>
      <w:r>
        <w:rPr>
          <w:rFonts w:ascii="Times New Roman" w:eastAsia="宋体" w:hAnsi="Times New Roman" w:cs="Times New Roman"/>
        </w:rPr>
        <w:t>.</w:t>
      </w:r>
      <w:r>
        <w:rPr>
          <w:rFonts w:ascii="宋体" w:eastAsia="宋体" w:hAnsi="宋体" w:cs="宋体" w:hint="eastAsia"/>
        </w:rPr>
        <w:t>②③④</w:t>
      </w:r>
      <w:r>
        <w:rPr>
          <w:rFonts w:ascii="Times New Roman" w:eastAsia="宋体" w:hAnsi="宋体"/>
        </w:rPr>
        <w:tab/>
      </w:r>
      <w:r>
        <w:rPr>
          <w:rFonts w:ascii="Times New Roman" w:eastAsia="宋体" w:hAnsi="宋体"/>
        </w:rPr>
        <w:t>C</w:t>
      </w:r>
      <w:r>
        <w:rPr>
          <w:rFonts w:ascii="Times New Roman" w:eastAsia="宋体" w:hAnsi="Times New Roman" w:cs="Times New Roman"/>
        </w:rPr>
        <w:t>.</w:t>
      </w:r>
      <w:r>
        <w:rPr>
          <w:rFonts w:ascii="宋体" w:eastAsia="宋体" w:hAnsi="宋体" w:cs="宋体" w:hint="eastAsia"/>
        </w:rPr>
        <w:t>②④⑤</w:t>
      </w:r>
      <w:r>
        <w:rPr>
          <w:rFonts w:ascii="Times New Roman" w:eastAsia="宋体" w:hAnsi="宋体"/>
        </w:rPr>
        <w:tab/>
      </w:r>
      <w:r>
        <w:rPr>
          <w:rFonts w:ascii="Times New Roman" w:eastAsia="宋体" w:hAnsi="宋体"/>
        </w:rPr>
        <w:t>D</w:t>
      </w:r>
      <w:r>
        <w:rPr>
          <w:rFonts w:ascii="Times New Roman" w:eastAsia="宋体" w:hAnsi="Times New Roman" w:cs="Times New Roman"/>
        </w:rPr>
        <w:t>.</w:t>
      </w:r>
      <w:r>
        <w:rPr>
          <w:rFonts w:ascii="宋体" w:eastAsia="宋体" w:hAnsi="宋体" w:cs="宋体" w:hint="eastAsia"/>
        </w:rPr>
        <w:t>①⑤⑥</w:t>
      </w:r>
    </w:p>
    <w:p>
      <w:pPr>
        <w:tabs>
          <w:tab w:val="left" w:pos="1871"/>
          <w:tab w:val="left" w:pos="3407"/>
          <w:tab w:val="left" w:pos="4949"/>
          <w:tab w:val="left" w:pos="6599"/>
        </w:tabs>
        <w:rPr>
          <w:rFonts w:ascii="Times New Roman" w:eastAsia="宋体" w:hAnsi="宋体"/>
        </w:rPr>
      </w:pPr>
      <w:r>
        <w:rPr>
          <w:rFonts w:ascii="Arial" w:eastAsia="黑体" w:hAnsi="黑体"/>
        </w:rPr>
        <w:t>二、非选择题</w:t>
      </w:r>
      <w:r>
        <w:rPr>
          <w:rFonts w:ascii="Times New Roman" w:eastAsia="宋体" w:hAnsi="宋体"/>
        </w:rPr>
        <w:t>(</w:t>
      </w:r>
      <w:r>
        <w:rPr>
          <w:rFonts w:ascii="Arial" w:eastAsia="黑体" w:hAnsi="黑体"/>
        </w:rPr>
        <w:t>共</w:t>
      </w:r>
      <w:r>
        <w:rPr>
          <w:rFonts w:ascii="Times New Roman" w:eastAsia="宋体" w:hAnsi="Times New Roman"/>
          <w:b/>
        </w:rPr>
        <w:t>60</w:t>
      </w:r>
      <w:r>
        <w:rPr>
          <w:rFonts w:ascii="Arial" w:eastAsia="黑体" w:hAnsi="黑体"/>
        </w:rPr>
        <w:t>分</w:t>
      </w:r>
      <w:r>
        <w:rPr>
          <w:rFonts w:ascii="Times New Roman" w:eastAsia="宋体" w:hAnsi="宋体"/>
        </w:rPr>
        <w:t>)</w:t>
      </w:r>
    </w:p>
    <w:p>
      <w:pPr>
        <w:tabs>
          <w:tab w:val="left" w:pos="1871"/>
          <w:tab w:val="left" w:pos="3407"/>
          <w:tab w:val="left" w:pos="4949"/>
          <w:tab w:val="left" w:pos="6599"/>
        </w:tabs>
      </w:pPr>
      <w:r>
        <w:rPr>
          <w:rFonts w:ascii="Times New Roman" w:eastAsia="宋体" w:hAnsi="宋体"/>
        </w:rPr>
        <w:t>21</w:t>
      </w:r>
      <w:r>
        <w:rPr>
          <w:rFonts w:ascii="Times New Roman" w:eastAsia="宋体" w:hAnsi="Times New Roman" w:cs="Times New Roman"/>
        </w:rPr>
        <w:t>.</w:t>
      </w:r>
      <w:r>
        <w:rPr>
          <w:rFonts w:ascii="Times New Roman" w:eastAsia="宋体" w:hAnsi="宋体"/>
        </w:rPr>
        <w:t>(12分,每空2分)如表列出了A、B、C、D、E 5种食物(各100克)中除水和无机盐以外的主要成分:</w:t>
      </w:r>
    </w:p>
    <w:tbl>
      <w:tblPr>
        <w:tblStyle w:val="TableNormal"/>
        <w:tblW w:w="301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366"/>
        <w:gridCol w:w="414"/>
        <w:gridCol w:w="350"/>
        <w:gridCol w:w="401"/>
        <w:gridCol w:w="470"/>
        <w:gridCol w:w="532"/>
        <w:gridCol w:w="483"/>
      </w:tblGrid>
      <w:tr>
        <w:tblPrEx>
          <w:tblW w:w="301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366"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宋体"/>
                <w:sz w:val="18"/>
              </w:rPr>
            </w:pPr>
            <w:r>
              <w:rPr>
                <w:rFonts w:ascii="Times New Roman" w:eastAsia="宋体" w:hAnsi="宋体"/>
                <w:sz w:val="18"/>
              </w:rPr>
              <w:t>　　成分</w:t>
            </w:r>
          </w:p>
          <w:p>
            <w:pPr>
              <w:tabs>
                <w:tab w:val="left" w:pos="1871"/>
                <w:tab w:val="left" w:pos="3407"/>
                <w:tab w:val="left" w:pos="4949"/>
                <w:tab w:val="left" w:pos="6599"/>
              </w:tabs>
              <w:rPr>
                <w:rFonts w:ascii="Times New Roman" w:eastAsia="宋体" w:hAnsi="宋体"/>
                <w:sz w:val="18"/>
              </w:rPr>
            </w:pPr>
            <w:r>
              <w:rPr>
                <w:rFonts w:ascii="Times New Roman" w:eastAsia="宋体" w:hAnsi="宋体"/>
                <w:sz w:val="18"/>
              </w:rPr>
              <w:t>食物　　</w:t>
            </w:r>
          </w:p>
          <w:p>
            <w:pPr>
              <w:tabs>
                <w:tab w:val="left" w:pos="1871"/>
                <w:tab w:val="left" w:pos="3407"/>
                <w:tab w:val="left" w:pos="4949"/>
                <w:tab w:val="left" w:pos="6599"/>
              </w:tabs>
              <w:rPr>
                <w:sz w:val="18"/>
              </w:rPr>
            </w:pPr>
          </w:p>
        </w:tc>
        <w:tc>
          <w:tcPr>
            <w:tcW w:w="41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糖类/克</w:t>
            </w:r>
          </w:p>
        </w:tc>
        <w:tc>
          <w:tcPr>
            <w:tcW w:w="3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脂肪/克</w:t>
            </w:r>
          </w:p>
        </w:tc>
        <w:tc>
          <w:tcPr>
            <w:tcW w:w="4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蛋白质/克</w:t>
            </w:r>
          </w:p>
        </w:tc>
        <w:tc>
          <w:tcPr>
            <w:tcW w:w="47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维生素A/毫克</w:t>
            </w:r>
          </w:p>
        </w:tc>
        <w:tc>
          <w:tcPr>
            <w:tcW w:w="53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维生素C/毫克</w:t>
            </w:r>
          </w:p>
        </w:tc>
        <w:tc>
          <w:tcPr>
            <w:tcW w:w="48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维生素D/毫克</w:t>
            </w:r>
          </w:p>
        </w:tc>
      </w:tr>
      <w:tr>
        <w:tblPrEx>
          <w:tblW w:w="3016" w:type="dxa"/>
          <w:jc w:val="center"/>
          <w:tblInd w:w="0" w:type="dxa"/>
          <w:tblLayout w:type="fixed"/>
          <w:tblCellMar>
            <w:top w:w="0" w:type="dxa"/>
            <w:left w:w="108" w:type="dxa"/>
            <w:bottom w:w="0" w:type="dxa"/>
            <w:right w:w="108" w:type="dxa"/>
          </w:tblCellMar>
        </w:tblPrEx>
        <w:trPr>
          <w:jc w:val="center"/>
        </w:trPr>
        <w:tc>
          <w:tcPr>
            <w:tcW w:w="36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A</w:t>
            </w:r>
          </w:p>
        </w:tc>
        <w:tc>
          <w:tcPr>
            <w:tcW w:w="41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0</w:t>
            </w:r>
            <w:r>
              <w:rPr>
                <w:rFonts w:ascii="Times New Roman" w:eastAsia="宋体" w:hAnsi="Times New Roman" w:cs="Times New Roman"/>
                <w:sz w:val="18"/>
              </w:rPr>
              <w:t>.</w:t>
            </w:r>
            <w:r>
              <w:rPr>
                <w:rFonts w:ascii="Times New Roman" w:eastAsia="宋体" w:hAnsi="宋体"/>
                <w:sz w:val="18"/>
              </w:rPr>
              <w:t>4</w:t>
            </w:r>
          </w:p>
        </w:tc>
        <w:tc>
          <w:tcPr>
            <w:tcW w:w="3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90</w:t>
            </w:r>
          </w:p>
        </w:tc>
        <w:tc>
          <w:tcPr>
            <w:tcW w:w="4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6</w:t>
            </w:r>
          </w:p>
        </w:tc>
        <w:tc>
          <w:tcPr>
            <w:tcW w:w="47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4</w:t>
            </w:r>
          </w:p>
        </w:tc>
        <w:tc>
          <w:tcPr>
            <w:tcW w:w="53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7</w:t>
            </w:r>
          </w:p>
        </w:tc>
        <w:tc>
          <w:tcPr>
            <w:tcW w:w="48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40</w:t>
            </w:r>
          </w:p>
        </w:tc>
      </w:tr>
      <w:tr>
        <w:tblPrEx>
          <w:tblW w:w="3016" w:type="dxa"/>
          <w:jc w:val="center"/>
          <w:tblInd w:w="0" w:type="dxa"/>
          <w:tblLayout w:type="fixed"/>
          <w:tblCellMar>
            <w:top w:w="0" w:type="dxa"/>
            <w:left w:w="108" w:type="dxa"/>
            <w:bottom w:w="0" w:type="dxa"/>
            <w:right w:w="108" w:type="dxa"/>
          </w:tblCellMar>
        </w:tblPrEx>
        <w:trPr>
          <w:jc w:val="center"/>
        </w:trPr>
        <w:tc>
          <w:tcPr>
            <w:tcW w:w="36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B</w:t>
            </w:r>
          </w:p>
        </w:tc>
        <w:tc>
          <w:tcPr>
            <w:tcW w:w="41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48</w:t>
            </w:r>
            <w:r>
              <w:rPr>
                <w:rFonts w:ascii="Times New Roman" w:eastAsia="宋体" w:hAnsi="Times New Roman" w:cs="Times New Roman"/>
                <w:sz w:val="18"/>
              </w:rPr>
              <w:t>.</w:t>
            </w:r>
            <w:r>
              <w:rPr>
                <w:rFonts w:ascii="Times New Roman" w:eastAsia="宋体" w:hAnsi="宋体"/>
                <w:sz w:val="18"/>
              </w:rPr>
              <w:t>2</w:t>
            </w:r>
          </w:p>
        </w:tc>
        <w:tc>
          <w:tcPr>
            <w:tcW w:w="3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7</w:t>
            </w:r>
          </w:p>
        </w:tc>
        <w:tc>
          <w:tcPr>
            <w:tcW w:w="4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38</w:t>
            </w:r>
          </w:p>
        </w:tc>
        <w:tc>
          <w:tcPr>
            <w:tcW w:w="47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40</w:t>
            </w:r>
          </w:p>
        </w:tc>
        <w:tc>
          <w:tcPr>
            <w:tcW w:w="53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12</w:t>
            </w:r>
          </w:p>
        </w:tc>
        <w:tc>
          <w:tcPr>
            <w:tcW w:w="48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0</w:t>
            </w:r>
          </w:p>
        </w:tc>
      </w:tr>
      <w:tr>
        <w:tblPrEx>
          <w:tblW w:w="3016" w:type="dxa"/>
          <w:jc w:val="center"/>
          <w:tblInd w:w="0" w:type="dxa"/>
          <w:tblLayout w:type="fixed"/>
          <w:tblCellMar>
            <w:top w:w="0" w:type="dxa"/>
            <w:left w:w="108" w:type="dxa"/>
            <w:bottom w:w="0" w:type="dxa"/>
            <w:right w:w="108" w:type="dxa"/>
          </w:tblCellMar>
        </w:tblPrEx>
        <w:trPr>
          <w:jc w:val="center"/>
        </w:trPr>
        <w:tc>
          <w:tcPr>
            <w:tcW w:w="36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C</w:t>
            </w:r>
          </w:p>
        </w:tc>
        <w:tc>
          <w:tcPr>
            <w:tcW w:w="41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8</w:t>
            </w:r>
            <w:r>
              <w:rPr>
                <w:rFonts w:ascii="Times New Roman" w:eastAsia="宋体" w:hAnsi="Times New Roman" w:cs="Times New Roman"/>
                <w:sz w:val="18"/>
              </w:rPr>
              <w:t>.</w:t>
            </w:r>
            <w:r>
              <w:rPr>
                <w:rFonts w:ascii="Times New Roman" w:eastAsia="宋体" w:hAnsi="宋体"/>
                <w:sz w:val="18"/>
              </w:rPr>
              <w:t>8</w:t>
            </w:r>
          </w:p>
        </w:tc>
        <w:tc>
          <w:tcPr>
            <w:tcW w:w="3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9</w:t>
            </w:r>
            <w:r>
              <w:rPr>
                <w:rFonts w:ascii="Times New Roman" w:eastAsia="宋体" w:hAnsi="Times New Roman" w:cs="Times New Roman"/>
                <w:sz w:val="18"/>
              </w:rPr>
              <w:t>.</w:t>
            </w:r>
            <w:r>
              <w:rPr>
                <w:rFonts w:ascii="Times New Roman" w:eastAsia="宋体" w:hAnsi="宋体"/>
                <w:sz w:val="18"/>
              </w:rPr>
              <w:t>5</w:t>
            </w:r>
          </w:p>
        </w:tc>
        <w:tc>
          <w:tcPr>
            <w:tcW w:w="4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65</w:t>
            </w:r>
          </w:p>
        </w:tc>
        <w:tc>
          <w:tcPr>
            <w:tcW w:w="47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7</w:t>
            </w:r>
          </w:p>
        </w:tc>
        <w:tc>
          <w:tcPr>
            <w:tcW w:w="53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10</w:t>
            </w:r>
          </w:p>
        </w:tc>
        <w:tc>
          <w:tcPr>
            <w:tcW w:w="48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14</w:t>
            </w:r>
          </w:p>
        </w:tc>
      </w:tr>
      <w:tr>
        <w:tblPrEx>
          <w:tblW w:w="3016" w:type="dxa"/>
          <w:jc w:val="center"/>
          <w:tblInd w:w="0" w:type="dxa"/>
          <w:tblLayout w:type="fixed"/>
          <w:tblCellMar>
            <w:top w:w="0" w:type="dxa"/>
            <w:left w:w="108" w:type="dxa"/>
            <w:bottom w:w="0" w:type="dxa"/>
            <w:right w:w="108" w:type="dxa"/>
          </w:tblCellMar>
        </w:tblPrEx>
        <w:trPr>
          <w:jc w:val="center"/>
        </w:trPr>
        <w:tc>
          <w:tcPr>
            <w:tcW w:w="36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D</w:t>
            </w:r>
          </w:p>
        </w:tc>
        <w:tc>
          <w:tcPr>
            <w:tcW w:w="41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52</w:t>
            </w:r>
          </w:p>
        </w:tc>
        <w:tc>
          <w:tcPr>
            <w:tcW w:w="3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0</w:t>
            </w:r>
            <w:r>
              <w:rPr>
                <w:rFonts w:ascii="Times New Roman" w:eastAsia="宋体" w:hAnsi="Times New Roman" w:cs="Times New Roman"/>
                <w:sz w:val="18"/>
              </w:rPr>
              <w:t>.</w:t>
            </w:r>
            <w:r>
              <w:rPr>
                <w:rFonts w:ascii="Times New Roman" w:eastAsia="宋体" w:hAnsi="宋体"/>
                <w:sz w:val="18"/>
              </w:rPr>
              <w:t>1</w:t>
            </w:r>
          </w:p>
        </w:tc>
        <w:tc>
          <w:tcPr>
            <w:tcW w:w="4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2</w:t>
            </w:r>
            <w:r>
              <w:rPr>
                <w:rFonts w:ascii="Times New Roman" w:eastAsia="宋体" w:hAnsi="Times New Roman" w:cs="Times New Roman"/>
                <w:sz w:val="18"/>
              </w:rPr>
              <w:t>.</w:t>
            </w:r>
            <w:r>
              <w:rPr>
                <w:rFonts w:ascii="Times New Roman" w:eastAsia="宋体" w:hAnsi="宋体"/>
                <w:sz w:val="18"/>
              </w:rPr>
              <w:t>5</w:t>
            </w:r>
          </w:p>
        </w:tc>
        <w:tc>
          <w:tcPr>
            <w:tcW w:w="47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0</w:t>
            </w:r>
          </w:p>
        </w:tc>
        <w:tc>
          <w:tcPr>
            <w:tcW w:w="53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w:t>
            </w:r>
          </w:p>
        </w:tc>
        <w:tc>
          <w:tcPr>
            <w:tcW w:w="48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0</w:t>
            </w:r>
          </w:p>
        </w:tc>
      </w:tr>
      <w:tr>
        <w:tblPrEx>
          <w:tblW w:w="3016" w:type="dxa"/>
          <w:jc w:val="center"/>
          <w:tblInd w:w="0" w:type="dxa"/>
          <w:tblLayout w:type="fixed"/>
          <w:tblCellMar>
            <w:top w:w="0" w:type="dxa"/>
            <w:left w:w="108" w:type="dxa"/>
            <w:bottom w:w="0" w:type="dxa"/>
            <w:right w:w="108" w:type="dxa"/>
          </w:tblCellMar>
        </w:tblPrEx>
        <w:trPr>
          <w:jc w:val="center"/>
        </w:trPr>
        <w:tc>
          <w:tcPr>
            <w:tcW w:w="36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E</w:t>
            </w:r>
          </w:p>
        </w:tc>
        <w:tc>
          <w:tcPr>
            <w:tcW w:w="41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18</w:t>
            </w:r>
          </w:p>
        </w:tc>
        <w:tc>
          <w:tcPr>
            <w:tcW w:w="3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2</w:t>
            </w:r>
          </w:p>
        </w:tc>
        <w:tc>
          <w:tcPr>
            <w:tcW w:w="4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6</w:t>
            </w:r>
          </w:p>
        </w:tc>
        <w:tc>
          <w:tcPr>
            <w:tcW w:w="47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3</w:t>
            </w:r>
          </w:p>
        </w:tc>
        <w:tc>
          <w:tcPr>
            <w:tcW w:w="53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220</w:t>
            </w:r>
          </w:p>
        </w:tc>
        <w:tc>
          <w:tcPr>
            <w:tcW w:w="48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0</w:t>
            </w:r>
          </w:p>
        </w:tc>
      </w:tr>
    </w:tbl>
    <w:p>
      <w:pPr>
        <w:tabs>
          <w:tab w:val="left" w:pos="1871"/>
          <w:tab w:val="left" w:pos="3407"/>
          <w:tab w:val="left" w:pos="4949"/>
          <w:tab w:val="left" w:pos="6599"/>
        </w:tabs>
        <w:jc w:val="center"/>
        <w:rPr>
          <w:rFonts w:ascii="Times New Roman" w:eastAsia="宋体" w:hAnsi="宋体"/>
        </w:rPr>
      </w:pPr>
    </w:p>
    <w:p>
      <w:pPr>
        <w:tabs>
          <w:tab w:val="left" w:pos="1871"/>
          <w:tab w:val="left" w:pos="3407"/>
          <w:tab w:val="left" w:pos="4949"/>
          <w:tab w:val="left" w:pos="6599"/>
        </w:tabs>
        <w:rPr>
          <w:rFonts w:ascii="Times New Roman" w:eastAsia="宋体" w:hAnsi="宋体"/>
        </w:rPr>
      </w:pPr>
      <w:r>
        <w:rPr>
          <w:rFonts w:ascii="Times New Roman" w:eastAsia="宋体" w:hAnsi="宋体"/>
        </w:rPr>
        <w:t>(1)食物</w:t>
      </w:r>
      <w:r>
        <w:rPr>
          <w:rFonts w:ascii="Times New Roman" w:eastAsia="宋体" w:hAnsi="宋体"/>
          <w:color w:val="FF0000"/>
          <w:u w:val="single" w:color="000000"/>
        </w:rPr>
        <w:t>　</w:t>
      </w:r>
      <w:bookmarkStart w:id="0" w:name="_GoBack"/>
      <w:r>
        <w:rPr>
          <w:rFonts w:ascii="Times New Roman" w:eastAsia="宋体" w:hAnsi="宋体"/>
          <w:color w:val="FF00FF"/>
          <w:u w:val="single" w:color="000000"/>
        </w:rPr>
        <w:t>E</w:t>
      </w:r>
      <w:bookmarkEnd w:id="0"/>
      <w:r>
        <w:rPr>
          <w:rFonts w:ascii="Times New Roman" w:eastAsia="宋体" w:hAnsi="宋体"/>
          <w:color w:val="FF0000"/>
          <w:u w:val="single" w:color="000000"/>
        </w:rPr>
        <w:t>　</w:t>
      </w:r>
      <w:r>
        <w:rPr>
          <w:rFonts w:ascii="Times New Roman" w:eastAsia="宋体" w:hAnsi="宋体"/>
        </w:rPr>
        <w:t>适合坏血病患者食用。 </w:t>
      </w:r>
    </w:p>
    <w:p>
      <w:pPr>
        <w:tabs>
          <w:tab w:val="left" w:pos="1871"/>
          <w:tab w:val="left" w:pos="3407"/>
          <w:tab w:val="left" w:pos="4949"/>
          <w:tab w:val="left" w:pos="6599"/>
        </w:tabs>
        <w:rPr>
          <w:rFonts w:ascii="Times New Roman" w:eastAsia="宋体" w:hAnsi="宋体"/>
        </w:rPr>
      </w:pPr>
      <w:r>
        <w:rPr>
          <w:rFonts w:ascii="Times New Roman" w:eastAsia="宋体" w:hAnsi="宋体"/>
        </w:rPr>
        <w:t>(2)从补充能量的角度看,较适合选择的食物是</w:t>
      </w:r>
      <w:r>
        <w:rPr>
          <w:rFonts w:ascii="Times New Roman" w:eastAsia="宋体" w:hAnsi="宋体"/>
          <w:color w:val="FF0000"/>
          <w:u w:val="single" w:color="000000"/>
        </w:rPr>
        <w:t>　</w:t>
      </w:r>
      <w:r>
        <w:rPr>
          <w:rFonts w:ascii="Times New Roman" w:eastAsia="宋体" w:hAnsi="宋体"/>
          <w:color w:val="FF00FF"/>
          <w:u w:val="single" w:color="000000"/>
        </w:rPr>
        <w:t>B、D</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(3)食物A和B比较,对儿童的骨骼和牙齿的发育比较有利的食物是</w:t>
      </w:r>
      <w:r>
        <w:rPr>
          <w:rFonts w:ascii="Times New Roman" w:eastAsia="宋体" w:hAnsi="宋体"/>
          <w:color w:val="FF0000"/>
          <w:u w:val="single" w:color="000000"/>
        </w:rPr>
        <w:t>　</w:t>
      </w:r>
      <w:r>
        <w:rPr>
          <w:rFonts w:ascii="Times New Roman" w:eastAsia="宋体" w:hAnsi="宋体"/>
          <w:color w:val="FF00FF"/>
          <w:u w:val="single" w:color="000000"/>
        </w:rPr>
        <w:t>A</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(4)食物A和D比较,能够提供较多能量的食物是</w:t>
      </w:r>
      <w:r>
        <w:rPr>
          <w:rFonts w:ascii="Times New Roman" w:eastAsia="宋体" w:hAnsi="宋体"/>
          <w:color w:val="FF0000"/>
          <w:u w:val="single" w:color="000000"/>
        </w:rPr>
        <w:t>　</w:t>
      </w:r>
      <w:r>
        <w:rPr>
          <w:rFonts w:ascii="Times New Roman" w:eastAsia="宋体" w:hAnsi="宋体"/>
          <w:color w:val="FF00FF"/>
          <w:u w:val="single" w:color="000000"/>
        </w:rPr>
        <w:t>A</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(5)某人若长期将食物D作为主要食物,则易患</w:t>
      </w:r>
      <w:r>
        <w:rPr>
          <w:rFonts w:ascii="Times New Roman" w:eastAsia="宋体" w:hAnsi="宋体"/>
          <w:color w:val="FF0000"/>
          <w:u w:val="single" w:color="000000"/>
        </w:rPr>
        <w:t>　</w:t>
      </w:r>
      <w:r>
        <w:rPr>
          <w:rFonts w:ascii="Times New Roman" w:eastAsia="宋体" w:hAnsi="宋体"/>
          <w:color w:val="FF00FF"/>
          <w:u w:val="single" w:color="000000"/>
        </w:rPr>
        <w:t>夜盲症、佝偻病、骨质疏松症</w:t>
      </w:r>
      <w:r>
        <w:rPr>
          <w:rFonts w:ascii="Times New Roman" w:eastAsia="宋体" w:hAnsi="宋体"/>
          <w:color w:val="FF0000"/>
          <w:u w:val="single" w:color="000000"/>
        </w:rPr>
        <w:t>　</w:t>
      </w:r>
      <w:r>
        <w:rPr>
          <w:rFonts w:ascii="Times New Roman" w:eastAsia="宋体" w:hAnsi="宋体"/>
        </w:rPr>
        <w:t>等疾病(写出两种即可)。 </w:t>
      </w:r>
    </w:p>
    <w:p>
      <w:pPr>
        <w:tabs>
          <w:tab w:val="left" w:pos="1871"/>
          <w:tab w:val="left" w:pos="3407"/>
          <w:tab w:val="left" w:pos="4949"/>
          <w:tab w:val="left" w:pos="6599"/>
        </w:tabs>
        <w:rPr>
          <w:rFonts w:ascii="Times New Roman" w:eastAsia="宋体" w:hAnsi="宋体"/>
        </w:rPr>
      </w:pPr>
      <w:r>
        <w:rPr>
          <w:rFonts w:ascii="Times New Roman" w:eastAsia="宋体" w:hAnsi="宋体"/>
        </w:rPr>
        <w:t>(6)正处于生长发育时期的青少年,应多食用食物C的理由是</w:t>
      </w:r>
      <w:r>
        <w:rPr>
          <w:rFonts w:ascii="Times New Roman" w:eastAsia="宋体" w:hAnsi="宋体"/>
          <w:color w:val="FF0000"/>
          <w:u w:val="single" w:color="000000"/>
        </w:rPr>
        <w:t>　</w:t>
      </w:r>
      <w:r>
        <w:rPr>
          <w:rFonts w:ascii="Times New Roman" w:eastAsia="宋体" w:hAnsi="宋体"/>
          <w:color w:val="FF00FF"/>
          <w:u w:val="single" w:color="000000"/>
        </w:rPr>
        <w:t>含有较丰富的蛋白质和多种维生素</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pPr>
      <w:r>
        <w:rPr>
          <w:rFonts w:ascii="Times New Roman" w:eastAsia="宋体" w:hAnsi="宋体"/>
        </w:rPr>
        <w:t>22</w:t>
      </w:r>
      <w:r>
        <w:rPr>
          <w:rFonts w:ascii="Times New Roman" w:eastAsia="宋体" w:hAnsi="Times New Roman" w:cs="Times New Roman"/>
        </w:rPr>
        <w:t>.</w:t>
      </w:r>
      <w:r>
        <w:rPr>
          <w:rFonts w:ascii="Times New Roman" w:eastAsia="宋体" w:hAnsi="宋体"/>
        </w:rPr>
        <w:t>(10分,每空2分)某生物兴趣小组使用如图所示的实验装置,对不同食物中的能量进行测定,实验结果如表:</w:t>
      </w:r>
    </w:p>
    <w:tbl>
      <w:tblPr>
        <w:tblStyle w:val="TableNormal"/>
        <w:tblW w:w="1399"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346"/>
        <w:gridCol w:w="280"/>
        <w:gridCol w:w="260"/>
        <w:gridCol w:w="240"/>
        <w:gridCol w:w="273"/>
      </w:tblGrid>
      <w:tr>
        <w:tblPrEx>
          <w:tblW w:w="1399"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34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食物名称</w:t>
            </w:r>
          </w:p>
        </w:tc>
        <w:tc>
          <w:tcPr>
            <w:tcW w:w="28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花生仁</w:t>
            </w:r>
          </w:p>
        </w:tc>
        <w:tc>
          <w:tcPr>
            <w:tcW w:w="26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黄豆</w:t>
            </w:r>
          </w:p>
        </w:tc>
        <w:tc>
          <w:tcPr>
            <w:tcW w:w="24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核桃仁</w:t>
            </w:r>
          </w:p>
        </w:tc>
        <w:tc>
          <w:tcPr>
            <w:tcW w:w="27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大米</w:t>
            </w:r>
          </w:p>
        </w:tc>
      </w:tr>
      <w:tr>
        <w:tblPrEx>
          <w:tblW w:w="1399" w:type="dxa"/>
          <w:jc w:val="center"/>
          <w:tblInd w:w="0" w:type="dxa"/>
          <w:tblLayout w:type="fixed"/>
          <w:tblCellMar>
            <w:top w:w="0" w:type="dxa"/>
            <w:left w:w="108" w:type="dxa"/>
            <w:bottom w:w="0" w:type="dxa"/>
            <w:right w:w="108" w:type="dxa"/>
          </w:tblCellMar>
        </w:tblPrEx>
        <w:trPr>
          <w:jc w:val="center"/>
        </w:trPr>
        <w:tc>
          <w:tcPr>
            <w:tcW w:w="34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质量/克</w:t>
            </w:r>
          </w:p>
        </w:tc>
        <w:tc>
          <w:tcPr>
            <w:tcW w:w="28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20</w:t>
            </w:r>
          </w:p>
        </w:tc>
        <w:tc>
          <w:tcPr>
            <w:tcW w:w="26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20</w:t>
            </w:r>
          </w:p>
        </w:tc>
        <w:tc>
          <w:tcPr>
            <w:tcW w:w="24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20</w:t>
            </w:r>
          </w:p>
        </w:tc>
        <w:tc>
          <w:tcPr>
            <w:tcW w:w="27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20</w:t>
            </w:r>
          </w:p>
        </w:tc>
      </w:tr>
      <w:tr>
        <w:tblPrEx>
          <w:tblW w:w="1399" w:type="dxa"/>
          <w:jc w:val="center"/>
          <w:tblInd w:w="0" w:type="dxa"/>
          <w:tblLayout w:type="fixed"/>
          <w:tblCellMar>
            <w:top w:w="0" w:type="dxa"/>
            <w:left w:w="108" w:type="dxa"/>
            <w:bottom w:w="0" w:type="dxa"/>
            <w:right w:w="108" w:type="dxa"/>
          </w:tblCellMar>
        </w:tblPrEx>
        <w:trPr>
          <w:jc w:val="center"/>
        </w:trPr>
        <w:tc>
          <w:tcPr>
            <w:tcW w:w="34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水/毫升</w:t>
            </w:r>
          </w:p>
        </w:tc>
        <w:tc>
          <w:tcPr>
            <w:tcW w:w="28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50</w:t>
            </w:r>
          </w:p>
        </w:tc>
        <w:tc>
          <w:tcPr>
            <w:tcW w:w="26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50</w:t>
            </w:r>
          </w:p>
        </w:tc>
        <w:tc>
          <w:tcPr>
            <w:tcW w:w="24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宋体" w:eastAsia="宋体" w:hAnsi="宋体" w:cs="宋体" w:hint="eastAsia"/>
                <w:sz w:val="18"/>
              </w:rPr>
              <w:t>①</w:t>
            </w:r>
          </w:p>
        </w:tc>
        <w:tc>
          <w:tcPr>
            <w:tcW w:w="27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50</w:t>
            </w:r>
          </w:p>
        </w:tc>
      </w:tr>
      <w:tr>
        <w:tblPrEx>
          <w:tblW w:w="1399" w:type="dxa"/>
          <w:jc w:val="center"/>
          <w:tblInd w:w="0" w:type="dxa"/>
          <w:tblLayout w:type="fixed"/>
          <w:tblCellMar>
            <w:top w:w="0" w:type="dxa"/>
            <w:left w:w="108" w:type="dxa"/>
            <w:bottom w:w="0" w:type="dxa"/>
            <w:right w:w="108" w:type="dxa"/>
          </w:tblCellMar>
        </w:tblPrEx>
        <w:trPr>
          <w:jc w:val="center"/>
        </w:trPr>
        <w:tc>
          <w:tcPr>
            <w:tcW w:w="34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温度上升/</w:t>
            </w:r>
            <w:r>
              <w:rPr>
                <w:rFonts w:ascii="宋体" w:eastAsia="宋体" w:hAnsi="宋体" w:cs="宋体" w:hint="eastAsia"/>
                <w:sz w:val="18"/>
              </w:rPr>
              <w:t>℃</w:t>
            </w:r>
          </w:p>
        </w:tc>
        <w:tc>
          <w:tcPr>
            <w:tcW w:w="28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2</w:t>
            </w:r>
            <w:r>
              <w:rPr>
                <w:rFonts w:ascii="Times New Roman" w:eastAsia="宋体" w:hAnsi="Times New Roman" w:cs="Times New Roman"/>
                <w:sz w:val="18"/>
              </w:rPr>
              <w:t>.</w:t>
            </w:r>
            <w:r>
              <w:rPr>
                <w:rFonts w:ascii="Times New Roman" w:eastAsia="宋体" w:hAnsi="宋体"/>
                <w:sz w:val="18"/>
              </w:rPr>
              <w:t>2</w:t>
            </w:r>
          </w:p>
        </w:tc>
        <w:tc>
          <w:tcPr>
            <w:tcW w:w="26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w:t>
            </w:r>
            <w:r>
              <w:rPr>
                <w:rFonts w:ascii="Times New Roman" w:eastAsia="宋体" w:hAnsi="Times New Roman" w:cs="Times New Roman"/>
                <w:sz w:val="18"/>
              </w:rPr>
              <w:t>.</w:t>
            </w:r>
            <w:r>
              <w:rPr>
                <w:rFonts w:ascii="Times New Roman" w:eastAsia="宋体" w:hAnsi="宋体"/>
                <w:sz w:val="18"/>
              </w:rPr>
              <w:t>4</w:t>
            </w:r>
          </w:p>
        </w:tc>
        <w:tc>
          <w:tcPr>
            <w:tcW w:w="24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3</w:t>
            </w:r>
          </w:p>
        </w:tc>
        <w:tc>
          <w:tcPr>
            <w:tcW w:w="27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1</w:t>
            </w:r>
            <w:r>
              <w:rPr>
                <w:rFonts w:ascii="Times New Roman" w:eastAsia="宋体" w:hAnsi="Times New Roman" w:cs="Times New Roman"/>
                <w:sz w:val="18"/>
              </w:rPr>
              <w:t>.</w:t>
            </w:r>
            <w:r>
              <w:rPr>
                <w:rFonts w:ascii="Times New Roman" w:eastAsia="宋体" w:hAnsi="宋体"/>
                <w:sz w:val="18"/>
              </w:rPr>
              <w:t>3</w:t>
            </w:r>
          </w:p>
        </w:tc>
      </w:tr>
    </w:tbl>
    <w:p>
      <w:pPr>
        <w:tabs>
          <w:tab w:val="left" w:pos="1871"/>
          <w:tab w:val="left" w:pos="3407"/>
          <w:tab w:val="left" w:pos="4949"/>
          <w:tab w:val="left" w:pos="6599"/>
        </w:tabs>
        <w:jc w:val="center"/>
        <w:rPr>
          <w:rFonts w:ascii="Times New Roman" w:eastAsia="宋体" w:hAnsi="宋体"/>
        </w:rPr>
      </w:pPr>
      <w:r>
        <w:rPr>
          <w:rFonts w:ascii="Times New Roman" w:eastAsia="宋体" w:hAnsi="宋体"/>
          <w:sz w:val="18"/>
        </w:rPr>
        <w:t>　　　　　</w:t>
      </w:r>
      <w:r>
        <w:rPr>
          <w:rFonts w:ascii="Times New Roman" w:eastAsia="宋体" w:hAnsi="宋体"/>
          <w:sz w:val="18"/>
        </w:rPr>
        <w:drawing>
          <wp:inline distT="0" distB="0" distL="0" distR="0">
            <wp:extent cx="977900" cy="1073150"/>
            <wp:effectExtent l="0" t="0" r="12700" b="12700"/>
            <wp:docPr id="66" name="17ZKXSWS30.EPS" descr="id:21474875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17ZKXSWS30.EPS" descr="id:2147487536;FounderCES"/>
                    <pic:cNvPicPr>
                      <a:picLocks noChangeAspect="1"/>
                    </pic:cNvPicPr>
                  </pic:nvPicPr>
                  <pic:blipFill>
                    <a:blip xmlns:r="http://schemas.openxmlformats.org/officeDocument/2006/relationships" r:embed="rId13"/>
                    <a:stretch>
                      <a:fillRect/>
                    </a:stretch>
                  </pic:blipFill>
                  <pic:spPr>
                    <a:xfrm>
                      <a:off x="0" y="0"/>
                      <a:ext cx="978480" cy="107352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Times New Roman" w:eastAsia="宋体" w:hAnsi="宋体"/>
        </w:rPr>
        <w:t>请回答下列问题:</w:t>
      </w:r>
    </w:p>
    <w:p>
      <w:pPr>
        <w:tabs>
          <w:tab w:val="left" w:pos="1871"/>
          <w:tab w:val="left" w:pos="3407"/>
          <w:tab w:val="left" w:pos="4949"/>
          <w:tab w:val="left" w:pos="6599"/>
        </w:tabs>
        <w:rPr>
          <w:rFonts w:ascii="Times New Roman" w:eastAsia="宋体" w:hAnsi="宋体"/>
        </w:rPr>
      </w:pPr>
      <w:r>
        <w:rPr>
          <w:rFonts w:ascii="Times New Roman" w:eastAsia="宋体" w:hAnsi="宋体"/>
        </w:rPr>
        <w:t>(1)该实验探究的问题是</w:t>
      </w:r>
      <w:r>
        <w:rPr>
          <w:rFonts w:ascii="Times New Roman" w:eastAsia="宋体" w:hAnsi="宋体"/>
          <w:color w:val="FF0000"/>
          <w:u w:val="single" w:color="000000"/>
        </w:rPr>
        <w:t>　</w:t>
      </w:r>
      <w:r>
        <w:rPr>
          <w:rFonts w:ascii="Times New Roman" w:eastAsia="宋体" w:hAnsi="宋体"/>
          <w:color w:val="FF00FF"/>
          <w:u w:val="single" w:color="000000"/>
        </w:rPr>
        <w:t>不同食物中的能量相同吗</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(2)该实验的变量是</w:t>
      </w:r>
      <w:r>
        <w:rPr>
          <w:rFonts w:ascii="Times New Roman" w:eastAsia="宋体" w:hAnsi="宋体"/>
          <w:color w:val="FF0000"/>
          <w:u w:val="single" w:color="000000"/>
        </w:rPr>
        <w:t>　</w:t>
      </w:r>
      <w:r>
        <w:rPr>
          <w:rFonts w:ascii="Times New Roman" w:eastAsia="宋体" w:hAnsi="宋体"/>
          <w:color w:val="FF00FF"/>
          <w:u w:val="single" w:color="000000"/>
        </w:rPr>
        <w:t>不同的食物</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drawing>
          <wp:inline distT="0" distB="0" distL="0" distR="0">
            <wp:extent cx="1387475" cy="2199005"/>
            <wp:effectExtent l="0" t="0" r="3175" b="10795"/>
            <wp:docPr id="67" name="17ZKXSWS31.EPS" descr="id:21474875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17ZKXSWS31.EPS" descr="id:2147487543;FounderCES"/>
                    <pic:cNvPicPr>
                      <a:picLocks noChangeAspect="1"/>
                    </pic:cNvPicPr>
                  </pic:nvPicPr>
                  <pic:blipFill>
                    <a:blip xmlns:r="http://schemas.openxmlformats.org/officeDocument/2006/relationships" r:embed="rId14"/>
                    <a:stretch>
                      <a:fillRect/>
                    </a:stretch>
                  </pic:blipFill>
                  <pic:spPr>
                    <a:xfrm>
                      <a:off x="0" y="0"/>
                      <a:ext cx="1387800" cy="219960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Times New Roman" w:eastAsia="宋体" w:hAnsi="宋体"/>
        </w:rPr>
        <w:t>(3)实验中,</w:t>
      </w:r>
      <w:r>
        <w:rPr>
          <w:rFonts w:ascii="宋体" w:eastAsia="宋体" w:hAnsi="宋体" w:cs="宋体" w:hint="eastAsia"/>
        </w:rPr>
        <w:t>①</w:t>
      </w:r>
      <w:r>
        <w:rPr>
          <w:rFonts w:ascii="Times New Roman" w:eastAsia="宋体" w:hAnsi="宋体"/>
        </w:rPr>
        <w:t>应为</w:t>
      </w:r>
      <w:r>
        <w:rPr>
          <w:rFonts w:ascii="Times New Roman" w:eastAsia="宋体" w:hAnsi="宋体"/>
          <w:color w:val="FF0000"/>
          <w:u w:val="single" w:color="000000"/>
        </w:rPr>
        <w:t>　</w:t>
      </w:r>
      <w:r>
        <w:rPr>
          <w:rFonts w:ascii="Times New Roman" w:eastAsia="宋体" w:hAnsi="宋体"/>
          <w:color w:val="FF00FF"/>
          <w:u w:val="single" w:color="000000"/>
        </w:rPr>
        <w:t>50</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(4)根据实验结果分析,四种食物中,含能量最少的是</w:t>
      </w:r>
      <w:r>
        <w:rPr>
          <w:rFonts w:ascii="Times New Roman" w:eastAsia="宋体" w:hAnsi="宋体"/>
          <w:color w:val="FF0000"/>
          <w:u w:val="single" w:color="000000"/>
        </w:rPr>
        <w:t>　</w:t>
      </w:r>
      <w:r>
        <w:rPr>
          <w:rFonts w:ascii="Times New Roman" w:eastAsia="宋体" w:hAnsi="宋体"/>
          <w:color w:val="FF00FF"/>
          <w:u w:val="single" w:color="000000"/>
        </w:rPr>
        <w:t>大米</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(5)实验中易拉罐筒的作用是</w:t>
      </w:r>
      <w:r>
        <w:rPr>
          <w:rFonts w:ascii="Times New Roman" w:eastAsia="宋体" w:hAnsi="宋体"/>
          <w:color w:val="FF0000"/>
          <w:u w:val="single" w:color="000000"/>
        </w:rPr>
        <w:t>　</w:t>
      </w:r>
      <w:r>
        <w:rPr>
          <w:rFonts w:ascii="Times New Roman" w:eastAsia="宋体" w:hAnsi="宋体"/>
          <w:color w:val="FF00FF"/>
          <w:u w:val="single" w:color="000000"/>
        </w:rPr>
        <w:t>防止能量的散失</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23</w:t>
      </w:r>
      <w:r>
        <w:rPr>
          <w:rFonts w:ascii="Times New Roman" w:eastAsia="宋体" w:hAnsi="Times New Roman" w:cs="Times New Roman"/>
        </w:rPr>
        <w:t>.</w:t>
      </w:r>
      <w:r>
        <w:rPr>
          <w:rFonts w:ascii="Times New Roman" w:eastAsia="宋体" w:hAnsi="宋体"/>
        </w:rPr>
        <w:t>(15分,每空1分)如图为人体消化系统的组成示意图,请据图回答问题:</w:t>
      </w:r>
    </w:p>
    <w:p>
      <w:pPr>
        <w:tabs>
          <w:tab w:val="left" w:pos="1871"/>
          <w:tab w:val="left" w:pos="3407"/>
          <w:tab w:val="left" w:pos="4949"/>
          <w:tab w:val="left" w:pos="6599"/>
        </w:tabs>
        <w:rPr>
          <w:rFonts w:ascii="Times New Roman" w:eastAsia="宋体" w:hAnsi="宋体"/>
        </w:rPr>
      </w:pPr>
      <w:r>
        <w:rPr>
          <w:rFonts w:ascii="Times New Roman" w:eastAsia="宋体" w:hAnsi="宋体"/>
        </w:rPr>
        <w:t>(1)细嚼馒头一会儿,感觉有点甜,这是因为[</w:t>
      </w:r>
      <w:r>
        <w:rPr>
          <w:rFonts w:ascii="Times New Roman" w:eastAsia="宋体" w:hAnsi="宋体"/>
          <w:color w:val="FF00FF"/>
        </w:rPr>
        <w:t>2</w:t>
      </w:r>
      <w:r>
        <w:rPr>
          <w:rFonts w:ascii="Times New Roman" w:eastAsia="宋体" w:hAnsi="宋体"/>
        </w:rPr>
        <w:t>]</w:t>
      </w:r>
      <w:r>
        <w:rPr>
          <w:rFonts w:ascii="Times New Roman" w:eastAsia="宋体" w:hAnsi="宋体"/>
          <w:color w:val="FF0000"/>
          <w:u w:val="single" w:color="000000"/>
        </w:rPr>
        <w:t>　</w:t>
      </w:r>
      <w:r>
        <w:rPr>
          <w:rFonts w:ascii="Times New Roman" w:eastAsia="宋体" w:hAnsi="宋体"/>
          <w:color w:val="FF00FF"/>
          <w:u w:val="single" w:color="000000"/>
        </w:rPr>
        <w:t>口腔</w:t>
      </w:r>
      <w:r>
        <w:rPr>
          <w:rFonts w:ascii="Times New Roman" w:eastAsia="宋体" w:hAnsi="宋体"/>
          <w:color w:val="FF0000"/>
          <w:u w:val="single" w:color="000000"/>
        </w:rPr>
        <w:t>　</w:t>
      </w:r>
      <w:r>
        <w:rPr>
          <w:rFonts w:ascii="Times New Roman" w:eastAsia="宋体" w:hAnsi="宋体"/>
        </w:rPr>
        <w:t>中有[</w:t>
      </w:r>
      <w:r>
        <w:rPr>
          <w:rFonts w:ascii="Times New Roman" w:eastAsia="宋体" w:hAnsi="宋体"/>
          <w:color w:val="FF00FF"/>
        </w:rPr>
        <w:t>1</w:t>
      </w:r>
      <w:r>
        <w:rPr>
          <w:rFonts w:ascii="Times New Roman" w:eastAsia="宋体" w:hAnsi="宋体"/>
        </w:rPr>
        <w:t>]</w:t>
      </w:r>
      <w:r>
        <w:rPr>
          <w:rFonts w:ascii="Times New Roman" w:eastAsia="宋体" w:hAnsi="宋体"/>
          <w:color w:val="FF0000"/>
          <w:u w:val="single" w:color="000000"/>
        </w:rPr>
        <w:t>　</w:t>
      </w:r>
      <w:r>
        <w:rPr>
          <w:rFonts w:ascii="Times New Roman" w:eastAsia="宋体" w:hAnsi="宋体"/>
          <w:color w:val="FF00FF"/>
          <w:u w:val="single" w:color="000000"/>
        </w:rPr>
        <w:t>唾液腺</w:t>
      </w:r>
      <w:r>
        <w:rPr>
          <w:rFonts w:ascii="Times New Roman" w:eastAsia="宋体" w:hAnsi="宋体"/>
          <w:color w:val="FF0000"/>
          <w:u w:val="single" w:color="000000"/>
        </w:rPr>
        <w:t>　</w:t>
      </w:r>
      <w:r>
        <w:rPr>
          <w:rFonts w:ascii="Times New Roman" w:eastAsia="宋体" w:hAnsi="宋体"/>
        </w:rPr>
        <w:t>分泌的消化液,分解了馒头;馒头经消化后的营养成分是由[</w:t>
      </w:r>
      <w:r>
        <w:rPr>
          <w:rFonts w:ascii="Times New Roman" w:eastAsia="宋体" w:hAnsi="宋体"/>
          <w:color w:val="FF00FF"/>
        </w:rPr>
        <w:t>7</w:t>
      </w:r>
      <w:r>
        <w:rPr>
          <w:rFonts w:ascii="Times New Roman" w:eastAsia="宋体" w:hAnsi="宋体"/>
        </w:rPr>
        <w:t>]</w:t>
      </w:r>
      <w:r>
        <w:rPr>
          <w:rFonts w:ascii="Times New Roman" w:eastAsia="宋体" w:hAnsi="宋体"/>
          <w:color w:val="FF0000"/>
          <w:u w:val="single" w:color="000000"/>
        </w:rPr>
        <w:t>　</w:t>
      </w:r>
      <w:r>
        <w:rPr>
          <w:rFonts w:ascii="Times New Roman" w:eastAsia="宋体" w:hAnsi="宋体"/>
          <w:color w:val="FF00FF"/>
          <w:u w:val="single" w:color="000000"/>
        </w:rPr>
        <w:t>小肠</w:t>
      </w:r>
      <w:r>
        <w:rPr>
          <w:rFonts w:ascii="Times New Roman" w:eastAsia="宋体" w:hAnsi="宋体"/>
          <w:color w:val="FF0000"/>
          <w:u w:val="single" w:color="000000"/>
        </w:rPr>
        <w:t>　</w:t>
      </w:r>
      <w:r>
        <w:rPr>
          <w:rFonts w:ascii="Times New Roman" w:eastAsia="宋体" w:hAnsi="宋体"/>
        </w:rPr>
        <w:t>吸收的。 </w:t>
      </w:r>
    </w:p>
    <w:p>
      <w:pPr>
        <w:tabs>
          <w:tab w:val="left" w:pos="1871"/>
          <w:tab w:val="left" w:pos="3407"/>
          <w:tab w:val="left" w:pos="4949"/>
          <w:tab w:val="left" w:pos="6599"/>
        </w:tabs>
        <w:rPr>
          <w:rFonts w:ascii="Times New Roman" w:eastAsia="宋体" w:hAnsi="宋体"/>
        </w:rPr>
      </w:pPr>
      <w:r>
        <w:rPr>
          <w:rFonts w:ascii="Times New Roman" w:eastAsia="宋体" w:hAnsi="宋体"/>
        </w:rPr>
        <w:t>(2)图中[</w:t>
      </w:r>
      <w:r>
        <w:rPr>
          <w:rFonts w:ascii="Times New Roman" w:eastAsia="宋体" w:hAnsi="宋体"/>
          <w:color w:val="FF00FF"/>
        </w:rPr>
        <w:t>3</w:t>
      </w:r>
      <w:r>
        <w:rPr>
          <w:rFonts w:ascii="Times New Roman" w:eastAsia="宋体" w:hAnsi="宋体"/>
        </w:rPr>
        <w:t>]</w:t>
      </w:r>
      <w:r>
        <w:rPr>
          <w:rFonts w:ascii="Times New Roman" w:eastAsia="宋体" w:hAnsi="宋体"/>
          <w:color w:val="FF0000"/>
          <w:u w:val="single" w:color="000000"/>
        </w:rPr>
        <w:t>　</w:t>
      </w:r>
      <w:r>
        <w:rPr>
          <w:rFonts w:ascii="Times New Roman" w:eastAsia="宋体" w:hAnsi="宋体"/>
          <w:color w:val="FF00FF"/>
          <w:u w:val="single" w:color="000000"/>
        </w:rPr>
        <w:t>食道</w:t>
      </w:r>
      <w:r>
        <w:rPr>
          <w:rFonts w:ascii="Times New Roman" w:eastAsia="宋体" w:hAnsi="宋体"/>
          <w:color w:val="FF0000"/>
          <w:u w:val="single" w:color="000000"/>
        </w:rPr>
        <w:t>　</w:t>
      </w:r>
      <w:r>
        <w:rPr>
          <w:rFonts w:ascii="Times New Roman" w:eastAsia="宋体" w:hAnsi="宋体"/>
        </w:rPr>
        <w:t>和咽既没有消化功能又没有吸收功能。 </w:t>
      </w:r>
    </w:p>
    <w:p>
      <w:pPr>
        <w:tabs>
          <w:tab w:val="left" w:pos="1871"/>
          <w:tab w:val="left" w:pos="3407"/>
          <w:tab w:val="left" w:pos="4949"/>
          <w:tab w:val="left" w:pos="6599"/>
        </w:tabs>
        <w:rPr>
          <w:rFonts w:ascii="Times New Roman" w:eastAsia="宋体" w:hAnsi="宋体"/>
        </w:rPr>
      </w:pPr>
      <w:r>
        <w:rPr>
          <w:rFonts w:ascii="Times New Roman" w:eastAsia="宋体" w:hAnsi="宋体"/>
        </w:rPr>
        <w:t>(3)某同学早餐喝了一袋牛奶,牛奶中的蛋白质经消化后的营养成分是</w:t>
      </w:r>
      <w:r>
        <w:rPr>
          <w:rFonts w:ascii="Times New Roman" w:eastAsia="宋体" w:hAnsi="宋体"/>
          <w:color w:val="FF0000"/>
          <w:u w:val="single" w:color="000000"/>
        </w:rPr>
        <w:t>　</w:t>
      </w:r>
      <w:r>
        <w:rPr>
          <w:rFonts w:ascii="Times New Roman" w:eastAsia="宋体" w:hAnsi="宋体"/>
          <w:color w:val="FF00FF"/>
          <w:u w:val="single" w:color="000000"/>
        </w:rPr>
        <w:t>氨基酸</w:t>
      </w:r>
      <w:r>
        <w:rPr>
          <w:rFonts w:ascii="Times New Roman" w:eastAsia="宋体" w:hAnsi="宋体"/>
          <w:color w:val="FF0000"/>
          <w:u w:val="single" w:color="000000"/>
        </w:rPr>
        <w:t>　</w:t>
      </w:r>
      <w:r>
        <w:rPr>
          <w:rFonts w:ascii="Times New Roman" w:eastAsia="宋体" w:hAnsi="宋体"/>
        </w:rPr>
        <w:t>,只能对部分蛋白质进行初步消化的器官是[</w:t>
      </w:r>
      <w:r>
        <w:rPr>
          <w:rFonts w:ascii="Times New Roman" w:eastAsia="宋体" w:hAnsi="宋体"/>
          <w:color w:val="FF00FF"/>
        </w:rPr>
        <w:t>5</w:t>
      </w:r>
      <w:r>
        <w:rPr>
          <w:rFonts w:ascii="Times New Roman" w:eastAsia="宋体" w:hAnsi="宋体"/>
        </w:rPr>
        <w:t>]</w:t>
      </w:r>
      <w:r>
        <w:rPr>
          <w:rFonts w:ascii="Times New Roman" w:eastAsia="宋体" w:hAnsi="宋体"/>
          <w:color w:val="FF00FF"/>
          <w:u w:val="single" w:color="000000"/>
        </w:rPr>
        <w:t>　胃</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(4)[</w:t>
      </w:r>
      <w:r>
        <w:rPr>
          <w:rFonts w:ascii="Times New Roman" w:eastAsia="宋体" w:hAnsi="宋体"/>
          <w:color w:val="FF00FF"/>
        </w:rPr>
        <w:t>8</w:t>
      </w:r>
      <w:r>
        <w:rPr>
          <w:rFonts w:ascii="Times New Roman" w:eastAsia="宋体" w:hAnsi="宋体"/>
        </w:rPr>
        <w:t>]</w:t>
      </w:r>
      <w:r>
        <w:rPr>
          <w:rFonts w:ascii="Times New Roman" w:eastAsia="宋体" w:hAnsi="宋体"/>
          <w:color w:val="FF0000"/>
          <w:u w:val="single" w:color="000000"/>
        </w:rPr>
        <w:t>　</w:t>
      </w:r>
      <w:r>
        <w:rPr>
          <w:rFonts w:ascii="Times New Roman" w:eastAsia="宋体" w:hAnsi="宋体"/>
          <w:color w:val="FF00FF"/>
          <w:u w:val="single" w:color="000000"/>
        </w:rPr>
        <w:t>大肠</w:t>
      </w:r>
      <w:r>
        <w:rPr>
          <w:rFonts w:ascii="Times New Roman" w:eastAsia="宋体" w:hAnsi="宋体"/>
          <w:color w:val="FF0000"/>
          <w:u w:val="single" w:color="000000"/>
        </w:rPr>
        <w:t>　</w:t>
      </w:r>
      <w:r>
        <w:rPr>
          <w:rFonts w:ascii="Times New Roman" w:eastAsia="宋体" w:hAnsi="宋体"/>
        </w:rPr>
        <w:t>能吸收少量的水、无机盐和部分维生素。 </w:t>
      </w:r>
    </w:p>
    <w:p>
      <w:pPr>
        <w:tabs>
          <w:tab w:val="left" w:pos="1871"/>
          <w:tab w:val="left" w:pos="3407"/>
          <w:tab w:val="left" w:pos="4949"/>
          <w:tab w:val="left" w:pos="6599"/>
        </w:tabs>
        <w:rPr>
          <w:rFonts w:ascii="Times New Roman" w:eastAsia="宋体" w:hAnsi="宋体"/>
        </w:rPr>
      </w:pPr>
      <w:r>
        <w:rPr>
          <w:rFonts w:ascii="Times New Roman" w:eastAsia="宋体" w:hAnsi="宋体"/>
        </w:rPr>
        <w:t>(5)人体内最大的消化腺是[</w:t>
      </w:r>
      <w:r>
        <w:rPr>
          <w:rFonts w:ascii="Times New Roman" w:eastAsia="宋体" w:hAnsi="宋体"/>
          <w:color w:val="FF00FF"/>
        </w:rPr>
        <w:t>4</w:t>
      </w:r>
      <w:r>
        <w:rPr>
          <w:rFonts w:ascii="Times New Roman" w:eastAsia="宋体" w:hAnsi="宋体"/>
        </w:rPr>
        <w:t>]</w:t>
      </w:r>
      <w:r>
        <w:rPr>
          <w:rFonts w:ascii="Times New Roman" w:eastAsia="宋体" w:hAnsi="宋体"/>
          <w:color w:val="FF0000"/>
          <w:u w:val="single" w:color="000000"/>
        </w:rPr>
        <w:t>　</w:t>
      </w:r>
      <w:r>
        <w:rPr>
          <w:rFonts w:ascii="Times New Roman" w:eastAsia="宋体" w:hAnsi="宋体"/>
          <w:color w:val="FF00FF"/>
          <w:u w:val="single" w:color="000000"/>
        </w:rPr>
        <w:t>肝脏</w:t>
      </w:r>
      <w:r>
        <w:rPr>
          <w:rFonts w:ascii="Times New Roman" w:eastAsia="宋体" w:hAnsi="宋体"/>
          <w:color w:val="FF0000"/>
          <w:u w:val="single" w:color="000000"/>
        </w:rPr>
        <w:t>　</w:t>
      </w:r>
      <w:r>
        <w:rPr>
          <w:rFonts w:ascii="Times New Roman" w:eastAsia="宋体" w:hAnsi="宋体"/>
        </w:rPr>
        <w:t>,它分泌的消化液能促进脂肪的消化。 </w:t>
      </w:r>
    </w:p>
    <w:p>
      <w:pPr>
        <w:tabs>
          <w:tab w:val="left" w:pos="1871"/>
          <w:tab w:val="left" w:pos="3407"/>
          <w:tab w:val="left" w:pos="4949"/>
          <w:tab w:val="left" w:pos="6599"/>
        </w:tabs>
        <w:rPr>
          <w:rFonts w:ascii="Times New Roman" w:eastAsia="宋体" w:hAnsi="宋体"/>
        </w:rPr>
      </w:pPr>
      <w:r>
        <w:rPr>
          <w:rFonts w:ascii="Times New Roman" w:eastAsia="宋体" w:hAnsi="宋体"/>
        </w:rPr>
        <w:t>24</w:t>
      </w:r>
      <w:r>
        <w:rPr>
          <w:rFonts w:ascii="Times New Roman" w:eastAsia="宋体" w:hAnsi="Times New Roman" w:cs="Times New Roman"/>
        </w:rPr>
        <w:t>.</w:t>
      </w:r>
      <w:r>
        <w:rPr>
          <w:rFonts w:ascii="Times New Roman" w:eastAsia="宋体" w:hAnsi="宋体"/>
        </w:rPr>
        <w:t>(10分,每空1分)如图3条曲线分别表示食物中的蛋白质、淀粉、脂肪3种成分经过消化道时被消化的情况。图中字母分别表示组成消化道的各个器官,请回答:</w:t>
      </w:r>
    </w:p>
    <w:p>
      <w:pPr>
        <w:tabs>
          <w:tab w:val="left" w:pos="1871"/>
          <w:tab w:val="left" w:pos="3407"/>
          <w:tab w:val="left" w:pos="4949"/>
          <w:tab w:val="left" w:pos="6599"/>
        </w:tabs>
        <w:jc w:val="center"/>
        <w:rPr>
          <w:rFonts w:ascii="Times New Roman" w:eastAsia="宋体" w:hAnsi="宋体"/>
        </w:rPr>
      </w:pPr>
      <w:r>
        <w:rPr>
          <w:rFonts w:ascii="Times New Roman" w:eastAsia="宋体" w:hAnsi="宋体"/>
        </w:rPr>
        <w:drawing>
          <wp:inline distT="0" distB="0" distL="0" distR="0">
            <wp:extent cx="1496060" cy="1292225"/>
            <wp:effectExtent l="0" t="0" r="8890" b="3175"/>
            <wp:docPr id="68" name="17ZKXSWS32.EPS" descr="id:21474875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17ZKXSWS32.EPS" descr="id:2147487550;FounderCES"/>
                    <pic:cNvPicPr>
                      <a:picLocks noChangeAspect="1"/>
                    </pic:cNvPicPr>
                  </pic:nvPicPr>
                  <pic:blipFill>
                    <a:blip xmlns:r="http://schemas.openxmlformats.org/officeDocument/2006/relationships" r:embed="rId15"/>
                    <a:stretch>
                      <a:fillRect/>
                    </a:stretch>
                  </pic:blipFill>
                  <pic:spPr>
                    <a:xfrm>
                      <a:off x="0" y="0"/>
                      <a:ext cx="1496160" cy="1292760"/>
                    </a:xfrm>
                    <a:prstGeom prst="rect">
                      <a:avLst/>
                    </a:prstGeom>
                  </pic:spPr>
                </pic:pic>
              </a:graphicData>
            </a:graphic>
          </wp:inline>
        </w:drawing>
      </w:r>
    </w:p>
    <w:p>
      <w:pPr>
        <w:tabs>
          <w:tab w:val="left" w:pos="1871"/>
          <w:tab w:val="left" w:pos="3407"/>
          <w:tab w:val="left" w:pos="4949"/>
          <w:tab w:val="left" w:pos="6599"/>
        </w:tabs>
        <w:rPr>
          <w:rFonts w:ascii="Times New Roman" w:eastAsia="宋体" w:hAnsi="宋体"/>
        </w:rPr>
      </w:pPr>
      <w:r>
        <w:rPr>
          <w:rFonts w:ascii="Times New Roman" w:eastAsia="宋体" w:hAnsi="宋体"/>
        </w:rPr>
        <w:t>(1)曲线乙是</w:t>
      </w:r>
      <w:r>
        <w:rPr>
          <w:rFonts w:ascii="Times New Roman" w:eastAsia="宋体" w:hAnsi="宋体"/>
          <w:color w:val="FF0000"/>
          <w:u w:val="single" w:color="000000"/>
        </w:rPr>
        <w:t>　</w:t>
      </w:r>
      <w:r>
        <w:rPr>
          <w:rFonts w:ascii="Times New Roman" w:eastAsia="宋体" w:hAnsi="宋体"/>
          <w:color w:val="FF00FF"/>
          <w:u w:val="single" w:color="000000"/>
        </w:rPr>
        <w:t>脂肪</w:t>
      </w:r>
      <w:r>
        <w:rPr>
          <w:rFonts w:ascii="Times New Roman" w:eastAsia="宋体" w:hAnsi="宋体"/>
          <w:color w:val="FF0000"/>
          <w:u w:val="single" w:color="000000"/>
        </w:rPr>
        <w:t>　</w:t>
      </w:r>
      <w:r>
        <w:rPr>
          <w:rFonts w:ascii="Times New Roman" w:eastAsia="宋体" w:hAnsi="宋体"/>
        </w:rPr>
        <w:t>的消化,曲线丙是</w:t>
      </w:r>
      <w:r>
        <w:rPr>
          <w:rFonts w:ascii="Times New Roman" w:eastAsia="宋体" w:hAnsi="宋体"/>
          <w:color w:val="FF0000"/>
          <w:u w:val="single" w:color="000000"/>
        </w:rPr>
        <w:t>　</w:t>
      </w:r>
      <w:r>
        <w:rPr>
          <w:rFonts w:ascii="Times New Roman" w:eastAsia="宋体" w:hAnsi="宋体"/>
          <w:color w:val="FF00FF"/>
          <w:u w:val="single" w:color="000000"/>
        </w:rPr>
        <w:t>淀粉</w:t>
      </w:r>
      <w:r>
        <w:rPr>
          <w:rFonts w:ascii="Times New Roman" w:eastAsia="宋体" w:hAnsi="宋体"/>
          <w:color w:val="FF0000"/>
          <w:u w:val="single" w:color="000000"/>
        </w:rPr>
        <w:t>　</w:t>
      </w:r>
      <w:r>
        <w:rPr>
          <w:rFonts w:ascii="Times New Roman" w:eastAsia="宋体" w:hAnsi="宋体"/>
        </w:rPr>
        <w:t>的消化。 </w:t>
      </w:r>
    </w:p>
    <w:p>
      <w:pPr>
        <w:tabs>
          <w:tab w:val="left" w:pos="1871"/>
          <w:tab w:val="left" w:pos="3407"/>
          <w:tab w:val="left" w:pos="4949"/>
          <w:tab w:val="left" w:pos="6599"/>
        </w:tabs>
        <w:rPr>
          <w:rFonts w:ascii="Times New Roman" w:eastAsia="宋体" w:hAnsi="宋体"/>
        </w:rPr>
      </w:pPr>
      <w:r>
        <w:rPr>
          <w:rFonts w:ascii="Times New Roman" w:eastAsia="宋体" w:hAnsi="宋体"/>
        </w:rPr>
        <w:t>(2)C代表的器官是</w:t>
      </w:r>
      <w:r>
        <w:rPr>
          <w:rFonts w:ascii="Times New Roman" w:eastAsia="宋体" w:hAnsi="宋体"/>
          <w:color w:val="FF0000"/>
          <w:u w:val="single" w:color="000000"/>
        </w:rPr>
        <w:t>　</w:t>
      </w:r>
      <w:r>
        <w:rPr>
          <w:rFonts w:ascii="Times New Roman" w:eastAsia="宋体" w:hAnsi="宋体"/>
          <w:color w:val="FF00FF"/>
          <w:u w:val="single" w:color="000000"/>
        </w:rPr>
        <w:t>胃</w:t>
      </w:r>
      <w:r>
        <w:rPr>
          <w:rFonts w:ascii="Times New Roman" w:eastAsia="宋体" w:hAnsi="宋体"/>
          <w:color w:val="FF0000"/>
          <w:u w:val="single" w:color="000000"/>
        </w:rPr>
        <w:t>　</w:t>
      </w:r>
      <w:r>
        <w:rPr>
          <w:rFonts w:ascii="Times New Roman" w:eastAsia="宋体" w:hAnsi="宋体"/>
        </w:rPr>
        <w:t>,E代表的器官是</w:t>
      </w:r>
      <w:r>
        <w:rPr>
          <w:rFonts w:ascii="Times New Roman" w:eastAsia="宋体" w:hAnsi="宋体"/>
          <w:color w:val="FF0000"/>
          <w:u w:val="single" w:color="000000"/>
        </w:rPr>
        <w:t>　</w:t>
      </w:r>
      <w:r>
        <w:rPr>
          <w:rFonts w:ascii="Times New Roman" w:eastAsia="宋体" w:hAnsi="宋体"/>
          <w:color w:val="FF00FF"/>
          <w:u w:val="single" w:color="000000"/>
        </w:rPr>
        <w:t>大肠</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(3)从图中可以看出,食物的消化开始于</w:t>
      </w:r>
      <w:r>
        <w:rPr>
          <w:rFonts w:ascii="Times New Roman" w:eastAsia="宋体" w:hAnsi="宋体"/>
          <w:color w:val="FF0000"/>
          <w:u w:val="single" w:color="000000"/>
        </w:rPr>
        <w:t>　</w:t>
      </w:r>
      <w:r>
        <w:rPr>
          <w:rFonts w:ascii="Times New Roman" w:eastAsia="宋体" w:hAnsi="宋体"/>
          <w:color w:val="FF00FF"/>
          <w:u w:val="single" w:color="000000"/>
        </w:rPr>
        <w:t>口腔</w:t>
      </w:r>
      <w:r>
        <w:rPr>
          <w:rFonts w:ascii="Times New Roman" w:eastAsia="宋体" w:hAnsi="宋体"/>
          <w:color w:val="FF0000"/>
          <w:u w:val="single" w:color="000000"/>
        </w:rPr>
        <w:t>　</w:t>
      </w:r>
      <w:r>
        <w:rPr>
          <w:rFonts w:ascii="Times New Roman" w:eastAsia="宋体" w:hAnsi="宋体"/>
        </w:rPr>
        <w:t>,完成于</w:t>
      </w:r>
      <w:r>
        <w:rPr>
          <w:rFonts w:ascii="Times New Roman" w:eastAsia="宋体" w:hAnsi="宋体"/>
          <w:color w:val="FF0000"/>
          <w:u w:val="single" w:color="000000"/>
        </w:rPr>
        <w:t>　</w:t>
      </w:r>
      <w:r>
        <w:rPr>
          <w:rFonts w:ascii="Times New Roman" w:eastAsia="宋体" w:hAnsi="宋体"/>
          <w:color w:val="FF00FF"/>
          <w:u w:val="single" w:color="000000"/>
        </w:rPr>
        <w:t>小肠</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(4)D中有</w:t>
      </w:r>
      <w:r>
        <w:rPr>
          <w:rFonts w:ascii="Times New Roman" w:eastAsia="宋体" w:hAnsi="宋体"/>
          <w:color w:val="FF0000"/>
          <w:u w:val="single" w:color="000000"/>
        </w:rPr>
        <w:t>　</w:t>
      </w:r>
      <w:r>
        <w:rPr>
          <w:rFonts w:ascii="Times New Roman" w:eastAsia="宋体" w:hAnsi="宋体"/>
          <w:color w:val="FF00FF"/>
          <w:u w:val="single" w:color="000000"/>
        </w:rPr>
        <w:t>3</w:t>
      </w:r>
      <w:r>
        <w:rPr>
          <w:rFonts w:ascii="Times New Roman" w:eastAsia="宋体" w:hAnsi="宋体"/>
          <w:color w:val="FF0000"/>
          <w:u w:val="single" w:color="000000"/>
        </w:rPr>
        <w:t>　</w:t>
      </w:r>
      <w:r>
        <w:rPr>
          <w:rFonts w:ascii="Times New Roman" w:eastAsia="宋体" w:hAnsi="宋体"/>
        </w:rPr>
        <w:t>种消化液,D和E在结构上的主要区别是</w:t>
      </w:r>
      <w:r>
        <w:rPr>
          <w:rFonts w:ascii="Times New Roman" w:eastAsia="宋体" w:hAnsi="宋体"/>
          <w:color w:val="FF0000"/>
          <w:u w:val="single" w:color="000000"/>
        </w:rPr>
        <w:t>　</w:t>
      </w:r>
      <w:r>
        <w:rPr>
          <w:rFonts w:ascii="Times New Roman" w:eastAsia="宋体" w:hAnsi="宋体"/>
          <w:color w:val="FF00FF"/>
          <w:u w:val="single" w:color="000000"/>
        </w:rPr>
        <w:t>D有绒毛状突起</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(5)消化的终产物几乎全部在[</w:t>
      </w:r>
      <w:r>
        <w:rPr>
          <w:rFonts w:ascii="Times New Roman" w:eastAsia="宋体" w:hAnsi="宋体"/>
          <w:color w:val="FF00FF"/>
        </w:rPr>
        <w:t>D</w:t>
      </w:r>
      <w:r>
        <w:rPr>
          <w:rFonts w:ascii="Times New Roman" w:eastAsia="宋体" w:hAnsi="宋体"/>
        </w:rPr>
        <w:t>]</w:t>
      </w:r>
      <w:r>
        <w:rPr>
          <w:rFonts w:ascii="Times New Roman" w:eastAsia="宋体" w:hAnsi="宋体"/>
          <w:color w:val="FF0000"/>
          <w:u w:val="single" w:color="000000"/>
        </w:rPr>
        <w:t>　</w:t>
      </w:r>
      <w:r>
        <w:rPr>
          <w:rFonts w:ascii="Times New Roman" w:eastAsia="宋体" w:hAnsi="宋体"/>
          <w:color w:val="FF00FF"/>
          <w:u w:val="single" w:color="000000"/>
        </w:rPr>
        <w:t>小肠</w:t>
      </w:r>
      <w:r>
        <w:rPr>
          <w:rFonts w:ascii="Times New Roman" w:eastAsia="宋体" w:hAnsi="宋体"/>
          <w:color w:val="FF0000"/>
          <w:u w:val="single" w:color="000000"/>
        </w:rPr>
        <w:t>　</w:t>
      </w:r>
      <w:r>
        <w:rPr>
          <w:rFonts w:ascii="Times New Roman" w:eastAsia="宋体" w:hAnsi="宋体"/>
        </w:rPr>
        <w:t>内被吸收。 </w:t>
      </w:r>
    </w:p>
    <w:p>
      <w:pPr>
        <w:tabs>
          <w:tab w:val="left" w:pos="1871"/>
          <w:tab w:val="left" w:pos="3407"/>
          <w:tab w:val="left" w:pos="4949"/>
          <w:tab w:val="left" w:pos="6599"/>
        </w:tabs>
        <w:rPr>
          <w:rFonts w:ascii="Times New Roman" w:eastAsia="宋体" w:hAnsi="宋体"/>
        </w:rPr>
      </w:pPr>
      <w:r>
        <w:rPr>
          <w:rFonts w:ascii="Times New Roman" w:eastAsia="宋体" w:hAnsi="宋体"/>
        </w:rPr>
        <w:t>25</w:t>
      </w:r>
      <w:r>
        <w:rPr>
          <w:rFonts w:ascii="Times New Roman" w:eastAsia="宋体" w:hAnsi="Times New Roman" w:cs="Times New Roman"/>
        </w:rPr>
        <w:t>.</w:t>
      </w:r>
      <w:r>
        <w:rPr>
          <w:rFonts w:ascii="Times New Roman" w:eastAsia="宋体" w:hAnsi="宋体"/>
        </w:rPr>
        <w:t>(13分,除标注外,每空2分)随着生活水平的提高,人们更加关注食品的营养和安全,下面是某优质火腿肠包装上的部分说明,请分析并回答下列问题:</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楷体" w:hAnsi="楷体"/>
          <w:sz w:val="18"/>
        </w:rPr>
        <w:t>品名</w:t>
      </w:r>
      <w:r>
        <w:rPr>
          <w:rFonts w:ascii="Times New Roman" w:eastAsia="宋体" w:hAnsi="宋体"/>
          <w:sz w:val="18"/>
        </w:rPr>
        <w:t>:</w:t>
      </w:r>
      <w:r>
        <w:rPr>
          <w:rFonts w:ascii="Times New Roman" w:eastAsia="宋体" w:hAnsi="Times New Roman" w:cs="Times New Roman"/>
          <w:sz w:val="18"/>
        </w:rPr>
        <w:t>××</w:t>
      </w:r>
      <w:r>
        <w:rPr>
          <w:rFonts w:ascii="Times New Roman" w:eastAsia="楷体" w:hAnsi="楷体"/>
          <w:sz w:val="18"/>
        </w:rPr>
        <w:t>火腿肠</w:t>
      </w:r>
      <w:r>
        <w:rPr>
          <w:rFonts w:ascii="Times New Roman" w:eastAsia="宋体" w:hAnsi="宋体"/>
          <w:sz w:val="18"/>
        </w:rPr>
        <w:t>　　　　　　　　　　</w:t>
      </w:r>
      <w:r>
        <w:rPr>
          <w:rFonts w:ascii="Times New Roman" w:eastAsia="楷体" w:hAnsi="楷体"/>
          <w:sz w:val="18"/>
        </w:rPr>
        <w:t>生产日期</w:t>
      </w:r>
      <w:r>
        <w:rPr>
          <w:rFonts w:ascii="Times New Roman" w:eastAsia="宋体" w:hAnsi="宋体"/>
          <w:sz w:val="18"/>
        </w:rPr>
        <w:t>:2018</w:t>
      </w:r>
      <w:r>
        <w:rPr>
          <w:rFonts w:ascii="Times New Roman" w:eastAsia="宋体" w:hAnsi="Times New Roman" w:cs="Times New Roman"/>
          <w:sz w:val="18"/>
        </w:rPr>
        <w:t>.</w:t>
      </w:r>
      <w:r>
        <w:rPr>
          <w:rFonts w:ascii="Times New Roman" w:eastAsia="宋体" w:hAnsi="宋体"/>
          <w:sz w:val="18"/>
        </w:rPr>
        <w:t>05</w:t>
      </w:r>
      <w:r>
        <w:rPr>
          <w:rFonts w:ascii="Times New Roman" w:eastAsia="宋体" w:hAnsi="Times New Roman" w:cs="Times New Roman"/>
          <w:sz w:val="18"/>
        </w:rPr>
        <w:t>.</w:t>
      </w:r>
      <w:r>
        <w:rPr>
          <w:rFonts w:ascii="Times New Roman" w:eastAsia="宋体" w:hAnsi="宋体"/>
          <w:sz w:val="18"/>
        </w:rPr>
        <w:t>22</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楷体" w:hAnsi="楷体"/>
          <w:sz w:val="18"/>
        </w:rPr>
        <w:t>配料</w:t>
      </w:r>
      <w:r>
        <w:rPr>
          <w:rFonts w:ascii="Times New Roman" w:eastAsia="宋体" w:hAnsi="宋体"/>
          <w:sz w:val="18"/>
        </w:rPr>
        <w:t>:</w:t>
      </w:r>
      <w:r>
        <w:rPr>
          <w:rFonts w:ascii="Times New Roman" w:eastAsia="楷体" w:hAnsi="楷体"/>
          <w:sz w:val="18"/>
        </w:rPr>
        <w:t>精肉、大豆蛋白、鸡蛋、淀粉、</w:t>
      </w:r>
      <w:r>
        <w:rPr>
          <w:rFonts w:ascii="Times New Roman" w:eastAsia="楷体" w:hAnsi="楷体"/>
          <w:sz w:val="18"/>
        </w:rPr>
        <w:tab/>
      </w:r>
      <w:r>
        <w:rPr>
          <w:rFonts w:ascii="Times New Roman" w:eastAsia="楷体" w:hAnsi="楷体"/>
          <w:sz w:val="18"/>
        </w:rPr>
        <w:t>保质期</w:t>
      </w:r>
      <w:r>
        <w:rPr>
          <w:rFonts w:ascii="Times New Roman" w:eastAsia="宋体" w:hAnsi="宋体"/>
          <w:sz w:val="18"/>
        </w:rPr>
        <w:t>:25</w:t>
      </w:r>
      <w:r>
        <w:rPr>
          <w:rFonts w:ascii="Times New Roman" w:eastAsia="楷体" w:hAnsi="楷体"/>
          <w:sz w:val="18"/>
        </w:rPr>
        <w:t xml:space="preserve"> </w:t>
      </w:r>
      <w:r>
        <w:rPr>
          <w:rFonts w:ascii="宋体" w:eastAsia="宋体" w:hAnsi="宋体" w:cs="宋体" w:hint="eastAsia"/>
          <w:sz w:val="18"/>
        </w:rPr>
        <w:t>℃</w:t>
      </w:r>
      <w:r>
        <w:rPr>
          <w:rFonts w:ascii="Times New Roman" w:eastAsia="楷体" w:hAnsi="楷体"/>
          <w:sz w:val="18"/>
        </w:rPr>
        <w:t>以下</w:t>
      </w:r>
      <w:r>
        <w:rPr>
          <w:rFonts w:ascii="Times New Roman" w:eastAsia="宋体" w:hAnsi="宋体"/>
          <w:sz w:val="18"/>
        </w:rPr>
        <w:t>6</w:t>
      </w:r>
      <w:r>
        <w:rPr>
          <w:rFonts w:ascii="Times New Roman" w:eastAsia="楷体" w:hAnsi="楷体"/>
          <w:sz w:val="18"/>
        </w:rPr>
        <w:t>个月</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楷体" w:hAnsi="楷体"/>
          <w:sz w:val="18"/>
        </w:rPr>
        <w:t>白砂糖、食盐、食用香精、磷</w:t>
      </w:r>
      <w:r>
        <w:rPr>
          <w:rFonts w:ascii="Times New Roman" w:eastAsia="楷体" w:hAnsi="楷体"/>
          <w:sz w:val="18"/>
        </w:rPr>
        <w:tab/>
      </w:r>
      <w:r>
        <w:rPr>
          <w:rFonts w:ascii="Times New Roman" w:eastAsia="楷体" w:hAnsi="楷体"/>
          <w:sz w:val="18"/>
        </w:rPr>
        <w:t>储存指南</w:t>
      </w:r>
      <w:r>
        <w:rPr>
          <w:rFonts w:ascii="Times New Roman" w:eastAsia="宋体" w:hAnsi="宋体"/>
          <w:sz w:val="18"/>
        </w:rPr>
        <w:t>:</w:t>
      </w:r>
      <w:r>
        <w:rPr>
          <w:rFonts w:ascii="Times New Roman" w:eastAsia="楷体" w:hAnsi="楷体"/>
          <w:sz w:val="18"/>
        </w:rPr>
        <w:t>避免日晒</w:t>
      </w:r>
      <w:r>
        <w:rPr>
          <w:rFonts w:ascii="Times New Roman" w:eastAsia="宋体" w:hAnsi="宋体"/>
          <w:sz w:val="18"/>
        </w:rPr>
        <w:t>,</w:t>
      </w:r>
      <w:r>
        <w:rPr>
          <w:rFonts w:ascii="Times New Roman" w:eastAsia="楷体" w:hAnsi="楷体"/>
          <w:sz w:val="18"/>
        </w:rPr>
        <w:t>置阴凉干燥处</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楷体" w:hAnsi="楷体"/>
          <w:sz w:val="18"/>
        </w:rPr>
        <w:t>酸盐、山梨酸钾、亚硝酸钠</w:t>
      </w:r>
      <w:r>
        <w:rPr>
          <w:rFonts w:ascii="Times New Roman" w:eastAsia="楷体" w:hAnsi="楷体"/>
          <w:sz w:val="18"/>
        </w:rPr>
        <w:tab/>
      </w:r>
      <w:r>
        <w:rPr>
          <w:rFonts w:ascii="Times New Roman" w:eastAsia="楷体" w:hAnsi="楷体"/>
          <w:sz w:val="18"/>
        </w:rPr>
        <w:t>生产厂家</w:t>
      </w:r>
      <w:r>
        <w:rPr>
          <w:rFonts w:ascii="Times New Roman" w:eastAsia="宋体" w:hAnsi="宋体"/>
          <w:sz w:val="18"/>
        </w:rPr>
        <w:t>:</w:t>
      </w:r>
      <w:r>
        <w:rPr>
          <w:rFonts w:ascii="Times New Roman" w:eastAsia="宋体" w:hAnsi="Times New Roman" w:cs="Times New Roman"/>
          <w:sz w:val="18"/>
        </w:rPr>
        <w:t>××</w:t>
      </w:r>
      <w:r>
        <w:rPr>
          <w:rFonts w:ascii="Times New Roman" w:eastAsia="楷体" w:hAnsi="楷体"/>
          <w:sz w:val="18"/>
        </w:rPr>
        <w:t>食品有限公司</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宋体"/>
        </w:rPr>
      </w:pPr>
      <w:r>
        <w:rPr>
          <w:rFonts w:ascii="Times New Roman" w:eastAsia="楷体" w:hAnsi="楷体"/>
          <w:sz w:val="18"/>
        </w:rPr>
        <w:t>净含量</w:t>
      </w:r>
      <w:r>
        <w:rPr>
          <w:rFonts w:ascii="Times New Roman" w:eastAsia="宋体" w:hAnsi="宋体"/>
          <w:sz w:val="18"/>
        </w:rPr>
        <w:t>:150</w:t>
      </w:r>
      <w:r>
        <w:rPr>
          <w:rFonts w:ascii="Times New Roman" w:eastAsia="楷体" w:hAnsi="楷体"/>
          <w:sz w:val="18"/>
        </w:rPr>
        <w:t xml:space="preserve"> </w:t>
      </w:r>
      <w:r>
        <w:rPr>
          <w:rFonts w:ascii="Times New Roman" w:eastAsia="宋体" w:hAnsi="宋体"/>
          <w:sz w:val="18"/>
        </w:rPr>
        <w:t>g</w:t>
      </w:r>
      <w:r>
        <w:rPr>
          <w:rFonts w:ascii="Times New Roman" w:eastAsia="楷体" w:hAnsi="楷体"/>
          <w:sz w:val="18"/>
        </w:rPr>
        <w:tab/>
      </w:r>
      <w:r>
        <w:rPr>
          <w:rFonts w:ascii="Times New Roman" w:eastAsia="楷体" w:hAnsi="楷体"/>
          <w:sz w:val="18"/>
        </w:rPr>
        <w:t>地址</w:t>
      </w:r>
      <w:r>
        <w:rPr>
          <w:rFonts w:ascii="Times New Roman" w:eastAsia="宋体" w:hAnsi="宋体"/>
          <w:sz w:val="18"/>
        </w:rPr>
        <w:t>:</w:t>
      </w:r>
      <w:r>
        <w:rPr>
          <w:rFonts w:ascii="Times New Roman" w:eastAsia="宋体" w:hAnsi="Times New Roman" w:cs="Times New Roman"/>
          <w:sz w:val="18"/>
        </w:rPr>
        <w:t>××</w:t>
      </w:r>
      <w:r>
        <w:rPr>
          <w:rFonts w:ascii="Times New Roman" w:eastAsia="楷体" w:hAnsi="楷体"/>
          <w:sz w:val="18"/>
        </w:rPr>
        <w:t>市</w:t>
      </w:r>
      <w:r>
        <w:rPr>
          <w:rFonts w:ascii="Times New Roman" w:eastAsia="宋体" w:hAnsi="Times New Roman" w:cs="Times New Roman"/>
          <w:sz w:val="18"/>
        </w:rPr>
        <w:t>××</w:t>
      </w:r>
      <w:r>
        <w:rPr>
          <w:rFonts w:ascii="Times New Roman" w:eastAsia="楷体" w:hAnsi="楷体"/>
          <w:sz w:val="18"/>
        </w:rPr>
        <w:t>路</w:t>
      </w:r>
      <w:r>
        <w:rPr>
          <w:rFonts w:ascii="Times New Roman" w:eastAsia="宋体" w:hAnsi="Times New Roman" w:cs="Times New Roman"/>
          <w:sz w:val="18"/>
        </w:rPr>
        <w:t>××</w:t>
      </w:r>
      <w:r>
        <w:rPr>
          <w:rFonts w:ascii="Times New Roman" w:eastAsia="楷体" w:hAnsi="楷体"/>
          <w:sz w:val="18"/>
        </w:rPr>
        <w:t>号</w:t>
      </w:r>
    </w:p>
    <w:p>
      <w:pPr>
        <w:tabs>
          <w:tab w:val="left" w:pos="1871"/>
          <w:tab w:val="left" w:pos="3407"/>
          <w:tab w:val="left" w:pos="4949"/>
          <w:tab w:val="left" w:pos="6599"/>
        </w:tabs>
        <w:rPr>
          <w:rFonts w:ascii="Times New Roman" w:eastAsia="宋体" w:hAnsi="宋体"/>
        </w:rPr>
      </w:pPr>
      <w:r>
        <w:rPr>
          <w:rFonts w:ascii="Times New Roman" w:eastAsia="宋体" w:hAnsi="宋体"/>
        </w:rPr>
        <w:t>(1)在购买该火腿肠时,从食品安全角度考虑,应首先关注包装说明上的</w:t>
      </w:r>
      <w:r>
        <w:rPr>
          <w:rFonts w:ascii="Times New Roman" w:eastAsia="宋体" w:hAnsi="宋体"/>
          <w:color w:val="FF0000"/>
          <w:u w:val="single" w:color="000000"/>
        </w:rPr>
        <w:t>　</w:t>
      </w:r>
      <w:r>
        <w:rPr>
          <w:rFonts w:ascii="Times New Roman" w:eastAsia="宋体" w:hAnsi="宋体"/>
          <w:color w:val="FF00FF"/>
          <w:u w:val="single" w:color="000000"/>
        </w:rPr>
        <w:t>生产日期</w:t>
      </w:r>
      <w:r>
        <w:rPr>
          <w:rFonts w:ascii="Times New Roman" w:eastAsia="宋体" w:hAnsi="宋体"/>
          <w:color w:val="FF0000"/>
          <w:u w:val="single" w:color="000000"/>
        </w:rPr>
        <w:t>　</w:t>
      </w:r>
      <w:r>
        <w:rPr>
          <w:rFonts w:ascii="Times New Roman" w:eastAsia="宋体" w:hAnsi="宋体"/>
        </w:rPr>
        <w:t>和</w:t>
      </w:r>
      <w:r>
        <w:rPr>
          <w:rFonts w:ascii="Times New Roman" w:eastAsia="宋体" w:hAnsi="宋体"/>
          <w:color w:val="FF0000"/>
          <w:u w:val="single" w:color="000000"/>
        </w:rPr>
        <w:t>　</w:t>
      </w:r>
      <w:r>
        <w:rPr>
          <w:rFonts w:ascii="Times New Roman" w:eastAsia="宋体" w:hAnsi="宋体"/>
          <w:color w:val="FF00FF"/>
          <w:u w:val="single" w:color="000000"/>
        </w:rPr>
        <w:t>保质期</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(2)发现包装已经膨胀的火腿肠,能否食用?为什么?</w:t>
      </w:r>
      <w:r>
        <w:rPr>
          <w:rFonts w:ascii="Times New Roman" w:eastAsia="宋体" w:hAnsi="宋体"/>
          <w:color w:val="FF0000"/>
          <w:u w:val="single" w:color="000000"/>
        </w:rPr>
        <w:t>　</w:t>
      </w:r>
      <w:r>
        <w:rPr>
          <w:rFonts w:ascii="Times New Roman" w:eastAsia="宋体" w:hAnsi="宋体"/>
          <w:color w:val="FF00FF"/>
          <w:u w:val="single" w:color="000000"/>
        </w:rPr>
        <w:t>不能,因为该火腿肠已经变质(3分)</w:t>
      </w:r>
      <w:r>
        <w:rPr>
          <w:rFonts w:ascii="Times New Roman" w:eastAsia="宋体" w:hAnsi="宋体"/>
          <w:color w:val="FF0000"/>
          <w:u w:val="single" w:color="000000"/>
        </w:rPr>
        <w:t>　</w:t>
      </w:r>
      <w:r>
        <w:rPr>
          <w:rFonts w:ascii="Times New Roman" w:eastAsia="宋体" w:hAnsi="宋体"/>
        </w:rPr>
        <w:t>。 </w:t>
      </w:r>
    </w:p>
    <w:p>
      <w:pPr>
        <w:tabs>
          <w:tab w:val="left" w:pos="1871"/>
          <w:tab w:val="left" w:pos="3407"/>
          <w:tab w:val="left" w:pos="4949"/>
          <w:tab w:val="left" w:pos="6599"/>
        </w:tabs>
        <w:rPr>
          <w:rFonts w:ascii="Times New Roman" w:eastAsia="宋体" w:hAnsi="宋体"/>
        </w:rPr>
      </w:pPr>
      <w:r>
        <w:rPr>
          <w:rFonts w:ascii="Times New Roman" w:eastAsia="宋体" w:hAnsi="宋体"/>
        </w:rPr>
        <w:t>(3)从配料中可以看出,火腿肠含有比较丰富的</w:t>
      </w:r>
      <w:r>
        <w:rPr>
          <w:rFonts w:ascii="Times New Roman" w:eastAsia="宋体" w:hAnsi="宋体"/>
          <w:color w:val="FF0000"/>
          <w:u w:val="single" w:color="000000"/>
        </w:rPr>
        <w:t>　</w:t>
      </w:r>
      <w:r>
        <w:rPr>
          <w:rFonts w:ascii="Times New Roman" w:eastAsia="宋体" w:hAnsi="宋体"/>
          <w:color w:val="FF00FF"/>
          <w:u w:val="single" w:color="000000"/>
        </w:rPr>
        <w:t>蛋白质</w:t>
      </w:r>
      <w:r>
        <w:rPr>
          <w:rFonts w:ascii="Times New Roman" w:eastAsia="宋体" w:hAnsi="宋体"/>
          <w:color w:val="FF0000"/>
          <w:u w:val="single" w:color="000000"/>
        </w:rPr>
        <w:t>　</w:t>
      </w:r>
      <w:r>
        <w:rPr>
          <w:rFonts w:ascii="Times New Roman" w:eastAsia="宋体" w:hAnsi="宋体"/>
        </w:rPr>
        <w:t>,它是构成人体细胞的基本物质。 </w:t>
      </w:r>
    </w:p>
    <w:p>
      <w:pPr>
        <w:tabs>
          <w:tab w:val="left" w:pos="1871"/>
          <w:tab w:val="left" w:pos="3407"/>
          <w:tab w:val="left" w:pos="4949"/>
          <w:tab w:val="left" w:pos="6599"/>
        </w:tabs>
        <w:rPr>
          <w:rFonts w:ascii="Times New Roman" w:eastAsia="宋体" w:hAnsi="宋体"/>
        </w:rPr>
      </w:pPr>
      <w:r>
        <w:rPr>
          <w:rFonts w:ascii="Times New Roman" w:eastAsia="宋体" w:hAnsi="宋体"/>
        </w:rPr>
        <w:t>(4)为了增加营养,在食品中添加一种或几种营养素可以预防一些群体性疾病的发生,如在食盐中加碘可以有效地预防</w:t>
      </w:r>
      <w:r>
        <w:rPr>
          <w:rFonts w:ascii="Times New Roman" w:eastAsia="宋体" w:hAnsi="宋体"/>
          <w:color w:val="FF0000"/>
          <w:u w:val="single" w:color="000000"/>
        </w:rPr>
        <w:t>　</w:t>
      </w:r>
      <w:r>
        <w:rPr>
          <w:rFonts w:ascii="Times New Roman" w:eastAsia="宋体" w:hAnsi="宋体"/>
          <w:color w:val="FF00FF"/>
          <w:u w:val="single" w:color="000000"/>
        </w:rPr>
        <w:t>地方性甲状腺肿</w:t>
      </w:r>
      <w:r>
        <w:rPr>
          <w:rFonts w:ascii="Times New Roman" w:eastAsia="宋体" w:hAnsi="宋体"/>
          <w:color w:val="FF0000"/>
          <w:u w:val="single" w:color="000000"/>
        </w:rPr>
        <w:t>　</w:t>
      </w:r>
      <w:r>
        <w:rPr>
          <w:rFonts w:ascii="Times New Roman" w:eastAsia="宋体" w:hAnsi="宋体"/>
        </w:rPr>
        <w:t>的发生;铁强化酱油的推广使儿童</w:t>
      </w:r>
      <w:r>
        <w:rPr>
          <w:rFonts w:ascii="Times New Roman" w:eastAsia="宋体" w:hAnsi="宋体"/>
          <w:color w:val="FF0000"/>
          <w:u w:val="single" w:color="000000"/>
        </w:rPr>
        <w:t>　</w:t>
      </w:r>
      <w:r>
        <w:rPr>
          <w:rFonts w:ascii="Times New Roman" w:eastAsia="宋体" w:hAnsi="宋体"/>
          <w:color w:val="FF00FF"/>
          <w:u w:val="single" w:color="000000"/>
        </w:rPr>
        <w:t>贫血</w:t>
      </w:r>
      <w:r>
        <w:rPr>
          <w:rFonts w:ascii="Times New Roman" w:eastAsia="宋体" w:hAnsi="宋体"/>
          <w:color w:val="FF0000"/>
          <w:u w:val="single" w:color="000000"/>
        </w:rPr>
        <w:t>　</w:t>
      </w:r>
      <w:r>
        <w:rPr>
          <w:rFonts w:ascii="Times New Roman" w:eastAsia="宋体" w:hAnsi="宋体"/>
        </w:rPr>
        <w:t>发病率明显下降。 </w:t>
      </w: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方正行楷简体">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NEU-BZ-S92" w:eastAsia="方正书宋_GBK" w:hAnsi="NEU-BZ-S92" w:cstheme="minorBidi"/>
      <w:color w:val="000000"/>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EMO</dc:creator>
  <cp:lastModifiedBy>EMO</cp:lastModifiedBy>
  <cp:revision>1</cp:revision>
  <dcterms:created xsi:type="dcterms:W3CDTF">2018-12-27T07:18:00Z</dcterms:created>
  <dcterms:modified xsi:type="dcterms:W3CDTF">2018-12-27T07:21:41Z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