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3FF" w:rsidRPr="00C04FA5" w:rsidRDefault="005E03FF" w:rsidP="00C04FA5">
      <w:pPr>
        <w:spacing w:line="360" w:lineRule="auto"/>
        <w:jc w:val="center"/>
        <w:rPr>
          <w:rFonts w:asciiTheme="minorEastAsia" w:eastAsiaTheme="minorEastAsia" w:hAnsiTheme="minorEastAsia"/>
          <w:color w:val="auto"/>
          <w:sz w:val="24"/>
          <w:szCs w:val="24"/>
        </w:rPr>
      </w:pPr>
      <w:bookmarkStart w:id="0" w:name="_GoBack"/>
      <w:bookmarkEnd w:id="0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期中测试卷（1）</w:t>
      </w:r>
    </w:p>
    <w:p w:rsidR="005E03FF" w:rsidRPr="00C04FA5" w:rsidRDefault="005E03FF" w:rsidP="00C04FA5">
      <w:pPr>
        <w:spacing w:line="360" w:lineRule="auto"/>
        <w:jc w:val="right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时间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:90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分钟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分数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: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  <w:u w:val="single" w:color="000000"/>
        </w:rPr>
        <w:t xml:space="preserve">　　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  <w:u w:val="single" w:color="000000"/>
        </w:rPr>
        <w:t xml:space="preserve">　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 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一、填空题。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(16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学校有女生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x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人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女生比男</w:t>
      </w:r>
      <w:r w:rsidR="00125441">
        <w:rPr>
          <w:rFonts w:asciiTheme="minorEastAsia" w:eastAsiaTheme="minorEastAsia" w:hAnsiTheme="minorEastAsia" w:hint="eastAsia"/>
          <w:noProof/>
          <w:color w:val="auto"/>
          <w:sz w:val="24"/>
          <w:szCs w:val="24"/>
        </w:rPr>
        <w:drawing>
          <wp:inline distT="0" distB="0" distL="0" distR="0">
            <wp:extent cx="1524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生多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200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人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男生有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人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共有学生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人。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用字母表示加法结合律是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proofErr w:type="gramStart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 xml:space="preserve">　　　　</w:t>
      </w:r>
      <w:proofErr w:type="gramEnd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 xml:space="preserve">　),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表示乘法结合律是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proofErr w:type="gramStart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 xml:space="preserve">　　　　　　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3.72÷(9×4)=72</w:t>
      </w:r>
      <w:r w:rsidR="00125441">
        <w:rPr>
          <w:rFonts w:asciiTheme="minorEastAsia" w:eastAsiaTheme="minorEastAsia" w:hAnsiTheme="minorEastAsia"/>
          <w:noProof/>
          <w:color w:val="auto"/>
          <w:sz w:val="24"/>
          <w:szCs w:val="24"/>
        </w:rPr>
        <w:drawing>
          <wp:inline distT="0" distB="0" distL="0" distR="0">
            <wp:extent cx="12700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÷(　　)</w:t>
      </w:r>
      <w:r w:rsidRPr="00C04FA5">
        <w:rPr>
          <w:rFonts w:asciiTheme="minorEastAsia" w:eastAsiaTheme="minorEastAsia" w:hAnsiTheme="minorEastAsia"/>
          <w:noProof/>
          <w:color w:val="auto"/>
          <w:sz w:val="24"/>
          <w:szCs w:val="24"/>
        </w:rPr>
        <w:drawing>
          <wp:inline distT="0" distB="0" distL="0" distR="0" wp14:anchorId="29F366BD" wp14:editId="79B92DAF">
            <wp:extent cx="222480" cy="222480"/>
            <wp:effectExtent l="0" t="0" r="6350" b="6350"/>
            <wp:docPr id="129" name="圆圈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　　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任何一个三角形都有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　　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条高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内角和都是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　　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在一个三角形中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∠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2=100°,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∠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3=10°,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∠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1=(　　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6.174×99+174=174×(99+1)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运用了乘法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　　)</w:t>
      </w:r>
      <w:r w:rsidR="00125441">
        <w:rPr>
          <w:rFonts w:asciiTheme="minorEastAsia" w:eastAsiaTheme="minorEastAsia" w:hAnsiTheme="minorEastAsia" w:hint="eastAsia"/>
          <w:noProof/>
          <w:color w:val="auto"/>
          <w:sz w:val="24"/>
          <w:szCs w:val="24"/>
        </w:rPr>
        <w:drawing>
          <wp:inline distT="0" distB="0" distL="0" distR="0">
            <wp:extent cx="1397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7.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从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时到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时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分针转过了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　　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8</w:t>
      </w:r>
      <w:r w:rsidR="00125441">
        <w:rPr>
          <w:rFonts w:asciiTheme="minorEastAsia" w:eastAsiaTheme="minorEastAsia" w:hAnsiTheme="minorEastAsia"/>
          <w:noProof/>
          <w:color w:val="auto"/>
          <w:sz w:val="24"/>
          <w:szCs w:val="24"/>
        </w:rPr>
        <w:drawing>
          <wp:inline distT="0" distB="0" distL="0" distR="0">
            <wp:extent cx="1270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一个等腰三</w:t>
      </w:r>
      <w:r w:rsidR="00125441">
        <w:rPr>
          <w:rFonts w:asciiTheme="minorEastAsia" w:eastAsiaTheme="minorEastAsia" w:hAnsiTheme="minorEastAsia" w:hint="eastAsia"/>
          <w:noProof/>
          <w:color w:val="auto"/>
          <w:sz w:val="24"/>
          <w:szCs w:val="24"/>
        </w:rPr>
        <w:drawing>
          <wp:inline distT="0" distB="0" distL="0" distR="0">
            <wp:extent cx="22860" cy="1778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角形的底角是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30°,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它的顶角是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　　),</w:t>
      </w:r>
      <w:proofErr w:type="gramStart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按角分这</w:t>
      </w:r>
      <w:proofErr w:type="gramEnd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是个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　　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三角形。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9.2.86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去掉小数点是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　　),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是原数的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　　)</w:t>
      </w:r>
      <w:proofErr w:type="gramStart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倍</w:t>
      </w:r>
      <w:proofErr w:type="gramEnd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二、判断题。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="00125441">
        <w:rPr>
          <w:rFonts w:asciiTheme="minorEastAsia" w:eastAsiaTheme="minorEastAsia" w:hAnsiTheme="minorEastAsia" w:hint="eastAsia"/>
          <w:noProof/>
          <w:color w:val="auto"/>
          <w:sz w:val="24"/>
          <w:szCs w:val="24"/>
        </w:rPr>
        <w:drawing>
          <wp:inline distT="0" distB="0" distL="0" distR="0">
            <wp:extent cx="1270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对</w:t>
      </w:r>
      <w:r w:rsidR="00125441">
        <w:rPr>
          <w:rFonts w:asciiTheme="minorEastAsia" w:eastAsiaTheme="minorEastAsia" w:hAnsiTheme="minorEastAsia" w:hint="eastAsia"/>
          <w:noProof/>
          <w:color w:val="auto"/>
          <w:sz w:val="24"/>
          <w:szCs w:val="24"/>
        </w:rPr>
        <w:drawing>
          <wp:inline distT="0" distB="0" distL="0" distR="0">
            <wp:extent cx="20320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的画“√”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错的画“</w:t>
      </w:r>
      <w:r w:rsidRPr="00C04FA5">
        <w:rPr>
          <w:rFonts w:ascii="MS Gothic" w:eastAsia="MS Gothic" w:hAnsi="MS Gothic" w:cs="MS Gothic" w:hint="eastAsia"/>
          <w:color w:val="auto"/>
          <w:sz w:val="24"/>
          <w:szCs w:val="24"/>
        </w:rPr>
        <w:t>✕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”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)(4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一个正方形的边长是</w:t>
      </w:r>
      <w:proofErr w:type="spell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a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cm</w:t>
      </w:r>
      <w:proofErr w:type="spell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那么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当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a=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时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它的周长和面积相等。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ab/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x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表示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x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的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倍。                                  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ab/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大于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90°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的角是钝角。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ab/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                           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等腰三角形一定是锐角三角形。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ab/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                    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三、选择题。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把正确答案的序号填在括号里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)(6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465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500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535</w:t>
      </w:r>
      <w:r w:rsidR="00125441">
        <w:rPr>
          <w:rFonts w:asciiTheme="minorEastAsia" w:eastAsiaTheme="minorEastAsia" w:hAnsiTheme="minorEastAsia"/>
          <w:i/>
          <w:noProof/>
          <w:color w:val="auto"/>
          <w:sz w:val="24"/>
          <w:szCs w:val="24"/>
        </w:rPr>
        <w:drawing>
          <wp:inline distT="0" distB="0" distL="0" distR="0">
            <wp:extent cx="2159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=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500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(465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535)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运用了加法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A.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交换律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　　　</w:t>
      </w:r>
      <w:r w:rsidRPr="00C04FA5">
        <w:rPr>
          <w:rFonts w:asciiTheme="minorEastAsia" w:eastAsiaTheme="minorEastAsia" w:hAnsiTheme="minorEastAsia" w:hint="eastAsia"/>
          <w:i/>
          <w:color w:val="auto"/>
          <w:sz w:val="24"/>
          <w:szCs w:val="24"/>
        </w:rPr>
        <w:t xml:space="preserve">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B.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结合律   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C</w:t>
      </w:r>
      <w:r w:rsidR="00125441">
        <w:rPr>
          <w:rFonts w:asciiTheme="minorEastAsia" w:eastAsiaTheme="minorEastAsia" w:hAnsiTheme="minorEastAsia"/>
          <w:noProof/>
          <w:color w:val="auto"/>
          <w:sz w:val="24"/>
          <w:szCs w:val="24"/>
        </w:rPr>
        <w:drawing>
          <wp:inline distT="0" distB="0" distL="0" distR="0">
            <wp:extent cx="2159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交换律和结合律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一本书有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x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页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小刚已经看了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a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天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每天看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8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页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还剩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proofErr w:type="gramStart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页没有</w:t>
      </w:r>
      <w:proofErr w:type="gramEnd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看。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A.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8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x+a　　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B.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x+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8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a　　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C.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x-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8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a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lastRenderedPageBreak/>
        <w:t>3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一幢大楼有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25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每层有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18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扇窗户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每扇窗户有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块</w:t>
      </w:r>
      <w:r w:rsidR="00125441">
        <w:rPr>
          <w:rFonts w:asciiTheme="minorEastAsia" w:eastAsiaTheme="minorEastAsia" w:hAnsiTheme="minorEastAsia" w:hint="eastAsia"/>
          <w:noProof/>
          <w:color w:val="auto"/>
          <w:sz w:val="24"/>
          <w:szCs w:val="24"/>
        </w:rPr>
        <w:drawing>
          <wp:inline distT="0" distB="0" distL="0" distR="0">
            <wp:extent cx="2159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玻璃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这幢大楼一共有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块玻璃。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A.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25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18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B.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25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18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C.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25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18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÷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下面每组中的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条线段能围成三角形的是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单位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: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厘米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A.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2,2,3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ab/>
        <w:t xml:space="preserve">         </w:t>
      </w:r>
      <w:r w:rsidR="00125441">
        <w:rPr>
          <w:rFonts w:asciiTheme="minorEastAsia" w:eastAsiaTheme="minorEastAsia" w:hAnsiTheme="minorEastAsia" w:hint="eastAsia"/>
          <w:noProof/>
          <w:color w:val="auto"/>
          <w:sz w:val="24"/>
          <w:szCs w:val="24"/>
        </w:rPr>
        <w:drawing>
          <wp:inline distT="0" distB="0" distL="0" distR="0">
            <wp:extent cx="13970" cy="2286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B.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2,1,3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ab/>
        <w:t xml:space="preserve">       </w:t>
      </w:r>
      <w:r w:rsidR="00125441">
        <w:rPr>
          <w:rFonts w:asciiTheme="minorEastAsia" w:eastAsiaTheme="minorEastAsia" w:hAnsiTheme="minorEastAsia" w:hint="eastAsia"/>
          <w:noProof/>
          <w:color w:val="auto"/>
          <w:sz w:val="24"/>
          <w:szCs w:val="24"/>
        </w:rPr>
        <w:drawing>
          <wp:inline distT="0" distB="0" distL="0" distR="0">
            <wp:extent cx="1270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C.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2,5,7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在一个三角形中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有一个角是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65°,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另外的两个</w:t>
      </w:r>
      <w:proofErr w:type="gramStart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角可能</w:t>
      </w:r>
      <w:proofErr w:type="gramEnd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　　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A.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 xml:space="preserve">95°,20°　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         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ab/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B.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 xml:space="preserve">45°,80°　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ab/>
        <w:t xml:space="preserve">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C.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55°,70°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6.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下面运用乘法分配律错误的是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　　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A.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39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62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39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38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=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39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62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38)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B.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101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75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=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100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75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75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C.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23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99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=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23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100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23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四、把下面各数改写成用“亿</w:t>
      </w:r>
      <w:r w:rsidR="00125441">
        <w:rPr>
          <w:rFonts w:asciiTheme="minorEastAsia" w:eastAsiaTheme="minorEastAsia" w:hAnsiTheme="minorEastAsia" w:hint="eastAsia"/>
          <w:noProof/>
          <w:color w:val="auto"/>
          <w:sz w:val="24"/>
          <w:szCs w:val="24"/>
        </w:rPr>
        <w:drawing>
          <wp:inline distT="0" distB="0" distL="0" distR="0">
            <wp:extent cx="1270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”作单位的数。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(8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保留一位小数。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536170000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≈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亿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1761520000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≈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亿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475820000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≈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亿</w:t>
      </w:r>
      <w:r w:rsidR="00125441" w:rsidRPr="00125441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="00125441" w:rsidRPr="00125441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="00125441" w:rsidRPr="00125441">
        <w:rPr>
          <w:rFonts w:asciiTheme="minorEastAsia" w:eastAsiaTheme="minorEastAsia" w:hAnsiTheme="minorEastAsia"/>
          <w:color w:val="FFFFFF"/>
          <w:sz w:val="4"/>
          <w:szCs w:val="24"/>
        </w:rPr>
        <w:t>ZXXK]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599650000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≈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亿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保留两位小数。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496510000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≈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亿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543290000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≈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亿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823070000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≈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亿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6207190000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≈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proofErr w:type="gramEnd"/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亿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五、操作题。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(12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</w:t>
      </w:r>
      <w:r w:rsidR="00125441">
        <w:rPr>
          <w:rFonts w:asciiTheme="minorEastAsia" w:eastAsiaTheme="minorEastAsia" w:hAnsiTheme="minorEastAsia"/>
          <w:noProof/>
          <w:color w:val="auto"/>
          <w:sz w:val="24"/>
          <w:szCs w:val="24"/>
        </w:rPr>
        <w:drawing>
          <wp:inline distT="0" distB="0" distL="0" distR="0">
            <wp:extent cx="2286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画出下面三角形底边上的高。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(6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jc w:val="center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noProof/>
          <w:color w:val="auto"/>
          <w:sz w:val="24"/>
          <w:szCs w:val="24"/>
        </w:rPr>
        <w:drawing>
          <wp:inline distT="0" distB="0" distL="0" distR="0" wp14:anchorId="49155559" wp14:editId="527820C1">
            <wp:extent cx="1127880" cy="448200"/>
            <wp:effectExtent l="0" t="0" r="0" b="9525"/>
            <wp:docPr id="130" name="QYY45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1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7880" cy="4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3FF" w:rsidRPr="00C04FA5" w:rsidRDefault="005E03FF" w:rsidP="00C04FA5">
      <w:pPr>
        <w:spacing w:line="360" w:lineRule="auto"/>
        <w:jc w:val="center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jc w:val="center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jc w:val="center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求下列各角的度数。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(6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noProof/>
          <w:color w:val="auto"/>
          <w:sz w:val="24"/>
          <w:szCs w:val="24"/>
        </w:rPr>
        <w:drawing>
          <wp:inline distT="0" distB="0" distL="0" distR="0" wp14:anchorId="6D4224C3" wp14:editId="1D89428E">
            <wp:extent cx="1078920" cy="451080"/>
            <wp:effectExtent l="0" t="0" r="6985" b="6350"/>
            <wp:docPr id="131" name="047-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8920" cy="45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∠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B=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  <w:u w:val="single" w:color="000000"/>
        </w:rPr>
        <w:t xml:space="preserve">　　　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　</w:t>
      </w:r>
      <w:proofErr w:type="gramEnd"/>
      <w:r w:rsidRPr="00C04FA5">
        <w:rPr>
          <w:rFonts w:asciiTheme="minorEastAsia" w:eastAsiaTheme="minorEastAsia" w:hAnsiTheme="minorEastAsia"/>
          <w:noProof/>
          <w:color w:val="auto"/>
          <w:sz w:val="24"/>
          <w:szCs w:val="24"/>
        </w:rPr>
        <w:drawing>
          <wp:inline distT="0" distB="0" distL="0" distR="0" wp14:anchorId="6098AB9A" wp14:editId="5BFC133A">
            <wp:extent cx="841320" cy="670680"/>
            <wp:effectExtent l="0" t="0" r="0" b="0"/>
            <wp:docPr id="132" name="047-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1320" cy="6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∠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C=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  <w:u w:val="single" w:color="000000"/>
        </w:rPr>
        <w:t xml:space="preserve">　　</w:t>
      </w:r>
      <w:proofErr w:type="gramStart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  <w:u w:val="single" w:color="000000"/>
        </w:rPr>
        <w:t xml:space="preserve">　</w:t>
      </w:r>
      <w:proofErr w:type="gramEnd"/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  <w:u w:val="single" w:color="000000"/>
        </w:rPr>
        <w:t> 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六、用简便方法计算。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(18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361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72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439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128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　</w:t>
      </w:r>
      <w:r w:rsidRPr="00C04FA5">
        <w:rPr>
          <w:rFonts w:asciiTheme="minorEastAsia" w:eastAsiaTheme="minorEastAsia" w:hAnsiTheme="minorEastAsia" w:hint="eastAsia"/>
          <w:i/>
          <w:color w:val="auto"/>
          <w:sz w:val="24"/>
          <w:szCs w:val="24"/>
        </w:rPr>
        <w:t xml:space="preserve">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932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-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(132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54)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-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46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25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7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8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ab/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420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÷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÷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 xml:space="preserve">     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35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101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ab/>
        <w:t xml:space="preserve">                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56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67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+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33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×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56</w:t>
      </w:r>
    </w:p>
    <w:p w:rsidR="005E03FF" w:rsidRPr="00C04FA5" w:rsidRDefault="00125441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125441">
        <w:rPr>
          <w:rFonts w:asciiTheme="minorEastAsia" w:eastAsiaTheme="minorEastAsia" w:hAnsiTheme="minorEastAsia"/>
          <w:color w:val="FFFFFF"/>
          <w:sz w:val="4"/>
          <w:szCs w:val="24"/>
        </w:rPr>
        <w:t>[来源:</w:t>
      </w:r>
      <w:proofErr w:type="gramStart"/>
      <w:r w:rsidRPr="00125441">
        <w:rPr>
          <w:rFonts w:asciiTheme="minorEastAsia" w:eastAsiaTheme="minorEastAsia" w:hAnsiTheme="minorEastAsia"/>
          <w:color w:val="FFFFFF"/>
          <w:sz w:val="4"/>
          <w:szCs w:val="24"/>
        </w:rPr>
        <w:t>学科网</w:t>
      </w:r>
      <w:proofErr w:type="gramEnd"/>
      <w:r w:rsidRPr="00125441">
        <w:rPr>
          <w:rFonts w:asciiTheme="minorEastAsia" w:eastAsiaTheme="minorEastAsia" w:hAnsiTheme="minorEastAsia"/>
          <w:color w:val="FFFFFF"/>
          <w:sz w:val="4"/>
          <w:szCs w:val="24"/>
        </w:rPr>
        <w:t>]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lastRenderedPageBreak/>
        <w:t>七、解决问题。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(36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="00125441">
        <w:rPr>
          <w:rFonts w:asciiTheme="minorEastAsia" w:eastAsiaTheme="minorEastAsia" w:hAnsiTheme="minorEastAsia" w:hint="eastAsia"/>
          <w:noProof/>
          <w:color w:val="auto"/>
          <w:sz w:val="24"/>
          <w:szCs w:val="24"/>
        </w:rPr>
        <w:drawing>
          <wp:inline distT="0" distB="0" distL="0" distR="0">
            <wp:extent cx="1778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一列火车载客人数情况如下表。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0" w:space="0" w:color="4CFFFF"/>
          <w:bottom w:val="single" w:sz="0" w:space="0" w:color="4CFFFF"/>
          <w:insideH w:val="single" w:sz="0" w:space="0" w:color="4CFFFF"/>
          <w:insideV w:val="single" w:sz="0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51"/>
        <w:gridCol w:w="6603"/>
      </w:tblGrid>
      <w:tr w:rsidR="005E03FF" w:rsidRPr="00C04FA5" w:rsidTr="007F6132">
        <w:trPr>
          <w:jc w:val="center"/>
        </w:trPr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E03FF" w:rsidRPr="00C04FA5" w:rsidRDefault="005E03FF" w:rsidP="00C04FA5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04FA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车厢种类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E03FF" w:rsidRPr="00C04FA5" w:rsidRDefault="005E03FF" w:rsidP="00C04FA5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04FA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车厢数</w:t>
            </w:r>
          </w:p>
        </w:tc>
        <w:tc>
          <w:tcPr>
            <w:tcW w:w="6988" w:type="dxa"/>
            <w:tcMar>
              <w:left w:w="0" w:type="dxa"/>
              <w:right w:w="0" w:type="dxa"/>
            </w:tcMar>
            <w:vAlign w:val="center"/>
          </w:tcPr>
          <w:p w:rsidR="005E03FF" w:rsidRPr="00C04FA5" w:rsidRDefault="005E03FF" w:rsidP="00C04FA5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04FA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每节车厢可乘人数</w:t>
            </w:r>
          </w:p>
        </w:tc>
      </w:tr>
      <w:tr w:rsidR="005E03FF" w:rsidRPr="00C04FA5" w:rsidTr="007F6132">
        <w:trPr>
          <w:jc w:val="center"/>
        </w:trPr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E03FF" w:rsidRPr="00C04FA5" w:rsidRDefault="005E03FF" w:rsidP="00C04FA5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04FA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硬座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E03FF" w:rsidRPr="00C04FA5" w:rsidRDefault="005E03FF" w:rsidP="00C04FA5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04FA5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9</w:t>
            </w:r>
            <w:r w:rsidRPr="00C04FA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节</w:t>
            </w:r>
          </w:p>
        </w:tc>
        <w:tc>
          <w:tcPr>
            <w:tcW w:w="6988" w:type="dxa"/>
            <w:tcMar>
              <w:left w:w="0" w:type="dxa"/>
              <w:right w:w="0" w:type="dxa"/>
            </w:tcMar>
            <w:vAlign w:val="center"/>
          </w:tcPr>
          <w:p w:rsidR="005E03FF" w:rsidRPr="00C04FA5" w:rsidRDefault="005E03FF" w:rsidP="00C04FA5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04FA5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118</w:t>
            </w:r>
            <w:r w:rsidRPr="00C04FA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人</w:t>
            </w:r>
          </w:p>
        </w:tc>
      </w:tr>
      <w:tr w:rsidR="005E03FF" w:rsidRPr="00C04FA5" w:rsidTr="007F6132">
        <w:trPr>
          <w:jc w:val="center"/>
        </w:trPr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E03FF" w:rsidRPr="00C04FA5" w:rsidRDefault="005E03FF" w:rsidP="00C04FA5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04FA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硬卧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E03FF" w:rsidRPr="00C04FA5" w:rsidRDefault="005E03FF" w:rsidP="00C04FA5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04FA5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9</w:t>
            </w:r>
            <w:r w:rsidRPr="00C04FA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节</w:t>
            </w:r>
          </w:p>
        </w:tc>
        <w:tc>
          <w:tcPr>
            <w:tcW w:w="6988" w:type="dxa"/>
            <w:tcMar>
              <w:left w:w="0" w:type="dxa"/>
              <w:right w:w="0" w:type="dxa"/>
            </w:tcMar>
            <w:vAlign w:val="center"/>
          </w:tcPr>
          <w:p w:rsidR="005E03FF" w:rsidRPr="00C04FA5" w:rsidRDefault="005E03FF" w:rsidP="00C04FA5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04FA5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82</w:t>
            </w:r>
            <w:r w:rsidRPr="00C04FA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人</w:t>
            </w:r>
          </w:p>
        </w:tc>
      </w:tr>
    </w:tbl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这列火车一共可乘多少人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?(6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125441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125441">
        <w:rPr>
          <w:rFonts w:asciiTheme="minorEastAsia" w:eastAsiaTheme="minorEastAsia" w:hAnsiTheme="minorEastAsia"/>
          <w:color w:val="FFFFFF"/>
          <w:sz w:val="4"/>
          <w:szCs w:val="24"/>
        </w:rPr>
        <w:t>[来源:学#科#网Z#X#X#K]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学校买来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72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套双人课桌椅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一张课桌配两把椅子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每张课桌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100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元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每把椅子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25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元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一共花了多少钱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?(6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lastRenderedPageBreak/>
        <w:t>3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一辆汽车第一天用了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升汽油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第二天用了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35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升汽油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平均每升汽油能行驶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a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千米。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(10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(1)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第一天比第二天多行多少千米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?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125441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125441">
        <w:rPr>
          <w:rFonts w:asciiTheme="minorEastAsia" w:eastAsiaTheme="minorEastAsia" w:hAnsiTheme="minorEastAsia"/>
          <w:color w:val="FFFFFF"/>
          <w:sz w:val="4"/>
          <w:szCs w:val="24"/>
        </w:rPr>
        <w:t>[来源:Zxxk.Com]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(2)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当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a=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15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时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第一天比第二天多行多少千米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?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4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一个等腰三角形的顶角是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70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°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它的底角是多少度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?(7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5</w:t>
      </w:r>
      <w:r w:rsidRPr="00C04FA5">
        <w:rPr>
          <w:rFonts w:asciiTheme="minorEastAsia" w:eastAsiaTheme="minorEastAsia" w:hAnsiTheme="minorEastAsia"/>
          <w:i/>
          <w:color w:val="auto"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小</w:t>
      </w:r>
      <w:proofErr w:type="gramStart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婷</w:t>
      </w:r>
      <w:proofErr w:type="gramEnd"/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的妈妈感冒了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需要吃药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下面是用药说明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请帮她算一算一天用药多少克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合多少千克。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(7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分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jc w:val="center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感冒颗粒说明书</w:t>
      </w:r>
    </w:p>
    <w:p w:rsidR="005E03FF" w:rsidRPr="00C04FA5" w:rsidRDefault="005E03FF" w:rsidP="00C04FA5">
      <w:pPr>
        <w:spacing w:line="360" w:lineRule="auto"/>
        <w:jc w:val="center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用法用量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: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开水冲服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成人一次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10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克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(1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袋</w:t>
      </w:r>
      <w:r w:rsidRPr="00C04FA5">
        <w:rPr>
          <w:rFonts w:asciiTheme="minorEastAsia" w:eastAsiaTheme="minorEastAsia" w:hAnsiTheme="minorEastAsia"/>
          <w:color w:val="auto"/>
          <w:sz w:val="24"/>
          <w:szCs w:val="24"/>
        </w:rPr>
        <w:t>),</w:t>
      </w: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一日三次。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color w:val="auto"/>
          <w:sz w:val="24"/>
          <w:szCs w:val="24"/>
        </w:rPr>
        <w:t>参考答案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sz w:val="24"/>
          <w:szCs w:val="24"/>
        </w:rPr>
        <w:t>一、</w:t>
      </w:r>
      <w:r w:rsidRPr="00C04FA5">
        <w:rPr>
          <w:rFonts w:asciiTheme="minorEastAsia" w:eastAsiaTheme="minorEastAsia" w:hAnsiTheme="minorEastAsia"/>
          <w:sz w:val="24"/>
          <w:szCs w:val="24"/>
        </w:rPr>
        <w:t>1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x-</w:t>
      </w:r>
      <w:r w:rsidRPr="00C04FA5">
        <w:rPr>
          <w:rFonts w:asciiTheme="minorEastAsia" w:eastAsiaTheme="minorEastAsia" w:hAnsiTheme="minorEastAsia"/>
          <w:sz w:val="24"/>
          <w:szCs w:val="24"/>
        </w:rPr>
        <w:t>200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2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x-</w:t>
      </w:r>
      <w:r w:rsidRPr="00C04FA5">
        <w:rPr>
          <w:rFonts w:asciiTheme="minorEastAsia" w:eastAsiaTheme="minorEastAsia" w:hAnsiTheme="minorEastAsia"/>
          <w:sz w:val="24"/>
          <w:szCs w:val="24"/>
        </w:rPr>
        <w:t>200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/>
          <w:sz w:val="24"/>
          <w:szCs w:val="24"/>
        </w:rPr>
        <w:t>2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C04FA5">
        <w:rPr>
          <w:rFonts w:asciiTheme="minorEastAsia" w:eastAsiaTheme="minorEastAsia" w:hAnsiTheme="minorEastAsia"/>
          <w:i/>
          <w:sz w:val="24"/>
          <w:szCs w:val="24"/>
        </w:rPr>
        <w:t>a+b</w:t>
      </w:r>
      <w:proofErr w:type="spellEnd"/>
      <w:r w:rsidRPr="00C04FA5">
        <w:rPr>
          <w:rFonts w:asciiTheme="minorEastAsia" w:eastAsiaTheme="minorEastAsia" w:hAnsiTheme="minorEastAsia"/>
          <w:sz w:val="24"/>
          <w:szCs w:val="24"/>
        </w:rPr>
        <w:t>)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+c=a+</w:t>
      </w:r>
      <w:r w:rsidRPr="00C04FA5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C04FA5">
        <w:rPr>
          <w:rFonts w:asciiTheme="minorEastAsia" w:eastAsiaTheme="minorEastAsia" w:hAnsiTheme="minorEastAsia"/>
          <w:i/>
          <w:sz w:val="24"/>
          <w:szCs w:val="24"/>
        </w:rPr>
        <w:t>b+c</w:t>
      </w:r>
      <w:proofErr w:type="spellEnd"/>
      <w:r w:rsidRPr="00C04FA5">
        <w:rPr>
          <w:rFonts w:asciiTheme="minorEastAsia" w:eastAsiaTheme="minorEastAsia" w:hAnsiTheme="minorEastAsia"/>
          <w:sz w:val="24"/>
          <w:szCs w:val="24"/>
        </w:rPr>
        <w:t>)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>·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C04FA5">
        <w:rPr>
          <w:rFonts w:asciiTheme="minorEastAsia" w:eastAsiaTheme="minorEastAsia" w:hAnsiTheme="minorEastAsia"/>
          <w:sz w:val="24"/>
          <w:szCs w:val="24"/>
        </w:rPr>
        <w:t>)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>·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c=a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>·</w:t>
      </w:r>
      <w:r w:rsidRPr="00C04FA5">
        <w:rPr>
          <w:rFonts w:asciiTheme="minorEastAsia" w:eastAsiaTheme="minorEastAsia" w:hAnsiTheme="minorEastAsia"/>
          <w:sz w:val="24"/>
          <w:szCs w:val="24"/>
        </w:rPr>
        <w:t>(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>·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c</w:t>
      </w:r>
      <w:r w:rsidRPr="00C04FA5">
        <w:rPr>
          <w:rFonts w:asciiTheme="minorEastAsia" w:eastAsiaTheme="minorEastAsia" w:hAnsiTheme="minorEastAsia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/>
          <w:sz w:val="24"/>
          <w:szCs w:val="24"/>
        </w:rPr>
        <w:t>3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9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÷　</w:t>
      </w:r>
      <w:r w:rsidRPr="00C04FA5">
        <w:rPr>
          <w:rFonts w:asciiTheme="minorEastAsia" w:eastAsiaTheme="minorEastAsia" w:hAnsiTheme="minorEastAsia"/>
          <w:sz w:val="24"/>
          <w:szCs w:val="24"/>
        </w:rPr>
        <w:t>4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4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3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180°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5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70°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/>
          <w:sz w:val="24"/>
          <w:szCs w:val="24"/>
        </w:rPr>
        <w:t>6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分配律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7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60°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8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120°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>钝角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9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286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100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sz w:val="24"/>
          <w:szCs w:val="24"/>
        </w:rPr>
        <w:t>二、</w:t>
      </w:r>
      <w:r w:rsidRPr="00C04FA5">
        <w:rPr>
          <w:rFonts w:asciiTheme="minorEastAsia" w:eastAsiaTheme="minorEastAsia" w:hAnsiTheme="minorEastAsia"/>
          <w:sz w:val="24"/>
          <w:szCs w:val="24"/>
        </w:rPr>
        <w:t>1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="MS Gothic" w:eastAsiaTheme="minorEastAsia" w:hAnsi="MS Gothic" w:cs="MS Gothic"/>
          <w:sz w:val="24"/>
          <w:szCs w:val="24"/>
        </w:rPr>
        <w:t>✕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2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√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3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="MS Gothic" w:eastAsiaTheme="minorEastAsia" w:hAnsi="MS Gothic" w:cs="MS Gothic"/>
          <w:sz w:val="24"/>
          <w:szCs w:val="24"/>
        </w:rPr>
        <w:t>✕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C04FA5">
        <w:rPr>
          <w:rFonts w:asciiTheme="minorEastAsia" w:eastAsiaTheme="minorEastAsia" w:hAnsiTheme="minorEastAsia"/>
          <w:sz w:val="24"/>
          <w:szCs w:val="24"/>
        </w:rPr>
        <w:t>4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="MS Gothic" w:eastAsiaTheme="minorEastAsia" w:hAnsi="MS Gothic" w:cs="MS Gothic"/>
          <w:sz w:val="24"/>
          <w:szCs w:val="24"/>
        </w:rPr>
        <w:t>✕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sz w:val="24"/>
          <w:szCs w:val="24"/>
        </w:rPr>
        <w:t>三、</w:t>
      </w:r>
      <w:r w:rsidRPr="00C04FA5">
        <w:rPr>
          <w:rFonts w:asciiTheme="minorEastAsia" w:eastAsiaTheme="minorEastAsia" w:hAnsiTheme="minorEastAsia"/>
          <w:sz w:val="24"/>
          <w:szCs w:val="24"/>
        </w:rPr>
        <w:t>1.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C　2.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C　3.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B　4.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A　5.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A　6.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C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sz w:val="24"/>
          <w:szCs w:val="24"/>
        </w:rPr>
        <w:t>四、</w:t>
      </w:r>
      <w:r w:rsidRPr="00C04FA5">
        <w:rPr>
          <w:rFonts w:asciiTheme="minorEastAsia" w:eastAsiaTheme="minorEastAsia" w:hAnsiTheme="minorEastAsia"/>
          <w:sz w:val="24"/>
          <w:szCs w:val="24"/>
        </w:rPr>
        <w:t>1.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5.4　17.6　4.8　6.0</w:t>
      </w:r>
      <w:r w:rsidR="00125441" w:rsidRPr="00125441">
        <w:rPr>
          <w:rFonts w:asciiTheme="minorEastAsia" w:eastAsiaTheme="minorEastAsia" w:hAnsiTheme="minorEastAsia"/>
          <w:color w:val="FFFFFF"/>
          <w:sz w:val="4"/>
          <w:szCs w:val="24"/>
        </w:rPr>
        <w:t>[来源:学&amp;科&amp;网Z&amp;X&amp;X&amp;K]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/>
          <w:sz w:val="24"/>
          <w:szCs w:val="24"/>
        </w:rPr>
        <w:t>2.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4.97　5.43　8.23　62.07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sz w:val="24"/>
          <w:szCs w:val="24"/>
        </w:rPr>
        <w:t>五、</w:t>
      </w:r>
      <w:r w:rsidRPr="00C04FA5">
        <w:rPr>
          <w:rFonts w:asciiTheme="minorEastAsia" w:eastAsiaTheme="minorEastAsia" w:hAnsiTheme="minorEastAsia"/>
          <w:sz w:val="24"/>
          <w:szCs w:val="24"/>
        </w:rPr>
        <w:t>1.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略</w:t>
      </w:r>
      <w:r w:rsidRPr="00C04FA5">
        <w:rPr>
          <w:rFonts w:asciiTheme="minorEastAsia" w:eastAsiaTheme="minorEastAsia" w:hAnsiTheme="minorEastAsia"/>
          <w:sz w:val="24"/>
          <w:szCs w:val="24"/>
        </w:rPr>
        <w:t xml:space="preserve">　2.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33°　122°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sz w:val="24"/>
          <w:szCs w:val="24"/>
        </w:rPr>
        <w:t>六、</w:t>
      </w:r>
      <w:r w:rsidRPr="00C04FA5">
        <w:rPr>
          <w:rFonts w:asciiTheme="minorEastAsia" w:eastAsiaTheme="minorEastAsia" w:hAnsiTheme="minorEastAsia"/>
          <w:sz w:val="24"/>
          <w:szCs w:val="24"/>
        </w:rPr>
        <w:t>1000　700　1400　21　3535　5600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 w:hint="eastAsia"/>
          <w:sz w:val="24"/>
          <w:szCs w:val="24"/>
        </w:rPr>
        <w:t>七、</w:t>
      </w:r>
      <w:r w:rsidRPr="00C04FA5">
        <w:rPr>
          <w:rFonts w:asciiTheme="minorEastAsia" w:eastAsiaTheme="minorEastAsia" w:hAnsiTheme="minorEastAsia"/>
          <w:sz w:val="24"/>
          <w:szCs w:val="24"/>
        </w:rPr>
        <w:t>1.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118×9+82×9=1800(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>人</w:t>
      </w:r>
      <w:r w:rsidRPr="00C04FA5">
        <w:rPr>
          <w:rFonts w:asciiTheme="minorEastAsia" w:eastAsiaTheme="minorEastAsia" w:hAnsiTheme="minorEastAsia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/>
          <w:sz w:val="24"/>
          <w:szCs w:val="24"/>
        </w:rPr>
        <w:t>2.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(100+25×2)×72=10800(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>元</w:t>
      </w:r>
      <w:r w:rsidRPr="00C04FA5">
        <w:rPr>
          <w:rFonts w:asciiTheme="minorEastAsia" w:eastAsiaTheme="minorEastAsia" w:hAnsiTheme="minorEastAsia"/>
          <w:sz w:val="24"/>
          <w:szCs w:val="24"/>
        </w:rPr>
        <w:t>)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/>
          <w:sz w:val="24"/>
          <w:szCs w:val="24"/>
        </w:rPr>
        <w:t>3.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(1)5</w:t>
      </w:r>
      <w:r w:rsidRPr="00C04FA5">
        <w:rPr>
          <w:rFonts w:asciiTheme="minorEastAsia" w:eastAsiaTheme="minorEastAsia" w:hAnsiTheme="minorEastAsia"/>
          <w:i/>
          <w:sz w:val="24"/>
          <w:szCs w:val="24"/>
        </w:rPr>
        <w:t xml:space="preserve">a　</w:t>
      </w:r>
      <w:r w:rsidRPr="00C04FA5">
        <w:rPr>
          <w:rFonts w:asciiTheme="minorEastAsia" w:eastAsiaTheme="minorEastAsia" w:hAnsiTheme="minorEastAsia"/>
          <w:sz w:val="24"/>
          <w:szCs w:val="24"/>
        </w:rPr>
        <w:t>(2)75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>千米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/>
          <w:sz w:val="24"/>
          <w:szCs w:val="24"/>
        </w:rPr>
        <w:t>4.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(180°-70</w:t>
      </w:r>
      <w:proofErr w:type="gramStart"/>
      <w:r w:rsidRPr="00C04FA5">
        <w:rPr>
          <w:rFonts w:asciiTheme="minorEastAsia" w:eastAsiaTheme="minorEastAsia" w:hAnsiTheme="minorEastAsia"/>
          <w:sz w:val="24"/>
          <w:szCs w:val="24"/>
        </w:rPr>
        <w:t>°)÷</w:t>
      </w:r>
      <w:proofErr w:type="gramEnd"/>
      <w:r w:rsidRPr="00C04FA5">
        <w:rPr>
          <w:rFonts w:asciiTheme="minorEastAsia" w:eastAsiaTheme="minorEastAsia" w:hAnsiTheme="minorEastAsia"/>
          <w:sz w:val="24"/>
          <w:szCs w:val="24"/>
        </w:rPr>
        <w:t>2=55°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C04FA5">
        <w:rPr>
          <w:rFonts w:asciiTheme="minorEastAsia" w:eastAsiaTheme="minorEastAsia" w:hAnsiTheme="minorEastAsia"/>
          <w:sz w:val="24"/>
          <w:szCs w:val="24"/>
        </w:rPr>
        <w:t>5.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C04FA5">
        <w:rPr>
          <w:rFonts w:asciiTheme="minorEastAsia" w:eastAsiaTheme="minorEastAsia" w:hAnsiTheme="minorEastAsia"/>
          <w:sz w:val="24"/>
          <w:szCs w:val="24"/>
        </w:rPr>
        <w:t>10×3=30(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>克</w:t>
      </w:r>
      <w:r w:rsidRPr="00C04FA5">
        <w:rPr>
          <w:rFonts w:asciiTheme="minorEastAsia" w:eastAsiaTheme="minorEastAsia" w:hAnsiTheme="minorEastAsia"/>
          <w:sz w:val="24"/>
          <w:szCs w:val="24"/>
        </w:rPr>
        <w:t>)　30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>克</w:t>
      </w:r>
      <w:r w:rsidRPr="00C04FA5">
        <w:rPr>
          <w:rFonts w:asciiTheme="minorEastAsia" w:eastAsiaTheme="minorEastAsia" w:hAnsiTheme="minorEastAsia"/>
          <w:sz w:val="24"/>
          <w:szCs w:val="24"/>
        </w:rPr>
        <w:t>=0.03</w:t>
      </w:r>
      <w:r w:rsidRPr="00C04FA5">
        <w:rPr>
          <w:rFonts w:asciiTheme="minorEastAsia" w:eastAsiaTheme="minorEastAsia" w:hAnsiTheme="minorEastAsia" w:hint="eastAsia"/>
          <w:sz w:val="24"/>
          <w:szCs w:val="24"/>
        </w:rPr>
        <w:t>千克</w:t>
      </w: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5E03FF" w:rsidRPr="00C04FA5" w:rsidRDefault="005E03FF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p w:rsidR="00607953" w:rsidRPr="00C04FA5" w:rsidRDefault="00607953" w:rsidP="00C04FA5">
      <w:pPr>
        <w:spacing w:line="360" w:lineRule="auto"/>
        <w:rPr>
          <w:rFonts w:asciiTheme="minorEastAsia" w:eastAsiaTheme="minorEastAsia" w:hAnsiTheme="minorEastAsia"/>
          <w:color w:val="auto"/>
          <w:sz w:val="24"/>
          <w:szCs w:val="24"/>
        </w:rPr>
      </w:pPr>
    </w:p>
    <w:sectPr w:rsidR="00607953" w:rsidRPr="00C04F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2C3" w:rsidRDefault="000952C3" w:rsidP="005E03FF">
      <w:pPr>
        <w:spacing w:line="240" w:lineRule="auto"/>
      </w:pPr>
      <w:r>
        <w:separator/>
      </w:r>
    </w:p>
  </w:endnote>
  <w:endnote w:type="continuationSeparator" w:id="0">
    <w:p w:rsidR="000952C3" w:rsidRDefault="000952C3" w:rsidP="005E03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441" w:rsidRPr="00125441" w:rsidRDefault="00125441" w:rsidP="001254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441" w:rsidRPr="00125441" w:rsidRDefault="00125441" w:rsidP="0012544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441" w:rsidRPr="00125441" w:rsidRDefault="00125441" w:rsidP="00125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2C3" w:rsidRDefault="000952C3" w:rsidP="005E03FF">
      <w:pPr>
        <w:spacing w:line="240" w:lineRule="auto"/>
      </w:pPr>
      <w:r>
        <w:separator/>
      </w:r>
    </w:p>
  </w:footnote>
  <w:footnote w:type="continuationSeparator" w:id="0">
    <w:p w:rsidR="000952C3" w:rsidRDefault="000952C3" w:rsidP="005E03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441" w:rsidRPr="00125441" w:rsidRDefault="00125441" w:rsidP="001254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441" w:rsidRPr="00125441" w:rsidRDefault="00125441" w:rsidP="0012544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441" w:rsidRPr="00125441" w:rsidRDefault="00125441" w:rsidP="001254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953"/>
    <w:rsid w:val="000952C3"/>
    <w:rsid w:val="00125441"/>
    <w:rsid w:val="005641E7"/>
    <w:rsid w:val="005E03FF"/>
    <w:rsid w:val="00607953"/>
    <w:rsid w:val="006333C5"/>
    <w:rsid w:val="00C01C59"/>
    <w:rsid w:val="00C0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B27EBB-9A4E-43F7-A6A7-B986129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3FF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3F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03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03FF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03F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E03FF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E03FF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371</Words>
  <Characters>2121</Characters>
  <Application>Microsoft Office Word</Application>
  <DocSecurity>0</DocSecurity>
  <Lines>17</Lines>
  <Paragraphs>4</Paragraphs>
  <ScaleCrop>false</ScaleCrop>
  <Company>北京今日学易科技有限公司(Zxxk.Com)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期中测试卷（1）.docx</dc:title>
  <dc:subject>期中测试卷（1）.docx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7</cp:revision>
  <dcterms:created xsi:type="dcterms:W3CDTF">2018-09-06T08:58:00Z</dcterms:created>
  <dcterms:modified xsi:type="dcterms:W3CDTF">2019-04-09T04:53:00Z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