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98pt;margin-top:954pt;mso-position-horizontal-relative:page;mso-position-vertical-relative:top-margin-area;position:absolute;width:29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年安徽省大通区初中物理中考模拟测试卷（一解析版）</w:t>
      </w:r>
    </w:p>
    <w:p w:rsidR="005130CF" w:rsidRPr="00E81558" w:rsidP="00FA2FD2">
      <w:pPr>
        <w:jc w:val="center"/>
        <w:textAlignment w:val="center"/>
      </w:pPr>
      <w:r>
        <w:rPr>
          <w:rFonts w:ascii="SimHei" w:eastAsia="SimHei" w:hAnsi="SimHei" w:cs="SimHei"/>
          <w:b w:val="0"/>
          <w:sz w:val="30"/>
        </w:rPr>
        <w:t>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050"/>
        <w:gridCol w:w="1394"/>
        <w:gridCol w:w="1394"/>
        <w:gridCol w:w="1394"/>
        <w:gridCol w:w="1394"/>
        <w:gridCol w:w="205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11</w:t>
      </w:r>
      <w:r>
        <w:rPr>
          <w:rFonts w:ascii="SimHei" w:eastAsia="SimHei" w:hAnsi="SimHei" w:cs="SimHei"/>
          <w:b w:val="0"/>
          <w:sz w:val="21"/>
        </w:rPr>
        <w:t>小题，共</w:t>
      </w:r>
      <w:r>
        <w:rPr>
          <w:rFonts w:ascii="Times New Roman" w:eastAsia="Times New Roman" w:hAnsi="Times New Roman" w:cs="Times New Roman"/>
          <w:b/>
          <w:sz w:val="21"/>
        </w:rPr>
        <w:t>29.0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79fa4812-ff09-4184-960d-40583b52b4"/>
      <w:r>
        <w:rPr>
          <w:rFonts w:ascii="SimSun" w:eastAsia="SimSun" w:hAnsi="SimSun" w:cs="SimSun"/>
          <w:kern w:val="0"/>
          <w:szCs w:val="21"/>
        </w:rPr>
        <w:t>下列有关物理量的估计，符合实际是（　　）</w:t>
      </w:r>
      <w:bookmarkEnd w:id="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一只成熟苹果的质量约</w:t>
      </w:r>
      <w:r>
        <w:rPr>
          <w:rStyle w:val="latexlinear"/>
          <w:rFonts w:ascii="Times New Roman" w:eastAsia="Times New Roman" w:hAnsi="Times New Roman" w:cs="Times New Roman"/>
          <w:kern w:val="0"/>
          <w:szCs w:val="21"/>
        </w:rPr>
        <w:t>150</w:t>
      </w:r>
      <w:r>
        <w:rPr>
          <w:rStyle w:val="latexlinear"/>
          <w:rFonts w:ascii="Times New Roman" w:eastAsia="Times New Roman" w:hAnsi="Times New Roman" w:cs="Times New Roman"/>
          <w:i/>
          <w:iCs/>
          <w:kern w:val="0"/>
          <w:szCs w:val="21"/>
        </w:rPr>
        <w:t>g</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人正常步行的速度约</w:t>
      </w:r>
      <m:oMath>
        <m:r>
          <m:t>5</m:t>
        </m:r>
        <m:r>
          <m:t>m</m:t>
        </m:r>
        <m:r>
          <m:t>/</m:t>
        </m:r>
        <m:r>
          <m:t>s</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一个中学生的体重约为</w:t>
      </w:r>
      <w:r>
        <w:rPr>
          <w:rStyle w:val="latexlinear"/>
          <w:rFonts w:ascii="Times New Roman" w:eastAsia="Times New Roman" w:hAnsi="Times New Roman" w:cs="Times New Roman"/>
          <w:kern w:val="0"/>
          <w:szCs w:val="21"/>
        </w:rPr>
        <w:t>5000</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物理课本重约</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N</w:t>
      </w:r>
    </w:p>
    <w:p w:rsidR="005130CF" w:rsidRPr="00E81558">
      <w:pPr>
        <w:numPr>
          <w:ilvl w:val="0"/>
          <w:numId w:val="1"/>
        </w:numPr>
        <w:jc w:val="left"/>
        <w:textAlignment w:val="center"/>
      </w:pPr>
      <w:bookmarkStart w:id="2" w:name="topic 28d264ca-ec27-4429-b1bc-5792cbd729"/>
      <w:r>
        <w:rPr>
          <w:rFonts w:ascii="SimSun" w:eastAsia="SimSun" w:hAnsi="SimSun" w:cs="SimSun"/>
          <w:kern w:val="0"/>
          <w:szCs w:val="21"/>
        </w:rPr>
        <w:t>下列关于力学现象的解释，正确的是（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手压桌面，桌面对手有作用力，这力是由桌面的形变产生的</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苹果在空中下落得越来越快，是因为苹果的机械能在增大</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足球在草坪上越滚越慢，是因为足球的惯性越来越小</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书本静止在课桌上，是因为书本受到的重力和书本对桌面的压力平衡</w:t>
      </w:r>
    </w:p>
    <w:p w:rsidR="005130CF" w:rsidRPr="00E81558">
      <w:pPr>
        <w:numPr>
          <w:ilvl w:val="0"/>
          <w:numId w:val="1"/>
        </w:numPr>
        <w:jc w:val="left"/>
        <w:textAlignment w:val="center"/>
      </w:pPr>
      <w:bookmarkStart w:id="3" w:name="topic 8408a87c-489d-4ef4-9e60-6ef3ba471d"/>
      <w:r>
        <w:rPr>
          <w:rFonts w:ascii="Times New Roman" w:eastAsia="Times New Roman" w:hAnsi="Times New Roman" w:cs="Times New Roman"/>
          <w:strike w:val="0"/>
          <w:kern w:val="0"/>
          <w:sz w:val="24"/>
          <w:szCs w:val="24"/>
          <w:u w:val="none"/>
        </w:rPr>
        <w:pict>
          <v:shape id="_x0000_s1026" type="#_x0000_t75" style="height:50.25pt;margin-left:0;margin-top:0;mso-position-horizontal:right;mso-position-vertical-relative:line;position:absolute;width:87.75pt;z-index:251659264" o:allowoverlap="f">
            <v:imagedata r:id="rId6" o:title=""/>
            <w10:wrap type="square" side="left"/>
          </v:shape>
        </w:pict>
      </w:r>
      <w:r>
        <w:rPr>
          <w:rFonts w:ascii="SimSun" w:eastAsia="SimSun" w:hAnsi="SimSun" w:cs="SimSun"/>
          <w:kern w:val="0"/>
          <w:szCs w:val="21"/>
        </w:rPr>
        <w:t>如图所示，</w:t>
      </w:r>
      <w:r>
        <w:rPr>
          <w:rFonts w:ascii="Times New Roman" w:eastAsia="Times New Roman" w:hAnsi="Times New Roman" w:cs="Times New Roman"/>
          <w:i/>
          <w:iCs/>
          <w:kern w:val="0"/>
          <w:szCs w:val="21"/>
        </w:rPr>
        <w:t>C</w:t>
      </w:r>
      <w:r>
        <w:rPr>
          <w:rFonts w:ascii="SimSun" w:eastAsia="SimSun" w:hAnsi="SimSun" w:cs="SimSun"/>
          <w:kern w:val="0"/>
          <w:szCs w:val="21"/>
        </w:rPr>
        <w:t>是水平地面，</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是两个长方形物块，</w:t>
      </w:r>
      <w:r>
        <w:rPr>
          <w:rFonts w:ascii="Times New Roman" w:eastAsia="Times New Roman" w:hAnsi="Times New Roman" w:cs="Times New Roman"/>
          <w:i/>
          <w:iCs/>
          <w:kern w:val="0"/>
          <w:szCs w:val="21"/>
        </w:rPr>
        <w:t>F</w:t>
      </w:r>
      <w:r>
        <w:rPr>
          <w:rFonts w:ascii="SimSun" w:eastAsia="SimSun" w:hAnsi="SimSun" w:cs="SimSun"/>
          <w:kern w:val="0"/>
          <w:szCs w:val="21"/>
        </w:rPr>
        <w:t>是作用在物块</w:t>
      </w:r>
      <w:r>
        <w:rPr>
          <w:rFonts w:ascii="Times New Roman" w:eastAsia="Times New Roman" w:hAnsi="Times New Roman" w:cs="Times New Roman"/>
          <w:i/>
          <w:iCs/>
          <w:kern w:val="0"/>
          <w:szCs w:val="21"/>
        </w:rPr>
        <w:t>B</w:t>
      </w:r>
      <w:r>
        <w:rPr>
          <w:rFonts w:ascii="SimSun" w:eastAsia="SimSun" w:hAnsi="SimSun" w:cs="SimSun"/>
          <w:kern w:val="0"/>
          <w:szCs w:val="21"/>
        </w:rPr>
        <w:t>上沿水平方向的力，物体</w:t>
      </w:r>
      <w:r>
        <w:rPr>
          <w:rFonts w:ascii="Times New Roman" w:eastAsia="Times New Roman" w:hAnsi="Times New Roman" w:cs="Times New Roman"/>
          <w:i/>
          <w:iCs/>
          <w:kern w:val="0"/>
          <w:szCs w:val="21"/>
        </w:rPr>
        <w:t>A</w:t>
      </w:r>
      <w:r>
        <w:rPr>
          <w:rFonts w:ascii="SimSun" w:eastAsia="SimSun" w:hAnsi="SimSun" w:cs="SimSun"/>
          <w:kern w:val="0"/>
          <w:szCs w:val="21"/>
        </w:rPr>
        <w:t>和</w:t>
      </w:r>
      <w:r>
        <w:rPr>
          <w:rFonts w:ascii="Times New Roman" w:eastAsia="Times New Roman" w:hAnsi="Times New Roman" w:cs="Times New Roman"/>
          <w:i/>
          <w:iCs/>
          <w:kern w:val="0"/>
          <w:szCs w:val="21"/>
        </w:rPr>
        <w:t>B</w:t>
      </w:r>
      <w:r>
        <w:rPr>
          <w:rFonts w:ascii="SimSun" w:eastAsia="SimSun" w:hAnsi="SimSun" w:cs="SimSun"/>
          <w:kern w:val="0"/>
          <w:szCs w:val="21"/>
        </w:rPr>
        <w:t>以相同的速度做匀速直线运动。由此可知，关于</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间摩擦力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SimSun" w:eastAsia="SimSun" w:hAnsi="SimSun" w:cs="SimSun"/>
          <w:kern w:val="0"/>
          <w:szCs w:val="21"/>
        </w:rPr>
        <w:t>和</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i/>
          <w:iCs/>
          <w:kern w:val="0"/>
          <w:szCs w:val="21"/>
        </w:rPr>
        <w:t>C</w:t>
      </w:r>
      <w:r>
        <w:rPr>
          <w:rFonts w:ascii="SimSun" w:eastAsia="SimSun" w:hAnsi="SimSun" w:cs="SimSun"/>
          <w:kern w:val="0"/>
          <w:szCs w:val="21"/>
        </w:rPr>
        <w:t>间摩擦力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SimSun" w:eastAsia="SimSun" w:hAnsi="SimSun" w:cs="SimSun"/>
          <w:kern w:val="0"/>
          <w:szCs w:val="21"/>
        </w:rPr>
        <w:t>的分析中，正确的是（　　）</w:t>
      </w:r>
      <w:bookmarkEnd w:id="3"/>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sSub>
          <m:e>
            <m:r>
              <m:t>F</m:t>
            </m:r>
          </m:e>
          <m:sub>
            <m:r>
              <m:t>1</m:t>
            </m:r>
          </m:sub>
        </m:sSub>
        <m:r>
          <m:t>=</m:t>
        </m:r>
        <m:r>
          <m:t>0</m:t>
        </m:r>
      </m:oMath>
      <w:r>
        <w:rPr>
          <w:rFonts w:ascii="SimSun" w:eastAsia="SimSun" w:hAnsi="SimSun" w:cs="SimSun"/>
          <w:kern w:val="0"/>
          <w:szCs w:val="21"/>
        </w:rPr>
        <w:t>，</w:t>
      </w:r>
      <m:oMath>
        <m:sSub>
          <m:e>
            <m:r>
              <m:t>F</m:t>
            </m:r>
          </m:e>
          <m:sub>
            <m:r>
              <m:t>2</m:t>
            </m:r>
          </m:sub>
        </m:sSub>
        <m:r>
          <m:t>=</m:t>
        </m:r>
        <m:r>
          <m:t>0</m:t>
        </m:r>
      </m:oMath>
      <w:r w:rsidRPr="00E81558">
        <w:tab/>
      </w:r>
      <w:r>
        <w:rPr>
          <w:rFonts w:ascii="Times New Roman" w:eastAsia="Times New Roman" w:hAnsi="Times New Roman" w:cs="Times New Roman"/>
          <w:kern w:val="0"/>
          <w:sz w:val="24"/>
          <w:szCs w:val="24"/>
        </w:rPr>
        <w:t xml:space="preserve">B. </w:t>
      </w:r>
      <m:oMath>
        <m:sSub>
          <m:e>
            <m:r>
              <m:t>F</m:t>
            </m:r>
          </m:e>
          <m:sub>
            <m:r>
              <m:t>1</m:t>
            </m:r>
          </m:sub>
        </m:sSub>
        <m:r>
          <m:t>≠</m:t>
        </m:r>
        <m:r>
          <m:t>0</m:t>
        </m:r>
      </m:oMath>
      <w:r>
        <w:rPr>
          <w:rFonts w:ascii="SimSun" w:eastAsia="SimSun" w:hAnsi="SimSun" w:cs="SimSun"/>
          <w:kern w:val="0"/>
          <w:szCs w:val="21"/>
        </w:rPr>
        <w:t>，</w:t>
      </w:r>
      <m:oMath>
        <m:sSub>
          <m:e>
            <m:r>
              <m:t>F</m:t>
            </m:r>
          </m:e>
          <m:sub>
            <m:r>
              <m:t>2</m:t>
            </m:r>
          </m:sub>
        </m:sSub>
        <m:r>
          <m:t>≠</m:t>
        </m:r>
        <m:r>
          <m:t>0</m:t>
        </m:r>
      </m:oMath>
      <w:r w:rsidRPr="00E81558">
        <w:tab/>
      </w:r>
      <w:r>
        <w:rPr>
          <w:rFonts w:ascii="Times New Roman" w:eastAsia="Times New Roman" w:hAnsi="Times New Roman" w:cs="Times New Roman"/>
          <w:kern w:val="0"/>
          <w:sz w:val="24"/>
          <w:szCs w:val="24"/>
        </w:rPr>
        <w:t xml:space="preserve">C. </w:t>
      </w:r>
      <m:oMath>
        <m:sSub>
          <m:e>
            <m:r>
              <m:t>F</m:t>
            </m:r>
          </m:e>
          <m:sub>
            <m:r>
              <m:t>1</m:t>
            </m:r>
          </m:sub>
        </m:sSub>
        <m:r>
          <m:t>≠</m:t>
        </m:r>
        <m:r>
          <m:t>0</m:t>
        </m:r>
      </m:oMath>
      <w:r>
        <w:rPr>
          <w:rFonts w:ascii="SimSun" w:eastAsia="SimSun" w:hAnsi="SimSun" w:cs="SimSun"/>
          <w:kern w:val="0"/>
          <w:szCs w:val="21"/>
        </w:rPr>
        <w:t>，</w:t>
      </w:r>
      <m:oMath>
        <m:sSub>
          <m:e>
            <m:r>
              <m:t>F</m:t>
            </m:r>
          </m:e>
          <m:sub>
            <m:r>
              <m:t>2</m:t>
            </m:r>
          </m:sub>
        </m:sSub>
        <m:r>
          <m:t>=</m:t>
        </m:r>
        <m:r>
          <m:t>0</m:t>
        </m:r>
      </m:oMath>
      <w:r w:rsidRPr="00E81558">
        <w:tab/>
      </w:r>
      <w:r>
        <w:rPr>
          <w:rFonts w:ascii="Times New Roman" w:eastAsia="Times New Roman" w:hAnsi="Times New Roman" w:cs="Times New Roman"/>
          <w:kern w:val="0"/>
          <w:sz w:val="24"/>
          <w:szCs w:val="24"/>
        </w:rPr>
        <w:t xml:space="preserve">D. </w:t>
      </w:r>
      <m:oMath>
        <m:sSub>
          <m:e>
            <m:r>
              <m:t>F</m:t>
            </m:r>
          </m:e>
          <m:sub>
            <m:r>
              <m:t>1</m:t>
            </m:r>
          </m:sub>
        </m:sSub>
        <m:r>
          <m:t>=</m:t>
        </m:r>
        <m:r>
          <m:t>0</m:t>
        </m:r>
      </m:oMath>
      <w:r>
        <w:rPr>
          <w:rFonts w:ascii="SimSun" w:eastAsia="SimSun" w:hAnsi="SimSun" w:cs="SimSun"/>
          <w:kern w:val="0"/>
          <w:szCs w:val="21"/>
        </w:rPr>
        <w:t>，</w:t>
      </w:r>
      <m:oMath>
        <m:sSub>
          <m:e>
            <m:r>
              <m:t>F</m:t>
            </m:r>
          </m:e>
          <m:sub>
            <m:r>
              <m:t>2</m:t>
            </m:r>
          </m:sub>
        </m:sSub>
        <m:r>
          <m:t>≠</m:t>
        </m:r>
        <m:r>
          <m:t>0</m:t>
        </m:r>
      </m:oMath>
    </w:p>
    <w:p w:rsidR="005130CF" w:rsidRPr="00E81558">
      <w:pPr>
        <w:numPr>
          <w:ilvl w:val="0"/>
          <w:numId w:val="1"/>
        </w:numPr>
        <w:jc w:val="left"/>
        <w:textAlignment w:val="center"/>
      </w:pPr>
      <w:bookmarkStart w:id="4" w:name="topic 5e8ecfd1-5977-4dfa-ae30-ed489d5f56"/>
      <w:r>
        <w:rPr>
          <w:rFonts w:ascii="SimSun" w:eastAsia="SimSun" w:hAnsi="SimSun" w:cs="SimSun"/>
          <w:kern w:val="0"/>
          <w:szCs w:val="21"/>
        </w:rPr>
        <w:t>下列现象与物态变化的对应关系中，正确的是（　　）</w:t>
      </w:r>
      <w:bookmarkEnd w:id="4"/>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水烧开时壶嘴出现“白气”</w:t>
      </w:r>
      <w:r>
        <w:rPr>
          <w:rFonts w:ascii="Times New Roman" w:eastAsia="Times New Roman" w:hAnsi="Times New Roman" w:cs="Times New Roman"/>
          <w:kern w:val="0"/>
          <w:szCs w:val="21"/>
        </w:rPr>
        <w:t>--</w:t>
      </w:r>
      <w:r>
        <w:rPr>
          <w:rFonts w:ascii="SimSun" w:eastAsia="SimSun" w:hAnsi="SimSun" w:cs="SimSun"/>
          <w:kern w:val="0"/>
          <w:szCs w:val="21"/>
        </w:rPr>
        <w:t>汽化</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衣柜中的樟脑丸逐渐变小</w:t>
      </w:r>
      <w:r>
        <w:rPr>
          <w:rFonts w:ascii="Times New Roman" w:eastAsia="Times New Roman" w:hAnsi="Times New Roman" w:cs="Times New Roman"/>
          <w:kern w:val="0"/>
          <w:szCs w:val="21"/>
        </w:rPr>
        <w:t>--</w:t>
      </w:r>
      <w:r>
        <w:rPr>
          <w:rFonts w:ascii="SimSun" w:eastAsia="SimSun" w:hAnsi="SimSun" w:cs="SimSun"/>
          <w:kern w:val="0"/>
          <w:szCs w:val="21"/>
        </w:rPr>
        <w:t>升华</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加在饮料中的冰块逐渐变小</w:t>
      </w:r>
      <w:r>
        <w:rPr>
          <w:rFonts w:ascii="Times New Roman" w:eastAsia="Times New Roman" w:hAnsi="Times New Roman" w:cs="Times New Roman"/>
          <w:kern w:val="0"/>
          <w:szCs w:val="21"/>
        </w:rPr>
        <w:t>--</w:t>
      </w:r>
      <w:r>
        <w:rPr>
          <w:rFonts w:ascii="SimSun" w:eastAsia="SimSun" w:hAnsi="SimSun" w:cs="SimSun"/>
          <w:kern w:val="0"/>
          <w:szCs w:val="21"/>
        </w:rPr>
        <w:t>液化</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冬天窗玻璃上会出现冰花</w:t>
      </w:r>
      <w:r>
        <w:rPr>
          <w:rFonts w:ascii="Times New Roman" w:eastAsia="Times New Roman" w:hAnsi="Times New Roman" w:cs="Times New Roman"/>
          <w:kern w:val="0"/>
          <w:szCs w:val="21"/>
        </w:rPr>
        <w:t>--</w:t>
      </w:r>
      <w:r>
        <w:rPr>
          <w:rFonts w:ascii="SimSun" w:eastAsia="SimSun" w:hAnsi="SimSun" w:cs="SimSun"/>
          <w:kern w:val="0"/>
          <w:szCs w:val="21"/>
        </w:rPr>
        <w:t>凝固</w:t>
      </w:r>
    </w:p>
    <w:p w:rsidR="005130CF" w:rsidRPr="00E81558">
      <w:pPr>
        <w:numPr>
          <w:ilvl w:val="0"/>
          <w:numId w:val="1"/>
        </w:numPr>
        <w:jc w:val="left"/>
        <w:textAlignment w:val="center"/>
      </w:pPr>
      <w:bookmarkStart w:id="5" w:name="topic 23740126-9563-44dc-9f32-b73b9af36c"/>
      <w:r>
        <w:rPr>
          <w:rFonts w:ascii="SimSun" w:eastAsia="SimSun" w:hAnsi="SimSun" w:cs="SimSun"/>
          <w:kern w:val="0"/>
          <w:szCs w:val="21"/>
        </w:rPr>
        <w:t>如图所示，使一薄钢条的下端固定，现今分别用大小不同的力去推它，使其发生如图所示的形变，如果</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4</w:t>
      </w:r>
      <w:r>
        <w:rPr>
          <w:rFonts w:ascii="SimSun" w:eastAsia="SimSun" w:hAnsi="SimSun" w:cs="SimSu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SimSun" w:eastAsia="SimSun" w:hAnsi="SimSun" w:cs="SimSun"/>
          <w:kern w:val="0"/>
          <w:szCs w:val="21"/>
        </w:rPr>
        <w:t>，那么，能说明力的作用效果跟力的方向有关的图是（　　）</w:t>
      </w:r>
      <w:r>
        <w:rPr>
          <w:rFonts w:ascii="SimSun" w:eastAsia="SimSun" w:hAnsi="SimSun" w:cs="SimSun"/>
          <w:kern w:val="0"/>
          <w:szCs w:val="21"/>
        </w:rPr>
        <w:br/>
      </w:r>
      <w:bookmarkEnd w:id="5"/>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 id="_x0000_s1027" type="#_x0000_t75" style="height:71.25pt;margin-left:0;margin-top:0;mso-position-horizontal:center;position:absolute;width:353.25pt;z-index:251660288">
            <v:imagedata r:id="rId7"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图</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和图</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图</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w:t>
      </w:r>
      <w:r>
        <w:rPr>
          <w:rFonts w:ascii="SimSun" w:eastAsia="SimSun" w:hAnsi="SimSun" w:cs="SimSun"/>
          <w:kern w:val="0"/>
          <w:szCs w:val="21"/>
        </w:rPr>
        <w:t>和图</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图</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和图</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图</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和图</w:t>
      </w:r>
      <w:r>
        <w:rPr>
          <w:rStyle w:val="latexlinear"/>
          <w:rFonts w:ascii="Times New Roman" w:eastAsia="Times New Roman" w:hAnsi="Times New Roman" w:cs="Times New Roman"/>
          <w:i/>
          <w:iCs/>
          <w:kern w:val="0"/>
          <w:szCs w:val="21"/>
        </w:rPr>
        <w:t>d</w:t>
      </w:r>
    </w:p>
    <w:p w:rsidR="005130CF" w:rsidRPr="00E81558">
      <w:pPr>
        <w:numPr>
          <w:ilvl w:val="0"/>
          <w:numId w:val="1"/>
        </w:numPr>
        <w:jc w:val="left"/>
        <w:textAlignment w:val="center"/>
      </w:pPr>
      <w:bookmarkStart w:id="6" w:name="topic 07af8f7f-d110-4b1c-8feb-2f171c0b91"/>
      <w:r>
        <w:rPr>
          <w:rFonts w:ascii="SimSun" w:eastAsia="SimSun" w:hAnsi="SimSun" w:cs="SimSun"/>
          <w:kern w:val="0"/>
          <w:szCs w:val="21"/>
        </w:rPr>
        <w:t>如图所示，在弹簧测力计的两侧沿水平方向各加</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N</w:t>
      </w:r>
      <w:r>
        <w:rPr>
          <w:rFonts w:ascii="SimSun" w:eastAsia="SimSun" w:hAnsi="SimSun" w:cs="SimSun"/>
          <w:kern w:val="0"/>
          <w:szCs w:val="21"/>
        </w:rPr>
        <w:t>拉力并使其保持静止，此时弹簧测力计的示数为（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28" type="#_x0000_t75" style="height:39pt;width:240pt">
            <v:imagedata r:id="rId8" o:title=""/>
          </v:shape>
        </w:pict>
      </w:r>
      <w:bookmarkEnd w:id="6"/>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0</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8</w:t>
      </w:r>
      <w:r>
        <w:rPr>
          <w:rStyle w:val="latexlinear"/>
          <w:rFonts w:ascii="Times New Roman" w:eastAsia="Times New Roman" w:hAnsi="Times New Roman" w:cs="Times New Roman"/>
          <w:i/>
          <w:iCs/>
          <w:kern w:val="0"/>
          <w:szCs w:val="21"/>
        </w:rPr>
        <w:t>N</w:t>
      </w:r>
    </w:p>
    <w:p w:rsidR="005130CF" w:rsidRPr="00E81558">
      <w:pPr>
        <w:numPr>
          <w:ilvl w:val="0"/>
          <w:numId w:val="1"/>
        </w:numPr>
        <w:jc w:val="left"/>
        <w:textAlignment w:val="center"/>
      </w:pPr>
      <w:bookmarkStart w:id="7" w:name="topic 160eabec-d6f1-4ad9-8782-5b6ab1dea3"/>
      <w:r>
        <w:rPr>
          <w:rFonts w:ascii="Times New Roman" w:eastAsia="Times New Roman" w:hAnsi="Times New Roman" w:cs="Times New Roman"/>
          <w:strike w:val="0"/>
          <w:kern w:val="0"/>
          <w:sz w:val="24"/>
          <w:szCs w:val="24"/>
          <w:u w:val="none"/>
        </w:rPr>
        <w:pict>
          <v:shape id="_x0000_s1029" type="#_x0000_t75" style="height:36.75pt;margin-left:0;margin-top:0;mso-position-horizontal:right;mso-position-vertical-relative:line;position:absolute;width:96pt;z-index:251661312" o:allowoverlap="f">
            <v:imagedata r:id="rId9" o:title=""/>
            <w10:wrap type="square" side="left"/>
          </v:shape>
        </w:pict>
      </w:r>
      <w:r>
        <w:rPr>
          <w:rFonts w:ascii="SimSun" w:eastAsia="SimSun" w:hAnsi="SimSun" w:cs="SimSun"/>
          <w:kern w:val="0"/>
          <w:szCs w:val="21"/>
        </w:rPr>
        <w:t>如图所示，甲、乙、丙是三个底面积大小相同的容器，若分别装入同种液体且深度相等，比较液体对容器底的压力（　　）</w:t>
      </w:r>
      <w:bookmarkEnd w:id="7"/>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甲最大</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乙最大</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丙最大</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一样大</w:t>
      </w:r>
    </w:p>
    <w:p w:rsidR="005130CF" w:rsidRPr="00E81558">
      <w:pPr>
        <w:numPr>
          <w:ilvl w:val="0"/>
          <w:numId w:val="1"/>
        </w:numPr>
        <w:jc w:val="left"/>
        <w:textAlignment w:val="center"/>
      </w:pPr>
      <w:bookmarkStart w:id="8" w:name="topic 0a961ce7-9f00-4923-9c59-6c8f87b11c"/>
      <w:r>
        <w:rPr>
          <w:rFonts w:ascii="Times New Roman" w:eastAsia="Times New Roman" w:hAnsi="Times New Roman" w:cs="Times New Roman"/>
          <w:strike w:val="0"/>
          <w:kern w:val="0"/>
          <w:sz w:val="24"/>
          <w:szCs w:val="24"/>
          <w:u w:val="none"/>
        </w:rPr>
        <w:pict>
          <v:shape id="_x0000_s1030" type="#_x0000_t75" style="height:75.75pt;margin-left:0;margin-top:0;mso-position-horizontal:right;mso-position-vertical-relative:line;position:absolute;width:117pt;z-index:251662336" o:allowoverlap="f">
            <v:imagedata r:id="rId10" o:title=""/>
            <w10:wrap type="square" side="left"/>
          </v:shape>
        </w:pict>
      </w:r>
      <w:r>
        <w:rPr>
          <w:rFonts w:ascii="SimSun" w:eastAsia="SimSun" w:hAnsi="SimSun" w:cs="SimSun"/>
          <w:kern w:val="0"/>
          <w:szCs w:val="21"/>
        </w:rPr>
        <w:t>如图所示电路中，电源电压保持不变，闭合开关</w:t>
      </w:r>
      <w:r>
        <w:rPr>
          <w:rFonts w:ascii="Times New Roman" w:eastAsia="Times New Roman" w:hAnsi="Times New Roman" w:cs="Times New Roman"/>
          <w:i/>
          <w:iCs/>
          <w:kern w:val="0"/>
          <w:szCs w:val="21"/>
        </w:rPr>
        <w:t>S</w:t>
      </w:r>
      <w:r>
        <w:rPr>
          <w:rFonts w:ascii="SimSun" w:eastAsia="SimSun" w:hAnsi="SimSun" w:cs="SimSun"/>
          <w:kern w:val="0"/>
          <w:szCs w:val="21"/>
        </w:rPr>
        <w:t>后，将滑动变阻器</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SimSun" w:eastAsia="SimSun" w:hAnsi="SimSun" w:cs="SimSun"/>
          <w:kern w:val="0"/>
          <w:szCs w:val="21"/>
        </w:rPr>
        <w:t>的滑片</w:t>
      </w:r>
      <w:r>
        <w:rPr>
          <w:rFonts w:ascii="Times New Roman" w:eastAsia="Times New Roman" w:hAnsi="Times New Roman" w:cs="Times New Roman"/>
          <w:i/>
          <w:iCs/>
          <w:kern w:val="0"/>
          <w:szCs w:val="21"/>
        </w:rPr>
        <w:t>P</w:t>
      </w:r>
      <w:r>
        <w:rPr>
          <w:rFonts w:ascii="SimSun" w:eastAsia="SimSun" w:hAnsi="SimSun" w:cs="SimSun"/>
          <w:kern w:val="0"/>
          <w:szCs w:val="21"/>
        </w:rPr>
        <w:t>向右移动，在此过程中（　　）</w:t>
      </w:r>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电流表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示数变大，电压表</w:t>
      </w:r>
      <m:oMath>
        <m:sSub>
          <m:e>
            <m:r>
              <m:t>V</m:t>
            </m:r>
          </m:e>
          <m:sub>
            <m:r>
              <m:t>2</m:t>
            </m:r>
          </m:sub>
        </m:sSub>
      </m:oMath>
      <w:r>
        <w:rPr>
          <w:rFonts w:ascii="SimSun" w:eastAsia="SimSun" w:hAnsi="SimSun" w:cs="SimSun"/>
          <w:kern w:val="0"/>
          <w:szCs w:val="21"/>
        </w:rPr>
        <w:t>示数变小</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电流表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示数变大，电压表</w:t>
      </w:r>
      <m:oMath>
        <m:sSub>
          <m:e>
            <m:r>
              <m:t>V</m:t>
            </m:r>
          </m:e>
          <m:sub>
            <m:r>
              <m:t>1</m:t>
            </m:r>
          </m:sub>
        </m:sSub>
      </m:oMath>
      <w:r>
        <w:rPr>
          <w:rFonts w:ascii="SimSun" w:eastAsia="SimSun" w:hAnsi="SimSun" w:cs="SimSun"/>
          <w:kern w:val="0"/>
          <w:szCs w:val="21"/>
        </w:rPr>
        <w:t>示数变小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电压表</w:t>
      </w:r>
      <m:oMath>
        <m:sSub>
          <m:e>
            <m:r>
              <m:t>V</m:t>
            </m:r>
          </m:e>
          <m:sub>
            <m:r>
              <m:t>1</m:t>
            </m:r>
          </m:sub>
        </m:sSub>
      </m:oMath>
      <w:r>
        <w:rPr>
          <w:rFonts w:ascii="SimSun" w:eastAsia="SimSun" w:hAnsi="SimSun" w:cs="SimSun"/>
          <w:kern w:val="0"/>
          <w:szCs w:val="21"/>
        </w:rPr>
        <w:t>示数变小，电压表</w:t>
      </w:r>
      <m:oMath>
        <m:sSub>
          <m:e>
            <m:r>
              <m:t>V</m:t>
            </m:r>
          </m:e>
          <m:sub>
            <m:r>
              <m:t>2</m:t>
            </m:r>
          </m:sub>
        </m:sSub>
      </m:oMath>
      <w:r>
        <w:rPr>
          <w:rFonts w:ascii="SimSun" w:eastAsia="SimSun" w:hAnsi="SimSun" w:cs="SimSun"/>
          <w:kern w:val="0"/>
          <w:szCs w:val="21"/>
        </w:rPr>
        <w:t>示数变大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电压表</w:t>
      </w:r>
      <m:oMath>
        <m:sSub>
          <m:e>
            <m:r>
              <m:t>V</m:t>
            </m:r>
          </m:e>
          <m:sub>
            <m:r>
              <m:t>1</m:t>
            </m:r>
          </m:sub>
        </m:sSub>
      </m:oMath>
      <w:r>
        <w:rPr>
          <w:rFonts w:ascii="SimSun" w:eastAsia="SimSun" w:hAnsi="SimSun" w:cs="SimSun"/>
          <w:kern w:val="0"/>
          <w:szCs w:val="21"/>
        </w:rPr>
        <w:t>示数不变，电压表</w:t>
      </w:r>
      <m:oMath>
        <m:sSub>
          <m:e>
            <m:r>
              <m:t>V</m:t>
            </m:r>
          </m:e>
          <m:sub>
            <m:r>
              <m:t>2</m:t>
            </m:r>
          </m:sub>
        </m:sSub>
      </m:oMath>
      <w:r>
        <w:rPr>
          <w:rFonts w:ascii="SimSun" w:eastAsia="SimSun" w:hAnsi="SimSun" w:cs="SimSun"/>
          <w:kern w:val="0"/>
          <w:szCs w:val="21"/>
        </w:rPr>
        <w:t>示数变大</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9" w:name="topic 2facd436-0809-4ddd-947b-1b6510860f"/>
      <w:r>
        <w:rPr>
          <w:rFonts w:ascii="Times New Roman" w:eastAsia="Times New Roman" w:hAnsi="Times New Roman" w:cs="Times New Roman"/>
          <w:strike w:val="0"/>
          <w:kern w:val="0"/>
          <w:sz w:val="24"/>
          <w:szCs w:val="24"/>
          <w:u w:val="none"/>
        </w:rPr>
        <w:pict>
          <v:shape id="_x0000_s1031" type="#_x0000_t75" style="height:84.75pt;margin-left:0;margin-top:0;mso-position-horizontal:right;mso-position-vertical-relative:line;position:absolute;width:108.75pt;z-index:251663360" o:allowoverlap="f">
            <v:imagedata r:id="rId11" o:title=""/>
            <w10:wrap type="square" side="left"/>
          </v:shape>
        </w:pict>
      </w:r>
      <w:r>
        <w:rPr>
          <w:rFonts w:ascii="SimSun" w:eastAsia="SimSun" w:hAnsi="SimSun" w:cs="SimSun"/>
          <w:kern w:val="0"/>
          <w:szCs w:val="21"/>
        </w:rPr>
        <w:t>如图所示，滑动变阻器的滑片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处于中间位置，闭合开关</w:t>
      </w:r>
      <w:r>
        <w:rPr>
          <w:rFonts w:ascii="Times New Roman" w:eastAsia="Times New Roman" w:hAnsi="Times New Roman" w:cs="Times New Roman"/>
          <w:i/>
          <w:iCs/>
          <w:kern w:val="0"/>
          <w:szCs w:val="21"/>
        </w:rPr>
        <w:t>S</w:t>
      </w:r>
      <w:r>
        <w:rPr>
          <w:rFonts w:ascii="SimSun" w:eastAsia="SimSun" w:hAnsi="SimSun" w:cs="SimSun"/>
          <w:kern w:val="0"/>
          <w:szCs w:val="21"/>
        </w:rPr>
        <w:t>，两个灯泡均能发光（假设灯丝电阻不变），此时，将滑动变阻器的滑片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向右移动，则（　　）</w:t>
      </w:r>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都变亮</w:t>
      </w:r>
      <w:r w:rsidRPr="00E81558">
        <w:br/>
      </w:r>
      <w:r>
        <w:rPr>
          <w:rFonts w:ascii="Times New Roman" w:eastAsia="Times New Roman" w:hAnsi="Times New Roman" w:cs="Times New Roman"/>
          <w:kern w:val="0"/>
          <w:sz w:val="24"/>
          <w:szCs w:val="24"/>
        </w:rPr>
        <w:t xml:space="preserve">B. </w:t>
      </w:r>
      <m:oMath>
        <m:sSub>
          <m:e>
            <m:r>
              <m:t>L</m:t>
            </m:r>
          </m:e>
          <m:sub>
            <m:r>
              <m:t>1</m:t>
            </m:r>
          </m:sub>
        </m:sSub>
      </m:oMath>
      <w:r>
        <w:rPr>
          <w:rFonts w:ascii="SimSun" w:eastAsia="SimSun" w:hAnsi="SimSun" w:cs="SimSun"/>
          <w:kern w:val="0"/>
          <w:szCs w:val="21"/>
        </w:rPr>
        <w:t>变暗，</w:t>
      </w:r>
      <m:oMath>
        <m:sSub>
          <m:e>
            <m:r>
              <m:t>L</m:t>
            </m:r>
          </m:e>
          <m:sub>
            <m:r>
              <m:t>2</m:t>
            </m:r>
          </m:sub>
        </m:sSub>
      </m:oMath>
      <w:r>
        <w:rPr>
          <w:rFonts w:ascii="SimSun" w:eastAsia="SimSun" w:hAnsi="SimSun" w:cs="SimSun"/>
          <w:kern w:val="0"/>
          <w:szCs w:val="21"/>
        </w:rPr>
        <w:t>变亮</w:t>
      </w:r>
      <w:r w:rsidRPr="00E81558">
        <w:br/>
      </w:r>
      <w:r>
        <w:rPr>
          <w:rFonts w:ascii="Times New Roman" w:eastAsia="Times New Roman" w:hAnsi="Times New Roman" w:cs="Times New Roman"/>
          <w:kern w:val="0"/>
          <w:sz w:val="24"/>
          <w:szCs w:val="24"/>
        </w:rPr>
        <w:t xml:space="preserve">C. </w:t>
      </w:r>
      <m:oMath>
        <m:sSub>
          <m:e>
            <m:r>
              <m:t>L</m:t>
            </m:r>
          </m:e>
          <m:sub>
            <m:r>
              <m:t>1</m:t>
            </m:r>
          </m:sub>
        </m:sSub>
      </m:oMath>
      <w:r>
        <w:rPr>
          <w:rFonts w:ascii="SimSun" w:eastAsia="SimSun" w:hAnsi="SimSun" w:cs="SimSun"/>
          <w:kern w:val="0"/>
          <w:szCs w:val="21"/>
        </w:rPr>
        <w:t>变亮，</w:t>
      </w:r>
      <m:oMath>
        <m:sSub>
          <m:e>
            <m:r>
              <m:t>L</m:t>
            </m:r>
          </m:e>
          <m:sub>
            <m:r>
              <m:t>2</m:t>
            </m:r>
          </m:sub>
        </m:sSub>
      </m:oMath>
      <w:r>
        <w:rPr>
          <w:rFonts w:ascii="SimSun" w:eastAsia="SimSun" w:hAnsi="SimSun" w:cs="SimSun"/>
          <w:kern w:val="0"/>
          <w:szCs w:val="21"/>
        </w:rPr>
        <w:t>变暗</w:t>
      </w:r>
      <w:r w:rsidRPr="00E81558">
        <w:br/>
      </w:r>
      <w:r>
        <w:rPr>
          <w:rFonts w:ascii="Times New Roman" w:eastAsia="Times New Roman" w:hAnsi="Times New Roman" w:cs="Times New Roman"/>
          <w:kern w:val="0"/>
          <w:sz w:val="24"/>
          <w:szCs w:val="24"/>
        </w:rPr>
        <w:t xml:space="preserve">D. </w:t>
      </w:r>
      <m:oMath>
        <m:sSub>
          <m:e>
            <m:r>
              <m:t>L</m:t>
            </m:r>
          </m:e>
          <m:sub>
            <m:r>
              <m:t>1</m:t>
            </m:r>
          </m:sub>
        </m:sSub>
      </m:oMath>
      <w:r>
        <w:rPr>
          <w:rFonts w:ascii="SimSun" w:eastAsia="SimSun" w:hAnsi="SimSun" w:cs="SimSun"/>
          <w:kern w:val="0"/>
          <w:szCs w:val="21"/>
        </w:rPr>
        <w:t>和</w:t>
      </w:r>
      <m:oMath>
        <m:sSub>
          <m:e>
            <m:r>
              <m:t>L</m:t>
            </m:r>
          </m:e>
          <m:sub>
            <m:r>
              <m:t>2</m:t>
            </m:r>
          </m:sub>
        </m:sSub>
      </m:oMath>
      <w:r>
        <w:rPr>
          <w:rFonts w:ascii="SimSun" w:eastAsia="SimSun" w:hAnsi="SimSun" w:cs="SimSun"/>
          <w:kern w:val="0"/>
          <w:szCs w:val="21"/>
        </w:rPr>
        <w:t>都变暗</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r>
        <w:rPr>
          <w:rFonts w:ascii="SimSun" w:eastAsia="SimSun" w:hAnsi="SimSun" w:cs="SimSun"/>
          <w:kern w:val="0"/>
          <w:szCs w:val="21"/>
        </w:rPr>
        <w:t>在做侧小石块的密度实验时，下表中记录的是张杨同学所在的一组与其他三个小组测出的小石块的密度（注：经查密度表可知，石块的密度为</w:t>
      </w:r>
      <w:r>
        <w:rPr>
          <w:rFonts w:ascii="Times New Roman" w:eastAsia="Times New Roman" w:hAnsi="Times New Roman" w:cs="Times New Roman"/>
          <w:kern w:val="0"/>
          <w:szCs w:val="21"/>
        </w:rPr>
        <w:t>2.50</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SimSun" w:eastAsia="SimSun" w:hAnsi="SimSun" w:cs="SimSun"/>
          <w:kern w:val="0"/>
          <w:szCs w:val="21"/>
        </w:rPr>
        <w:t>）。下列说法正确的是（　　）</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373"/>
        <w:gridCol w:w="1049"/>
        <w:gridCol w:w="1049"/>
        <w:gridCol w:w="1049"/>
        <w:gridCol w:w="1049"/>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2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小组</w:t>
            </w:r>
          </w:p>
        </w:tc>
        <w:tc>
          <w:tcPr>
            <w:tcW w:w="9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一组</w:t>
            </w:r>
          </w:p>
        </w:tc>
        <w:tc>
          <w:tcPr>
            <w:tcW w:w="9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二组</w:t>
            </w:r>
          </w:p>
        </w:tc>
        <w:tc>
          <w:tcPr>
            <w:tcW w:w="9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三组</w:t>
            </w:r>
          </w:p>
        </w:tc>
        <w:tc>
          <w:tcPr>
            <w:tcW w:w="9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四组</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小石块的密度</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2.45</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cm</w:t>
            </w:r>
            <w:r>
              <w:rPr>
                <w:rFonts w:ascii="Times New Roman" w:eastAsia="Times New Roman" w:hAnsi="Times New Roman" w:cs="Times New Roman"/>
                <w:b w:val="0"/>
                <w:bCs w:val="0"/>
                <w:i w:val="0"/>
                <w:iCs w:val="0"/>
                <w:smallCaps w:val="0"/>
                <w:color w:val="000000"/>
                <w:kern w:val="0"/>
                <w:szCs w:val="21"/>
                <w:vertAlign w:val="superscript"/>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2.52</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cm</w:t>
            </w:r>
            <w:r>
              <w:rPr>
                <w:rFonts w:ascii="Times New Roman" w:eastAsia="Times New Roman" w:hAnsi="Times New Roman" w:cs="Times New Roman"/>
                <w:b w:val="0"/>
                <w:bCs w:val="0"/>
                <w:i w:val="0"/>
                <w:iCs w:val="0"/>
                <w:smallCaps w:val="0"/>
                <w:color w:val="000000"/>
                <w:kern w:val="0"/>
                <w:szCs w:val="21"/>
                <w:vertAlign w:val="superscript"/>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2.56</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cm</w:t>
            </w:r>
            <w:r>
              <w:rPr>
                <w:rFonts w:ascii="Times New Roman" w:eastAsia="Times New Roman" w:hAnsi="Times New Roman" w:cs="Times New Roman"/>
                <w:b w:val="0"/>
                <w:bCs w:val="0"/>
                <w:i w:val="0"/>
                <w:iCs w:val="0"/>
                <w:smallCaps w:val="0"/>
                <w:color w:val="000000"/>
                <w:kern w:val="0"/>
                <w:szCs w:val="21"/>
                <w:vertAlign w:val="superscript"/>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2.60</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cm</w:t>
            </w:r>
            <w:r>
              <w:rPr>
                <w:rFonts w:ascii="Times New Roman" w:eastAsia="Times New Roman" w:hAnsi="Times New Roman" w:cs="Times New Roman"/>
                <w:b w:val="0"/>
                <w:bCs w:val="0"/>
                <w:i w:val="0"/>
                <w:iCs w:val="0"/>
                <w:smallCaps w:val="0"/>
                <w:color w:val="000000"/>
                <w:kern w:val="0"/>
                <w:szCs w:val="21"/>
                <w:vertAlign w:val="superscript"/>
              </w:rPr>
              <w:t>3</w:t>
            </w:r>
          </w:p>
        </w:tc>
      </w:tr>
    </w:tbl>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四个小组的实验都失败了，因为密度表中石块的密度为</w:t>
      </w:r>
      <m:oMath>
        <m:r>
          <m:t>2.50</m:t>
        </m:r>
        <m:r>
          <m:t>g</m:t>
        </m:r>
        <m:r>
          <m:t>/</m:t>
        </m:r>
        <m:r>
          <m:t>c</m:t>
        </m:r>
        <m:sSup>
          <m:e>
            <m:r>
              <m:t>m</m:t>
            </m:r>
          </m:e>
          <m:sup>
            <m:r>
              <m:t>3</m:t>
            </m:r>
          </m:sup>
        </m:sSup>
      </m:oMath>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只有二组的数据可以接受，因为他们的数据最接近密度表中的数据</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只有四组的数据不可以接受，因为他的数据偏差最大</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只要实验操作正确，数据真实，上述数据均有效</w:t>
      </w:r>
    </w:p>
    <w:p>
      <w:pPr>
        <w:numPr>
          <w:ilvl w:val="0"/>
          <w:numId w:val="1"/>
        </w:numPr>
        <w:jc w:val="left"/>
        <w:textAlignment w:val="center"/>
      </w:pPr>
      <w:bookmarkStart w:id="10" w:name="topic e696a5d0-48ab-4a0a-b252-413cb2bc9e"/>
      <w:r>
        <w:rPr>
          <w:rFonts w:ascii="Times New Roman" w:eastAsia="Times New Roman" w:hAnsi="Times New Roman" w:cs="Times New Roman"/>
          <w:strike w:val="0"/>
          <w:kern w:val="0"/>
          <w:sz w:val="24"/>
          <w:szCs w:val="24"/>
          <w:u w:val="none"/>
        </w:rPr>
        <w:pict>
          <v:shape id="_x0000_s1032" type="#_x0000_t75" style="height:87.75pt;margin-left:0;margin-top:0;mso-position-horizontal:right;mso-position-vertical-relative:line;position:absolute;width:94.5pt;z-index:251664384" o:allowoverlap="f">
            <v:imagedata r:id="rId12" o:title=""/>
            <w10:wrap type="square" side="left"/>
          </v:shape>
        </w:pict>
      </w:r>
      <w:r>
        <w:rPr>
          <w:rFonts w:ascii="SimSun" w:eastAsia="SimSun" w:hAnsi="SimSun" w:cs="SimSun"/>
          <w:kern w:val="0"/>
          <w:szCs w:val="21"/>
        </w:rPr>
        <w:t>如图所示的电器中，电源电压不变，当开关</w:t>
      </w:r>
      <w:r>
        <w:rPr>
          <w:rFonts w:ascii="Times New Roman" w:eastAsia="Times New Roman" w:hAnsi="Times New Roman" w:cs="Times New Roman"/>
          <w:i/>
          <w:iCs/>
          <w:kern w:val="0"/>
          <w:szCs w:val="21"/>
        </w:rPr>
        <w:t>S</w:t>
      </w:r>
      <w:r>
        <w:rPr>
          <w:rFonts w:ascii="SimSun" w:eastAsia="SimSun" w:hAnsi="SimSun" w:cs="SimSun"/>
          <w:kern w:val="0"/>
          <w:szCs w:val="21"/>
        </w:rPr>
        <w:t>闭合，甲、乙两表都为电压表时，两表的示数之比</w:t>
      </w:r>
      <w:r>
        <w:rPr>
          <w:rFonts w:ascii="Times New Roman" w:eastAsia="Times New Roman" w:hAnsi="Times New Roman" w:cs="Times New Roman"/>
          <w:i/>
          <w:iCs/>
          <w:kern w:val="0"/>
          <w:szCs w:val="21"/>
        </w:rPr>
        <w:t>U</w:t>
      </w:r>
      <w:r>
        <w:rPr>
          <w:rFonts w:ascii="SimSun" w:eastAsia="SimSun" w:hAnsi="SimSun" w:cs="SimSun"/>
          <w:kern w:val="0"/>
          <w:szCs w:val="21"/>
          <w:vertAlign w:val="subscript"/>
        </w:rPr>
        <w:t>甲</w:t>
      </w:r>
      <w:r>
        <w:rPr>
          <w:rFonts w:ascii="SimSun" w:eastAsia="SimSun" w:hAnsi="SimSun" w:cs="SimSun"/>
          <w:kern w:val="0"/>
          <w:szCs w:val="21"/>
        </w:rPr>
        <w:t>：</w:t>
      </w:r>
      <w:r>
        <w:rPr>
          <w:rFonts w:ascii="Times New Roman" w:eastAsia="Times New Roman" w:hAnsi="Times New Roman" w:cs="Times New Roman"/>
          <w:i/>
          <w:iCs/>
          <w:kern w:val="0"/>
          <w:szCs w:val="21"/>
        </w:rPr>
        <w:t>U</w:t>
      </w:r>
      <w:r>
        <w:rPr>
          <w:rFonts w:ascii="SimSun" w:eastAsia="SimSun" w:hAnsi="SimSun" w:cs="SimSun"/>
          <w:kern w:val="0"/>
          <w:szCs w:val="21"/>
          <w:vertAlign w:val="subscript"/>
        </w:rPr>
        <w:t>乙</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；当开关</w:t>
      </w:r>
      <w:r>
        <w:rPr>
          <w:rFonts w:ascii="Times New Roman" w:eastAsia="Times New Roman" w:hAnsi="Times New Roman" w:cs="Times New Roman"/>
          <w:i/>
          <w:iCs/>
          <w:kern w:val="0"/>
          <w:szCs w:val="21"/>
        </w:rPr>
        <w:t>S</w:t>
      </w:r>
      <w:r>
        <w:rPr>
          <w:rFonts w:ascii="SimSun" w:eastAsia="SimSun" w:hAnsi="SimSun" w:cs="SimSun"/>
          <w:kern w:val="0"/>
          <w:szCs w:val="21"/>
        </w:rPr>
        <w:t>断开，甲、乙两表都为电流表时，两表的示数之比</w:t>
      </w:r>
      <w:r>
        <w:rPr>
          <w:rFonts w:ascii="Times New Roman" w:eastAsia="Times New Roman" w:hAnsi="Times New Roman" w:cs="Times New Roman"/>
          <w:i/>
          <w:iCs/>
          <w:kern w:val="0"/>
          <w:szCs w:val="21"/>
        </w:rPr>
        <w:t>I</w:t>
      </w:r>
      <w:r>
        <w:rPr>
          <w:rFonts w:ascii="SimSun" w:eastAsia="SimSun" w:hAnsi="SimSun" w:cs="SimSun"/>
          <w:kern w:val="0"/>
          <w:szCs w:val="21"/>
          <w:vertAlign w:val="subscript"/>
        </w:rPr>
        <w:t>甲</w:t>
      </w:r>
      <w:r>
        <w:rPr>
          <w:rFonts w:ascii="SimSun" w:eastAsia="SimSun" w:hAnsi="SimSun" w:cs="SimSun"/>
          <w:kern w:val="0"/>
          <w:szCs w:val="21"/>
        </w:rPr>
        <w:t>：</w:t>
      </w:r>
      <w:r>
        <w:rPr>
          <w:rFonts w:ascii="Times New Roman" w:eastAsia="Times New Roman" w:hAnsi="Times New Roman" w:cs="Times New Roman"/>
          <w:i/>
          <w:iCs/>
          <w:kern w:val="0"/>
          <w:szCs w:val="21"/>
        </w:rPr>
        <w:t>I</w:t>
      </w:r>
      <w:r>
        <w:rPr>
          <w:rFonts w:ascii="SimSun" w:eastAsia="SimSun" w:hAnsi="SimSun" w:cs="SimSun"/>
          <w:kern w:val="0"/>
          <w:szCs w:val="21"/>
          <w:vertAlign w:val="subscript"/>
        </w:rPr>
        <w:t>乙</w:t>
      </w:r>
      <w:r>
        <w:rPr>
          <w:rFonts w:ascii="SimSun" w:eastAsia="SimSun" w:hAnsi="SimSun" w:cs="SimSun"/>
          <w:kern w:val="0"/>
          <w:szCs w:val="21"/>
        </w:rPr>
        <w:t>是（　　）</w:t>
      </w:r>
      <w:bookmarkEnd w:id="10"/>
      <w:r>
        <w:br/>
      </w:r>
      <w:r>
        <w:br/>
      </w:r>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5</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3</w:t>
      </w:r>
      <w:r>
        <w:rPr>
          <w:rFonts w:ascii="SimSun" w:eastAsia="SimSun" w:hAnsi="SimSun" w:cs="SimSun"/>
          <w:kern w:val="0"/>
          <w:szCs w:val="21"/>
        </w:rPr>
        <w:t>：</w:t>
      </w:r>
      <w:r>
        <w:rPr>
          <w:rStyle w:val="latexlinear"/>
          <w:rFonts w:ascii="Times New Roman" w:eastAsia="Times New Roman" w:hAnsi="Times New Roman" w:cs="Times New Roman"/>
          <w:kern w:val="0"/>
          <w:szCs w:val="21"/>
        </w:rPr>
        <w:t>5</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5</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p>
    <w:p>
      <w:pPr>
        <w:numPr>
          <w:ilvl w:val="0"/>
          <w:numId w:val="0"/>
        </w:numPr>
        <w:tabs>
          <w:tab w:val="left" w:pos="2730"/>
          <w:tab w:val="left" w:pos="5040"/>
          <w:tab w:val="left" w:pos="7350"/>
        </w:tabs>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pPr>
        <w:numPr>
          <w:ilvl w:val="0"/>
          <w:numId w:val="1"/>
        </w:numPr>
        <w:jc w:val="left"/>
        <w:textAlignment w:val="center"/>
      </w:pPr>
      <w:bookmarkStart w:id="11" w:name="topic db5f21d9-85d3-418a-90b1-8135947b13"/>
      <w:r>
        <w:rPr>
          <w:rFonts w:ascii="Times New Roman" w:eastAsia="Times New Roman" w:hAnsi="Times New Roman" w:cs="Times New Roman"/>
          <w:kern w:val="0"/>
          <w:szCs w:val="21"/>
        </w:rPr>
        <w:t>2019</w:t>
      </w:r>
      <w:r>
        <w:rPr>
          <w:rFonts w:ascii="SimSun" w:eastAsia="SimSun" w:hAnsi="SimSun" w:cs="SimSun"/>
          <w:kern w:val="0"/>
          <w:szCs w:val="21"/>
        </w:rPr>
        <w:t>年《歌手</w:t>
      </w:r>
      <w:r>
        <w:rPr>
          <w:rFonts w:ascii="Times New Roman" w:eastAsia="Times New Roman" w:hAnsi="Times New Roman" w:cs="Times New Roman"/>
          <w:kern w:val="0"/>
          <w:szCs w:val="21"/>
        </w:rPr>
        <w:t>3</w:t>
      </w:r>
      <w:r>
        <w:rPr>
          <w:rFonts w:ascii="SimSun" w:eastAsia="SimSun" w:hAnsi="SimSun" w:cs="SimSun"/>
          <w:kern w:val="0"/>
          <w:szCs w:val="21"/>
        </w:rPr>
        <w:t>》正在湖南卫视热播，女歌手比男歌手的</w:t>
      </w:r>
      <w:r>
        <w:rPr>
          <w:rFonts w:ascii="Times New Roman" w:eastAsia="Times New Roman" w:hAnsi="Times New Roman" w:cs="Times New Roman"/>
          <w:kern w:val="0"/>
          <w:szCs w:val="21"/>
        </w:rPr>
        <w:t>______</w:t>
      </w:r>
      <w:r>
        <w:rPr>
          <w:rFonts w:ascii="SimSun" w:eastAsia="SimSun" w:hAnsi="SimSun" w:cs="SimSun"/>
          <w:kern w:val="0"/>
          <w:szCs w:val="21"/>
        </w:rPr>
        <w:t>（选填“音调”、“响度”或“音色”）高，刘欢与杨坤歌声的最大区别是</w:t>
      </w:r>
      <w:r>
        <w:rPr>
          <w:rFonts w:ascii="Times New Roman" w:eastAsia="Times New Roman" w:hAnsi="Times New Roman" w:cs="Times New Roman"/>
          <w:kern w:val="0"/>
          <w:szCs w:val="21"/>
        </w:rPr>
        <w:t>______</w:t>
      </w:r>
      <w:r>
        <w:rPr>
          <w:rFonts w:ascii="SimSun" w:eastAsia="SimSun" w:hAnsi="SimSun" w:cs="SimSun"/>
          <w:kern w:val="0"/>
          <w:szCs w:val="21"/>
        </w:rPr>
        <w:t>（选填“音调”、“响度”或“音色”）不同。</w:t>
      </w:r>
      <w:bookmarkEnd w:id="11"/>
    </w:p>
    <w:p>
      <w:pPr>
        <w:numPr>
          <w:ilvl w:val="0"/>
          <w:numId w:val="1"/>
        </w:numPr>
        <w:jc w:val="left"/>
        <w:textAlignment w:val="center"/>
      </w:pPr>
      <w:bookmarkStart w:id="12" w:name="topic 5306a7c5-8a90-422c-b164-5890bdf08e"/>
      <w:r>
        <w:rPr>
          <w:rFonts w:ascii="SimSun" w:eastAsia="SimSun" w:hAnsi="SimSun" w:cs="SimSun"/>
          <w:kern w:val="0"/>
          <w:szCs w:val="21"/>
        </w:rPr>
        <w:t>一束平行光与镜面成</w:t>
      </w:r>
      <w:r>
        <w:rPr>
          <w:rFonts w:ascii="Times New Roman" w:eastAsia="Times New Roman" w:hAnsi="Times New Roman" w:cs="Times New Roman"/>
          <w:kern w:val="0"/>
          <w:szCs w:val="21"/>
        </w:rPr>
        <w:t>30°</w:t>
      </w:r>
      <w:r>
        <w:rPr>
          <w:rFonts w:ascii="SimSun" w:eastAsia="SimSun" w:hAnsi="SimSun" w:cs="SimSun"/>
          <w:kern w:val="0"/>
          <w:szCs w:val="21"/>
        </w:rPr>
        <w:t>角射到平面镜上，反射角大小是</w:t>
      </w:r>
      <w:r>
        <w:rPr>
          <w:rFonts w:ascii="Times New Roman" w:eastAsia="Times New Roman" w:hAnsi="Times New Roman" w:cs="Times New Roman"/>
          <w:kern w:val="0"/>
          <w:szCs w:val="21"/>
        </w:rPr>
        <w:t>______</w:t>
      </w:r>
      <w:r>
        <w:rPr>
          <w:rFonts w:ascii="SimSun" w:eastAsia="SimSun" w:hAnsi="SimSun" w:cs="SimSun"/>
          <w:kern w:val="0"/>
          <w:szCs w:val="21"/>
        </w:rPr>
        <w:t>，人迎着反射光的方向可以看到刺眼的光，而在其他方向却看不到反射光，这是由于发生了</w:t>
      </w:r>
      <w:r>
        <w:rPr>
          <w:rFonts w:ascii="Times New Roman" w:eastAsia="Times New Roman" w:hAnsi="Times New Roman" w:cs="Times New Roman"/>
          <w:kern w:val="0"/>
          <w:szCs w:val="21"/>
        </w:rPr>
        <w:t>______</w:t>
      </w:r>
      <w:r>
        <w:rPr>
          <w:rFonts w:ascii="SimSun" w:eastAsia="SimSun" w:hAnsi="SimSun" w:cs="SimSun"/>
          <w:kern w:val="0"/>
          <w:szCs w:val="21"/>
        </w:rPr>
        <w:t>（选填“镜面反射”或“漫反射”）。</w:t>
      </w:r>
      <w:bookmarkEnd w:id="12"/>
    </w:p>
    <w:p>
      <w:pPr>
        <w:numPr>
          <w:ilvl w:val="0"/>
          <w:numId w:val="1"/>
        </w:numPr>
        <w:jc w:val="left"/>
        <w:textAlignment w:val="center"/>
      </w:pPr>
      <w:bookmarkStart w:id="13" w:name="topic fab96080-95c0-4633-806c-db5b636dfc"/>
      <w:r>
        <w:rPr>
          <w:rFonts w:ascii="SimSun" w:eastAsia="SimSun" w:hAnsi="SimSun" w:cs="SimSun"/>
          <w:kern w:val="0"/>
          <w:szCs w:val="21"/>
        </w:rPr>
        <w:t>一个重量为</w:t>
      </w:r>
      <w:r>
        <w:rPr>
          <w:rFonts w:ascii="Times New Roman" w:eastAsia="Times New Roman" w:hAnsi="Times New Roman" w:cs="Times New Roman"/>
          <w:kern w:val="0"/>
          <w:szCs w:val="21"/>
        </w:rPr>
        <w:t>68</w:t>
      </w:r>
      <w:r>
        <w:rPr>
          <w:rFonts w:ascii="SimSun" w:eastAsia="SimSun" w:hAnsi="SimSun" w:cs="SimSun"/>
          <w:kern w:val="0"/>
          <w:szCs w:val="21"/>
        </w:rPr>
        <w:t>千克的人，他每只脚接触地面的面积是</w:t>
      </w:r>
      <w:r>
        <w:rPr>
          <w:rFonts w:ascii="Times New Roman" w:eastAsia="Times New Roman" w:hAnsi="Times New Roman" w:cs="Times New Roman"/>
          <w:kern w:val="0"/>
          <w:szCs w:val="21"/>
        </w:rPr>
        <w:t>170</w:t>
      </w:r>
      <w:r>
        <w:rPr>
          <w:rFonts w:ascii="SimSun" w:eastAsia="SimSun" w:hAnsi="SimSun" w:cs="SimSun"/>
          <w:kern w:val="0"/>
          <w:szCs w:val="21"/>
        </w:rPr>
        <w:t>厘米</w:t>
      </w:r>
      <w:r>
        <w:rPr>
          <w:rFonts w:ascii="Times New Roman" w:eastAsia="Times New Roman" w:hAnsi="Times New Roman" w:cs="Times New Roman"/>
          <w:kern w:val="0"/>
          <w:szCs w:val="21"/>
          <w:vertAlign w:val="superscript"/>
        </w:rPr>
        <w:t>2</w:t>
      </w:r>
      <w:r>
        <w:rPr>
          <w:rFonts w:ascii="SimSun" w:eastAsia="SimSun" w:hAnsi="SimSun" w:cs="SimSun"/>
          <w:kern w:val="0"/>
          <w:szCs w:val="21"/>
        </w:rPr>
        <w:t>，这个人站立时对地面的压强是</w:t>
      </w:r>
      <w:r>
        <w:rPr>
          <w:rFonts w:ascii="Times New Roman" w:eastAsia="Times New Roman" w:hAnsi="Times New Roman" w:cs="Times New Roman"/>
          <w:kern w:val="0"/>
          <w:szCs w:val="21"/>
        </w:rPr>
        <w:t>______</w:t>
      </w:r>
      <w:r>
        <w:rPr>
          <w:rFonts w:ascii="SimSun" w:eastAsia="SimSun" w:hAnsi="SimSun" w:cs="SimSun"/>
          <w:kern w:val="0"/>
          <w:szCs w:val="21"/>
        </w:rPr>
        <w:t>帕斯卡，人走路时对地面的压强是</w:t>
      </w:r>
      <w:r>
        <w:rPr>
          <w:rFonts w:ascii="Times New Roman" w:eastAsia="Times New Roman" w:hAnsi="Times New Roman" w:cs="Times New Roman"/>
          <w:kern w:val="0"/>
          <w:szCs w:val="21"/>
        </w:rPr>
        <w:t>______</w:t>
      </w:r>
      <w:r>
        <w:rPr>
          <w:rFonts w:ascii="SimSun" w:eastAsia="SimSun" w:hAnsi="SimSun" w:cs="SimSun"/>
          <w:kern w:val="0"/>
          <w:szCs w:val="21"/>
        </w:rPr>
        <w:t>帕斯卡。（</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w:t>
      </w:r>
      <w:bookmarkEnd w:id="13"/>
    </w:p>
    <w:p>
      <w:pPr>
        <w:numPr>
          <w:ilvl w:val="0"/>
          <w:numId w:val="1"/>
        </w:numPr>
        <w:jc w:val="left"/>
        <w:textAlignment w:val="center"/>
      </w:pPr>
      <w:bookmarkStart w:id="14" w:name="topic 38120e34-8fd8-4fa7-9d9b-11b9300b08"/>
      <w:r>
        <w:rPr>
          <w:rFonts w:ascii="SimSun" w:eastAsia="SimSun" w:hAnsi="SimSun" w:cs="SimSun"/>
          <w:kern w:val="0"/>
          <w:szCs w:val="21"/>
        </w:rPr>
        <w:t>比较图</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2</w:t>
      </w:r>
      <w:r>
        <w:rPr>
          <w:rFonts w:ascii="SimSun" w:eastAsia="SimSun" w:hAnsi="SimSun" w:cs="SimSun"/>
          <w:kern w:val="0"/>
          <w:szCs w:val="21"/>
        </w:rPr>
        <w:t>中各点压强的大小：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）在图</w:t>
      </w:r>
      <w:r>
        <w:rPr>
          <w:rFonts w:ascii="Times New Roman" w:eastAsia="Times New Roman" w:hAnsi="Times New Roman" w:cs="Times New Roman"/>
          <w:kern w:val="0"/>
          <w:szCs w:val="21"/>
        </w:rPr>
        <w:t>1</w:t>
      </w:r>
      <w:r>
        <w:rPr>
          <w:rFonts w:ascii="SimSun" w:eastAsia="SimSun" w:hAnsi="SimSun" w:cs="SimSun"/>
          <w:kern w:val="0"/>
          <w:szCs w:val="21"/>
        </w:rPr>
        <w:t>中，</w:t>
      </w:r>
      <w:r>
        <w:rPr>
          <w:rFonts w:ascii="Times New Roman" w:eastAsia="Times New Roman" w:hAnsi="Times New Roman" w:cs="Times New Roman"/>
          <w:i/>
          <w:iCs/>
          <w:kern w:val="0"/>
          <w:szCs w:val="21"/>
        </w:rPr>
        <w:t>B</w:t>
      </w:r>
      <w:r>
        <w:rPr>
          <w:rFonts w:ascii="SimSun" w:eastAsia="SimSun" w:hAnsi="SimSun" w:cs="SimSun"/>
          <w:kern w:val="0"/>
          <w:szCs w:val="21"/>
        </w:rPr>
        <w:t>点和</w:t>
      </w:r>
      <w:r>
        <w:rPr>
          <w:rFonts w:ascii="Times New Roman" w:eastAsia="Times New Roman" w:hAnsi="Times New Roman" w:cs="Times New Roman"/>
          <w:i/>
          <w:iCs/>
          <w:kern w:val="0"/>
          <w:szCs w:val="21"/>
        </w:rPr>
        <w:t>C</w:t>
      </w:r>
      <w:r>
        <w:rPr>
          <w:rFonts w:ascii="SimSun" w:eastAsia="SimSun" w:hAnsi="SimSun" w:cs="SimSun"/>
          <w:kern w:val="0"/>
          <w:szCs w:val="21"/>
        </w:rPr>
        <w:t>点深度相同，而</w:t>
      </w:r>
      <w:r>
        <w:rPr>
          <w:rFonts w:ascii="Times New Roman" w:eastAsia="Times New Roman" w:hAnsi="Times New Roman" w:cs="Times New Roman"/>
          <w:i/>
          <w:iCs/>
          <w:kern w:val="0"/>
          <w:szCs w:val="21"/>
        </w:rPr>
        <w:t>A</w:t>
      </w:r>
      <w:r>
        <w:rPr>
          <w:rFonts w:ascii="SimSun" w:eastAsia="SimSun" w:hAnsi="SimSun" w:cs="SimSun"/>
          <w:kern w:val="0"/>
          <w:szCs w:val="21"/>
        </w:rPr>
        <w:t>点比</w:t>
      </w:r>
      <w:r>
        <w:rPr>
          <w:rFonts w:ascii="Times New Roman" w:eastAsia="Times New Roman" w:hAnsi="Times New Roman" w:cs="Times New Roman"/>
          <w:i/>
          <w:iCs/>
          <w:kern w:val="0"/>
          <w:szCs w:val="21"/>
        </w:rPr>
        <w:t>B</w:t>
      </w:r>
      <w:r>
        <w:rPr>
          <w:rFonts w:ascii="SimSun" w:eastAsia="SimSun" w:hAnsi="SimSun" w:cs="SimSun"/>
          <w:kern w:val="0"/>
          <w:szCs w:val="21"/>
        </w:rPr>
        <w:t>点深，则各点压强</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）在图</w:t>
      </w:r>
      <w:r>
        <w:rPr>
          <w:rFonts w:ascii="Times New Roman" w:eastAsia="Times New Roman" w:hAnsi="Times New Roman" w:cs="Times New Roman"/>
          <w:kern w:val="0"/>
          <w:szCs w:val="21"/>
        </w:rPr>
        <w:t>2</w:t>
      </w:r>
      <w:r>
        <w:rPr>
          <w:rFonts w:ascii="SimSun" w:eastAsia="SimSun" w:hAnsi="SimSun" w:cs="SimSun"/>
          <w:kern w:val="0"/>
          <w:szCs w:val="21"/>
        </w:rPr>
        <w:t>中，</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Times New Roman" w:eastAsia="Times New Roman" w:hAnsi="Times New Roman" w:cs="Times New Roman"/>
          <w:i/>
          <w:iCs/>
          <w:kern w:val="0"/>
          <w:szCs w:val="21"/>
        </w:rPr>
        <w:t>D</w:t>
      </w:r>
      <w:r>
        <w:rPr>
          <w:rFonts w:ascii="SimSun" w:eastAsia="SimSun" w:hAnsi="SimSun" w:cs="SimSun"/>
          <w:kern w:val="0"/>
          <w:szCs w:val="21"/>
        </w:rPr>
        <w:t>各点在液体中的深度如图中所示，则各点压强</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B</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C</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D</w:t>
      </w:r>
      <w:r>
        <w:rPr>
          <w:rFonts w:ascii="SimSun" w:eastAsia="SimSun" w:hAnsi="SimSun" w:cs="SimSun"/>
          <w:kern w:val="0"/>
          <w:szCs w:val="21"/>
        </w:rPr>
        <w:t>（填“＞”“＜”或“</w:t>
      </w:r>
      <w:r>
        <w:rPr>
          <w:rFonts w:ascii="Times New Roman" w:eastAsia="Times New Roman" w:hAnsi="Times New Roman" w:cs="Times New Roman"/>
          <w:kern w:val="0"/>
          <w:szCs w:val="21"/>
        </w:rPr>
        <w:t>=</w:t>
      </w:r>
      <w:r>
        <w:rPr>
          <w:rFonts w:ascii="SimSun" w:eastAsia="SimSun" w:hAnsi="SimSun" w:cs="SimSun"/>
          <w:kern w:val="0"/>
          <w:szCs w:val="21"/>
        </w:rPr>
        <w:t>”）。</w:t>
      </w:r>
      <w:r>
        <w:rPr>
          <w:rFonts w:ascii="SimSun" w:eastAsia="SimSun" w:hAnsi="SimSun" w:cs="SimSun"/>
          <w:kern w:val="0"/>
          <w:szCs w:val="21"/>
        </w:rPr>
        <w:br/>
      </w:r>
      <w:bookmarkEnd w:id="14"/>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33" type="#_x0000_t75" style="height:103.5pt;margin-left:0;margin-top:0;mso-position-horizontal:center;position:absolute;width:276.75pt;z-index:251665408">
            <v:imagedata r:id="rId13" o:title=""/>
            <w10:wrap type="topAndBottom"/>
          </v:shape>
        </w:pict>
      </w:r>
    </w:p>
    <w:p>
      <w:pPr>
        <w:numPr>
          <w:ilvl w:val="0"/>
          <w:numId w:val="1"/>
        </w:numPr>
        <w:jc w:val="left"/>
        <w:textAlignment w:val="center"/>
      </w:pPr>
      <w:bookmarkStart w:id="15" w:name="topic 38abf02e-41be-416d-a48e-3bfca05462"/>
      <w:r>
        <w:rPr>
          <w:rFonts w:ascii="SimSun" w:eastAsia="SimSun" w:hAnsi="SimSun" w:cs="SimSun"/>
          <w:kern w:val="0"/>
          <w:szCs w:val="21"/>
        </w:rPr>
        <w:t>长江三峡水库建成后，正常蓄水位</w:t>
      </w:r>
      <w:r>
        <w:rPr>
          <w:rFonts w:ascii="Times New Roman" w:eastAsia="Times New Roman" w:hAnsi="Times New Roman" w:cs="Times New Roman"/>
          <w:kern w:val="0"/>
          <w:szCs w:val="21"/>
        </w:rPr>
        <w:t>175</w:t>
      </w:r>
      <w:r>
        <w:rPr>
          <w:rFonts w:ascii="Times New Roman" w:eastAsia="Times New Roman" w:hAnsi="Times New Roman" w:cs="Times New Roman"/>
          <w:i/>
          <w:iCs/>
          <w:kern w:val="0"/>
          <w:szCs w:val="21"/>
        </w:rPr>
        <w:t>m</w:t>
      </w:r>
      <w:r>
        <w:rPr>
          <w:rFonts w:ascii="SimSun" w:eastAsia="SimSun" w:hAnsi="SimSun" w:cs="SimSun"/>
          <w:kern w:val="0"/>
          <w:szCs w:val="21"/>
        </w:rPr>
        <w:t>，总库容量</w:t>
      </w:r>
      <w:r>
        <w:rPr>
          <w:rFonts w:ascii="Times New Roman" w:eastAsia="Times New Roman" w:hAnsi="Times New Roman" w:cs="Times New Roman"/>
          <w:kern w:val="0"/>
          <w:szCs w:val="21"/>
        </w:rPr>
        <w:t>393</w:t>
      </w:r>
      <w:r>
        <w:rPr>
          <w:rFonts w:ascii="SimSun" w:eastAsia="SimSun" w:hAnsi="SimSun" w:cs="SimSun"/>
          <w:kern w:val="0"/>
          <w:szCs w:val="21"/>
        </w:rPr>
        <w:t>亿</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，在水面下</w:t>
      </w:r>
      <w:r>
        <w:rPr>
          <w:rFonts w:ascii="Times New Roman" w:eastAsia="Times New Roman" w:hAnsi="Times New Roman" w:cs="Times New Roman"/>
          <w:kern w:val="0"/>
          <w:szCs w:val="21"/>
        </w:rPr>
        <w:t>150</w:t>
      </w:r>
      <w:r>
        <w:rPr>
          <w:rFonts w:ascii="SimSun" w:eastAsia="SimSun" w:hAnsi="SimSun" w:cs="SimSun"/>
          <w:kern w:val="0"/>
          <w:szCs w:val="21"/>
        </w:rPr>
        <w:t>米深处的产生的压强为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）此处</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SimSun" w:eastAsia="SimSun" w:hAnsi="SimSun" w:cs="SimSun"/>
          <w:kern w:val="0"/>
          <w:szCs w:val="21"/>
        </w:rPr>
        <w:t>受到的压力为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N</w:t>
      </w:r>
      <w:r>
        <w:rPr>
          <w:rFonts w:ascii="SimSun" w:eastAsia="SimSun" w:hAnsi="SimSun" w:cs="SimSun"/>
          <w:kern w:val="0"/>
          <w:szCs w:val="21"/>
        </w:rPr>
        <w:t>。</w:t>
      </w:r>
      <w:bookmarkEnd w:id="15"/>
    </w:p>
    <w:p>
      <w:pPr>
        <w:numPr>
          <w:ilvl w:val="0"/>
          <w:numId w:val="1"/>
        </w:numPr>
        <w:jc w:val="left"/>
        <w:textAlignment w:val="center"/>
      </w:pPr>
      <w:bookmarkStart w:id="16" w:name="topic 9aaccbc4-9fce-49c4-866c-2818185e8e"/>
      <w:r>
        <w:rPr>
          <w:rFonts w:ascii="Times New Roman" w:eastAsia="Times New Roman" w:hAnsi="Times New Roman" w:cs="Times New Roman"/>
          <w:strike w:val="0"/>
          <w:kern w:val="0"/>
          <w:sz w:val="24"/>
          <w:szCs w:val="24"/>
          <w:u w:val="none"/>
        </w:rPr>
        <w:pict>
          <v:shape id="_x0000_s1034" type="#_x0000_t75" style="height:64.5pt;margin-left:0;margin-top:0;mso-position-horizontal:right;mso-position-vertical-relative:line;position:absolute;width:90.75pt;z-index:251666432" o:allowoverlap="f">
            <v:imagedata r:id="rId14" o:title=""/>
            <w10:wrap type="square" side="left"/>
          </v:shape>
        </w:pict>
      </w:r>
      <w:r>
        <w:rPr>
          <w:rFonts w:ascii="SimSun" w:eastAsia="SimSun" w:hAnsi="SimSun" w:cs="SimSun"/>
          <w:kern w:val="0"/>
          <w:szCs w:val="21"/>
        </w:rPr>
        <w:t>如图，重为</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SimSun" w:eastAsia="SimSun" w:hAnsi="SimSun" w:cs="SimSun"/>
          <w:kern w:val="0"/>
          <w:szCs w:val="21"/>
        </w:rPr>
        <w:t>的物体挂在杠杆</w:t>
      </w:r>
      <w:r>
        <w:rPr>
          <w:rFonts w:ascii="Times New Roman" w:eastAsia="Times New Roman" w:hAnsi="Times New Roman" w:cs="Times New Roman"/>
          <w:i/>
          <w:iCs/>
          <w:kern w:val="0"/>
          <w:szCs w:val="21"/>
        </w:rPr>
        <w:t>B</w:t>
      </w:r>
      <w:r>
        <w:rPr>
          <w:rFonts w:ascii="SimSun" w:eastAsia="SimSun" w:hAnsi="SimSun" w:cs="SimSun"/>
          <w:kern w:val="0"/>
          <w:szCs w:val="21"/>
        </w:rPr>
        <w:t>点，</w:t>
      </w:r>
      <w:r>
        <w:rPr>
          <w:rFonts w:ascii="Times New Roman" w:eastAsia="Times New Roman" w:hAnsi="Times New Roman" w:cs="Times New Roman"/>
          <w:i/>
          <w:iCs/>
          <w:kern w:val="0"/>
          <w:szCs w:val="21"/>
        </w:rPr>
        <w:t>OB</w:t>
      </w:r>
      <w:r>
        <w:rPr>
          <w:rFonts w:ascii="Times New Roman" w:eastAsia="Times New Roman" w:hAnsi="Times New Roman" w:cs="Times New Roman"/>
          <w:kern w:val="0"/>
          <w:szCs w:val="21"/>
        </w:rPr>
        <w:t>=0.4</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i/>
          <w:iCs/>
          <w:kern w:val="0"/>
          <w:szCs w:val="21"/>
        </w:rPr>
        <w:t>OA</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m</w:t>
      </w:r>
      <w:r>
        <w:rPr>
          <w:rFonts w:ascii="SimSun" w:eastAsia="SimSun" w:hAnsi="SimSun" w:cs="SimSun"/>
          <w:kern w:val="0"/>
          <w:szCs w:val="21"/>
        </w:rPr>
        <w:t>，在</w:t>
      </w:r>
      <w:r>
        <w:rPr>
          <w:rFonts w:ascii="Times New Roman" w:eastAsia="Times New Roman" w:hAnsi="Times New Roman" w:cs="Times New Roman"/>
          <w:i/>
          <w:iCs/>
          <w:kern w:val="0"/>
          <w:szCs w:val="21"/>
        </w:rPr>
        <w:t>A</w:t>
      </w:r>
      <w:r>
        <w:rPr>
          <w:rFonts w:ascii="SimSun" w:eastAsia="SimSun" w:hAnsi="SimSun" w:cs="SimSun"/>
          <w:kern w:val="0"/>
          <w:szCs w:val="21"/>
        </w:rPr>
        <w:t>端施加竖直向上的拉力</w:t>
      </w:r>
      <w:r>
        <w:rPr>
          <w:rFonts w:ascii="Times New Roman" w:eastAsia="Times New Roman" w:hAnsi="Times New Roman" w:cs="Times New Roman"/>
          <w:i/>
          <w:iCs/>
          <w:kern w:val="0"/>
          <w:szCs w:val="21"/>
        </w:rPr>
        <w:t>F</w:t>
      </w:r>
      <w:r>
        <w:rPr>
          <w:rFonts w:ascii="SimSun" w:eastAsia="SimSun" w:hAnsi="SimSun" w:cs="SimSun"/>
          <w:kern w:val="0"/>
          <w:szCs w:val="21"/>
        </w:rPr>
        <w:t>，当</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（杠杆自重忽略不计）时，杆杆在水平置平衡；测量质量的工具托盘天平也是杠杆，它属于</w:t>
      </w:r>
      <w:r>
        <w:rPr>
          <w:rFonts w:ascii="Times New Roman" w:eastAsia="Times New Roman" w:hAnsi="Times New Roman" w:cs="Times New Roman"/>
          <w:kern w:val="0"/>
          <w:szCs w:val="21"/>
        </w:rPr>
        <w:t>______</w:t>
      </w:r>
      <w:r>
        <w:rPr>
          <w:rFonts w:ascii="SimSun" w:eastAsia="SimSun" w:hAnsi="SimSun" w:cs="SimSun"/>
          <w:kern w:val="0"/>
          <w:szCs w:val="21"/>
        </w:rPr>
        <w:t>（选填“省力”、“费力”或“等臂”）杠杆。</w:t>
      </w:r>
      <w:bookmarkEnd w:id="16"/>
    </w:p>
    <w:p>
      <w:pPr>
        <w:numPr>
          <w:ilvl w:val="0"/>
          <w:numId w:val="1"/>
        </w:numPr>
        <w:jc w:val="left"/>
        <w:textAlignment w:val="center"/>
      </w:pPr>
      <w:bookmarkStart w:id="17" w:name="topic 41bcc78b-e1d2-4bfd-92e3-dd3313ab27"/>
      <w:r>
        <w:rPr>
          <w:rFonts w:ascii="Times New Roman" w:eastAsia="Times New Roman" w:hAnsi="Times New Roman" w:cs="Times New Roman"/>
          <w:strike w:val="0"/>
          <w:kern w:val="0"/>
          <w:sz w:val="24"/>
          <w:szCs w:val="24"/>
          <w:u w:val="none"/>
        </w:rPr>
        <w:pict>
          <v:shape id="_x0000_s1035" type="#_x0000_t75" style="height:86.25pt;margin-left:0;margin-top:0;mso-position-horizontal:right;mso-position-vertical-relative:line;position:absolute;width:126pt;z-index:251667456" o:allowoverlap="f">
            <v:imagedata r:id="rId15" o:title=""/>
            <w10:wrap type="square" side="left"/>
          </v:shape>
        </w:pict>
      </w:r>
      <w:r>
        <w:rPr>
          <w:rFonts w:ascii="SimSun" w:eastAsia="SimSun" w:hAnsi="SimSun" w:cs="SimSun"/>
          <w:kern w:val="0"/>
          <w:szCs w:val="21"/>
        </w:rPr>
        <w:t>如图是某电热水壶加热和保温电路原理图，</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=44Ω</w:t>
      </w:r>
      <w:r>
        <w:rPr>
          <w:rFonts w:ascii="SimSun" w:eastAsia="SimSun" w:hAnsi="SimSun" w:cs="SimSun"/>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=440Ω</w:t>
      </w:r>
      <w:r>
        <w:rPr>
          <w:rFonts w:ascii="SimSun" w:eastAsia="SimSun" w:hAnsi="SimSun" w:cs="SimSun"/>
          <w:kern w:val="0"/>
          <w:szCs w:val="21"/>
        </w:rPr>
        <w:t>，当开关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断开，</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闭合，电热水壶处于</w:t>
      </w:r>
      <w:r>
        <w:rPr>
          <w:rFonts w:ascii="Times New Roman" w:eastAsia="Times New Roman" w:hAnsi="Times New Roman" w:cs="Times New Roman"/>
          <w:kern w:val="0"/>
          <w:szCs w:val="21"/>
        </w:rPr>
        <w:t>______</w:t>
      </w:r>
      <w:r>
        <w:rPr>
          <w:rFonts w:ascii="SimSun" w:eastAsia="SimSun" w:hAnsi="SimSun" w:cs="SimSun"/>
          <w:kern w:val="0"/>
          <w:szCs w:val="21"/>
        </w:rPr>
        <w:t>状态；该电热水壶的加热功率是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w:t>
      </w:r>
      <w:bookmarkEnd w:id="17"/>
      <w:r>
        <w:br/>
      </w:r>
      <w:r>
        <w:br/>
      </w:r>
      <w:r>
        <w:br/>
      </w:r>
    </w:p>
    <w:tbl>
      <w:tblPr>
        <w:tblW w:w="5000" w:type="pct"/>
        <w:tblLayout w:type="fixed"/>
        <w:tblCellMar>
          <w:top w:w="0" w:type="dxa"/>
          <w:left w:w="0" w:type="dxa"/>
          <w:bottom w:w="0" w:type="dxa"/>
          <w:right w:w="0" w:type="dxa"/>
        </w:tblCellMar>
      </w:tblPr>
      <w:tblGrid>
        <w:gridCol w:w="9740"/>
      </w:tblGrid>
      <w:tr>
        <w:tblPrEx>
          <w:tblW w:w="5000" w:type="pct"/>
          <w:tblLayout w:type="fixed"/>
          <w:tblCellMar>
            <w:top w:w="0" w:type="dxa"/>
            <w:left w:w="0" w:type="dxa"/>
            <w:bottom w:w="0" w:type="dxa"/>
            <w:right w:w="0" w:type="dxa"/>
          </w:tblCellMar>
        </w:tblPrEx>
        <w:trPr>
          <w:trHeight w:hRule="exact" w:val="20"/>
        </w:trPr>
        <w:tc>
          <w:tcPr>
            <w:tcW w:w="360" w:type="dxa"/>
            <w:noWrap w:val="0"/>
            <w:tcMar>
              <w:top w:w="22" w:type="dxa"/>
              <w:left w:w="22" w:type="dxa"/>
              <w:bottom w:w="22" w:type="dxa"/>
              <w:right w:w="22" w:type="dxa"/>
            </w:tcMar>
            <w:vAlign w:val="center"/>
          </w:tcPr>
          <w:p>
            <w:pPr>
              <w:numPr>
                <w:ilvl w:val="0"/>
                <w:numId w:val="0"/>
              </w:numPr>
              <w:spacing w:before="0" w:after="0"/>
              <w:jc w:val="left"/>
              <w:textAlignment w:val="center"/>
            </w:pPr>
          </w:p>
        </w:tc>
      </w:tr>
    </w:tbl>
    <w:p>
      <w:pPr>
        <w:numPr>
          <w:ilvl w:val="0"/>
          <w:numId w:val="0"/>
        </w:numPr>
        <w:spacing w:before="0" w:after="0"/>
        <w:jc w:val="left"/>
        <w:textAlignment w:val="center"/>
      </w:pPr>
    </w:p>
    <w:p>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21.0</w:t>
      </w:r>
      <w:r>
        <w:rPr>
          <w:rFonts w:ascii="SimHei" w:eastAsia="SimHei" w:hAnsi="SimHei" w:cs="SimHei"/>
          <w:b w:val="0"/>
          <w:sz w:val="21"/>
        </w:rPr>
        <w:t>分）</w:t>
      </w:r>
    </w:p>
    <w:p>
      <w:pPr>
        <w:numPr>
          <w:ilvl w:val="0"/>
          <w:numId w:val="1"/>
        </w:numPr>
        <w:spacing w:before="0" w:after="0"/>
        <w:jc w:val="left"/>
        <w:textAlignment w:val="center"/>
      </w:pPr>
      <w:bookmarkStart w:id="18" w:name="topic f0a969e5-fef8-4b17-9811-2b4f50e0ed"/>
      <w:r>
        <w:rPr>
          <w:rFonts w:ascii="Times New Roman" w:eastAsia="Times New Roman" w:hAnsi="Times New Roman" w:cs="Times New Roman"/>
          <w:strike w:val="0"/>
          <w:kern w:val="0"/>
          <w:sz w:val="24"/>
          <w:szCs w:val="24"/>
          <w:u w:val="none"/>
        </w:rPr>
        <w:pict>
          <v:shape id="_x0000_s1036" type="#_x0000_t75" style="height:122.25pt;margin-left:0;margin-top:0;mso-position-horizontal:right;mso-position-vertical-relative:line;position:absolute;width:93.75pt;z-index:251668480" o:allowoverlap="f">
            <v:imagedata r:id="rId16" o:title=""/>
            <w10:wrap type="square" side="left"/>
          </v:shape>
        </w:pict>
      </w:r>
      <w:r>
        <w:rPr>
          <w:rFonts w:ascii="SimSun" w:eastAsia="SimSun" w:hAnsi="SimSun" w:cs="SimSun"/>
          <w:kern w:val="0"/>
          <w:szCs w:val="21"/>
        </w:rPr>
        <w:t>边长为</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的正方体实心物块，独自放在水平地面上，对地面的压强是</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Pa</w:t>
      </w:r>
      <w:r>
        <w:rPr>
          <w:rFonts w:ascii="SimSun" w:eastAsia="SimSun" w:hAnsi="SimSun" w:cs="SimSun"/>
          <w:kern w:val="0"/>
          <w:szCs w:val="21"/>
        </w:rPr>
        <w:t>．若利用如图所示的滑轮将此物块提升到</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m</w:t>
      </w:r>
      <w:r>
        <w:rPr>
          <w:rFonts w:ascii="SimSun" w:eastAsia="SimSun" w:hAnsi="SimSun" w:cs="SimSun"/>
          <w:kern w:val="0"/>
          <w:szCs w:val="21"/>
        </w:rPr>
        <w:t>高的楼上，滑轮的机械效率是</w:t>
      </w:r>
      <w:r>
        <w:rPr>
          <w:rFonts w:ascii="Times New Roman" w:eastAsia="Times New Roman" w:hAnsi="Times New Roman" w:cs="Times New Roman"/>
          <w:kern w:val="0"/>
          <w:szCs w:val="21"/>
        </w:rPr>
        <w:t>80%</w:t>
      </w:r>
      <w:r>
        <w:rPr>
          <w:rFonts w:ascii="SimSun" w:eastAsia="SimSun" w:hAnsi="SimSun" w:cs="SimSun"/>
          <w:kern w:val="0"/>
          <w:szCs w:val="21"/>
        </w:rPr>
        <w:t>．忽略绳重和摩擦，求：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）物块受到的重力；</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）物块的密度；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）工人在提升物块时对滑轮做的功。</w:t>
      </w:r>
      <w:bookmarkEnd w:id="18"/>
      <w:r>
        <w:br/>
      </w:r>
      <w:r>
        <w:br/>
      </w:r>
      <w:r>
        <w:br/>
      </w:r>
      <w:r>
        <w:br/>
      </w:r>
    </w:p>
    <w:tbl>
      <w:tblPr>
        <w:tblW w:w="5000" w:type="pct"/>
        <w:tblLayout w:type="fixed"/>
        <w:tblCellMar>
          <w:top w:w="0" w:type="dxa"/>
          <w:left w:w="0" w:type="dxa"/>
          <w:bottom w:w="0" w:type="dxa"/>
          <w:right w:w="0" w:type="dxa"/>
        </w:tblCellMar>
      </w:tblPr>
      <w:tblGrid>
        <w:gridCol w:w="9740"/>
      </w:tblGrid>
      <w:tr>
        <w:tblPrEx>
          <w:tblW w:w="5000" w:type="pct"/>
          <w:tblLayout w:type="fixed"/>
          <w:tblCellMar>
            <w:top w:w="0" w:type="dxa"/>
            <w:left w:w="0" w:type="dxa"/>
            <w:bottom w:w="0" w:type="dxa"/>
            <w:right w:w="0" w:type="dxa"/>
          </w:tblCellMar>
        </w:tblPrEx>
        <w:trPr>
          <w:trHeight w:hRule="exact" w:val="20"/>
        </w:trPr>
        <w:tc>
          <w:tcPr>
            <w:tcW w:w="360" w:type="dxa"/>
            <w:noWrap w:val="0"/>
            <w:tcMar>
              <w:top w:w="22" w:type="dxa"/>
              <w:left w:w="22" w:type="dxa"/>
              <w:bottom w:w="22" w:type="dxa"/>
              <w:right w:w="22" w:type="dxa"/>
            </w:tcMar>
            <w:vAlign w:val="center"/>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1"/>
        </w:numPr>
        <w:spacing w:before="0" w:after="0"/>
        <w:jc w:val="left"/>
        <w:textAlignment w:val="center"/>
      </w:pPr>
      <w:bookmarkStart w:id="19" w:name="topic fe76b762-b641-46ff-beae-ac2069cc21"/>
      <w:r>
        <w:rPr>
          <w:rFonts w:ascii="SimSun" w:eastAsia="SimSun" w:hAnsi="SimSun" w:cs="SimSun"/>
          <w:kern w:val="0"/>
          <w:szCs w:val="21"/>
        </w:rPr>
        <w:t>一辆自身质量为</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t</w:t>
      </w:r>
      <w:r>
        <w:rPr>
          <w:rFonts w:ascii="SimSun" w:eastAsia="SimSun" w:hAnsi="SimSun" w:cs="SimSun"/>
          <w:kern w:val="0"/>
          <w:szCs w:val="21"/>
        </w:rPr>
        <w:t>的载货汽车，在平直的公路上</w:t>
      </w:r>
      <w:r>
        <w:rPr>
          <w:rFonts w:ascii="Times New Roman" w:eastAsia="Times New Roman" w:hAnsi="Times New Roman" w:cs="Times New Roman"/>
          <w:kern w:val="0"/>
          <w:szCs w:val="21"/>
        </w:rPr>
        <w:t>15min</w:t>
      </w:r>
      <w:r>
        <w:rPr>
          <w:rFonts w:ascii="SimSun" w:eastAsia="SimSun" w:hAnsi="SimSun" w:cs="SimSun"/>
          <w:kern w:val="0"/>
          <w:szCs w:val="21"/>
        </w:rPr>
        <w:t>匀速行驶</w:t>
      </w:r>
      <w:r>
        <w:rPr>
          <w:rFonts w:ascii="Times New Roman" w:eastAsia="Times New Roman" w:hAnsi="Times New Roman" w:cs="Times New Roman"/>
          <w:kern w:val="0"/>
          <w:szCs w:val="21"/>
        </w:rPr>
        <w:t>18</w:t>
      </w:r>
      <w:r>
        <w:rPr>
          <w:rFonts w:ascii="SimSun" w:eastAsia="SimSun" w:hAnsi="SimSun" w:cs="SimSun"/>
          <w:kern w:val="0"/>
          <w:szCs w:val="21"/>
        </w:rPr>
        <w:t>千米，假如汽车受到的阻力为重力的</w:t>
      </w:r>
      <w:r>
        <w:rPr>
          <w:rFonts w:ascii="Times New Roman" w:eastAsia="Times New Roman" w:hAnsi="Times New Roman" w:cs="Times New Roman"/>
          <w:kern w:val="0"/>
          <w:szCs w:val="21"/>
        </w:rPr>
        <w:t>0.08</w:t>
      </w:r>
      <w:r>
        <w:rPr>
          <w:rFonts w:ascii="SimSun" w:eastAsia="SimSun" w:hAnsi="SimSun" w:cs="SimSun"/>
          <w:kern w:val="0"/>
          <w:szCs w:val="21"/>
        </w:rPr>
        <w:t>倍（取</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）汽车匀速行驶时的速度；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）空车匀速行驶时的阻力；</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）如果装货</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t</w:t>
      </w:r>
      <w:r>
        <w:rPr>
          <w:rFonts w:ascii="SimSun" w:eastAsia="SimSun" w:hAnsi="SimSun" w:cs="SimSun"/>
          <w:kern w:val="0"/>
          <w:szCs w:val="21"/>
        </w:rPr>
        <w:t>，求汽车匀速行驶时的牵引力。</w:t>
      </w:r>
      <w:bookmarkEnd w:id="19"/>
      <w:r>
        <w:br/>
      </w:r>
      <w:r>
        <w:br/>
      </w:r>
      <w:r>
        <w:br/>
      </w:r>
      <w:r>
        <w:br/>
      </w:r>
      <w:r>
        <w:br/>
      </w:r>
      <w:r>
        <w:br/>
      </w:r>
      <w:r>
        <w:br/>
      </w:r>
    </w:p>
    <w:p>
      <w:pPr>
        <w:numPr>
          <w:ilvl w:val="0"/>
          <w:numId w:val="1"/>
        </w:numPr>
        <w:spacing w:before="0" w:after="0"/>
        <w:jc w:val="left"/>
        <w:textAlignment w:val="center"/>
      </w:pPr>
      <w:bookmarkStart w:id="20" w:name="topic 657a7023-40de-4b78-bfb5-3ac28995e2"/>
      <w:r>
        <w:rPr>
          <w:rFonts w:ascii="SimSun" w:eastAsia="SimSun" w:hAnsi="SimSun" w:cs="SimSun"/>
          <w:kern w:val="0"/>
          <w:szCs w:val="21"/>
        </w:rPr>
        <w:t>如图所示的电路中，电源电压保持不变，灯</w:t>
      </w:r>
      <w:r>
        <w:rPr>
          <w:rFonts w:ascii="Times New Roman" w:eastAsia="Times New Roman" w:hAnsi="Times New Roman" w:cs="Times New Roman"/>
          <w:i/>
          <w:iCs/>
          <w:kern w:val="0"/>
          <w:szCs w:val="21"/>
        </w:rPr>
        <w:t>L</w:t>
      </w:r>
      <w:r>
        <w:rPr>
          <w:rFonts w:ascii="SimSun" w:eastAsia="SimSun" w:hAnsi="SimSun" w:cs="SimSun"/>
          <w:kern w:val="0"/>
          <w:szCs w:val="21"/>
        </w:rPr>
        <w:t>标有“</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W</w:t>
      </w:r>
      <w:r>
        <w:rPr>
          <w:rFonts w:ascii="SimSun" w:eastAsia="SimSun" w:hAnsi="SimSun" w:cs="SimSun"/>
          <w:kern w:val="0"/>
          <w:szCs w:val="21"/>
        </w:rPr>
        <w:t>”的字样，</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=12Ω</w:t>
      </w:r>
      <w:r>
        <w:rPr>
          <w:rFonts w:ascii="SimSun" w:eastAsia="SimSun" w:hAnsi="SimSun" w:cs="SimSun"/>
          <w:kern w:val="0"/>
          <w:szCs w:val="21"/>
        </w:rPr>
        <w:t>，当</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都闭合时。电流表示数为</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A</w:t>
      </w:r>
      <w:r>
        <w:rPr>
          <w:rFonts w:ascii="SimSun" w:eastAsia="SimSun" w:hAnsi="SimSun" w:cs="SimSun"/>
          <w:kern w:val="0"/>
          <w:szCs w:val="21"/>
        </w:rPr>
        <w:t>．这时灯</w:t>
      </w:r>
      <w:r>
        <w:rPr>
          <w:rFonts w:ascii="Times New Roman" w:eastAsia="Times New Roman" w:hAnsi="Times New Roman" w:cs="Times New Roman"/>
          <w:i/>
          <w:iCs/>
          <w:kern w:val="0"/>
          <w:szCs w:val="21"/>
        </w:rPr>
        <w:t>L</w:t>
      </w:r>
      <w:r>
        <w:rPr>
          <w:rFonts w:ascii="SimSun" w:eastAsia="SimSun" w:hAnsi="SimSun" w:cs="SimSun"/>
          <w:kern w:val="0"/>
          <w:szCs w:val="21"/>
        </w:rPr>
        <w:t>正常发光（忽略温度对灯丝电阻的影响），求：</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7" type="#_x0000_t75" style="height:80.25pt;width:121.5pt">
            <v:imagedata r:id="rId17"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）电源电压；</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的阻值；</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）若将开关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都断开。此时灯</w:t>
      </w:r>
      <w:r>
        <w:rPr>
          <w:rFonts w:ascii="Times New Roman" w:eastAsia="Times New Roman" w:hAnsi="Times New Roman" w:cs="Times New Roman"/>
          <w:i/>
          <w:iCs/>
          <w:kern w:val="0"/>
          <w:szCs w:val="21"/>
        </w:rPr>
        <w:t>L</w:t>
      </w:r>
      <w:r>
        <w:rPr>
          <w:rFonts w:ascii="SimSun" w:eastAsia="SimSun" w:hAnsi="SimSun" w:cs="SimSun"/>
          <w:kern w:val="0"/>
          <w:szCs w:val="21"/>
        </w:rPr>
        <w:t>实际消耗的功率是多少？</w:t>
      </w:r>
      <w:bookmarkEnd w:id="20"/>
      <w:r>
        <w:br/>
      </w:r>
      <w:r>
        <w:br/>
      </w:r>
      <w:r>
        <w:br/>
      </w:r>
      <w:r>
        <w:br/>
      </w:r>
      <w:r>
        <w:br/>
      </w:r>
      <w:r>
        <w:br/>
      </w:r>
      <w:r>
        <w:br/>
      </w:r>
    </w:p>
    <w:p>
      <w:pPr>
        <w:numPr>
          <w:ilvl w:val="0"/>
          <w:numId w:val="0"/>
        </w:numPr>
        <w:spacing w:before="0" w:after="0"/>
        <w:ind w:left="0"/>
        <w:jc w:val="left"/>
        <w:textAlignment w:val="center"/>
      </w:pPr>
      <w:r>
        <w:rPr>
          <w:rFonts w:ascii="SimHei" w:eastAsia="SimHei" w:hAnsi="SimHei" w:cs="SimHei"/>
          <w:b w:val="0"/>
          <w:sz w:val="21"/>
        </w:rPr>
        <w:t>四、实验探究题（本大题共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18.0</w:t>
      </w:r>
      <w:r>
        <w:rPr>
          <w:rFonts w:ascii="SimHei" w:eastAsia="SimHei" w:hAnsi="SimHei" w:cs="SimHei"/>
          <w:b w:val="0"/>
          <w:sz w:val="21"/>
        </w:rPr>
        <w:t>分）</w:t>
      </w:r>
    </w:p>
    <w:p>
      <w:pPr>
        <w:numPr>
          <w:ilvl w:val="0"/>
          <w:numId w:val="1"/>
        </w:numPr>
        <w:spacing w:before="0" w:after="0"/>
        <w:jc w:val="left"/>
        <w:textAlignment w:val="center"/>
      </w:pPr>
      <w:bookmarkStart w:id="21" w:name="topic b5aacb11-9578-4a7e-9137-25d00148c4"/>
      <w:r>
        <w:rPr>
          <w:rFonts w:ascii="SimSun" w:eastAsia="SimSun" w:hAnsi="SimSun" w:cs="SimSun"/>
          <w:kern w:val="0"/>
          <w:szCs w:val="21"/>
        </w:rPr>
        <w:t>如图甲是小华同学探究二力平衡条件时的实验情景。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）小华将系于小卡片（重力可忽略不计）两对角的线分别跨过左右支架上的滑轮，在线的两端挂上钩码，使作用在小卡片上的两个拉力方向</w:t>
      </w:r>
      <w:r>
        <w:rPr>
          <w:rFonts w:ascii="Times New Roman" w:eastAsia="Times New Roman" w:hAnsi="Times New Roman" w:cs="Times New Roman"/>
          <w:kern w:val="0"/>
          <w:szCs w:val="21"/>
        </w:rPr>
        <w:t>______</w:t>
      </w:r>
      <w:r>
        <w:rPr>
          <w:rFonts w:ascii="SimSun" w:eastAsia="SimSun" w:hAnsi="SimSun" w:cs="SimSun"/>
          <w:kern w:val="0"/>
          <w:szCs w:val="21"/>
        </w:rPr>
        <w:t>，并通过调整</w:t>
      </w:r>
      <w:r>
        <w:rPr>
          <w:rFonts w:ascii="Times New Roman" w:eastAsia="Times New Roman" w:hAnsi="Times New Roman" w:cs="Times New Roman"/>
          <w:kern w:val="0"/>
          <w:szCs w:val="21"/>
        </w:rPr>
        <w:t>______</w:t>
      </w:r>
      <w:r>
        <w:rPr>
          <w:rFonts w:ascii="SimSun" w:eastAsia="SimSun" w:hAnsi="SimSun" w:cs="SimSun"/>
          <w:kern w:val="0"/>
          <w:szCs w:val="21"/>
        </w:rPr>
        <w:t>来改变拉力的大小。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）当小卡片平衡时，小华将小卡片转过一个角度，松手后小卡片</w:t>
      </w:r>
      <w:r>
        <w:rPr>
          <w:rFonts w:ascii="Times New Roman" w:eastAsia="Times New Roman" w:hAnsi="Times New Roman" w:cs="Times New Roman"/>
          <w:kern w:val="0"/>
          <w:szCs w:val="21"/>
        </w:rPr>
        <w:t>______</w:t>
      </w:r>
      <w:r>
        <w:rPr>
          <w:rFonts w:ascii="SimSun" w:eastAsia="SimSun" w:hAnsi="SimSun" w:cs="SimSun"/>
          <w:kern w:val="0"/>
          <w:szCs w:val="21"/>
        </w:rPr>
        <w:t>（选填“能”或“不能”）平衡。设计此实验步骤的目的是为了探究</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）为了验证只有作用在同一物体上的两个力才能平衡，在图甲所示情况下，小华下一步的操作是：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）在探究同一问题时，小明将木块放在水平桌面上，设计了如图乙所示的实验，同学们认为小华的实验优于小明的实验。其主要原因是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i/>
          <w:iCs/>
          <w:kern w:val="0"/>
          <w:szCs w:val="21"/>
        </w:rPr>
        <w:t>A</w:t>
      </w:r>
      <w:r>
        <w:rPr>
          <w:rFonts w:ascii="SimSun" w:eastAsia="SimSun" w:hAnsi="SimSun" w:cs="SimSun"/>
          <w:kern w:val="0"/>
          <w:szCs w:val="21"/>
        </w:rPr>
        <w:t>．减少摩擦力对实验结果的影响</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B</w:t>
      </w:r>
      <w:r>
        <w:rPr>
          <w:rFonts w:ascii="SimSun" w:eastAsia="SimSun" w:hAnsi="SimSun" w:cs="SimSun"/>
          <w:kern w:val="0"/>
          <w:szCs w:val="21"/>
        </w:rPr>
        <w:t>．小卡片是比较容易获取的材料</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．容易让小卡片在水平方向上保持平衡</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D</w:t>
      </w:r>
      <w:r>
        <w:rPr>
          <w:rFonts w:ascii="SimSun" w:eastAsia="SimSun" w:hAnsi="SimSun" w:cs="SimSun"/>
          <w:kern w:val="0"/>
          <w:szCs w:val="21"/>
        </w:rPr>
        <w:t>．小卡片容易扭转。</w:t>
      </w:r>
      <w:bookmarkEnd w:id="21"/>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8" type="#_x0000_t75" style="height:74.25pt;margin-left:0;margin-top:0;mso-position-horizontal:center;mso-position-vertical-relative:line;position:absolute;width:207pt;z-index:251669504" o:allowoverlap="f">
            <v:imagedata r:id="rId18" o:title=""/>
            <w10:wrap type="topAndBottom"/>
          </v:shape>
        </w:pict>
      </w:r>
    </w:p>
    <w:p>
      <w:pPr>
        <w:numPr>
          <w:ilvl w:val="0"/>
          <w:numId w:val="1"/>
        </w:numPr>
        <w:spacing w:before="0" w:after="0"/>
        <w:jc w:val="left"/>
        <w:textAlignment w:val="center"/>
      </w:pPr>
      <w:bookmarkStart w:id="22" w:name="topic 65bdc2a1-06da-4f3e-8e30-f561d4d25f"/>
      <w:r>
        <w:rPr>
          <w:rFonts w:ascii="SimSun" w:eastAsia="SimSun" w:hAnsi="SimSun" w:cs="SimSun"/>
          <w:kern w:val="0"/>
          <w:szCs w:val="21"/>
        </w:rPr>
        <w:t>物理学中，用磁感应强度（用字母</w:t>
      </w:r>
      <w:r>
        <w:rPr>
          <w:rFonts w:ascii="Times New Roman" w:eastAsia="Times New Roman" w:hAnsi="Times New Roman" w:cs="Times New Roman"/>
          <w:i/>
          <w:iCs/>
          <w:kern w:val="0"/>
          <w:szCs w:val="21"/>
        </w:rPr>
        <w:t>B</w:t>
      </w:r>
      <w:r>
        <w:rPr>
          <w:rFonts w:ascii="SimSun" w:eastAsia="SimSun" w:hAnsi="SimSun" w:cs="SimSun"/>
          <w:kern w:val="0"/>
          <w:szCs w:val="21"/>
        </w:rPr>
        <w:t>表示）来描述磁场的强弱，国际单位是特斯拉（用字母</w:t>
      </w:r>
      <w:r>
        <w:rPr>
          <w:rFonts w:ascii="Times New Roman" w:eastAsia="Times New Roman" w:hAnsi="Times New Roman" w:cs="Times New Roman"/>
          <w:i/>
          <w:iCs/>
          <w:kern w:val="0"/>
          <w:szCs w:val="21"/>
        </w:rPr>
        <w:t>T</w:t>
      </w:r>
      <w:r>
        <w:rPr>
          <w:rFonts w:ascii="SimSun" w:eastAsia="SimSun" w:hAnsi="SimSun" w:cs="SimSun"/>
          <w:kern w:val="0"/>
          <w:szCs w:val="21"/>
        </w:rPr>
        <w:t>表示），磁感应强度</w:t>
      </w:r>
      <w:r>
        <w:rPr>
          <w:rFonts w:ascii="Times New Roman" w:eastAsia="Times New Roman" w:hAnsi="Times New Roman" w:cs="Times New Roman"/>
          <w:i/>
          <w:iCs/>
          <w:kern w:val="0"/>
          <w:szCs w:val="21"/>
        </w:rPr>
        <w:t>B</w:t>
      </w:r>
      <w:r>
        <w:rPr>
          <w:rFonts w:ascii="SimSun" w:eastAsia="SimSun" w:hAnsi="SimSun" w:cs="SimSun"/>
          <w:kern w:val="0"/>
          <w:szCs w:val="21"/>
        </w:rPr>
        <w:t>越大表示磁场越强；</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=0</w:t>
      </w:r>
      <w:r>
        <w:rPr>
          <w:rFonts w:ascii="SimSun" w:eastAsia="SimSun" w:hAnsi="SimSun" w:cs="SimSun"/>
          <w:kern w:val="0"/>
          <w:szCs w:val="21"/>
        </w:rPr>
        <w:t>表明没有磁场。有一种电阻，其阻值大小随周围磁感应强度的变化而变化，这种电阻叫磁敏电阻，为了探究电磁铁磁感应强度的大小与哪些因素有关，小超设计了如甲、乙两图所示的电路，图甲中电源电压恒为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Times New Roman" w:eastAsia="Times New Roman" w:hAnsi="Times New Roman" w:cs="Times New Roman"/>
          <w:i/>
          <w:iCs/>
          <w:kern w:val="0"/>
          <w:szCs w:val="21"/>
        </w:rPr>
        <w:t>R</w:t>
      </w:r>
      <w:r>
        <w:rPr>
          <w:rFonts w:ascii="SimSun" w:eastAsia="SimSun" w:hAnsi="SimSun" w:cs="SimSun"/>
          <w:kern w:val="0"/>
          <w:szCs w:val="21"/>
        </w:rPr>
        <w:t>为磁敏电阻，图乙中的电磁铁左端靠近且正对图甲中的磁敏电阻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磁敏电阻</w:t>
      </w:r>
      <w:r>
        <w:rPr>
          <w:rFonts w:ascii="Times New Roman" w:eastAsia="Times New Roman" w:hAnsi="Times New Roman" w:cs="Times New Roman"/>
          <w:i/>
          <w:iCs/>
          <w:kern w:val="0"/>
          <w:szCs w:val="21"/>
        </w:rPr>
        <w:t>R</w:t>
      </w:r>
      <w:r>
        <w:rPr>
          <w:rFonts w:ascii="SimSun" w:eastAsia="SimSun" w:hAnsi="SimSun" w:cs="SimSun"/>
          <w:kern w:val="0"/>
          <w:szCs w:val="21"/>
        </w:rPr>
        <w:t>的阻值随周围磁感应强度变化的关系图象如图丙所示。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9" type="#_x0000_t75" style="height:138pt;width:316.5pt">
            <v:imagedata r:id="rId19"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）当图乙</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断开，图甲</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闭合时，磁敏电阻</w:t>
      </w:r>
      <w:r>
        <w:rPr>
          <w:rFonts w:ascii="Times New Roman" w:eastAsia="Times New Roman" w:hAnsi="Times New Roman" w:cs="Times New Roman"/>
          <w:i/>
          <w:iCs/>
          <w:kern w:val="0"/>
          <w:szCs w:val="21"/>
        </w:rPr>
        <w:t>R</w:t>
      </w:r>
      <w:r>
        <w:rPr>
          <w:rFonts w:ascii="SimSun" w:eastAsia="SimSun" w:hAnsi="SimSun" w:cs="SimSun"/>
          <w:kern w:val="0"/>
          <w:szCs w:val="21"/>
        </w:rPr>
        <w:t>的阻值是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，电流表的示数为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mA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，图乙中滑动变阻器的滑片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向右移动时，小超发现图甲中的电流表的示数逐渐减小，说明磁敏电阻</w:t>
      </w:r>
      <w:r>
        <w:rPr>
          <w:rFonts w:ascii="Times New Roman" w:eastAsia="Times New Roman" w:hAnsi="Times New Roman" w:cs="Times New Roman"/>
          <w:i/>
          <w:iCs/>
          <w:kern w:val="0"/>
          <w:szCs w:val="21"/>
        </w:rPr>
        <w:t>R</w:t>
      </w:r>
      <w:r>
        <w:rPr>
          <w:rFonts w:ascii="SimSun" w:eastAsia="SimSun" w:hAnsi="SimSun" w:cs="SimSun"/>
          <w:kern w:val="0"/>
          <w:szCs w:val="21"/>
        </w:rPr>
        <w:t>的阻值变</w:t>
      </w:r>
      <w:r>
        <w:rPr>
          <w:rFonts w:ascii="Times New Roman" w:eastAsia="Times New Roman" w:hAnsi="Times New Roman" w:cs="Times New Roman"/>
          <w:kern w:val="0"/>
          <w:szCs w:val="21"/>
        </w:rPr>
        <w:t>______</w:t>
      </w:r>
      <w:r>
        <w:rPr>
          <w:rFonts w:ascii="SimSun" w:eastAsia="SimSun" w:hAnsi="SimSun" w:cs="SimSun"/>
          <w:kern w:val="0"/>
          <w:szCs w:val="21"/>
        </w:rPr>
        <w:t>，电磁铁的磁感应强度变</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，图乙中滑动变阻器的滑片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保持不动，将磁敏电阻</w:t>
      </w:r>
      <w:r>
        <w:rPr>
          <w:rFonts w:ascii="Times New Roman" w:eastAsia="Times New Roman" w:hAnsi="Times New Roman" w:cs="Times New Roman"/>
          <w:i/>
          <w:iCs/>
          <w:kern w:val="0"/>
          <w:szCs w:val="21"/>
        </w:rPr>
        <w:t>R</w:t>
      </w:r>
      <w:r>
        <w:rPr>
          <w:rFonts w:ascii="SimSun" w:eastAsia="SimSun" w:hAnsi="SimSun" w:cs="SimSun"/>
          <w:kern w:val="0"/>
          <w:szCs w:val="21"/>
        </w:rPr>
        <w:t>水平向左逐渐远离电磁铁时，小超将测出的磁敏电阻与电磁铁左端的距离</w:t>
      </w:r>
      <w:r>
        <w:rPr>
          <w:rFonts w:ascii="Times New Roman" w:eastAsia="Times New Roman" w:hAnsi="Times New Roman" w:cs="Times New Roman"/>
          <w:i/>
          <w:iCs/>
          <w:kern w:val="0"/>
          <w:szCs w:val="21"/>
        </w:rPr>
        <w:t>L</w:t>
      </w:r>
      <w:r>
        <w:rPr>
          <w:rFonts w:ascii="SimSun" w:eastAsia="SimSun" w:hAnsi="SimSun" w:cs="SimSun"/>
          <w:kern w:val="0"/>
          <w:szCs w:val="21"/>
        </w:rPr>
        <w:t>、对应的电流表的示数</w:t>
      </w:r>
      <w:r>
        <w:rPr>
          <w:rFonts w:ascii="Times New Roman" w:eastAsia="Times New Roman" w:hAnsi="Times New Roman" w:cs="Times New Roman"/>
          <w:i/>
          <w:iCs/>
          <w:kern w:val="0"/>
          <w:szCs w:val="21"/>
        </w:rPr>
        <w:t>I</w:t>
      </w:r>
      <w:r>
        <w:rPr>
          <w:rFonts w:ascii="SimSun" w:eastAsia="SimSun" w:hAnsi="SimSun" w:cs="SimSun"/>
          <w:kern w:val="0"/>
          <w:szCs w:val="21"/>
        </w:rPr>
        <w:t>及算出的磁感应强度</w:t>
      </w:r>
      <w:r>
        <w:rPr>
          <w:rFonts w:ascii="Times New Roman" w:eastAsia="Times New Roman" w:hAnsi="Times New Roman" w:cs="Times New Roman"/>
          <w:i/>
          <w:iCs/>
          <w:kern w:val="0"/>
          <w:szCs w:val="21"/>
        </w:rPr>
        <w:t>B</w:t>
      </w:r>
      <w:r>
        <w:rPr>
          <w:rFonts w:ascii="SimSun" w:eastAsia="SimSun" w:hAnsi="SimSun" w:cs="SimSun"/>
          <w:kern w:val="0"/>
          <w:szCs w:val="21"/>
        </w:rPr>
        <w:t>同时记录在下表中，请计算当</w:t>
      </w:r>
      <w:r>
        <w:rPr>
          <w:rFonts w:ascii="Times New Roman" w:eastAsia="Times New Roman" w:hAnsi="Times New Roman" w:cs="Times New Roman"/>
          <w:i/>
          <w:iCs/>
          <w:kern w:val="0"/>
          <w:szCs w:val="21"/>
        </w:rPr>
        <w:t>L</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cm</w:t>
      </w:r>
      <w:r>
        <w:rPr>
          <w:rFonts w:ascii="SimSun" w:eastAsia="SimSun" w:hAnsi="SimSun" w:cs="SimSun"/>
          <w:kern w:val="0"/>
          <w:szCs w:val="21"/>
        </w:rPr>
        <w:t>时，磁敏电阻</w:t>
      </w:r>
      <w:r>
        <w:rPr>
          <w:rFonts w:ascii="Times New Roman" w:eastAsia="Times New Roman" w:hAnsi="Times New Roman" w:cs="Times New Roman"/>
          <w:i/>
          <w:iCs/>
          <w:kern w:val="0"/>
          <w:szCs w:val="21"/>
        </w:rPr>
        <w:t>R</w:t>
      </w:r>
      <w:r>
        <w:rPr>
          <w:rFonts w:ascii="SimSun" w:eastAsia="SimSun" w:hAnsi="SimSun" w:cs="SimSun"/>
          <w:kern w:val="0"/>
          <w:szCs w:val="21"/>
        </w:rPr>
        <w:t>所在位置的磁感应强度</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T</w:t>
      </w:r>
      <w:r>
        <w:rPr>
          <w:rFonts w:ascii="SimSun" w:eastAsia="SimSun" w:hAnsi="SimSun" w:cs="SimSun"/>
          <w:kern w:val="0"/>
          <w:szCs w:val="21"/>
        </w:rPr>
        <w:t>。</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942"/>
        <w:gridCol w:w="973"/>
        <w:gridCol w:w="973"/>
        <w:gridCol w:w="1266"/>
        <w:gridCol w:w="1266"/>
        <w:gridCol w:w="973"/>
        <w:gridCol w:w="1127"/>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87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iCs/>
                <w:smallCaps w:val="0"/>
                <w:color w:val="000000"/>
                <w:kern w:val="0"/>
                <w:szCs w:val="21"/>
              </w:rPr>
              <w:t>L</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cm</w:t>
            </w:r>
          </w:p>
        </w:tc>
        <w:tc>
          <w:tcPr>
            <w:tcW w:w="9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W w:w="9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W w:w="118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W w:w="118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w:t>
            </w:r>
          </w:p>
        </w:tc>
        <w:tc>
          <w:tcPr>
            <w:tcW w:w="9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w:t>
            </w:r>
          </w:p>
        </w:tc>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6</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iCs/>
                <w:smallCaps w:val="0"/>
                <w:color w:val="000000"/>
                <w:kern w:val="0"/>
                <w:szCs w:val="21"/>
              </w:rPr>
              <w:t>I</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mA</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46</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iCs/>
                <w:smallCaps w:val="0"/>
                <w:color w:val="000000"/>
                <w:kern w:val="0"/>
                <w:szCs w:val="21"/>
              </w:rPr>
              <w:t>B</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T</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0.68</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0.65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0.60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0.51</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0.20</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）综合以上实验可以看出：电磁铁磁感应强度随通过电流的增大而</w:t>
      </w:r>
      <w:r>
        <w:rPr>
          <w:rFonts w:ascii="Times New Roman" w:eastAsia="Times New Roman" w:hAnsi="Times New Roman" w:cs="Times New Roman"/>
          <w:kern w:val="0"/>
          <w:szCs w:val="21"/>
        </w:rPr>
        <w:t>______</w:t>
      </w:r>
      <w:r>
        <w:rPr>
          <w:rFonts w:ascii="SimSun" w:eastAsia="SimSun" w:hAnsi="SimSun" w:cs="SimSun"/>
          <w:kern w:val="0"/>
          <w:szCs w:val="21"/>
        </w:rPr>
        <w:t>；离电磁铁越远，磁感应强度越</w:t>
      </w:r>
      <w:r>
        <w:rPr>
          <w:rFonts w:ascii="Times New Roman" w:eastAsia="Times New Roman" w:hAnsi="Times New Roman" w:cs="Times New Roman"/>
          <w:kern w:val="0"/>
          <w:szCs w:val="21"/>
        </w:rPr>
        <w:t>______</w:t>
      </w:r>
      <w:r>
        <w:rPr>
          <w:rFonts w:ascii="SimSun" w:eastAsia="SimSun" w:hAnsi="SimSun" w:cs="SimSun"/>
          <w:kern w:val="0"/>
          <w:szCs w:val="21"/>
        </w:rPr>
        <w:t>。</w:t>
      </w:r>
      <w:bookmarkEnd w:id="22"/>
      <w:r>
        <w:rPr>
          <w:rFonts w:ascii="SimSun" w:eastAsia="SimSun" w:hAnsi="SimSun" w:cs="SimSun"/>
          <w:kern w:val="0"/>
          <w:sz w:val="21"/>
          <w:szCs w:val="21"/>
        </w:rPr>
        <w:br w:type="page"/>
      </w:r>
    </w:p>
    <w:p>
      <w:pPr>
        <w:numPr>
          <w:ilvl w:val="0"/>
          <w:numId w:val="0"/>
        </w:numPr>
        <w:ind w:left="420"/>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、三只苹果的</w:t>
      </w:r>
      <w:r>
        <w:rPr>
          <w:rFonts w:ascii="PMingLiU" w:eastAsia="PMingLiU" w:hAnsi="PMingLiU" w:cs="PMingLiU"/>
          <w:kern w:val="0"/>
          <w:sz w:val="24"/>
          <w:szCs w:val="24"/>
        </w:rPr>
        <w:t>质</w:t>
      </w:r>
      <w:r>
        <w:rPr>
          <w:rFonts w:ascii="MS UI Gothic" w:eastAsia="MS UI Gothic" w:hAnsi="MS UI Gothic" w:cs="MS UI Gothic"/>
          <w:kern w:val="0"/>
          <w:sz w:val="24"/>
          <w:szCs w:val="24"/>
        </w:rPr>
        <w:t>量在</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斤</w:t>
      </w:r>
      <w:r>
        <w:rPr>
          <w:rFonts w:ascii="Times New Roman" w:eastAsia="Times New Roman" w:hAnsi="Times New Roman" w:cs="Times New Roman"/>
          <w:kern w:val="0"/>
          <w:sz w:val="24"/>
          <w:szCs w:val="24"/>
        </w:rPr>
        <w:t>=500g</w:t>
      </w:r>
      <w:r>
        <w:rPr>
          <w:rFonts w:ascii="MS UI Gothic" w:eastAsia="MS UI Gothic" w:hAnsi="MS UI Gothic" w:cs="MS UI Gothic"/>
          <w:kern w:val="0"/>
          <w:sz w:val="24"/>
          <w:szCs w:val="24"/>
        </w:rPr>
        <w:t>左右，一个苹果的</w:t>
      </w:r>
      <w:r>
        <w:rPr>
          <w:rFonts w:ascii="PMingLiU" w:eastAsia="PMingLiU" w:hAnsi="PMingLiU" w:cs="PMingLiU"/>
          <w:kern w:val="0"/>
          <w:sz w:val="24"/>
          <w:szCs w:val="24"/>
        </w:rPr>
        <w:t>质</w:t>
      </w:r>
      <w:r>
        <w:rPr>
          <w:rFonts w:ascii="MS UI Gothic" w:eastAsia="MS UI Gothic" w:hAnsi="MS UI Gothic" w:cs="MS UI Gothic"/>
          <w:kern w:val="0"/>
          <w:sz w:val="24"/>
          <w:szCs w:val="24"/>
        </w:rPr>
        <w:t>量在</w:t>
      </w:r>
      <w:r>
        <w:rPr>
          <w:rFonts w:ascii="Times New Roman" w:eastAsia="Times New Roman" w:hAnsi="Times New Roman" w:cs="Times New Roman"/>
          <w:kern w:val="0"/>
          <w:sz w:val="24"/>
          <w:szCs w:val="24"/>
        </w:rPr>
        <w:t>150g</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、人正常步行的速度在</w:t>
      </w:r>
      <w:r>
        <w:rPr>
          <w:rFonts w:ascii="Times New Roman" w:eastAsia="Times New Roman" w:hAnsi="Times New Roman" w:cs="Times New Roman"/>
          <w:kern w:val="0"/>
          <w:sz w:val="24"/>
          <w:szCs w:val="24"/>
        </w:rPr>
        <w:t>1.1m/s</w:t>
      </w:r>
      <w:r>
        <w:rPr>
          <w:rFonts w:ascii="MS UI Gothic" w:eastAsia="MS UI Gothic" w:hAnsi="MS UI Gothic" w:cs="MS UI Gothic"/>
          <w:kern w:val="0"/>
          <w:sz w:val="24"/>
          <w:szCs w:val="24"/>
        </w:rPr>
        <w:t>左右，故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、一个中学生的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50kg</w:t>
      </w:r>
      <w:r>
        <w:rPr>
          <w:rFonts w:ascii="MS UI Gothic" w:eastAsia="MS UI Gothic" w:hAnsi="MS UI Gothic" w:cs="MS UI Gothic"/>
          <w:kern w:val="0"/>
          <w:sz w:val="24"/>
          <w:szCs w:val="24"/>
        </w:rPr>
        <w:t>，体重</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G=mg=50kg×10N/kg=500N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、物理</w:t>
      </w:r>
      <w:r>
        <w:rPr>
          <w:rFonts w:ascii="PMingLiU" w:eastAsia="PMingLiU" w:hAnsi="PMingLiU" w:cs="PMingLiU"/>
          <w:kern w:val="0"/>
          <w:sz w:val="24"/>
          <w:szCs w:val="24"/>
        </w:rPr>
        <w:t>课</w:t>
      </w:r>
      <w:r>
        <w:rPr>
          <w:rFonts w:ascii="MS UI Gothic" w:eastAsia="MS UI Gothic" w:hAnsi="MS UI Gothic" w:cs="MS UI Gothic"/>
          <w:kern w:val="0"/>
          <w:sz w:val="24"/>
          <w:szCs w:val="24"/>
        </w:rPr>
        <w:t>本的</w:t>
      </w:r>
      <w:r>
        <w:rPr>
          <w:rFonts w:ascii="PMingLiU" w:eastAsia="PMingLiU" w:hAnsi="PMingLiU" w:cs="PMingLiU"/>
          <w:kern w:val="0"/>
          <w:sz w:val="24"/>
          <w:szCs w:val="24"/>
        </w:rPr>
        <w:t>质</w:t>
      </w:r>
      <w:r>
        <w:rPr>
          <w:rFonts w:ascii="MS UI Gothic" w:eastAsia="MS UI Gothic" w:hAnsi="MS UI Gothic" w:cs="MS UI Gothic"/>
          <w:kern w:val="0"/>
          <w:sz w:val="24"/>
          <w:szCs w:val="24"/>
        </w:rPr>
        <w:t>量在</w:t>
      </w:r>
      <w:r>
        <w:rPr>
          <w:rFonts w:ascii="Times New Roman" w:eastAsia="Times New Roman" w:hAnsi="Times New Roman" w:cs="Times New Roman"/>
          <w:kern w:val="0"/>
          <w:sz w:val="24"/>
          <w:szCs w:val="24"/>
        </w:rPr>
        <w:t>200g=0.2kg</w:t>
      </w:r>
      <w:r>
        <w:rPr>
          <w:rFonts w:ascii="MS UI Gothic" w:eastAsia="MS UI Gothic" w:hAnsi="MS UI Gothic" w:cs="MS UI Gothic"/>
          <w:kern w:val="0"/>
          <w:sz w:val="24"/>
          <w:szCs w:val="24"/>
        </w:rPr>
        <w:t>左右，受到的重力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G=mg=0.2kg×10N/kg=2N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实际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不同物理量的估算，有的需要凭借生活</w:t>
      </w:r>
      <w:r>
        <w:rPr>
          <w:rFonts w:ascii="PMingLiU" w:eastAsia="PMingLiU" w:hAnsi="PMingLiU" w:cs="PMingLiU"/>
          <w:kern w:val="0"/>
          <w:sz w:val="24"/>
          <w:szCs w:val="24"/>
        </w:rPr>
        <w:t>经验</w:t>
      </w:r>
      <w:r>
        <w:rPr>
          <w:rFonts w:ascii="MS UI Gothic" w:eastAsia="MS UI Gothic" w:hAnsi="MS UI Gothic" w:cs="MS UI Gothic"/>
          <w:kern w:val="0"/>
          <w:sz w:val="24"/>
          <w:szCs w:val="24"/>
        </w:rPr>
        <w:t>，有的需要</w:t>
      </w:r>
      <w:r>
        <w:rPr>
          <w:rFonts w:ascii="PMingLiU" w:eastAsia="PMingLiU" w:hAnsi="PMingLiU" w:cs="PMingLiU"/>
          <w:kern w:val="0"/>
          <w:sz w:val="24"/>
          <w:szCs w:val="24"/>
        </w:rPr>
        <w:t>简单</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算，有的要</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换</w:t>
      </w:r>
      <w:r>
        <w:rPr>
          <w:rFonts w:ascii="MS UI Gothic" w:eastAsia="MS UI Gothic" w:hAnsi="MS UI Gothic" w:cs="MS UI Gothic"/>
          <w:kern w:val="0"/>
          <w:sz w:val="24"/>
          <w:szCs w:val="24"/>
        </w:rPr>
        <w:t>算，最后判断最符合</w:t>
      </w:r>
      <w:r>
        <w:rPr>
          <w:rFonts w:ascii="PMingLiU" w:eastAsia="PMingLiU" w:hAnsi="PMingLiU" w:cs="PMingLiU"/>
          <w:kern w:val="0"/>
          <w:sz w:val="24"/>
          <w:szCs w:val="24"/>
        </w:rPr>
        <w:t>实际</w:t>
      </w:r>
      <w:r>
        <w:rPr>
          <w:rFonts w:ascii="MS UI Gothic" w:eastAsia="MS UI Gothic" w:hAnsi="MS UI Gothic" w:cs="MS UI Gothic"/>
          <w:kern w:val="0"/>
          <w:sz w:val="24"/>
          <w:szCs w:val="24"/>
        </w:rPr>
        <w:t>的是哪一个。</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的一些量要数据、数量</w:t>
      </w:r>
      <w:r>
        <w:rPr>
          <w:rFonts w:ascii="PMingLiU" w:eastAsia="PMingLiU" w:hAnsi="PMingLiU" w:cs="PMingLiU"/>
          <w:kern w:val="0"/>
          <w:sz w:val="24"/>
          <w:szCs w:val="24"/>
        </w:rPr>
        <w:t>级</w:t>
      </w:r>
      <w:r>
        <w:rPr>
          <w:rFonts w:ascii="MS UI Gothic" w:eastAsia="MS UI Gothic" w:hAnsi="MS UI Gothic" w:cs="MS UI Gothic"/>
          <w:kern w:val="0"/>
          <w:sz w:val="24"/>
          <w:szCs w:val="24"/>
        </w:rPr>
        <w:t>的</w:t>
      </w:r>
      <w:r>
        <w:rPr>
          <w:rFonts w:ascii="PMingLiU" w:eastAsia="PMingLiU" w:hAnsi="PMingLiU" w:cs="PMingLiU"/>
          <w:kern w:val="0"/>
          <w:sz w:val="24"/>
          <w:szCs w:val="24"/>
        </w:rPr>
        <w:t>认识</w:t>
      </w:r>
      <w:r>
        <w:rPr>
          <w:rFonts w:ascii="MS UI Gothic" w:eastAsia="MS UI Gothic" w:hAnsi="MS UI Gothic" w:cs="MS UI Gothic"/>
          <w:kern w:val="0"/>
          <w:sz w:val="24"/>
          <w:szCs w:val="24"/>
        </w:rPr>
        <w:t>，估</w:t>
      </w:r>
      <w:r>
        <w:rPr>
          <w:rFonts w:ascii="PMingLiU" w:eastAsia="PMingLiU" w:hAnsi="PMingLiU" w:cs="PMingLiU"/>
          <w:kern w:val="0"/>
          <w:sz w:val="24"/>
          <w:szCs w:val="24"/>
        </w:rPr>
        <w:t>测</w:t>
      </w:r>
      <w:r>
        <w:rPr>
          <w:rFonts w:ascii="MS UI Gothic" w:eastAsia="MS UI Gothic" w:hAnsi="MS UI Gothic" w:cs="MS UI Gothic"/>
          <w:kern w:val="0"/>
          <w:sz w:val="24"/>
          <w:szCs w:val="24"/>
        </w:rPr>
        <w:t>是一种科学的近似</w:t>
      </w:r>
      <w:r>
        <w:rPr>
          <w:rFonts w:ascii="PMingLiU" w:eastAsia="PMingLiU" w:hAnsi="PMingLiU" w:cs="PMingLiU"/>
          <w:kern w:val="0"/>
          <w:sz w:val="24"/>
          <w:szCs w:val="24"/>
        </w:rPr>
        <w:t>计</w:t>
      </w:r>
      <w:r>
        <w:rPr>
          <w:rFonts w:ascii="MS UI Gothic" w:eastAsia="MS UI Gothic" w:hAnsi="MS UI Gothic" w:cs="MS UI Gothic"/>
          <w:kern w:val="0"/>
          <w:sz w:val="24"/>
          <w:szCs w:val="24"/>
        </w:rPr>
        <w:t>算，它不</w:t>
      </w:r>
      <w:r>
        <w:rPr>
          <w:rFonts w:ascii="PMingLiU" w:eastAsia="PMingLiU" w:hAnsi="PMingLiU" w:cs="PMingLiU"/>
          <w:kern w:val="0"/>
          <w:sz w:val="24"/>
          <w:szCs w:val="24"/>
        </w:rPr>
        <w:t>仅</w:t>
      </w:r>
      <w:r>
        <w:rPr>
          <w:rFonts w:ascii="MS UI Gothic" w:eastAsia="MS UI Gothic" w:hAnsi="MS UI Gothic" w:cs="MS UI Gothic"/>
          <w:kern w:val="0"/>
          <w:sz w:val="24"/>
          <w:szCs w:val="24"/>
        </w:rPr>
        <w:t>是一种常用的解</w:t>
      </w:r>
      <w:r>
        <w:rPr>
          <w:rFonts w:ascii="PMingLiU" w:eastAsia="PMingLiU" w:hAnsi="PMingLiU" w:cs="PMingLiU"/>
          <w:kern w:val="0"/>
          <w:sz w:val="24"/>
          <w:szCs w:val="24"/>
        </w:rPr>
        <w:t>题</w:t>
      </w:r>
      <w:r>
        <w:rPr>
          <w:rFonts w:ascii="MS UI Gothic" w:eastAsia="MS UI Gothic" w:hAnsi="MS UI Gothic" w:cs="MS UI Gothic"/>
          <w:kern w:val="0"/>
          <w:sz w:val="24"/>
          <w:szCs w:val="24"/>
        </w:rPr>
        <w:t>方法和思</w:t>
      </w:r>
      <w:r>
        <w:rPr>
          <w:rFonts w:ascii="PMingLiU" w:eastAsia="PMingLiU" w:hAnsi="PMingLiU" w:cs="PMingLiU"/>
          <w:kern w:val="0"/>
          <w:sz w:val="24"/>
          <w:szCs w:val="24"/>
        </w:rPr>
        <w:t>维</w:t>
      </w:r>
      <w:r>
        <w:rPr>
          <w:rFonts w:ascii="MS UI Gothic" w:eastAsia="MS UI Gothic" w:hAnsi="MS UI Gothic" w:cs="MS UI Gothic"/>
          <w:kern w:val="0"/>
          <w:sz w:val="24"/>
          <w:szCs w:val="24"/>
        </w:rPr>
        <w:t>方法，而且是一种重要的科学研究方法，在生</w:t>
      </w:r>
      <w:r>
        <w:rPr>
          <w:rFonts w:ascii="PMingLiU" w:eastAsia="PMingLiU" w:hAnsi="PMingLiU" w:cs="PMingLiU"/>
          <w:kern w:val="0"/>
          <w:sz w:val="24"/>
          <w:szCs w:val="24"/>
        </w:rPr>
        <w:t>产</w:t>
      </w:r>
      <w:r>
        <w:rPr>
          <w:rFonts w:ascii="MS UI Gothic" w:eastAsia="MS UI Gothic" w:hAnsi="MS UI Gothic" w:cs="MS UI Gothic"/>
          <w:kern w:val="0"/>
          <w:sz w:val="24"/>
          <w:szCs w:val="24"/>
        </w:rPr>
        <w:t>和生活中也有着重要作用。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力的作用是相互的，所以手</w:t>
      </w:r>
      <w:r>
        <w:rPr>
          <w:rFonts w:ascii="PMingLiU" w:eastAsia="PMingLiU" w:hAnsi="PMingLiU" w:cs="PMingLiU"/>
          <w:kern w:val="0"/>
          <w:sz w:val="24"/>
          <w:szCs w:val="24"/>
        </w:rPr>
        <w:t>压</w:t>
      </w:r>
      <w:r>
        <w:rPr>
          <w:rFonts w:ascii="MS UI Gothic" w:eastAsia="MS UI Gothic" w:hAnsi="MS UI Gothic" w:cs="MS UI Gothic"/>
          <w:kern w:val="0"/>
          <w:sz w:val="24"/>
          <w:szCs w:val="24"/>
        </w:rPr>
        <w:t>桌面，桌面</w:t>
      </w:r>
      <w:r>
        <w:rPr>
          <w:rFonts w:ascii="PMingLiU" w:eastAsia="PMingLiU" w:hAnsi="PMingLiU" w:cs="PMingLiU"/>
          <w:kern w:val="0"/>
          <w:sz w:val="24"/>
          <w:szCs w:val="24"/>
        </w:rPr>
        <w:t>对</w:t>
      </w:r>
      <w:r>
        <w:rPr>
          <w:rFonts w:ascii="MS UI Gothic" w:eastAsia="MS UI Gothic" w:hAnsi="MS UI Gothic" w:cs="MS UI Gothic"/>
          <w:kern w:val="0"/>
          <w:sz w:val="24"/>
          <w:szCs w:val="24"/>
        </w:rPr>
        <w:t>手也有作用力，</w:t>
      </w:r>
      <w:r>
        <w:rPr>
          <w:rFonts w:ascii="PMingLiU" w:eastAsia="PMingLiU" w:hAnsi="PMingLiU" w:cs="PMingLiU"/>
          <w:kern w:val="0"/>
          <w:sz w:val="24"/>
          <w:szCs w:val="24"/>
        </w:rPr>
        <w:t>这</w:t>
      </w:r>
      <w:r>
        <w:rPr>
          <w:rFonts w:ascii="MS UI Gothic" w:eastAsia="MS UI Gothic" w:hAnsi="MS UI Gothic" w:cs="MS UI Gothic"/>
          <w:kern w:val="0"/>
          <w:sz w:val="24"/>
          <w:szCs w:val="24"/>
        </w:rPr>
        <w:t>力是由桌面的形</w:t>
      </w:r>
      <w:r>
        <w:rPr>
          <w:rFonts w:ascii="PMingLiU" w:eastAsia="PMingLiU" w:hAnsi="PMingLiU" w:cs="PMingLiU"/>
          <w:kern w:val="0"/>
          <w:sz w:val="24"/>
          <w:szCs w:val="24"/>
        </w:rPr>
        <w:t>变产</w:t>
      </w:r>
      <w:r>
        <w:rPr>
          <w:rFonts w:ascii="MS UI Gothic" w:eastAsia="MS UI Gothic" w:hAnsi="MS UI Gothic" w:cs="MS UI Gothic"/>
          <w:kern w:val="0"/>
          <w:sz w:val="24"/>
          <w:szCs w:val="24"/>
        </w:rPr>
        <w:t>生的，属于</w:t>
      </w:r>
      <w:r>
        <w:rPr>
          <w:rFonts w:ascii="PMingLiU" w:eastAsia="PMingLiU" w:hAnsi="PMingLiU" w:cs="PMingLiU"/>
          <w:kern w:val="0"/>
          <w:sz w:val="24"/>
          <w:szCs w:val="24"/>
        </w:rPr>
        <w:t>弹</w:t>
      </w:r>
      <w:r>
        <w:rPr>
          <w:rFonts w:ascii="MS UI Gothic" w:eastAsia="MS UI Gothic" w:hAnsi="MS UI Gothic" w:cs="MS UI Gothic"/>
          <w:kern w:val="0"/>
          <w:sz w:val="24"/>
          <w:szCs w:val="24"/>
        </w:rPr>
        <w:t>力，故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、苹果在空中下落得越来越快，是因</w:t>
      </w:r>
      <w:r>
        <w:rPr>
          <w:rFonts w:ascii="PMingLiU" w:eastAsia="PMingLiU" w:hAnsi="PMingLiU" w:cs="PMingLiU"/>
          <w:kern w:val="0"/>
          <w:sz w:val="24"/>
          <w:szCs w:val="24"/>
        </w:rPr>
        <w:t>为</w:t>
      </w:r>
      <w:r>
        <w:rPr>
          <w:rFonts w:ascii="MS UI Gothic" w:eastAsia="MS UI Gothic" w:hAnsi="MS UI Gothic" w:cs="MS UI Gothic"/>
          <w:kern w:val="0"/>
          <w:sz w:val="24"/>
          <w:szCs w:val="24"/>
        </w:rPr>
        <w:t>重力大于阻力。</w:t>
      </w:r>
      <w:r>
        <w:rPr>
          <w:rFonts w:ascii="PMingLiU" w:eastAsia="PMingLiU" w:hAnsi="PMingLiU" w:cs="PMingLiU"/>
          <w:kern w:val="0"/>
          <w:sz w:val="24"/>
          <w:szCs w:val="24"/>
        </w:rPr>
        <w:t>这</w:t>
      </w:r>
      <w:r>
        <w:rPr>
          <w:rFonts w:ascii="MS UI Gothic" w:eastAsia="MS UI Gothic" w:hAnsi="MS UI Gothic" w:cs="MS UI Gothic"/>
          <w:kern w:val="0"/>
          <w:sz w:val="24"/>
          <w:szCs w:val="24"/>
        </w:rPr>
        <w:t>一</w:t>
      </w:r>
      <w:r>
        <w:rPr>
          <w:rFonts w:ascii="PMingLiU" w:eastAsia="PMingLiU" w:hAnsi="PMingLiU" w:cs="PMingLiU"/>
          <w:kern w:val="0"/>
          <w:sz w:val="24"/>
          <w:szCs w:val="24"/>
        </w:rPr>
        <w:t>过</w:t>
      </w:r>
      <w:r>
        <w:rPr>
          <w:rFonts w:ascii="MS UI Gothic" w:eastAsia="MS UI Gothic" w:hAnsi="MS UI Gothic" w:cs="MS UI Gothic"/>
          <w:kern w:val="0"/>
          <w:sz w:val="24"/>
          <w:szCs w:val="24"/>
        </w:rPr>
        <w:t>程中，由于空气阻力的作用，苹果的机械能一部分</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内能，机械能</w:t>
      </w:r>
      <w:r>
        <w:rPr>
          <w:rFonts w:ascii="PMingLiU" w:eastAsia="PMingLiU" w:hAnsi="PMingLiU" w:cs="PMingLiU"/>
          <w:kern w:val="0"/>
          <w:sz w:val="24"/>
          <w:szCs w:val="24"/>
        </w:rPr>
        <w:t>总</w:t>
      </w:r>
      <w:r>
        <w:rPr>
          <w:rFonts w:ascii="MS UI Gothic" w:eastAsia="MS UI Gothic" w:hAnsi="MS UI Gothic" w:cs="MS UI Gothic"/>
          <w:kern w:val="0"/>
          <w:sz w:val="24"/>
          <w:szCs w:val="24"/>
        </w:rPr>
        <w:t>量减小，故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、足球在草坪上越</w:t>
      </w:r>
      <w:r>
        <w:rPr>
          <w:rFonts w:ascii="PMingLiU" w:eastAsia="PMingLiU" w:hAnsi="PMingLiU" w:cs="PMingLiU"/>
          <w:kern w:val="0"/>
          <w:sz w:val="24"/>
          <w:szCs w:val="24"/>
        </w:rPr>
        <w:t>滚</w:t>
      </w:r>
      <w:r>
        <w:rPr>
          <w:rFonts w:ascii="MS UI Gothic" w:eastAsia="MS UI Gothic" w:hAnsi="MS UI Gothic" w:cs="MS UI Gothic"/>
          <w:kern w:val="0"/>
          <w:sz w:val="24"/>
          <w:szCs w:val="24"/>
        </w:rPr>
        <w:t>越慢，是因</w:t>
      </w:r>
      <w:r>
        <w:rPr>
          <w:rFonts w:ascii="PMingLiU" w:eastAsia="PMingLiU" w:hAnsi="PMingLiU" w:cs="PMingLiU"/>
          <w:kern w:val="0"/>
          <w:sz w:val="24"/>
          <w:szCs w:val="24"/>
        </w:rPr>
        <w:t>为</w:t>
      </w:r>
      <w:r>
        <w:rPr>
          <w:rFonts w:ascii="MS UI Gothic" w:eastAsia="MS UI Gothic" w:hAnsi="MS UI Gothic" w:cs="MS UI Gothic"/>
          <w:kern w:val="0"/>
          <w:sz w:val="24"/>
          <w:szCs w:val="24"/>
        </w:rPr>
        <w:t>足球受到摩擦阻力的作用，而不是</w:t>
      </w:r>
      <w:r>
        <w:rPr>
          <w:rFonts w:ascii="PMingLiU" w:eastAsia="PMingLiU" w:hAnsi="PMingLiU" w:cs="PMingLiU"/>
          <w:kern w:val="0"/>
          <w:sz w:val="24"/>
          <w:szCs w:val="24"/>
        </w:rPr>
        <w:t>惯</w:t>
      </w:r>
      <w:r>
        <w:rPr>
          <w:rFonts w:ascii="MS UI Gothic" w:eastAsia="MS UI Gothic" w:hAnsi="MS UI Gothic" w:cs="MS UI Gothic"/>
          <w:kern w:val="0"/>
          <w:sz w:val="24"/>
          <w:szCs w:val="24"/>
        </w:rPr>
        <w:t>性越来越小，</w:t>
      </w:r>
      <w:r>
        <w:rPr>
          <w:rFonts w:ascii="PMingLiU" w:eastAsia="PMingLiU" w:hAnsi="PMingLiU" w:cs="PMingLiU"/>
          <w:kern w:val="0"/>
          <w:sz w:val="24"/>
          <w:szCs w:val="24"/>
        </w:rPr>
        <w:t>惯</w:t>
      </w:r>
      <w:r>
        <w:rPr>
          <w:rFonts w:ascii="MS UI Gothic" w:eastAsia="MS UI Gothic" w:hAnsi="MS UI Gothic" w:cs="MS UI Gothic"/>
          <w:kern w:val="0"/>
          <w:sz w:val="24"/>
          <w:szCs w:val="24"/>
        </w:rPr>
        <w:t>性的大小只与物体的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量有关，其大小不改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书</w:t>
      </w:r>
      <w:r>
        <w:rPr>
          <w:rFonts w:ascii="MS UI Gothic" w:eastAsia="MS UI Gothic" w:hAnsi="MS UI Gothic" w:cs="MS UI Gothic"/>
          <w:kern w:val="0"/>
          <w:sz w:val="24"/>
          <w:szCs w:val="24"/>
        </w:rPr>
        <w:t>本受到的重力和</w:t>
      </w:r>
      <w:r>
        <w:rPr>
          <w:rFonts w:ascii="PMingLiU" w:eastAsia="PMingLiU" w:hAnsi="PMingLiU" w:cs="PMingLiU"/>
          <w:kern w:val="0"/>
          <w:sz w:val="24"/>
          <w:szCs w:val="24"/>
        </w:rPr>
        <w:t>书</w:t>
      </w:r>
      <w:r>
        <w:rPr>
          <w:rFonts w:ascii="MS UI Gothic" w:eastAsia="MS UI Gothic" w:hAnsi="MS UI Gothic" w:cs="MS UI Gothic"/>
          <w:kern w:val="0"/>
          <w:sz w:val="24"/>
          <w:szCs w:val="24"/>
        </w:rPr>
        <w:t>本</w:t>
      </w:r>
      <w:r>
        <w:rPr>
          <w:rFonts w:ascii="PMingLiU" w:eastAsia="PMingLiU" w:hAnsi="PMingLiU" w:cs="PMingLiU"/>
          <w:kern w:val="0"/>
          <w:sz w:val="24"/>
          <w:szCs w:val="24"/>
        </w:rPr>
        <w:t>对</w:t>
      </w:r>
      <w:r>
        <w:rPr>
          <w:rFonts w:ascii="MS UI Gothic" w:eastAsia="MS UI Gothic" w:hAnsi="MS UI Gothic" w:cs="MS UI Gothic"/>
          <w:kern w:val="0"/>
          <w:sz w:val="24"/>
          <w:szCs w:val="24"/>
        </w:rPr>
        <w:t>桌面的</w:t>
      </w:r>
      <w:r>
        <w:rPr>
          <w:rFonts w:ascii="PMingLiU" w:eastAsia="PMingLiU" w:hAnsi="PMingLiU" w:cs="PMingLiU"/>
          <w:kern w:val="0"/>
          <w:sz w:val="24"/>
          <w:szCs w:val="24"/>
        </w:rPr>
        <w:t>压</w:t>
      </w:r>
      <w:r>
        <w:rPr>
          <w:rFonts w:ascii="MS UI Gothic" w:eastAsia="MS UI Gothic" w:hAnsi="MS UI Gothic" w:cs="MS UI Gothic"/>
          <w:kern w:val="0"/>
          <w:sz w:val="24"/>
          <w:szCs w:val="24"/>
        </w:rPr>
        <w:t>力作用在不同的物体上，不是一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力的作用是相互的。物体</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性形</w:t>
      </w:r>
      <w:r>
        <w:rPr>
          <w:rFonts w:ascii="PMingLiU" w:eastAsia="PMingLiU" w:hAnsi="PMingLiU" w:cs="PMingLiU"/>
          <w:kern w:val="0"/>
          <w:sz w:val="24"/>
          <w:szCs w:val="24"/>
        </w:rPr>
        <w:t>变时</w:t>
      </w:r>
      <w:r>
        <w:rPr>
          <w:rFonts w:ascii="MS UI Gothic" w:eastAsia="MS UI Gothic" w:hAnsi="MS UI Gothic" w:cs="MS UI Gothic"/>
          <w:kern w:val="0"/>
          <w:sz w:val="24"/>
          <w:szCs w:val="24"/>
        </w:rPr>
        <w:t>可</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力，</w:t>
      </w:r>
      <w:r>
        <w:rPr>
          <w:rFonts w:ascii="PMingLiU" w:eastAsia="PMingLiU" w:hAnsi="PMingLiU" w:cs="PMingLiU"/>
          <w:kern w:val="0"/>
          <w:sz w:val="24"/>
          <w:szCs w:val="24"/>
        </w:rPr>
        <w:t>压</w:t>
      </w:r>
      <w:r>
        <w:rPr>
          <w:rFonts w:ascii="MS UI Gothic" w:eastAsia="MS UI Gothic" w:hAnsi="MS UI Gothic" w:cs="MS UI Gothic"/>
          <w:kern w:val="0"/>
          <w:sz w:val="24"/>
          <w:szCs w:val="24"/>
        </w:rPr>
        <w:t>力、拉力等的</w:t>
      </w:r>
      <w:r>
        <w:rPr>
          <w:rFonts w:ascii="PMingLiU" w:eastAsia="PMingLiU" w:hAnsi="PMingLiU" w:cs="PMingLiU"/>
          <w:kern w:val="0"/>
          <w:sz w:val="24"/>
          <w:szCs w:val="24"/>
        </w:rPr>
        <w:t>实质</w:t>
      </w:r>
      <w:r>
        <w:rPr>
          <w:rFonts w:ascii="MS UI Gothic" w:eastAsia="MS UI Gothic" w:hAnsi="MS UI Gothic" w:cs="MS UI Gothic"/>
          <w:kern w:val="0"/>
          <w:sz w:val="24"/>
          <w:szCs w:val="24"/>
        </w:rPr>
        <w:t>也是</w:t>
      </w:r>
      <w:r>
        <w:rPr>
          <w:rFonts w:ascii="PMingLiU" w:eastAsia="PMingLiU" w:hAnsi="PMingLiU" w:cs="PMingLiU"/>
          <w:kern w:val="0"/>
          <w:sz w:val="24"/>
          <w:szCs w:val="24"/>
        </w:rPr>
        <w:t>弹</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）苹果在空中下落得越来越快，是因</w:t>
      </w:r>
      <w:r>
        <w:rPr>
          <w:rFonts w:ascii="PMingLiU" w:eastAsia="PMingLiU" w:hAnsi="PMingLiU" w:cs="PMingLiU"/>
          <w:kern w:val="0"/>
          <w:sz w:val="24"/>
          <w:szCs w:val="24"/>
        </w:rPr>
        <w:t>为</w:t>
      </w:r>
      <w:r>
        <w:rPr>
          <w:rFonts w:ascii="MS UI Gothic" w:eastAsia="MS UI Gothic" w:hAnsi="MS UI Gothic" w:cs="MS UI Gothic"/>
          <w:kern w:val="0"/>
          <w:sz w:val="24"/>
          <w:szCs w:val="24"/>
        </w:rPr>
        <w:t>重力大于阻力；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性是物体保持原来运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性的大小只与物体的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平衡力必</w:t>
      </w:r>
      <w:r>
        <w:rPr>
          <w:rFonts w:ascii="PMingLiU" w:eastAsia="PMingLiU" w:hAnsi="PMingLiU" w:cs="PMingLiU"/>
          <w:kern w:val="0"/>
          <w:sz w:val="24"/>
          <w:szCs w:val="24"/>
        </w:rPr>
        <w:t>须</w:t>
      </w:r>
      <w:r>
        <w:rPr>
          <w:rFonts w:ascii="MS UI Gothic" w:eastAsia="MS UI Gothic" w:hAnsi="MS UI Gothic" w:cs="MS UI Gothic"/>
          <w:kern w:val="0"/>
          <w:sz w:val="24"/>
          <w:szCs w:val="24"/>
        </w:rPr>
        <w:t>大小相等、方向相反、作用在一条直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上、作用在同一物体上。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生活中一些力学</w:t>
      </w:r>
      <w:r>
        <w:rPr>
          <w:rFonts w:ascii="PMingLiU" w:eastAsia="PMingLiU" w:hAnsi="PMingLiU" w:cs="PMingLiU"/>
          <w:kern w:val="0"/>
          <w:sz w:val="24"/>
          <w:szCs w:val="24"/>
        </w:rPr>
        <w:t>现</w:t>
      </w:r>
      <w:r>
        <w:rPr>
          <w:rFonts w:ascii="MS UI Gothic" w:eastAsia="MS UI Gothic" w:hAnsi="MS UI Gothic" w:cs="MS UI Gothic"/>
          <w:kern w:val="0"/>
          <w:sz w:val="24"/>
          <w:szCs w:val="24"/>
        </w:rPr>
        <w:t>象的解</w:t>
      </w:r>
      <w:r>
        <w:rPr>
          <w:rFonts w:ascii="PMingLiU" w:eastAsia="PMingLiU" w:hAnsi="PMingLiU" w:cs="PMingLiU"/>
          <w:kern w:val="0"/>
          <w:sz w:val="24"/>
          <w:szCs w:val="24"/>
        </w:rPr>
        <w:t>释</w:t>
      </w:r>
      <w:r>
        <w:rPr>
          <w:rFonts w:ascii="MS UI Gothic" w:eastAsia="MS UI Gothic" w:hAnsi="MS UI Gothic" w:cs="MS UI Gothic"/>
          <w:kern w:val="0"/>
          <w:sz w:val="24"/>
          <w:szCs w:val="24"/>
        </w:rPr>
        <w:t>，熟</w:t>
      </w:r>
      <w:r>
        <w:rPr>
          <w:rFonts w:ascii="PMingLiU" w:eastAsia="PMingLiU" w:hAnsi="PMingLiU" w:cs="PMingLiU"/>
          <w:kern w:val="0"/>
          <w:sz w:val="24"/>
          <w:szCs w:val="24"/>
        </w:rPr>
        <w:t>练</w:t>
      </w:r>
      <w:r>
        <w:rPr>
          <w:rFonts w:ascii="MS UI Gothic" w:eastAsia="MS UI Gothic" w:hAnsi="MS UI Gothic" w:cs="MS UI Gothic"/>
          <w:kern w:val="0"/>
          <w:sz w:val="24"/>
          <w:szCs w:val="24"/>
        </w:rPr>
        <w:t>掌握相关的力学概念和</w:t>
      </w:r>
      <w:r>
        <w:rPr>
          <w:rFonts w:ascii="PMingLiU" w:eastAsia="PMingLiU" w:hAnsi="PMingLiU" w:cs="PMingLiU"/>
          <w:kern w:val="0"/>
          <w:sz w:val="24"/>
          <w:szCs w:val="24"/>
        </w:rPr>
        <w:t>规</w:t>
      </w:r>
      <w:r>
        <w:rPr>
          <w:rFonts w:ascii="MS UI Gothic" w:eastAsia="MS UI Gothic" w:hAnsi="MS UI Gothic" w:cs="MS UI Gothic"/>
          <w:kern w:val="0"/>
          <w:sz w:val="24"/>
          <w:szCs w:val="24"/>
        </w:rPr>
        <w:t>律，并能与通</w:t>
      </w:r>
      <w:r>
        <w:rPr>
          <w:rFonts w:ascii="PMingLiU" w:eastAsia="PMingLiU" w:hAnsi="PMingLiU" w:cs="PMingLiU"/>
          <w:kern w:val="0"/>
          <w:sz w:val="24"/>
          <w:szCs w:val="24"/>
        </w:rPr>
        <w:t>过现</w:t>
      </w:r>
      <w:r>
        <w:rPr>
          <w:rFonts w:ascii="MS UI Gothic" w:eastAsia="MS UI Gothic" w:hAnsi="MS UI Gothic" w:cs="MS UI Gothic"/>
          <w:kern w:val="0"/>
          <w:sz w:val="24"/>
          <w:szCs w:val="24"/>
        </w:rPr>
        <w:t>象分析其</w:t>
      </w:r>
      <w:r>
        <w:rPr>
          <w:rFonts w:ascii="PMingLiU" w:eastAsia="PMingLiU" w:hAnsi="PMingLiU" w:cs="PMingLiU"/>
          <w:kern w:val="0"/>
          <w:sz w:val="24"/>
          <w:szCs w:val="24"/>
        </w:rPr>
        <w:t>实质</w:t>
      </w:r>
      <w:r>
        <w:rPr>
          <w:rFonts w:ascii="MS UI Gothic" w:eastAsia="MS UI Gothic" w:hAnsi="MS UI Gothic" w:cs="MS UI Gothic"/>
          <w:kern w:val="0"/>
          <w:sz w:val="24"/>
          <w:szCs w:val="24"/>
        </w:rPr>
        <w:t>，是解答的关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以相同的速度做匀速直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（相</w:t>
      </w:r>
      <w:r>
        <w:rPr>
          <w:rFonts w:ascii="PMingLiU" w:eastAsia="PMingLiU" w:hAnsi="PMingLiU" w:cs="PMingLiU"/>
          <w:kern w:val="0"/>
          <w:sz w:val="24"/>
          <w:szCs w:val="24"/>
        </w:rPr>
        <w:t>对</w:t>
      </w:r>
      <w:r>
        <w:rPr>
          <w:rFonts w:ascii="MS UI Gothic" w:eastAsia="MS UI Gothic" w:hAnsi="MS UI Gothic" w:cs="MS UI Gothic"/>
          <w:kern w:val="0"/>
          <w:sz w:val="24"/>
          <w:szCs w:val="24"/>
        </w:rPr>
        <w:t>静止），它</w:t>
      </w:r>
      <w:r>
        <w:rPr>
          <w:rFonts w:ascii="PMingLiU" w:eastAsia="PMingLiU" w:hAnsi="PMingLiU" w:cs="PMingLiU"/>
          <w:kern w:val="0"/>
          <w:sz w:val="24"/>
          <w:szCs w:val="24"/>
        </w:rPr>
        <w:t>们</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无相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也无相</w:t>
      </w:r>
      <w:r>
        <w:rPr>
          <w:rFonts w:ascii="PMingLiU" w:eastAsia="PMingLiU" w:hAnsi="PMingLiU" w:cs="PMingLiU"/>
          <w:kern w:val="0"/>
          <w:sz w:val="24"/>
          <w:szCs w:val="24"/>
        </w:rPr>
        <w:t>对</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趋势</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间</w:t>
      </w:r>
      <w:r>
        <w:rPr>
          <w:rFonts w:ascii="MS UI Gothic" w:eastAsia="MS UI Gothic" w:hAnsi="MS UI Gothic" w:cs="MS UI Gothic"/>
          <w:kern w:val="0"/>
          <w:sz w:val="24"/>
          <w:szCs w:val="24"/>
        </w:rPr>
        <w:t>没有摩擦力，即</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以整体</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象，因整体做匀速直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，由力的平衡条件分析可知，地面</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一定有摩擦力，即</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块</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以相同的速度做匀速直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，合力均</w:t>
      </w:r>
      <w:r>
        <w:rPr>
          <w:rFonts w:ascii="PMingLiU" w:eastAsia="PMingLiU" w:hAnsi="PMingLiU" w:cs="PMingLiU"/>
          <w:kern w:val="0"/>
          <w:sz w:val="24"/>
          <w:szCs w:val="24"/>
        </w:rPr>
        <w:t>为</w:t>
      </w:r>
      <w:r>
        <w:rPr>
          <w:rFonts w:ascii="MS UI Gothic" w:eastAsia="MS UI Gothic" w:hAnsi="MS UI Gothic" w:cs="MS UI Gothic"/>
          <w:kern w:val="0"/>
          <w:sz w:val="24"/>
          <w:szCs w:val="24"/>
        </w:rPr>
        <w:t>零，分</w:t>
      </w:r>
      <w:r>
        <w:rPr>
          <w:rFonts w:ascii="PMingLiU" w:eastAsia="PMingLiU" w:hAnsi="PMingLiU" w:cs="PMingLiU"/>
          <w:kern w:val="0"/>
          <w:sz w:val="24"/>
          <w:szCs w:val="24"/>
        </w:rPr>
        <w:t>别</w:t>
      </w:r>
      <w:r>
        <w:rPr>
          <w:rFonts w:ascii="MS UI Gothic" w:eastAsia="MS UI Gothic" w:hAnsi="MS UI Gothic" w:cs="MS UI Gothic"/>
          <w:kern w:val="0"/>
          <w:sz w:val="24"/>
          <w:szCs w:val="24"/>
        </w:rPr>
        <w:t>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和整体</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象，研究</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与地</w:t>
      </w:r>
      <w:r>
        <w:rPr>
          <w:rFonts w:ascii="PMingLiU" w:eastAsia="PMingLiU" w:hAnsi="PMingLiU" w:cs="PMingLiU"/>
          <w:kern w:val="0"/>
          <w:sz w:val="24"/>
          <w:szCs w:val="24"/>
        </w:rPr>
        <w:t>间</w:t>
      </w:r>
      <w:r>
        <w:rPr>
          <w:rFonts w:ascii="MS UI Gothic" w:eastAsia="MS UI Gothic" w:hAnsi="MS UI Gothic" w:cs="MS UI Gothic"/>
          <w:kern w:val="0"/>
          <w:sz w:val="24"/>
          <w:szCs w:val="24"/>
        </w:rPr>
        <w:t>的摩擦力。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要抓住物体的运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，根据平衡条件分析物体的受力，要培养根据状</w:t>
      </w:r>
      <w:r>
        <w:rPr>
          <w:rFonts w:ascii="PMingLiU" w:eastAsia="PMingLiU" w:hAnsi="PMingLiU" w:cs="PMingLiU"/>
          <w:kern w:val="0"/>
          <w:sz w:val="24"/>
          <w:szCs w:val="24"/>
        </w:rPr>
        <w:t>态</w:t>
      </w:r>
      <w:r>
        <w:rPr>
          <w:rFonts w:ascii="MS UI Gothic" w:eastAsia="MS UI Gothic" w:hAnsi="MS UI Gothic" w:cs="MS UI Gothic"/>
          <w:kern w:val="0"/>
          <w:sz w:val="24"/>
          <w:szCs w:val="24"/>
        </w:rPr>
        <w:t>分析受力的</w:t>
      </w:r>
      <w:r>
        <w:rPr>
          <w:rFonts w:ascii="PMingLiU" w:eastAsia="PMingLiU" w:hAnsi="PMingLiU" w:cs="PMingLiU"/>
          <w:kern w:val="0"/>
          <w:sz w:val="24"/>
          <w:szCs w:val="24"/>
        </w:rPr>
        <w:t>习惯</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、水</w:t>
      </w:r>
      <w:r>
        <w:rPr>
          <w:rFonts w:ascii="PMingLiU" w:eastAsia="PMingLiU" w:hAnsi="PMingLiU" w:cs="PMingLiU"/>
          <w:kern w:val="0"/>
          <w:sz w:val="24"/>
          <w:szCs w:val="24"/>
        </w:rPr>
        <w:t>烧</w:t>
      </w:r>
      <w:r>
        <w:rPr>
          <w:rFonts w:ascii="MS UI Gothic" w:eastAsia="MS UI Gothic" w:hAnsi="MS UI Gothic" w:cs="MS UI Gothic"/>
          <w:kern w:val="0"/>
          <w:sz w:val="24"/>
          <w:szCs w:val="24"/>
        </w:rPr>
        <w:t>开</w:t>
      </w:r>
      <w:r>
        <w:rPr>
          <w:rFonts w:ascii="PMingLiU" w:eastAsia="PMingLiU" w:hAnsi="PMingLiU" w:cs="PMingLiU"/>
          <w:kern w:val="0"/>
          <w:sz w:val="24"/>
          <w:szCs w:val="24"/>
        </w:rPr>
        <w:t>时壶</w:t>
      </w:r>
      <w:r>
        <w:rPr>
          <w:rFonts w:ascii="MS UI Gothic" w:eastAsia="MS UI Gothic" w:hAnsi="MS UI Gothic" w:cs="MS UI Gothic"/>
          <w:kern w:val="0"/>
          <w:sz w:val="24"/>
          <w:szCs w:val="24"/>
        </w:rPr>
        <w:t>嘴出</w:t>
      </w:r>
      <w:r>
        <w:rPr>
          <w:rFonts w:ascii="PMingLiU" w:eastAsia="PMingLiU" w:hAnsi="PMingLiU" w:cs="PMingLiU"/>
          <w:kern w:val="0"/>
          <w:sz w:val="24"/>
          <w:szCs w:val="24"/>
        </w:rPr>
        <w:t>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白气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w:t>
      </w:r>
      <w:r>
        <w:rPr>
          <w:rFonts w:ascii="PMingLiU" w:eastAsia="PMingLiU" w:hAnsi="PMingLiU" w:cs="PMingLiU"/>
          <w:kern w:val="0"/>
          <w:sz w:val="24"/>
          <w:szCs w:val="24"/>
        </w:rPr>
        <w:t>壶</w:t>
      </w:r>
      <w:r>
        <w:rPr>
          <w:rFonts w:ascii="MS UI Gothic" w:eastAsia="MS UI Gothic" w:hAnsi="MS UI Gothic" w:cs="MS UI Gothic"/>
          <w:kern w:val="0"/>
          <w:sz w:val="24"/>
          <w:szCs w:val="24"/>
        </w:rPr>
        <w:t>嘴里冒出来的温度</w:t>
      </w:r>
      <w:r>
        <w:rPr>
          <w:rFonts w:ascii="PMingLiU" w:eastAsia="PMingLiU" w:hAnsi="PMingLiU" w:cs="PMingLiU"/>
          <w:kern w:val="0"/>
          <w:sz w:val="24"/>
          <w:szCs w:val="24"/>
        </w:rPr>
        <w:t>较</w:t>
      </w:r>
      <w:r>
        <w:rPr>
          <w:rFonts w:ascii="MS UI Gothic" w:eastAsia="MS UI Gothic" w:hAnsi="MS UI Gothic" w:cs="MS UI Gothic"/>
          <w:kern w:val="0"/>
          <w:sz w:val="24"/>
          <w:szCs w:val="24"/>
        </w:rPr>
        <w:t>高的水蒸气遇到周</w:t>
      </w:r>
      <w:r>
        <w:rPr>
          <w:rFonts w:ascii="PMingLiU" w:eastAsia="PMingLiU" w:hAnsi="PMingLiU" w:cs="PMingLiU"/>
          <w:kern w:val="0"/>
          <w:sz w:val="24"/>
          <w:szCs w:val="24"/>
        </w:rPr>
        <w:t>围</w:t>
      </w:r>
      <w:r>
        <w:rPr>
          <w:rFonts w:ascii="MS UI Gothic" w:eastAsia="MS UI Gothic" w:hAnsi="MS UI Gothic" w:cs="MS UI Gothic"/>
          <w:kern w:val="0"/>
          <w:sz w:val="24"/>
          <w:szCs w:val="24"/>
        </w:rPr>
        <w:t>温度</w:t>
      </w:r>
      <w:r>
        <w:rPr>
          <w:rFonts w:ascii="PMingLiU" w:eastAsia="PMingLiU" w:hAnsi="PMingLiU" w:cs="PMingLiU"/>
          <w:kern w:val="0"/>
          <w:sz w:val="24"/>
          <w:szCs w:val="24"/>
        </w:rPr>
        <w:t>较</w:t>
      </w:r>
      <w:r>
        <w:rPr>
          <w:rFonts w:ascii="MS UI Gothic" w:eastAsia="MS UI Gothic" w:hAnsi="MS UI Gothic" w:cs="MS UI Gothic"/>
          <w:kern w:val="0"/>
          <w:sz w:val="24"/>
          <w:szCs w:val="24"/>
        </w:rPr>
        <w:t>低的空气凝</w:t>
      </w:r>
      <w:r>
        <w:rPr>
          <w:rFonts w:ascii="PMingLiU" w:eastAsia="PMingLiU" w:hAnsi="PMingLiU" w:cs="PMingLiU"/>
          <w:kern w:val="0"/>
          <w:sz w:val="24"/>
          <w:szCs w:val="24"/>
        </w:rPr>
        <w:t>结</w:t>
      </w:r>
      <w:r>
        <w:rPr>
          <w:rFonts w:ascii="MS UI Gothic" w:eastAsia="MS UI Gothic" w:hAnsi="MS UI Gothic" w:cs="MS UI Gothic"/>
          <w:kern w:val="0"/>
          <w:sz w:val="24"/>
          <w:szCs w:val="24"/>
        </w:rPr>
        <w:t>成的小水滴，属于液化</w:t>
      </w:r>
      <w:r>
        <w:rPr>
          <w:rFonts w:ascii="PMingLiU" w:eastAsia="PMingLiU" w:hAnsi="PMingLiU" w:cs="PMingLiU"/>
          <w:kern w:val="0"/>
          <w:sz w:val="24"/>
          <w:szCs w:val="24"/>
        </w:rPr>
        <w:t>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、衣柜中的樟</w:t>
      </w:r>
      <w:r>
        <w:rPr>
          <w:rFonts w:ascii="PMingLiU" w:eastAsia="PMingLiU" w:hAnsi="PMingLiU" w:cs="PMingLiU"/>
          <w:kern w:val="0"/>
          <w:sz w:val="24"/>
          <w:szCs w:val="24"/>
        </w:rPr>
        <w:t>脑</w:t>
      </w:r>
      <w:r>
        <w:rPr>
          <w:rFonts w:ascii="MS UI Gothic" w:eastAsia="MS UI Gothic" w:hAnsi="MS UI Gothic" w:cs="MS UI Gothic"/>
          <w:kern w:val="0"/>
          <w:sz w:val="24"/>
          <w:szCs w:val="24"/>
        </w:rPr>
        <w:t>丸</w:t>
      </w:r>
      <w:r>
        <w:rPr>
          <w:rFonts w:ascii="PMingLiU" w:eastAsia="PMingLiU" w:hAnsi="PMingLiU" w:cs="PMingLiU"/>
          <w:kern w:val="0"/>
          <w:sz w:val="24"/>
          <w:szCs w:val="24"/>
        </w:rPr>
        <w:t>变</w:t>
      </w:r>
      <w:r>
        <w:rPr>
          <w:rFonts w:ascii="MS UI Gothic" w:eastAsia="MS UI Gothic" w:hAnsi="MS UI Gothic" w:cs="MS UI Gothic"/>
          <w:kern w:val="0"/>
          <w:sz w:val="24"/>
          <w:szCs w:val="24"/>
        </w:rPr>
        <w:t>小了，由固</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w:t>
      </w:r>
      <w:r>
        <w:rPr>
          <w:rFonts w:ascii="MS UI Gothic" w:eastAsia="MS UI Gothic" w:hAnsi="MS UI Gothic" w:cs="MS UI Gothic"/>
          <w:kern w:val="0"/>
          <w:sz w:val="24"/>
          <w:szCs w:val="24"/>
        </w:rPr>
        <w:t>成了气</w:t>
      </w:r>
      <w:r>
        <w:rPr>
          <w:rFonts w:ascii="PMingLiU" w:eastAsia="PMingLiU" w:hAnsi="PMingLiU" w:cs="PMingLiU"/>
          <w:kern w:val="0"/>
          <w:sz w:val="24"/>
          <w:szCs w:val="24"/>
        </w:rPr>
        <w:t>态</w:t>
      </w:r>
      <w:r>
        <w:rPr>
          <w:rFonts w:ascii="MS UI Gothic" w:eastAsia="MS UI Gothic" w:hAnsi="MS UI Gothic" w:cs="MS UI Gothic"/>
          <w:kern w:val="0"/>
          <w:sz w:val="24"/>
          <w:szCs w:val="24"/>
        </w:rPr>
        <w:t>，属于升</w:t>
      </w:r>
      <w:r>
        <w:rPr>
          <w:rFonts w:ascii="PMingLiU" w:eastAsia="PMingLiU" w:hAnsi="PMingLiU" w:cs="PMingLiU"/>
          <w:kern w:val="0"/>
          <w:sz w:val="24"/>
          <w:szCs w:val="24"/>
        </w:rPr>
        <w:t>华现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、加在</w:t>
      </w:r>
      <w:r>
        <w:rPr>
          <w:rFonts w:ascii="PMingLiU" w:eastAsia="PMingLiU" w:hAnsi="PMingLiU" w:cs="PMingLiU"/>
          <w:kern w:val="0"/>
          <w:sz w:val="24"/>
          <w:szCs w:val="24"/>
        </w:rPr>
        <w:t>饮</w:t>
      </w:r>
      <w:r>
        <w:rPr>
          <w:rFonts w:ascii="MS UI Gothic" w:eastAsia="MS UI Gothic" w:hAnsi="MS UI Gothic" w:cs="MS UI Gothic"/>
          <w:kern w:val="0"/>
          <w:sz w:val="24"/>
          <w:szCs w:val="24"/>
        </w:rPr>
        <w:t>料中的冰</w:t>
      </w:r>
      <w:r>
        <w:rPr>
          <w:rFonts w:ascii="PMingLiU" w:eastAsia="PMingLiU" w:hAnsi="PMingLiU" w:cs="PMingLiU"/>
          <w:kern w:val="0"/>
          <w:sz w:val="24"/>
          <w:szCs w:val="24"/>
        </w:rPr>
        <w:t>块</w:t>
      </w:r>
      <w:r>
        <w:rPr>
          <w:rFonts w:ascii="MS UI Gothic" w:eastAsia="MS UI Gothic" w:hAnsi="MS UI Gothic" w:cs="MS UI Gothic"/>
          <w:kern w:val="0"/>
          <w:sz w:val="24"/>
          <w:szCs w:val="24"/>
        </w:rPr>
        <w:t>逐</w:t>
      </w:r>
      <w:r>
        <w:rPr>
          <w:rFonts w:ascii="PMingLiU" w:eastAsia="PMingLiU" w:hAnsi="PMingLiU" w:cs="PMingLiU"/>
          <w:kern w:val="0"/>
          <w:sz w:val="24"/>
          <w:szCs w:val="24"/>
        </w:rPr>
        <w:t>渐变</w:t>
      </w:r>
      <w:r>
        <w:rPr>
          <w:rFonts w:ascii="MS UI Gothic" w:eastAsia="MS UI Gothic" w:hAnsi="MS UI Gothic" w:cs="MS UI Gothic"/>
          <w:kern w:val="0"/>
          <w:sz w:val="24"/>
          <w:szCs w:val="24"/>
        </w:rPr>
        <w:t>小，由固</w:t>
      </w:r>
      <w:r>
        <w:rPr>
          <w:rFonts w:ascii="PMingLiU" w:eastAsia="PMingLiU" w:hAnsi="PMingLiU" w:cs="PMingLiU"/>
          <w:kern w:val="0"/>
          <w:sz w:val="24"/>
          <w:szCs w:val="24"/>
        </w:rPr>
        <w:t>态变</w:t>
      </w:r>
      <w:r>
        <w:rPr>
          <w:rFonts w:ascii="MS UI Gothic" w:eastAsia="MS UI Gothic" w:hAnsi="MS UI Gothic" w:cs="MS UI Gothic"/>
          <w:kern w:val="0"/>
          <w:sz w:val="24"/>
          <w:szCs w:val="24"/>
        </w:rPr>
        <w:t>成液</w:t>
      </w:r>
      <w:r>
        <w:rPr>
          <w:rFonts w:ascii="PMingLiU" w:eastAsia="PMingLiU" w:hAnsi="PMingLiU" w:cs="PMingLiU"/>
          <w:kern w:val="0"/>
          <w:sz w:val="24"/>
          <w:szCs w:val="24"/>
        </w:rPr>
        <w:t>态</w:t>
      </w:r>
      <w:r>
        <w:rPr>
          <w:rFonts w:ascii="MS UI Gothic" w:eastAsia="MS UI Gothic" w:hAnsi="MS UI Gothic" w:cs="MS UI Gothic"/>
          <w:kern w:val="0"/>
          <w:sz w:val="24"/>
          <w:szCs w:val="24"/>
        </w:rPr>
        <w:t>，属于熔化</w:t>
      </w:r>
      <w:r>
        <w:rPr>
          <w:rFonts w:ascii="PMingLiU" w:eastAsia="PMingLiU" w:hAnsi="PMingLiU" w:cs="PMingLiU"/>
          <w:kern w:val="0"/>
          <w:sz w:val="24"/>
          <w:szCs w:val="24"/>
        </w:rPr>
        <w:t>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、冬天窗玻璃上会出</w:t>
      </w:r>
      <w:r>
        <w:rPr>
          <w:rFonts w:ascii="PMingLiU" w:eastAsia="PMingLiU" w:hAnsi="PMingLiU" w:cs="PMingLiU"/>
          <w:kern w:val="0"/>
          <w:sz w:val="24"/>
          <w:szCs w:val="24"/>
        </w:rPr>
        <w:t>现</w:t>
      </w:r>
      <w:r>
        <w:rPr>
          <w:rFonts w:ascii="MS UI Gothic" w:eastAsia="MS UI Gothic" w:hAnsi="MS UI Gothic" w:cs="MS UI Gothic"/>
          <w:kern w:val="0"/>
          <w:sz w:val="24"/>
          <w:szCs w:val="24"/>
        </w:rPr>
        <w:t>冰花，是室内温度</w:t>
      </w:r>
      <w:r>
        <w:rPr>
          <w:rFonts w:ascii="PMingLiU" w:eastAsia="PMingLiU" w:hAnsi="PMingLiU" w:cs="PMingLiU"/>
          <w:kern w:val="0"/>
          <w:sz w:val="24"/>
          <w:szCs w:val="24"/>
        </w:rPr>
        <w:t>较</w:t>
      </w:r>
      <w:r>
        <w:rPr>
          <w:rFonts w:ascii="MS UI Gothic" w:eastAsia="MS UI Gothic" w:hAnsi="MS UI Gothic" w:cs="MS UI Gothic"/>
          <w:kern w:val="0"/>
          <w:sz w:val="24"/>
          <w:szCs w:val="24"/>
        </w:rPr>
        <w:t>高的水蒸气遇冷凝</w:t>
      </w:r>
      <w:r>
        <w:rPr>
          <w:rFonts w:ascii="PMingLiU" w:eastAsia="PMingLiU" w:hAnsi="PMingLiU" w:cs="PMingLiU"/>
          <w:kern w:val="0"/>
          <w:sz w:val="24"/>
          <w:szCs w:val="24"/>
        </w:rPr>
        <w:t>结</w:t>
      </w:r>
      <w:r>
        <w:rPr>
          <w:rFonts w:ascii="MS UI Gothic" w:eastAsia="MS UI Gothic" w:hAnsi="MS UI Gothic" w:cs="MS UI Gothic"/>
          <w:kern w:val="0"/>
          <w:sz w:val="24"/>
          <w:szCs w:val="24"/>
        </w:rPr>
        <w:t>成的小冰晶，属于凝</w:t>
      </w:r>
      <w:r>
        <w:rPr>
          <w:rFonts w:ascii="PMingLiU" w:eastAsia="PMingLiU" w:hAnsi="PMingLiU" w:cs="PMingLiU"/>
          <w:kern w:val="0"/>
          <w:sz w:val="24"/>
          <w:szCs w:val="24"/>
        </w:rPr>
        <w:t>华现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由液</w:t>
      </w:r>
      <w:r>
        <w:rPr>
          <w:rFonts w:ascii="PMingLiU" w:eastAsia="PMingLiU" w:hAnsi="PMingLiU" w:cs="PMingLiU"/>
          <w:kern w:val="0"/>
          <w:sz w:val="24"/>
          <w:szCs w:val="24"/>
        </w:rPr>
        <w:t>态变</w:t>
      </w:r>
      <w:r>
        <w:rPr>
          <w:rFonts w:ascii="MS UI Gothic" w:eastAsia="MS UI Gothic" w:hAnsi="MS UI Gothic" w:cs="MS UI Gothic"/>
          <w:kern w:val="0"/>
          <w:sz w:val="24"/>
          <w:szCs w:val="24"/>
        </w:rPr>
        <w:t>成气</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程叫做汽化；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由固</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w:t>
      </w:r>
      <w:r>
        <w:rPr>
          <w:rFonts w:ascii="MS UI Gothic" w:eastAsia="MS UI Gothic" w:hAnsi="MS UI Gothic" w:cs="MS UI Gothic"/>
          <w:kern w:val="0"/>
          <w:sz w:val="24"/>
          <w:szCs w:val="24"/>
        </w:rPr>
        <w:t>成气</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程叫做升</w:t>
      </w:r>
      <w:r>
        <w:rPr>
          <w:rFonts w:ascii="PMingLiU" w:eastAsia="PMingLiU" w:hAnsi="PMingLiU" w:cs="PMingLiU"/>
          <w:kern w:val="0"/>
          <w:sz w:val="24"/>
          <w:szCs w:val="24"/>
        </w:rPr>
        <w:t>华</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由固</w:t>
      </w:r>
      <w:r>
        <w:rPr>
          <w:rFonts w:ascii="PMingLiU" w:eastAsia="PMingLiU" w:hAnsi="PMingLiU" w:cs="PMingLiU"/>
          <w:kern w:val="0"/>
          <w:sz w:val="24"/>
          <w:szCs w:val="24"/>
        </w:rPr>
        <w:t>态变</w:t>
      </w:r>
      <w:r>
        <w:rPr>
          <w:rFonts w:ascii="MS UI Gothic" w:eastAsia="MS UI Gothic" w:hAnsi="MS UI Gothic" w:cs="MS UI Gothic"/>
          <w:kern w:val="0"/>
          <w:sz w:val="24"/>
          <w:szCs w:val="24"/>
        </w:rPr>
        <w:t>成液</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程叫做熔化；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w:t>
      </w:r>
      <w:r>
        <w:rPr>
          <w:rFonts w:ascii="MS UI Gothic" w:eastAsia="MS UI Gothic" w:hAnsi="MS UI Gothic" w:cs="MS UI Gothic"/>
          <w:kern w:val="0"/>
          <w:sz w:val="24"/>
          <w:szCs w:val="24"/>
        </w:rPr>
        <w:t>成固</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程叫做凝</w:t>
      </w:r>
      <w:r>
        <w:rPr>
          <w:rFonts w:ascii="PMingLiU" w:eastAsia="PMingLiU" w:hAnsi="PMingLiU" w:cs="PMingLiU"/>
          <w:kern w:val="0"/>
          <w:sz w:val="24"/>
          <w:szCs w:val="24"/>
        </w:rPr>
        <w:t>华</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现</w:t>
      </w:r>
      <w:r>
        <w:rPr>
          <w:rFonts w:ascii="MS UI Gothic" w:eastAsia="MS UI Gothic" w:hAnsi="MS UI Gothic" w:cs="MS UI Gothic"/>
          <w:kern w:val="0"/>
          <w:sz w:val="24"/>
          <w:szCs w:val="24"/>
        </w:rPr>
        <w:t>象的判断，属于基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分清楚物</w:t>
      </w:r>
      <w:r>
        <w:rPr>
          <w:rFonts w:ascii="PMingLiU" w:eastAsia="PMingLiU" w:hAnsi="PMingLiU" w:cs="PMingLiU"/>
          <w:kern w:val="0"/>
          <w:sz w:val="24"/>
          <w:szCs w:val="24"/>
        </w:rPr>
        <w:t>质</w:t>
      </w:r>
      <w:r>
        <w:rPr>
          <w:rFonts w:ascii="MS UI Gothic" w:eastAsia="MS UI Gothic" w:hAnsi="MS UI Gothic" w:cs="MS UI Gothic"/>
          <w:kern w:val="0"/>
          <w:sz w:val="24"/>
          <w:szCs w:val="24"/>
        </w:rPr>
        <w:t>前后的状</w:t>
      </w:r>
      <w:r>
        <w:rPr>
          <w:rFonts w:ascii="PMingLiU" w:eastAsia="PMingLiU" w:hAnsi="PMingLiU" w:cs="PMingLiU"/>
          <w:kern w:val="0"/>
          <w:sz w:val="24"/>
          <w:szCs w:val="24"/>
        </w:rPr>
        <w:t>态变</w:t>
      </w:r>
      <w:r>
        <w:rPr>
          <w:rFonts w:ascii="MS UI Gothic" w:eastAsia="MS UI Gothic" w:hAnsi="MS UI Gothic" w:cs="MS UI Gothic"/>
          <w:kern w:val="0"/>
          <w:sz w:val="24"/>
          <w:szCs w:val="24"/>
        </w:rPr>
        <w:t>化是解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中，力的作用点、大小相同，而力的方向（</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向左，</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向右）不同；根据控制</w:t>
      </w:r>
      <w:r>
        <w:rPr>
          <w:rFonts w:ascii="PMingLiU" w:eastAsia="PMingLiU" w:hAnsi="PMingLiU" w:cs="PMingLiU"/>
          <w:kern w:val="0"/>
          <w:sz w:val="24"/>
          <w:szCs w:val="24"/>
        </w:rPr>
        <w:t>变</w:t>
      </w:r>
      <w:r>
        <w:rPr>
          <w:rFonts w:ascii="MS UI Gothic" w:eastAsia="MS UI Gothic" w:hAnsi="MS UI Gothic" w:cs="MS UI Gothic"/>
          <w:kern w:val="0"/>
          <w:sz w:val="24"/>
          <w:szCs w:val="24"/>
        </w:rPr>
        <w:t>量的思想，两</w:t>
      </w:r>
      <w:r>
        <w:rPr>
          <w:rFonts w:ascii="PMingLiU" w:eastAsia="PMingLiU" w:hAnsi="PMingLiU" w:cs="PMingLiU"/>
          <w:kern w:val="0"/>
          <w:sz w:val="24"/>
          <w:szCs w:val="24"/>
        </w:rPr>
        <w:t>图</w:t>
      </w:r>
      <w:r>
        <w:rPr>
          <w:rFonts w:ascii="MS UI Gothic" w:eastAsia="MS UI Gothic" w:hAnsi="MS UI Gothic" w:cs="MS UI Gothic"/>
          <w:kern w:val="0"/>
          <w:sz w:val="24"/>
          <w:szCs w:val="24"/>
        </w:rPr>
        <w:t>是探究力的作用效果跟力的方向有关；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BCD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）力的三要素有：力的大小、方向、作用点，它</w:t>
      </w:r>
      <w:r>
        <w:rPr>
          <w:rFonts w:ascii="PMingLiU" w:eastAsia="PMingLiU" w:hAnsi="PMingLiU" w:cs="PMingLiU"/>
          <w:kern w:val="0"/>
          <w:sz w:val="24"/>
          <w:szCs w:val="24"/>
        </w:rPr>
        <w:t>们</w:t>
      </w:r>
      <w:r>
        <w:rPr>
          <w:rFonts w:ascii="MS UI Gothic" w:eastAsia="MS UI Gothic" w:hAnsi="MS UI Gothic" w:cs="MS UI Gothic"/>
          <w:kern w:val="0"/>
          <w:sz w:val="24"/>
          <w:szCs w:val="24"/>
        </w:rPr>
        <w:t>都影响力的作用效果；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）要探究力的作用效果跟力的方向有关，就</w:t>
      </w:r>
      <w:r>
        <w:rPr>
          <w:rFonts w:ascii="PMingLiU" w:eastAsia="PMingLiU" w:hAnsi="PMingLiU" w:cs="PMingLiU"/>
          <w:kern w:val="0"/>
          <w:sz w:val="24"/>
          <w:szCs w:val="24"/>
        </w:rPr>
        <w:t>应该</w:t>
      </w:r>
      <w:r>
        <w:rPr>
          <w:rFonts w:ascii="MS UI Gothic" w:eastAsia="MS UI Gothic" w:hAnsi="MS UI Gothic" w:cs="MS UI Gothic"/>
          <w:kern w:val="0"/>
          <w:sz w:val="24"/>
          <w:szCs w:val="24"/>
        </w:rPr>
        <w:t>控制力的作用点、大小相同，而力的方向不同。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量法在探究影响力的作用效果的因素，要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真分析四</w:t>
      </w:r>
      <w:r>
        <w:rPr>
          <w:rFonts w:ascii="PMingLiU" w:eastAsia="PMingLiU" w:hAnsi="PMingLiU" w:cs="PMingLiU"/>
          <w:kern w:val="0"/>
          <w:sz w:val="24"/>
          <w:szCs w:val="24"/>
        </w:rPr>
        <w:t>图</w:t>
      </w:r>
      <w:r>
        <w:rPr>
          <w:rFonts w:ascii="MS UI Gothic" w:eastAsia="MS UI Gothic" w:hAnsi="MS UI Gothic" w:cs="MS UI Gothic"/>
          <w:kern w:val="0"/>
          <w:sz w:val="24"/>
          <w:szCs w:val="24"/>
        </w:rPr>
        <w:t>中的异同条件。</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所受到的</w:t>
      </w:r>
      <w:r>
        <w:rPr>
          <w:rFonts w:ascii="PMingLiU" w:eastAsia="PMingLiU" w:hAnsi="PMingLiU" w:cs="PMingLiU"/>
          <w:kern w:val="0"/>
          <w:sz w:val="24"/>
          <w:szCs w:val="24"/>
        </w:rPr>
        <w:t>这</w:t>
      </w:r>
      <w:r>
        <w:rPr>
          <w:rFonts w:ascii="MS UI Gothic" w:eastAsia="MS UI Gothic" w:hAnsi="MS UI Gothic" w:cs="MS UI Gothic"/>
          <w:kern w:val="0"/>
          <w:sz w:val="24"/>
          <w:szCs w:val="24"/>
        </w:rPr>
        <w:t>两个力大小相等，方向相反，作用在同一条直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上（或因</w:t>
      </w:r>
      <w:r>
        <w:rPr>
          <w:rFonts w:ascii="PMingLiU" w:eastAsia="PMingLiU" w:hAnsi="PMingLiU" w:cs="PMingLiU"/>
          <w:kern w:val="0"/>
          <w:sz w:val="24"/>
          <w:szCs w:val="24"/>
        </w:rPr>
        <w:t>为弹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），因此</w:t>
      </w:r>
      <w:r>
        <w:rPr>
          <w:rFonts w:ascii="PMingLiU" w:eastAsia="PMingLiU" w:hAnsi="PMingLiU" w:cs="PMingLiU"/>
          <w:kern w:val="0"/>
          <w:sz w:val="24"/>
          <w:szCs w:val="24"/>
        </w:rPr>
        <w:t>这</w:t>
      </w:r>
      <w:r>
        <w:rPr>
          <w:rFonts w:ascii="MS UI Gothic" w:eastAsia="MS UI Gothic" w:hAnsi="MS UI Gothic" w:cs="MS UI Gothic"/>
          <w:kern w:val="0"/>
          <w:sz w:val="24"/>
          <w:szCs w:val="24"/>
        </w:rPr>
        <w:t>两个力是平衡力；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的示数</w:t>
      </w:r>
      <w:r>
        <w:rPr>
          <w:rFonts w:ascii="PMingLiU" w:eastAsia="PMingLiU" w:hAnsi="PMingLiU" w:cs="PMingLiU"/>
          <w:kern w:val="0"/>
          <w:sz w:val="24"/>
          <w:szCs w:val="24"/>
        </w:rPr>
        <w:t>应</w:t>
      </w:r>
      <w:r>
        <w:rPr>
          <w:rFonts w:ascii="MS UI Gothic" w:eastAsia="MS UI Gothic" w:hAnsi="MS UI Gothic" w:cs="MS UI Gothic"/>
          <w:kern w:val="0"/>
          <w:sz w:val="24"/>
          <w:szCs w:val="24"/>
        </w:rPr>
        <w:t>以</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其中一端所受的拉力</w:t>
      </w:r>
      <w:r>
        <w:rPr>
          <w:rFonts w:ascii="PMingLiU" w:eastAsia="PMingLiU" w:hAnsi="PMingLiU" w:cs="PMingLiU"/>
          <w:kern w:val="0"/>
          <w:sz w:val="24"/>
          <w:szCs w:val="24"/>
        </w:rPr>
        <w:t>为</w:t>
      </w:r>
      <w:r>
        <w:rPr>
          <w:rFonts w:ascii="MS UI Gothic" w:eastAsia="MS UI Gothic" w:hAnsi="MS UI Gothic" w:cs="MS UI Gothic"/>
          <w:kern w:val="0"/>
          <w:sz w:val="24"/>
          <w:szCs w:val="24"/>
        </w:rPr>
        <w:t>准，所以其示数是</w:t>
      </w:r>
      <w:r>
        <w:rPr>
          <w:rFonts w:ascii="Times New Roman" w:eastAsia="Times New Roman" w:hAnsi="Times New Roman" w:cs="Times New Roman"/>
          <w:kern w:val="0"/>
          <w:sz w:val="24"/>
          <w:szCs w:val="24"/>
        </w:rPr>
        <w:t>4N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的两</w:t>
      </w:r>
      <w:r>
        <w:rPr>
          <w:rFonts w:ascii="PMingLiU" w:eastAsia="PMingLiU" w:hAnsi="PMingLiU" w:cs="PMingLiU"/>
          <w:kern w:val="0"/>
          <w:sz w:val="24"/>
          <w:szCs w:val="24"/>
        </w:rPr>
        <w:t>侧</w:t>
      </w:r>
      <w:r>
        <w:rPr>
          <w:rFonts w:ascii="MS UI Gothic" w:eastAsia="MS UI Gothic" w:hAnsi="MS UI Gothic" w:cs="MS UI Gothic"/>
          <w:kern w:val="0"/>
          <w:sz w:val="24"/>
          <w:szCs w:val="24"/>
        </w:rPr>
        <w:t>各加</w:t>
      </w:r>
      <w:r>
        <w:rPr>
          <w:rFonts w:ascii="Times New Roman" w:eastAsia="Times New Roman" w:hAnsi="Times New Roman" w:cs="Times New Roman"/>
          <w:kern w:val="0"/>
          <w:sz w:val="24"/>
          <w:szCs w:val="24"/>
        </w:rPr>
        <w:t>4N</w:t>
      </w:r>
      <w:r>
        <w:rPr>
          <w:rFonts w:ascii="MS UI Gothic" w:eastAsia="MS UI Gothic" w:hAnsi="MS UI Gothic" w:cs="MS UI Gothic"/>
          <w:kern w:val="0"/>
          <w:sz w:val="24"/>
          <w:szCs w:val="24"/>
        </w:rPr>
        <w:t>的拉力，</w:t>
      </w:r>
      <w:r>
        <w:rPr>
          <w:rFonts w:ascii="PMingLiU" w:eastAsia="PMingLiU" w:hAnsi="PMingLiU" w:cs="PMingLiU"/>
          <w:kern w:val="0"/>
          <w:sz w:val="24"/>
          <w:szCs w:val="24"/>
        </w:rPr>
        <w:t>虽</w:t>
      </w:r>
      <w:r>
        <w:rPr>
          <w:rFonts w:ascii="MS UI Gothic" w:eastAsia="MS UI Gothic" w:hAnsi="MS UI Gothic" w:cs="MS UI Gothic"/>
          <w:kern w:val="0"/>
          <w:sz w:val="24"/>
          <w:szCs w:val="24"/>
        </w:rPr>
        <w:t>然</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是静止不</w:t>
      </w:r>
      <w:r>
        <w:rPr>
          <w:rFonts w:ascii="PMingLiU" w:eastAsia="PMingLiU" w:hAnsi="PMingLiU" w:cs="PMingLiU"/>
          <w:kern w:val="0"/>
          <w:sz w:val="24"/>
          <w:szCs w:val="24"/>
        </w:rPr>
        <w:t>动</w:t>
      </w:r>
      <w:r>
        <w:rPr>
          <w:rFonts w:ascii="MS UI Gothic" w:eastAsia="MS UI Gothic" w:hAnsi="MS UI Gothic" w:cs="MS UI Gothic"/>
          <w:kern w:val="0"/>
          <w:sz w:val="24"/>
          <w:szCs w:val="24"/>
        </w:rPr>
        <w:t>的，但</w:t>
      </w:r>
      <w:r>
        <w:rPr>
          <w:rFonts w:ascii="PMingLiU" w:eastAsia="PMingLiU" w:hAnsi="PMingLiU" w:cs="PMingLiU"/>
          <w:kern w:val="0"/>
          <w:sz w:val="24"/>
          <w:szCs w:val="24"/>
        </w:rPr>
        <w:t>弹</w:t>
      </w:r>
      <w:r>
        <w:rPr>
          <w:rFonts w:ascii="MS UI Gothic" w:eastAsia="MS UI Gothic" w:hAnsi="MS UI Gothic" w:cs="MS UI Gothic"/>
          <w:kern w:val="0"/>
          <w:sz w:val="24"/>
          <w:szCs w:val="24"/>
        </w:rPr>
        <w:t>簧在</w:t>
      </w:r>
      <w:r>
        <w:rPr>
          <w:rFonts w:ascii="Times New Roman" w:eastAsia="Times New Roman" w:hAnsi="Times New Roman" w:cs="Times New Roman"/>
          <w:kern w:val="0"/>
          <w:sz w:val="24"/>
          <w:szCs w:val="24"/>
        </w:rPr>
        <w:t>4N</w:t>
      </w:r>
      <w:r>
        <w:rPr>
          <w:rFonts w:ascii="MS UI Gothic" w:eastAsia="MS UI Gothic" w:hAnsi="MS UI Gothic" w:cs="MS UI Gothic"/>
          <w:kern w:val="0"/>
          <w:sz w:val="24"/>
          <w:szCs w:val="24"/>
        </w:rPr>
        <w:t>的拉力作用下是被拉</w:t>
      </w:r>
      <w:r>
        <w:rPr>
          <w:rFonts w:ascii="PMingLiU" w:eastAsia="PMingLiU" w:hAnsi="PMingLiU" w:cs="PMingLiU"/>
          <w:kern w:val="0"/>
          <w:sz w:val="24"/>
          <w:szCs w:val="24"/>
        </w:rPr>
        <w:t>长</w:t>
      </w:r>
      <w:r>
        <w:rPr>
          <w:rFonts w:ascii="MS UI Gothic" w:eastAsia="MS UI Gothic" w:hAnsi="MS UI Gothic" w:cs="MS UI Gothic"/>
          <w:kern w:val="0"/>
          <w:sz w:val="24"/>
          <w:szCs w:val="24"/>
        </w:rPr>
        <w:t>了，故示数不可能</w:t>
      </w:r>
      <w:r>
        <w:rPr>
          <w:rFonts w:ascii="PMingLiU" w:eastAsia="PMingLiU" w:hAnsi="PMingLiU" w:cs="PMingLiU"/>
          <w:kern w:val="0"/>
          <w:sz w:val="24"/>
          <w:szCs w:val="24"/>
        </w:rPr>
        <w:t>为</w:t>
      </w:r>
      <w:r>
        <w:rPr>
          <w:rFonts w:ascii="MS UI Gothic" w:eastAsia="MS UI Gothic" w:hAnsi="MS UI Gothic" w:cs="MS UI Gothic"/>
          <w:kern w:val="0"/>
          <w:sz w:val="24"/>
          <w:szCs w:val="24"/>
        </w:rPr>
        <w:t>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是比</w:t>
      </w:r>
      <w:r>
        <w:rPr>
          <w:rFonts w:ascii="PMingLiU" w:eastAsia="PMingLiU" w:hAnsi="PMingLiU" w:cs="PMingLiU"/>
          <w:kern w:val="0"/>
          <w:sz w:val="24"/>
          <w:szCs w:val="24"/>
        </w:rPr>
        <w:t>较</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的一个关于</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的易</w:t>
      </w:r>
      <w:r>
        <w:rPr>
          <w:rFonts w:ascii="PMingLiU" w:eastAsia="PMingLiU" w:hAnsi="PMingLiU" w:cs="PMingLiU"/>
          <w:kern w:val="0"/>
          <w:sz w:val="24"/>
          <w:szCs w:val="24"/>
        </w:rPr>
        <w:t>错题</w:t>
      </w:r>
      <w:r>
        <w:rPr>
          <w:rFonts w:ascii="MS UI Gothic" w:eastAsia="MS UI Gothic" w:hAnsi="MS UI Gothic" w:cs="MS UI Gothic"/>
          <w:kern w:val="0"/>
          <w:sz w:val="24"/>
          <w:szCs w:val="24"/>
        </w:rPr>
        <w:t>，很多学生不注意就会</w:t>
      </w:r>
      <w:r>
        <w:rPr>
          <w:rFonts w:ascii="PMingLiU" w:eastAsia="PMingLiU" w:hAnsi="PMingLiU" w:cs="PMingLiU"/>
          <w:kern w:val="0"/>
          <w:sz w:val="24"/>
          <w:szCs w:val="24"/>
        </w:rPr>
        <w:t>认为</w:t>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4N</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0N</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题</w:t>
      </w:r>
      <w:r>
        <w:rPr>
          <w:rFonts w:ascii="MS UI Gothic" w:eastAsia="MS UI Gothic" w:hAnsi="MS UI Gothic" w:cs="MS UI Gothic"/>
          <w:kern w:val="0"/>
          <w:sz w:val="24"/>
          <w:szCs w:val="24"/>
        </w:rPr>
        <w:t>知，甲、乙、丙三个容器中液体的深度相同，同一种液体，</w:t>
      </w:r>
      <w:r>
        <w:rPr>
          <w:rFonts w:ascii="PMingLiU" w:eastAsia="PMingLiU" w:hAnsi="PMingLiU" w:cs="PMingLiU"/>
          <w:kern w:val="0"/>
          <w:sz w:val="24"/>
          <w:szCs w:val="24"/>
        </w:rPr>
        <w:t>则</w:t>
      </w:r>
      <w:r>
        <w:rPr>
          <w:rFonts w:ascii="MS UI Gothic" w:eastAsia="MS UI Gothic" w:hAnsi="MS UI Gothic" w:cs="MS UI Gothic"/>
          <w:kern w:val="0"/>
          <w:sz w:val="24"/>
          <w:szCs w:val="24"/>
        </w:rPr>
        <w:t>液体的密度相同；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可知，三个容器底受到液体的</w:t>
      </w:r>
      <w:r>
        <w:rPr>
          <w:rFonts w:ascii="PMingLiU" w:eastAsia="PMingLiU" w:hAnsi="PMingLiU" w:cs="PMingLiU"/>
          <w:kern w:val="0"/>
          <w:sz w:val="24"/>
          <w:szCs w:val="24"/>
        </w:rPr>
        <w:t>压强</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又知甲、乙、丙三个容器底面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大小相同，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0" type="#_x0000_t75" style="height:25.5pt;width:12.75pt">
            <v:imagedata r:id="rId20" o:title=""/>
          </v:shape>
        </w:pict>
      </w:r>
      <w:r>
        <w:rPr>
          <w:rFonts w:ascii="MS UI Gothic" w:eastAsia="MS UI Gothic" w:hAnsi="MS UI Gothic" w:cs="MS UI Gothic"/>
          <w:kern w:val="0"/>
          <w:sz w:val="24"/>
          <w:szCs w:val="24"/>
        </w:rPr>
        <w:t>可知，液体</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w:t>
      </w:r>
      <w:r>
        <w:rPr>
          <w:rFonts w:ascii="MS UI Gothic" w:eastAsia="MS UI Gothic" w:hAnsi="MS UI Gothic" w:cs="MS UI Gothic"/>
          <w:kern w:val="0"/>
          <w:sz w:val="24"/>
          <w:szCs w:val="24"/>
        </w:rPr>
        <w:t>力相同。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首先根据液体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容器底部所受</w:t>
      </w:r>
      <w:r>
        <w:rPr>
          <w:rFonts w:ascii="PMingLiU" w:eastAsia="PMingLiU" w:hAnsi="PMingLiU" w:cs="PMingLiU"/>
          <w:kern w:val="0"/>
          <w:sz w:val="24"/>
          <w:szCs w:val="24"/>
        </w:rPr>
        <w:t>压强</w:t>
      </w:r>
      <w:r>
        <w:rPr>
          <w:rFonts w:ascii="MS UI Gothic" w:eastAsia="MS UI Gothic" w:hAnsi="MS UI Gothic" w:cs="MS UI Gothic"/>
          <w:kern w:val="0"/>
          <w:sz w:val="24"/>
          <w:szCs w:val="24"/>
        </w:rPr>
        <w:t>大小，然后根据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1" type="#_x0000_t75" style="height:25.5pt;width:12.75pt">
            <v:imagedata r:id="rId20" o:title=""/>
          </v:shape>
        </w:pic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液体</w:t>
      </w:r>
      <w:r>
        <w:rPr>
          <w:rFonts w:ascii="PMingLiU" w:eastAsia="PMingLiU" w:hAnsi="PMingLiU" w:cs="PMingLiU"/>
          <w:kern w:val="0"/>
          <w:sz w:val="24"/>
          <w:szCs w:val="24"/>
        </w:rPr>
        <w:t>对</w:t>
      </w:r>
      <w:r>
        <w:rPr>
          <w:rFonts w:ascii="MS UI Gothic" w:eastAsia="MS UI Gothic" w:hAnsi="MS UI Gothic" w:cs="MS UI Gothic"/>
          <w:kern w:val="0"/>
          <w:sz w:val="24"/>
          <w:szCs w:val="24"/>
        </w:rPr>
        <w:t>容器底的</w:t>
      </w:r>
      <w:r>
        <w:rPr>
          <w:rFonts w:ascii="PMingLiU" w:eastAsia="PMingLiU" w:hAnsi="PMingLiU" w:cs="PMingLiU"/>
          <w:kern w:val="0"/>
          <w:sz w:val="24"/>
          <w:szCs w:val="24"/>
        </w:rPr>
        <w:t>压</w:t>
      </w:r>
      <w:r>
        <w:rPr>
          <w:rFonts w:ascii="MS UI Gothic" w:eastAsia="MS UI Gothic" w:hAnsi="MS UI Gothic" w:cs="MS UI Gothic"/>
          <w:kern w:val="0"/>
          <w:sz w:val="24"/>
          <w:szCs w:val="24"/>
        </w:rPr>
        <w:t>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公式和</w:t>
      </w:r>
      <w:r>
        <w:rPr>
          <w:rFonts w:ascii="PMingLiU" w:eastAsia="PMingLiU" w:hAnsi="PMingLiU" w:cs="PMingLiU"/>
          <w:kern w:val="0"/>
          <w:sz w:val="24"/>
          <w:szCs w:val="24"/>
        </w:rPr>
        <w:t>压强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式的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难</w:t>
      </w:r>
      <w:r>
        <w:rPr>
          <w:rFonts w:ascii="MS UI Gothic" w:eastAsia="MS UI Gothic" w:hAnsi="MS UI Gothic" w:cs="MS UI Gothic"/>
          <w:kern w:val="0"/>
          <w:sz w:val="24"/>
          <w:szCs w:val="24"/>
        </w:rPr>
        <w:t>度不大，是一道基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，解答</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应</w:t>
      </w:r>
      <w:r>
        <w:rPr>
          <w:rFonts w:ascii="MS UI Gothic" w:eastAsia="MS UI Gothic" w:hAnsi="MS UI Gothic" w:cs="MS UI Gothic"/>
          <w:kern w:val="0"/>
          <w:sz w:val="24"/>
          <w:szCs w:val="24"/>
        </w:rPr>
        <w:t>注意控制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可知，定</w:t>
      </w:r>
      <w:r>
        <w:rPr>
          <w:rFonts w:ascii="PMingLiU" w:eastAsia="PMingLiU" w:hAnsi="PMingLiU" w:cs="PMingLiU"/>
          <w:kern w:val="0"/>
          <w:sz w:val="24"/>
          <w:szCs w:val="24"/>
        </w:rPr>
        <w:t>值电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向右移</w:t>
      </w:r>
      <w:r>
        <w:rPr>
          <w:rFonts w:ascii="PMingLiU" w:eastAsia="PMingLiU" w:hAnsi="PMingLiU" w:cs="PMingLiU"/>
          <w:kern w:val="0"/>
          <w:sz w:val="24"/>
          <w:szCs w:val="24"/>
        </w:rPr>
        <w:t>动时</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总电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42" type="#_x0000_t75" style="height:25.5pt;width:13.5pt">
            <v:imagedata r:id="rId21" o:title=""/>
          </v:shape>
        </w:pic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大，即</w:t>
      </w:r>
      <w:r>
        <w:rPr>
          <w:rFonts w:ascii="PMingLiU" w:eastAsia="PMingLiU" w:hAnsi="PMingLiU" w:cs="PMingLiU"/>
          <w:kern w:val="0"/>
          <w:sz w:val="24"/>
          <w:szCs w:val="24"/>
        </w:rPr>
        <w:t>电</w:t>
      </w:r>
      <w:r>
        <w:rPr>
          <w:rFonts w:ascii="MS UI Gothic" w:eastAsia="MS UI Gothic" w:hAnsi="MS UI Gothic" w:cs="MS UI Gothic"/>
          <w:kern w:val="0"/>
          <w:sz w:val="24"/>
          <w:szCs w:val="24"/>
        </w:rPr>
        <w:t>流表的示数</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U=IR</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大，即</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的示数</w:t>
      </w:r>
      <w:r>
        <w:rPr>
          <w:rFonts w:ascii="PMingLiU" w:eastAsia="PMingLiU" w:hAnsi="PMingLiU" w:cs="PMingLiU"/>
          <w:kern w:val="0"/>
          <w:sz w:val="24"/>
          <w:szCs w:val="24"/>
        </w:rPr>
        <w:t>变</w:t>
      </w:r>
      <w:r>
        <w:rPr>
          <w:rFonts w:ascii="MS UI Gothic" w:eastAsia="MS UI Gothic" w:hAnsi="MS UI Gothic" w:cs="MS UI Gothic"/>
          <w:kern w:val="0"/>
          <w:sz w:val="24"/>
          <w:szCs w:val="24"/>
        </w:rPr>
        <w:t>大，故</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小，即</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示数</w:t>
      </w:r>
      <w:r>
        <w:rPr>
          <w:rFonts w:ascii="PMingLiU" w:eastAsia="PMingLiU" w:hAnsi="PMingLiU" w:cs="PMingLiU"/>
          <w:kern w:val="0"/>
          <w:sz w:val="24"/>
          <w:szCs w:val="24"/>
        </w:rPr>
        <w:t>变</w:t>
      </w:r>
      <w:r>
        <w:rPr>
          <w:rFonts w:ascii="MS UI Gothic" w:eastAsia="MS UI Gothic" w:hAnsi="MS UI Gothic" w:cs="MS UI Gothic"/>
          <w:kern w:val="0"/>
          <w:sz w:val="24"/>
          <w:szCs w:val="24"/>
        </w:rPr>
        <w:t>小，故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可知，定</w:t>
      </w:r>
      <w:r>
        <w:rPr>
          <w:rFonts w:ascii="PMingLiU" w:eastAsia="PMingLiU" w:hAnsi="PMingLiU" w:cs="PMingLiU"/>
          <w:kern w:val="0"/>
          <w:sz w:val="24"/>
          <w:szCs w:val="24"/>
        </w:rPr>
        <w:t>值电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流；根据滑片的移</w:t>
      </w:r>
      <w:r>
        <w:rPr>
          <w:rFonts w:ascii="PMingLiU" w:eastAsia="PMingLiU" w:hAnsi="PMingLiU" w:cs="PMingLiU"/>
          <w:kern w:val="0"/>
          <w:sz w:val="24"/>
          <w:szCs w:val="24"/>
        </w:rPr>
        <w:t>动</w:t>
      </w:r>
      <w:r>
        <w:rPr>
          <w:rFonts w:ascii="MS UI Gothic" w:eastAsia="MS UI Gothic" w:hAnsi="MS UI Gothic" w:cs="MS UI Gothic"/>
          <w:kern w:val="0"/>
          <w:sz w:val="24"/>
          <w:szCs w:val="24"/>
        </w:rPr>
        <w:t>可知接入</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化，由串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路的特点可求得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动态</w:t>
      </w:r>
      <w:r>
        <w:rPr>
          <w:rFonts w:ascii="MS UI Gothic" w:eastAsia="MS UI Gothic" w:hAnsi="MS UI Gothic" w:cs="MS UI Gothic"/>
          <w:kern w:val="0"/>
          <w:sz w:val="24"/>
          <w:szCs w:val="24"/>
        </w:rPr>
        <w:t>分析，涉及到串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电</w:t>
      </w:r>
      <w:r>
        <w:rPr>
          <w:rFonts w:ascii="MS UI Gothic" w:eastAsia="MS UI Gothic" w:hAnsi="MS UI Gothic" w:cs="MS UI Gothic"/>
          <w:kern w:val="0"/>
          <w:sz w:val="24"/>
          <w:szCs w:val="24"/>
        </w:rPr>
        <w:t>路串并</w:t>
      </w:r>
      <w:r>
        <w:rPr>
          <w:rFonts w:ascii="PMingLiU" w:eastAsia="PMingLiU" w:hAnsi="PMingLiU" w:cs="PMingLiU"/>
          <w:kern w:val="0"/>
          <w:sz w:val="24"/>
          <w:szCs w:val="24"/>
        </w:rPr>
        <w:t>联</w:t>
      </w:r>
      <w:r>
        <w:rPr>
          <w:rFonts w:ascii="MS UI Gothic" w:eastAsia="MS UI Gothic" w:hAnsi="MS UI Gothic" w:cs="MS UI Gothic"/>
          <w:kern w:val="0"/>
          <w:sz w:val="24"/>
          <w:szCs w:val="24"/>
        </w:rPr>
        <w:t>的辨</w:t>
      </w:r>
      <w:r>
        <w:rPr>
          <w:rFonts w:ascii="PMingLiU" w:eastAsia="PMingLiU" w:hAnsi="PMingLiU" w:cs="PMingLiU"/>
          <w:kern w:val="0"/>
          <w:sz w:val="24"/>
          <w:szCs w:val="24"/>
        </w:rPr>
        <w:t>别</w:t>
      </w:r>
      <w:r>
        <w:rPr>
          <w:rFonts w:ascii="MS UI Gothic" w:eastAsia="MS UI Gothic" w:hAnsi="MS UI Gothic" w:cs="MS UI Gothic"/>
          <w:kern w:val="0"/>
          <w:sz w:val="24"/>
          <w:szCs w:val="24"/>
        </w:rPr>
        <w:t>和</w:t>
      </w:r>
      <w:r>
        <w:rPr>
          <w:rFonts w:ascii="PMingLiU" w:eastAsia="PMingLiU" w:hAnsi="PMingLiU" w:cs="PMingLiU"/>
          <w:kern w:val="0"/>
          <w:sz w:val="24"/>
          <w:szCs w:val="24"/>
        </w:rPr>
        <w:t>电</w:t>
      </w:r>
      <w:r>
        <w:rPr>
          <w:rFonts w:ascii="MS UI Gothic" w:eastAsia="MS UI Gothic" w:hAnsi="MS UI Gothic" w:cs="MS UI Gothic"/>
          <w:kern w:val="0"/>
          <w:sz w:val="24"/>
          <w:szCs w:val="24"/>
        </w:rPr>
        <w:t>表所</w:t>
      </w:r>
      <w:r>
        <w:rPr>
          <w:rFonts w:ascii="PMingLiU" w:eastAsia="PMingLiU" w:hAnsi="PMingLiU" w:cs="PMingLiU"/>
          <w:kern w:val="0"/>
          <w:sz w:val="24"/>
          <w:szCs w:val="24"/>
        </w:rPr>
        <w:t>测电</w:t>
      </w:r>
      <w:r>
        <w:rPr>
          <w:rFonts w:ascii="MS UI Gothic" w:eastAsia="MS UI Gothic" w:hAnsi="MS UI Gothic" w:cs="MS UI Gothic"/>
          <w:kern w:val="0"/>
          <w:sz w:val="24"/>
          <w:szCs w:val="24"/>
        </w:rPr>
        <w:t>路元件的判断。</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后再与灯泡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向右移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大，并</w:t>
      </w:r>
      <w:r>
        <w:rPr>
          <w:rFonts w:ascii="PMingLiU" w:eastAsia="PMingLiU" w:hAnsi="PMingLiU" w:cs="PMingLiU"/>
          <w:kern w:val="0"/>
          <w:sz w:val="24"/>
          <w:szCs w:val="24"/>
        </w:rPr>
        <w:t>联</w:t>
      </w:r>
      <w:r>
        <w:rPr>
          <w:rFonts w:ascii="MS UI Gothic" w:eastAsia="MS UI Gothic" w:hAnsi="MS UI Gothic" w:cs="MS UI Gothic"/>
          <w:kern w:val="0"/>
          <w:sz w:val="24"/>
          <w:szCs w:val="24"/>
        </w:rPr>
        <w:t>部分的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43" type="#_x0000_t75" style="height:25.5pt;width:13.5pt">
            <v:imagedata r:id="rId21" o:title=""/>
          </v:shape>
        </w:pict>
      </w:r>
      <w:r>
        <w:rPr>
          <w:rFonts w:ascii="MS UI Gothic" w:eastAsia="MS UI Gothic" w:hAnsi="MS UI Gothic" w:cs="MS UI Gothic"/>
          <w:kern w:val="0"/>
          <w:sz w:val="24"/>
          <w:szCs w:val="24"/>
        </w:rPr>
        <w:t>可知，干路中的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U=IR</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因灯泡的亮暗取决于</w:t>
      </w:r>
      <w:r>
        <w:rPr>
          <w:rFonts w:ascii="PMingLiU" w:eastAsia="PMingLiU" w:hAnsi="PMingLiU" w:cs="PMingLiU"/>
          <w:kern w:val="0"/>
          <w:sz w:val="24"/>
          <w:szCs w:val="24"/>
        </w:rPr>
        <w:t>实际</w:t>
      </w:r>
      <w:r>
        <w:rPr>
          <w:rFonts w:ascii="MS UI Gothic" w:eastAsia="MS UI Gothic" w:hAnsi="MS UI Gothic" w:cs="MS UI Gothic"/>
          <w:kern w:val="0"/>
          <w:sz w:val="24"/>
          <w:szCs w:val="24"/>
        </w:rPr>
        <w:t>功率的大小，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可知，灯泡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的亮度</w:t>
      </w:r>
      <w:r>
        <w:rPr>
          <w:rFonts w:ascii="PMingLiU" w:eastAsia="PMingLiU" w:hAnsi="PMingLiU" w:cs="PMingLiU"/>
          <w:kern w:val="0"/>
          <w:sz w:val="24"/>
          <w:szCs w:val="24"/>
        </w:rPr>
        <w:t>变</w:t>
      </w:r>
      <w:r>
        <w:rPr>
          <w:rFonts w:ascii="MS UI Gothic" w:eastAsia="MS UI Gothic" w:hAnsi="MS UI Gothic" w:cs="MS UI Gothic"/>
          <w:kern w:val="0"/>
          <w:sz w:val="24"/>
          <w:szCs w:val="24"/>
        </w:rPr>
        <w:t>暗，故</w:t>
      </w:r>
      <w:r>
        <w:rPr>
          <w:rFonts w:ascii="Times New Roman" w:eastAsia="Times New Roman" w:hAnsi="Times New Roman" w:cs="Times New Roman"/>
          <w:kern w:val="0"/>
          <w:sz w:val="24"/>
          <w:szCs w:val="24"/>
        </w:rPr>
        <w:t>AC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所以，并</w:t>
      </w:r>
      <w:r>
        <w:rPr>
          <w:rFonts w:ascii="PMingLiU" w:eastAsia="PMingLiU" w:hAnsi="PMingLiU" w:cs="PMingLiU"/>
          <w:kern w:val="0"/>
          <w:sz w:val="24"/>
          <w:szCs w:val="24"/>
        </w:rPr>
        <w:t>联</w:t>
      </w:r>
      <w:r>
        <w:rPr>
          <w:rFonts w:ascii="MS UI Gothic" w:eastAsia="MS UI Gothic" w:hAnsi="MS UI Gothic" w:cs="MS UI Gothic"/>
          <w:kern w:val="0"/>
          <w:sz w:val="24"/>
          <w:szCs w:val="24"/>
        </w:rPr>
        <w:t>部分的</w:t>
      </w:r>
      <w:r>
        <w:rPr>
          <w:rFonts w:ascii="PMingLiU" w:eastAsia="PMingLiU" w:hAnsi="PMingLiU" w:cs="PMingLiU"/>
          <w:kern w:val="0"/>
          <w:sz w:val="24"/>
          <w:szCs w:val="24"/>
        </w:rPr>
        <w:t>电压变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4" type="#_x0000_t75" style="height:26.25pt;width:18pt">
            <v:imagedata r:id="rId22" o:title=""/>
          </v:shape>
        </w:pic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实际</w:t>
      </w:r>
      <w:r>
        <w:rPr>
          <w:rFonts w:ascii="MS UI Gothic" w:eastAsia="MS UI Gothic" w:hAnsi="MS UI Gothic" w:cs="MS UI Gothic"/>
          <w:kern w:val="0"/>
          <w:sz w:val="24"/>
          <w:szCs w:val="24"/>
        </w:rPr>
        <w:t>功率</w:t>
      </w:r>
      <w:r>
        <w:rPr>
          <w:rFonts w:ascii="PMingLiU" w:eastAsia="PMingLiU" w:hAnsi="PMingLiU" w:cs="PMingLiU"/>
          <w:kern w:val="0"/>
          <w:sz w:val="24"/>
          <w:szCs w:val="24"/>
        </w:rPr>
        <w:t>变</w:t>
      </w:r>
      <w:r>
        <w:rPr>
          <w:rFonts w:ascii="MS UI Gothic" w:eastAsia="MS UI Gothic" w:hAnsi="MS UI Gothic" w:cs="MS UI Gothic"/>
          <w:kern w:val="0"/>
          <w:sz w:val="24"/>
          <w:szCs w:val="24"/>
        </w:rPr>
        <w:t>大，亮度</w:t>
      </w:r>
      <w:r>
        <w:rPr>
          <w:rFonts w:ascii="PMingLiU" w:eastAsia="PMingLiU" w:hAnsi="PMingLiU" w:cs="PMingLiU"/>
          <w:kern w:val="0"/>
          <w:sz w:val="24"/>
          <w:szCs w:val="24"/>
        </w:rPr>
        <w:t>变</w:t>
      </w:r>
      <w:r>
        <w:rPr>
          <w:rFonts w:ascii="MS UI Gothic" w:eastAsia="MS UI Gothic" w:hAnsi="MS UI Gothic" w:cs="MS UI Gothic"/>
          <w:kern w:val="0"/>
          <w:sz w:val="24"/>
          <w:szCs w:val="24"/>
        </w:rPr>
        <w:t>亮，故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后再与灯泡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，根据滑片的移</w:t>
      </w:r>
      <w:r>
        <w:rPr>
          <w:rFonts w:ascii="PMingLiU" w:eastAsia="PMingLiU" w:hAnsi="PMingLiU" w:cs="PMingLiU"/>
          <w:kern w:val="0"/>
          <w:sz w:val="24"/>
          <w:szCs w:val="24"/>
        </w:rPr>
        <w:t>动</w:t>
      </w:r>
      <w:r>
        <w:rPr>
          <w:rFonts w:ascii="MS UI Gothic" w:eastAsia="MS UI Gothic" w:hAnsi="MS UI Gothic" w:cs="MS UI Gothic"/>
          <w:kern w:val="0"/>
          <w:sz w:val="24"/>
          <w:szCs w:val="24"/>
        </w:rPr>
        <w:t>可知接入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化和并</w:t>
      </w:r>
      <w:r>
        <w:rPr>
          <w:rFonts w:ascii="PMingLiU" w:eastAsia="PMingLiU" w:hAnsi="PMingLiU" w:cs="PMingLiU"/>
          <w:kern w:val="0"/>
          <w:sz w:val="24"/>
          <w:szCs w:val="24"/>
        </w:rPr>
        <w:t>联</w:t>
      </w:r>
      <w:r>
        <w:rPr>
          <w:rFonts w:ascii="MS UI Gothic" w:eastAsia="MS UI Gothic" w:hAnsi="MS UI Gothic" w:cs="MS UI Gothic"/>
          <w:kern w:val="0"/>
          <w:sz w:val="24"/>
          <w:szCs w:val="24"/>
        </w:rPr>
        <w:t>部分</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化以及</w:t>
      </w:r>
      <w:r>
        <w:rPr>
          <w:rFonts w:ascii="PMingLiU" w:eastAsia="PMingLiU" w:hAnsi="PMingLiU" w:cs="PMingLiU"/>
          <w:kern w:val="0"/>
          <w:sz w:val="24"/>
          <w:szCs w:val="24"/>
        </w:rPr>
        <w:t>总电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化，根据欧姆定律可知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化和</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电压变</w:t>
      </w:r>
      <w:r>
        <w:rPr>
          <w:rFonts w:ascii="MS UI Gothic" w:eastAsia="MS UI Gothic" w:hAnsi="MS UI Gothic" w:cs="MS UI Gothic"/>
          <w:kern w:val="0"/>
          <w:sz w:val="24"/>
          <w:szCs w:val="24"/>
        </w:rPr>
        <w:t>化，根据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实际</w:t>
      </w:r>
      <w:r>
        <w:rPr>
          <w:rFonts w:ascii="MS UI Gothic" w:eastAsia="MS UI Gothic" w:hAnsi="MS UI Gothic" w:cs="MS UI Gothic"/>
          <w:kern w:val="0"/>
          <w:sz w:val="24"/>
          <w:szCs w:val="24"/>
        </w:rPr>
        <w:t>功率的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进</w:t>
      </w:r>
      <w:r>
        <w:rPr>
          <w:rFonts w:ascii="MS UI Gothic" w:eastAsia="MS UI Gothic" w:hAnsi="MS UI Gothic" w:cs="MS UI Gothic"/>
          <w:kern w:val="0"/>
          <w:sz w:val="24"/>
          <w:szCs w:val="24"/>
        </w:rPr>
        <w:t>一步判断其亮暗的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特点可知并</w:t>
      </w:r>
      <w:r>
        <w:rPr>
          <w:rFonts w:ascii="PMingLiU" w:eastAsia="PMingLiU" w:hAnsi="PMingLiU" w:cs="PMingLiU"/>
          <w:kern w:val="0"/>
          <w:sz w:val="24"/>
          <w:szCs w:val="24"/>
        </w:rPr>
        <w:t>联</w:t>
      </w:r>
      <w:r>
        <w:rPr>
          <w:rFonts w:ascii="MS UI Gothic" w:eastAsia="MS UI Gothic" w:hAnsi="MS UI Gothic" w:cs="MS UI Gothic"/>
          <w:kern w:val="0"/>
          <w:sz w:val="24"/>
          <w:szCs w:val="24"/>
        </w:rPr>
        <w:t>部分</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w:t>
      </w:r>
      <w:r>
        <w:rPr>
          <w:rFonts w:ascii="Times New Roman" w:eastAsia="Times New Roman" w:hAnsi="Times New Roman" w:cs="Times New Roman"/>
          <w:kern w:val="0"/>
          <w:sz w:val="24"/>
          <w:szCs w:val="24"/>
        </w:rPr>
        <w:t>P=UI=</w:t>
      </w:r>
      <w:r>
        <w:rPr>
          <w:rFonts w:ascii="Times New Roman" w:eastAsia="Times New Roman" w:hAnsi="Times New Roman" w:cs="Times New Roman"/>
          <w:strike w:val="0"/>
          <w:kern w:val="0"/>
          <w:sz w:val="24"/>
          <w:szCs w:val="24"/>
          <w:u w:val="none"/>
        </w:rPr>
        <w:pict>
          <v:shape id="_x0000_i1045" type="#_x0000_t75" style="height:26.25pt;width:18pt">
            <v:imagedata r:id="rId22" o:title=""/>
          </v:shape>
        </w:pic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实际</w:t>
      </w:r>
      <w:r>
        <w:rPr>
          <w:rFonts w:ascii="MS UI Gothic" w:eastAsia="MS UI Gothic" w:hAnsi="MS UI Gothic" w:cs="MS UI Gothic"/>
          <w:kern w:val="0"/>
          <w:sz w:val="24"/>
          <w:szCs w:val="24"/>
        </w:rPr>
        <w:t>功率的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进</w:t>
      </w:r>
      <w:r>
        <w:rPr>
          <w:rFonts w:ascii="MS UI Gothic" w:eastAsia="MS UI Gothic" w:hAnsi="MS UI Gothic" w:cs="MS UI Gothic"/>
          <w:kern w:val="0"/>
          <w:sz w:val="24"/>
          <w:szCs w:val="24"/>
        </w:rPr>
        <w:t>一步判断其亮暗的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了混</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动态</w:t>
      </w:r>
      <w:r>
        <w:rPr>
          <w:rFonts w:ascii="MS UI Gothic" w:eastAsia="MS UI Gothic" w:hAnsi="MS UI Gothic" w:cs="MS UI Gothic"/>
          <w:kern w:val="0"/>
          <w:sz w:val="24"/>
          <w:szCs w:val="24"/>
        </w:rPr>
        <w:t>分析，涉及到串并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用，分析好滑片移</w:t>
      </w:r>
      <w:r>
        <w:rPr>
          <w:rFonts w:ascii="PMingLiU" w:eastAsia="PMingLiU" w:hAnsi="PMingLiU" w:cs="PMingLiU"/>
          <w:kern w:val="0"/>
          <w:sz w:val="24"/>
          <w:szCs w:val="24"/>
        </w:rPr>
        <w:t>动时电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解：在</w:t>
      </w:r>
      <w:r>
        <w:rPr>
          <w:rFonts w:ascii="PMingLiU" w:eastAsia="PMingLiU" w:hAnsi="PMingLiU" w:cs="PMingLiU"/>
          <w:kern w:val="0"/>
          <w:sz w:val="24"/>
          <w:szCs w:val="24"/>
        </w:rPr>
        <w:t>实验</w:t>
      </w:r>
      <w:r>
        <w:rPr>
          <w:rFonts w:ascii="MS UI Gothic" w:eastAsia="MS UI Gothic" w:hAnsi="MS UI Gothic" w:cs="MS UI Gothic"/>
          <w:kern w:val="0"/>
          <w:sz w:val="24"/>
          <w:szCs w:val="24"/>
        </w:rPr>
        <w:t>中，只要操作正确，数据便是真</w:t>
      </w:r>
      <w:r>
        <w:rPr>
          <w:rFonts w:ascii="PMingLiU" w:eastAsia="PMingLiU" w:hAnsi="PMingLiU" w:cs="PMingLiU"/>
          <w:kern w:val="0"/>
          <w:sz w:val="24"/>
          <w:szCs w:val="24"/>
        </w:rPr>
        <w:t>实</w:t>
      </w:r>
      <w:r>
        <w:rPr>
          <w:rFonts w:ascii="MS UI Gothic" w:eastAsia="MS UI Gothic" w:hAnsi="MS UI Gothic" w:cs="MS UI Gothic"/>
          <w:kern w:val="0"/>
          <w:sz w:val="24"/>
          <w:szCs w:val="24"/>
        </w:rPr>
        <w:t>的。几个数据的不同，是因</w:t>
      </w:r>
      <w:r>
        <w:rPr>
          <w:rFonts w:ascii="PMingLiU" w:eastAsia="PMingLiU" w:hAnsi="PMingLiU" w:cs="PMingLiU"/>
          <w:kern w:val="0"/>
          <w:sz w:val="24"/>
          <w:szCs w:val="24"/>
        </w:rPr>
        <w:t>为</w:t>
      </w:r>
      <w:r>
        <w:rPr>
          <w:rFonts w:ascii="MS UI Gothic" w:eastAsia="MS UI Gothic" w:hAnsi="MS UI Gothic" w:cs="MS UI Gothic"/>
          <w:kern w:val="0"/>
          <w:sz w:val="24"/>
          <w:szCs w:val="24"/>
        </w:rPr>
        <w:t>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过</w:t>
      </w:r>
      <w:r>
        <w:rPr>
          <w:rFonts w:ascii="MS UI Gothic" w:eastAsia="MS UI Gothic" w:hAnsi="MS UI Gothic" w:cs="MS UI Gothic"/>
          <w:kern w:val="0"/>
          <w:sz w:val="24"/>
          <w:szCs w:val="24"/>
        </w:rPr>
        <w:t>程中存在</w:t>
      </w:r>
      <w:r>
        <w:rPr>
          <w:rFonts w:ascii="PMingLiU" w:eastAsia="PMingLiU" w:hAnsi="PMingLiU" w:cs="PMingLiU"/>
          <w:kern w:val="0"/>
          <w:sz w:val="24"/>
          <w:szCs w:val="24"/>
        </w:rPr>
        <w:t>误</w:t>
      </w:r>
      <w:r>
        <w:rPr>
          <w:rFonts w:ascii="MS UI Gothic" w:eastAsia="MS UI Gothic" w:hAnsi="MS UI Gothic" w:cs="MS UI Gothic"/>
          <w:kern w:val="0"/>
          <w:sz w:val="24"/>
          <w:szCs w:val="24"/>
        </w:rPr>
        <w:t>差的原因。故</w:t>
      </w:r>
      <w:r>
        <w:rPr>
          <w:rFonts w:ascii="Times New Roman" w:eastAsia="Times New Roman" w:hAnsi="Times New Roman" w:cs="Times New Roman"/>
          <w:kern w:val="0"/>
          <w:sz w:val="24"/>
          <w:szCs w:val="24"/>
        </w:rPr>
        <w:t>ABC</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PMingLiU" w:eastAsia="PMingLiU" w:hAnsi="PMingLiU" w:cs="PMingLiU"/>
          <w:kern w:val="0"/>
          <w:sz w:val="24"/>
          <w:szCs w:val="24"/>
        </w:rPr>
        <w:t>实验测</w:t>
      </w:r>
      <w:r>
        <w:rPr>
          <w:rFonts w:ascii="MS UI Gothic" w:eastAsia="MS UI Gothic" w:hAnsi="MS UI Gothic" w:cs="MS UI Gothic"/>
          <w:kern w:val="0"/>
          <w:sz w:val="24"/>
          <w:szCs w:val="24"/>
        </w:rPr>
        <w:t>量</w:t>
      </w:r>
      <w:r>
        <w:rPr>
          <w:rFonts w:ascii="PMingLiU" w:eastAsia="PMingLiU" w:hAnsi="PMingLiU" w:cs="PMingLiU"/>
          <w:kern w:val="0"/>
          <w:sz w:val="24"/>
          <w:szCs w:val="24"/>
        </w:rPr>
        <w:t>过</w:t>
      </w:r>
      <w:r>
        <w:rPr>
          <w:rFonts w:ascii="MS UI Gothic" w:eastAsia="MS UI Gothic" w:hAnsi="MS UI Gothic" w:cs="MS UI Gothic"/>
          <w:kern w:val="0"/>
          <w:sz w:val="24"/>
          <w:szCs w:val="24"/>
        </w:rPr>
        <w:t>程中，由于</w:t>
      </w:r>
      <w:r>
        <w:rPr>
          <w:rFonts w:ascii="PMingLiU" w:eastAsia="PMingLiU" w:hAnsi="PMingLiU" w:cs="PMingLiU"/>
          <w:kern w:val="0"/>
          <w:sz w:val="24"/>
          <w:szCs w:val="24"/>
        </w:rPr>
        <w:t>实验</w:t>
      </w:r>
      <w:r>
        <w:rPr>
          <w:rFonts w:ascii="MS UI Gothic" w:eastAsia="MS UI Gothic" w:hAnsi="MS UI Gothic" w:cs="MS UI Gothic"/>
          <w:kern w:val="0"/>
          <w:sz w:val="24"/>
          <w:szCs w:val="24"/>
        </w:rPr>
        <w:t>数据和</w:t>
      </w:r>
      <w:r>
        <w:rPr>
          <w:rFonts w:ascii="PMingLiU" w:eastAsia="PMingLiU" w:hAnsi="PMingLiU" w:cs="PMingLiU"/>
          <w:kern w:val="0"/>
          <w:sz w:val="24"/>
          <w:szCs w:val="24"/>
        </w:rPr>
        <w:t>实验</w:t>
      </w:r>
      <w:r>
        <w:rPr>
          <w:rFonts w:ascii="MS UI Gothic" w:eastAsia="MS UI Gothic" w:hAnsi="MS UI Gothic" w:cs="MS UI Gothic"/>
          <w:kern w:val="0"/>
          <w:sz w:val="24"/>
          <w:szCs w:val="24"/>
        </w:rPr>
        <w:t>者的原因，都会造成</w:t>
      </w:r>
      <w:r>
        <w:rPr>
          <w:rFonts w:ascii="PMingLiU" w:eastAsia="PMingLiU" w:hAnsi="PMingLiU" w:cs="PMingLiU"/>
          <w:kern w:val="0"/>
          <w:sz w:val="24"/>
          <w:szCs w:val="24"/>
        </w:rPr>
        <w:t>读</w:t>
      </w:r>
      <w:r>
        <w:rPr>
          <w:rFonts w:ascii="MS UI Gothic" w:eastAsia="MS UI Gothic" w:hAnsi="MS UI Gothic" w:cs="MS UI Gothic"/>
          <w:kern w:val="0"/>
          <w:sz w:val="24"/>
          <w:szCs w:val="24"/>
        </w:rPr>
        <w:t>数上的</w:t>
      </w:r>
      <w:r>
        <w:rPr>
          <w:rFonts w:ascii="PMingLiU" w:eastAsia="PMingLiU" w:hAnsi="PMingLiU" w:cs="PMingLiU"/>
          <w:kern w:val="0"/>
          <w:sz w:val="24"/>
          <w:szCs w:val="24"/>
        </w:rPr>
        <w:t>误</w:t>
      </w:r>
      <w:r>
        <w:rPr>
          <w:rFonts w:ascii="MS UI Gothic" w:eastAsia="MS UI Gothic" w:hAnsi="MS UI Gothic" w:cs="MS UI Gothic"/>
          <w:kern w:val="0"/>
          <w:sz w:val="24"/>
          <w:szCs w:val="24"/>
        </w:rPr>
        <w:t>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测</w:t>
      </w:r>
      <w:r>
        <w:rPr>
          <w:rFonts w:ascii="MS UI Gothic" w:eastAsia="MS UI Gothic" w:hAnsi="MS UI Gothic" w:cs="MS UI Gothic"/>
          <w:kern w:val="0"/>
          <w:sz w:val="24"/>
          <w:szCs w:val="24"/>
        </w:rPr>
        <w:t>量固体密度的</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中上述</w:t>
      </w:r>
      <w:r>
        <w:rPr>
          <w:rFonts w:ascii="PMingLiU" w:eastAsia="PMingLiU" w:hAnsi="PMingLiU" w:cs="PMingLiU"/>
          <w:kern w:val="0"/>
          <w:sz w:val="24"/>
          <w:szCs w:val="24"/>
        </w:rPr>
        <w:t>现</w:t>
      </w:r>
      <w:r>
        <w:rPr>
          <w:rFonts w:ascii="MS UI Gothic" w:eastAsia="MS UI Gothic" w:hAnsi="MS UI Gothic" w:cs="MS UI Gothic"/>
          <w:kern w:val="0"/>
          <w:sz w:val="24"/>
          <w:szCs w:val="24"/>
        </w:rPr>
        <w:t>象也是</w:t>
      </w:r>
      <w:r>
        <w:rPr>
          <w:rFonts w:ascii="PMingLiU" w:eastAsia="PMingLiU" w:hAnsi="PMingLiU" w:cs="PMingLiU"/>
          <w:kern w:val="0"/>
          <w:sz w:val="24"/>
          <w:szCs w:val="24"/>
        </w:rPr>
        <w:t>实际实验</w:t>
      </w:r>
      <w:r>
        <w:rPr>
          <w:rFonts w:ascii="MS UI Gothic" w:eastAsia="MS UI Gothic" w:hAnsi="MS UI Gothic" w:cs="MS UI Gothic"/>
          <w:kern w:val="0"/>
          <w:sz w:val="24"/>
          <w:szCs w:val="24"/>
        </w:rPr>
        <w:t>中</w:t>
      </w:r>
      <w:r>
        <w:rPr>
          <w:rFonts w:ascii="PMingLiU" w:eastAsia="PMingLiU" w:hAnsi="PMingLiU" w:cs="PMingLiU"/>
          <w:kern w:val="0"/>
          <w:sz w:val="24"/>
          <w:szCs w:val="24"/>
        </w:rPr>
        <w:t>经</w:t>
      </w:r>
      <w:r>
        <w:rPr>
          <w:rFonts w:ascii="MS UI Gothic" w:eastAsia="MS UI Gothic" w:hAnsi="MS UI Gothic" w:cs="MS UI Gothic"/>
          <w:kern w:val="0"/>
          <w:sz w:val="24"/>
          <w:szCs w:val="24"/>
        </w:rPr>
        <w:t>常出</w:t>
      </w:r>
      <w:r>
        <w:rPr>
          <w:rFonts w:ascii="PMingLiU" w:eastAsia="PMingLiU" w:hAnsi="PMingLiU" w:cs="PMingLiU"/>
          <w:kern w:val="0"/>
          <w:sz w:val="24"/>
          <w:szCs w:val="24"/>
        </w:rPr>
        <w:t>现</w:t>
      </w:r>
      <w:r>
        <w:rPr>
          <w:rFonts w:ascii="MS UI Gothic" w:eastAsia="MS UI Gothic" w:hAnsi="MS UI Gothic" w:cs="MS UI Gothic"/>
          <w:kern w:val="0"/>
          <w:sz w:val="24"/>
          <w:szCs w:val="24"/>
        </w:rPr>
        <w:t>的，遇到</w:t>
      </w:r>
      <w:r>
        <w:rPr>
          <w:rFonts w:ascii="PMingLiU" w:eastAsia="PMingLiU" w:hAnsi="PMingLiU" w:cs="PMingLiU"/>
          <w:kern w:val="0"/>
          <w:sz w:val="24"/>
          <w:szCs w:val="24"/>
        </w:rPr>
        <w:t>这</w:t>
      </w:r>
      <w:r>
        <w:rPr>
          <w:rFonts w:ascii="MS UI Gothic" w:eastAsia="MS UI Gothic" w:hAnsi="MS UI Gothic" w:cs="MS UI Gothic"/>
          <w:kern w:val="0"/>
          <w:sz w:val="24"/>
          <w:szCs w:val="24"/>
        </w:rPr>
        <w:t>种情况，要能</w:t>
      </w:r>
      <w:r>
        <w:rPr>
          <w:rFonts w:ascii="PMingLiU" w:eastAsia="PMingLiU" w:hAnsi="PMingLiU" w:cs="PMingLiU"/>
          <w:kern w:val="0"/>
          <w:sz w:val="24"/>
          <w:szCs w:val="24"/>
        </w:rPr>
        <w:t>够</w:t>
      </w:r>
      <w:r>
        <w:rPr>
          <w:rFonts w:ascii="MS UI Gothic" w:eastAsia="MS UI Gothic" w:hAnsi="MS UI Gothic" w:cs="MS UI Gothic"/>
          <w:kern w:val="0"/>
          <w:sz w:val="24"/>
          <w:szCs w:val="24"/>
        </w:rPr>
        <w:t>分析原因，并且注意</w:t>
      </w:r>
      <w:r>
        <w:rPr>
          <w:rFonts w:ascii="PMingLiU" w:eastAsia="PMingLiU" w:hAnsi="PMingLiU" w:cs="PMingLiU"/>
          <w:kern w:val="0"/>
          <w:sz w:val="24"/>
          <w:szCs w:val="24"/>
        </w:rPr>
        <w:t>实验</w:t>
      </w:r>
      <w:r>
        <w:rPr>
          <w:rFonts w:ascii="MS UI Gothic" w:eastAsia="MS UI Gothic" w:hAnsi="MS UI Gothic" w:cs="MS UI Gothic"/>
          <w:kern w:val="0"/>
          <w:sz w:val="24"/>
          <w:szCs w:val="24"/>
        </w:rPr>
        <w:t>要</w:t>
      </w:r>
      <w:r>
        <w:rPr>
          <w:rFonts w:ascii="PMingLiU" w:eastAsia="PMingLiU" w:hAnsi="PMingLiU" w:cs="PMingLiU"/>
          <w:kern w:val="0"/>
          <w:sz w:val="24"/>
          <w:szCs w:val="24"/>
        </w:rPr>
        <w:t>讲</w:t>
      </w:r>
      <w:r>
        <w:rPr>
          <w:rFonts w:ascii="MS UI Gothic" w:eastAsia="MS UI Gothic" w:hAnsi="MS UI Gothic" w:cs="MS UI Gothic"/>
          <w:kern w:val="0"/>
          <w:sz w:val="24"/>
          <w:szCs w:val="24"/>
        </w:rPr>
        <w:t>求</w:t>
      </w:r>
      <w:r>
        <w:rPr>
          <w:rFonts w:ascii="PMingLiU" w:eastAsia="PMingLiU" w:hAnsi="PMingLiU" w:cs="PMingLiU"/>
          <w:kern w:val="0"/>
          <w:sz w:val="24"/>
          <w:szCs w:val="24"/>
        </w:rPr>
        <w:t>实</w:t>
      </w:r>
      <w:r>
        <w:rPr>
          <w:rFonts w:ascii="MS UI Gothic" w:eastAsia="MS UI Gothic" w:hAnsi="MS UI Gothic" w:cs="MS UI Gothic"/>
          <w:kern w:val="0"/>
          <w:sz w:val="24"/>
          <w:szCs w:val="24"/>
        </w:rPr>
        <w:t>事求是。</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合，甲、乙两表</w:t>
      </w:r>
      <w:r>
        <w:rPr>
          <w:rFonts w:ascii="PMingLiU" w:eastAsia="PMingLiU" w:hAnsi="PMingLiU" w:cs="PMingLiU"/>
          <w:kern w:val="0"/>
          <w:sz w:val="24"/>
          <w:szCs w:val="24"/>
        </w:rPr>
        <w:t>为电压</w:t>
      </w:r>
      <w:r>
        <w:rPr>
          <w:rFonts w:ascii="MS UI Gothic" w:eastAsia="MS UI Gothic" w:hAnsi="MS UI Gothic" w:cs="MS UI Gothic"/>
          <w:kern w:val="0"/>
          <w:sz w:val="24"/>
          <w:szCs w:val="24"/>
        </w:rPr>
        <w:t>表</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，甲</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，乙</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已知</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甲</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之比：</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6" type="#_x0000_t75" style="height:27pt;width:16.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7" type="#_x0000_t75" style="height:27.75pt;width:42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4.75pt;width:24.75pt">
            <v:imagedata r:id="rId2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24.75pt;width:11.25pt">
            <v:imagedata r:id="rId2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50" type="#_x0000_t75" style="height:25.5pt;width:13.5pt">
            <v:imagedata r:id="rId21" o:title=""/>
          </v:shape>
        </w:pict>
      </w:r>
      <w:r>
        <w:rPr>
          <w:rFonts w:ascii="MS UI Gothic" w:eastAsia="MS UI Gothic" w:hAnsi="MS UI Gothic" w:cs="MS UI Gothic"/>
          <w:kern w:val="0"/>
          <w:sz w:val="24"/>
          <w:szCs w:val="24"/>
        </w:rPr>
        <w:t>可得，两</w:t>
      </w:r>
      <w:r>
        <w:rPr>
          <w:rFonts w:ascii="PMingLiU" w:eastAsia="PMingLiU" w:hAnsi="PMingLiU" w:cs="PMingLiU"/>
          <w:kern w:val="0"/>
          <w:sz w:val="24"/>
          <w:szCs w:val="24"/>
        </w:rPr>
        <w:t>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之比：</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1" type="#_x0000_t75" style="height:27pt;width:17.25pt">
            <v:imagedata r:id="rId2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32.25pt;width:15.75pt">
            <v:imagedata r:id="rId2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7pt;width:16.5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4.75pt;width:11.25pt">
            <v:imagedata r:id="rId2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断开，甲、乙两表</w:t>
      </w:r>
      <w:r>
        <w:rPr>
          <w:rFonts w:ascii="PMingLiU" w:eastAsia="PMingLiU" w:hAnsi="PMingLiU" w:cs="PMingLiU"/>
          <w:kern w:val="0"/>
          <w:sz w:val="24"/>
          <w:szCs w:val="24"/>
        </w:rPr>
        <w:t>为电</w:t>
      </w:r>
      <w:r>
        <w:rPr>
          <w:rFonts w:ascii="MS UI Gothic" w:eastAsia="MS UI Gothic" w:hAnsi="MS UI Gothic" w:cs="MS UI Gothic"/>
          <w:kern w:val="0"/>
          <w:sz w:val="24"/>
          <w:szCs w:val="24"/>
        </w:rPr>
        <w:t>流表</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阻并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流表甲</w:t>
      </w:r>
      <w:r>
        <w:rPr>
          <w:rFonts w:ascii="PMingLiU" w:eastAsia="PMingLiU" w:hAnsi="PMingLiU" w:cs="PMingLiU"/>
          <w:kern w:val="0"/>
          <w:sz w:val="24"/>
          <w:szCs w:val="24"/>
        </w:rPr>
        <w:t>测</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w:t>
      </w:r>
      <w:r>
        <w:rPr>
          <w:rFonts w:ascii="MS UI Gothic" w:eastAsia="MS UI Gothic" w:hAnsi="MS UI Gothic" w:cs="MS UI Gothic"/>
          <w:kern w:val="0"/>
          <w:sz w:val="24"/>
          <w:szCs w:val="24"/>
        </w:rPr>
        <w:t>流表乙</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流之比：</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5" type="#_x0000_t75" style="height:27pt;width:14.25pt">
            <v:imagedata r:id="rId2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33.75pt;width:16.5pt">
            <v:imagedata r:id="rId3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7pt;width:17.25pt">
            <v:imagedata r:id="rId3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8" type="#_x0000_t75" style="height:24.75pt;width:11.25pt">
            <v:imagedata r:id="rId32"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路中干路</w:t>
      </w:r>
      <w:r>
        <w:rPr>
          <w:rFonts w:ascii="PMingLiU" w:eastAsia="PMingLiU" w:hAnsi="PMingLiU" w:cs="PMingLiU"/>
          <w:kern w:val="0"/>
          <w:sz w:val="24"/>
          <w:szCs w:val="24"/>
        </w:rPr>
        <w:t>电</w:t>
      </w:r>
      <w:r>
        <w:rPr>
          <w:rFonts w:ascii="MS UI Gothic" w:eastAsia="MS UI Gothic" w:hAnsi="MS UI Gothic" w:cs="MS UI Gothic"/>
          <w:kern w:val="0"/>
          <w:sz w:val="24"/>
          <w:szCs w:val="24"/>
        </w:rPr>
        <w:t>流等于各支路</w:t>
      </w:r>
      <w:r>
        <w:rPr>
          <w:rFonts w:ascii="PMingLiU" w:eastAsia="PMingLiU" w:hAnsi="PMingLiU" w:cs="PMingLiU"/>
          <w:kern w:val="0"/>
          <w:sz w:val="24"/>
          <w:szCs w:val="24"/>
        </w:rPr>
        <w:t>电</w:t>
      </w:r>
      <w:r>
        <w:rPr>
          <w:rFonts w:ascii="MS UI Gothic" w:eastAsia="MS UI Gothic" w:hAnsi="MS UI Gothic" w:cs="MS UI Gothic"/>
          <w:kern w:val="0"/>
          <w:sz w:val="24"/>
          <w:szCs w:val="24"/>
        </w:rPr>
        <w:t>流之和，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所以，两表示数之比：</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9" type="#_x0000_t75" style="height:27.75pt;width:17.25pt">
            <v:imagedata r:id="rId3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0" type="#_x0000_t75" style="height:27pt;width:30.75pt">
            <v:imagedata r:id="rId3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5.5pt;width:24.75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4.75pt;width:11.25pt">
            <v:imagedata r:id="rId36"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可知，当</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合，甲乙两表</w:t>
      </w:r>
      <w:r>
        <w:rPr>
          <w:rFonts w:ascii="PMingLiU" w:eastAsia="PMingLiU" w:hAnsi="PMingLiU" w:cs="PMingLiU"/>
          <w:kern w:val="0"/>
          <w:sz w:val="24"/>
          <w:szCs w:val="24"/>
        </w:rPr>
        <w:t>为电压</w:t>
      </w:r>
      <w:r>
        <w:rPr>
          <w:rFonts w:ascii="MS UI Gothic" w:eastAsia="MS UI Gothic" w:hAnsi="MS UI Gothic" w:cs="MS UI Gothic"/>
          <w:kern w:val="0"/>
          <w:sz w:val="24"/>
          <w:szCs w:val="24"/>
        </w:rPr>
        <w:t>表</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甲</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，乙</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特点求出两</w:t>
      </w:r>
      <w:r>
        <w:rPr>
          <w:rFonts w:ascii="PMingLiU" w:eastAsia="PMingLiU" w:hAnsi="PMingLiU" w:cs="PMingLiU"/>
          <w:kern w:val="0"/>
          <w:sz w:val="24"/>
          <w:szCs w:val="24"/>
        </w:rPr>
        <w:t>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之比，根据串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流特点和欧姆定律求出两</w:t>
      </w:r>
      <w:r>
        <w:rPr>
          <w:rFonts w:ascii="PMingLiU" w:eastAsia="PMingLiU" w:hAnsi="PMingLiU" w:cs="PMingLiU"/>
          <w:kern w:val="0"/>
          <w:sz w:val="24"/>
          <w:szCs w:val="24"/>
        </w:rPr>
        <w:t>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之比；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断开，甲乙两表</w:t>
      </w:r>
      <w:r>
        <w:rPr>
          <w:rFonts w:ascii="PMingLiU" w:eastAsia="PMingLiU" w:hAnsi="PMingLiU" w:cs="PMingLiU"/>
          <w:kern w:val="0"/>
          <w:sz w:val="24"/>
          <w:szCs w:val="24"/>
        </w:rPr>
        <w:t>为电</w:t>
      </w:r>
      <w:r>
        <w:rPr>
          <w:rFonts w:ascii="MS UI Gothic" w:eastAsia="MS UI Gothic" w:hAnsi="MS UI Gothic" w:cs="MS UI Gothic"/>
          <w:kern w:val="0"/>
          <w:sz w:val="24"/>
          <w:szCs w:val="24"/>
        </w:rPr>
        <w:t>流表</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阻并</w:t>
      </w:r>
      <w:r>
        <w:rPr>
          <w:rFonts w:ascii="PMingLiU" w:eastAsia="PMingLiU" w:hAnsi="PMingLiU" w:cs="PMingLiU"/>
          <w:kern w:val="0"/>
          <w:sz w:val="24"/>
          <w:szCs w:val="24"/>
        </w:rPr>
        <w:t>联</w:t>
      </w:r>
      <w:r>
        <w:rPr>
          <w:rFonts w:ascii="MS UI Gothic" w:eastAsia="MS UI Gothic" w:hAnsi="MS UI Gothic" w:cs="MS UI Gothic"/>
          <w:kern w:val="0"/>
          <w:sz w:val="24"/>
          <w:szCs w:val="24"/>
        </w:rPr>
        <w:t>，甲</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流，乙</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特点和欧姆定律求出两支路的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流之比，再根据并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流特点求出两表示数之比。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路和并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路的特点以及欧姆定律、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是开关</w:t>
      </w:r>
      <w:r>
        <w:rPr>
          <w:rFonts w:ascii="PMingLiU" w:eastAsia="PMingLiU" w:hAnsi="PMingLiU" w:cs="PMingLiU"/>
          <w:kern w:val="0"/>
          <w:sz w:val="24"/>
          <w:szCs w:val="24"/>
        </w:rPr>
        <w:t>闭</w:t>
      </w:r>
      <w:r>
        <w:rPr>
          <w:rFonts w:ascii="MS UI Gothic" w:eastAsia="MS UI Gothic" w:hAnsi="MS UI Gothic" w:cs="MS UI Gothic"/>
          <w:kern w:val="0"/>
          <w:sz w:val="24"/>
          <w:szCs w:val="24"/>
        </w:rPr>
        <w:t>合与断开、不同</w:t>
      </w:r>
      <w:r>
        <w:rPr>
          <w:rFonts w:ascii="PMingLiU" w:eastAsia="PMingLiU" w:hAnsi="PMingLiU" w:cs="PMingLiU"/>
          <w:kern w:val="0"/>
          <w:sz w:val="24"/>
          <w:szCs w:val="24"/>
        </w:rPr>
        <w:t>电</w:t>
      </w:r>
      <w:r>
        <w:rPr>
          <w:rFonts w:ascii="MS UI Gothic" w:eastAsia="MS UI Gothic" w:hAnsi="MS UI Gothic" w:cs="MS UI Gothic"/>
          <w:kern w:val="0"/>
          <w:sz w:val="24"/>
          <w:szCs w:val="24"/>
        </w:rPr>
        <w:t>表</w:t>
      </w:r>
      <w:r>
        <w:rPr>
          <w:rFonts w:ascii="PMingLiU" w:eastAsia="PMingLiU" w:hAnsi="PMingLiU" w:cs="PMingLiU"/>
          <w:kern w:val="0"/>
          <w:sz w:val="24"/>
          <w:szCs w:val="24"/>
        </w:rPr>
        <w:t>时电</w:t>
      </w:r>
      <w:r>
        <w:rPr>
          <w:rFonts w:ascii="MS UI Gothic" w:eastAsia="MS UI Gothic" w:hAnsi="MS UI Gothic" w:cs="MS UI Gothic"/>
          <w:kern w:val="0"/>
          <w:sz w:val="24"/>
          <w:szCs w:val="24"/>
        </w:rPr>
        <w:t>路串并</w:t>
      </w:r>
      <w:r>
        <w:rPr>
          <w:rFonts w:ascii="PMingLiU" w:eastAsia="PMingLiU" w:hAnsi="PMingLiU" w:cs="PMingLiU"/>
          <w:kern w:val="0"/>
          <w:sz w:val="24"/>
          <w:szCs w:val="24"/>
        </w:rPr>
        <w:t>联</w:t>
      </w:r>
      <w:r>
        <w:rPr>
          <w:rFonts w:ascii="MS UI Gothic" w:eastAsia="MS UI Gothic" w:hAnsi="MS UI Gothic" w:cs="MS UI Gothic"/>
          <w:kern w:val="0"/>
          <w:sz w:val="24"/>
          <w:szCs w:val="24"/>
        </w:rPr>
        <w:t>的辨</w:t>
      </w:r>
      <w:r>
        <w:rPr>
          <w:rFonts w:ascii="PMingLiU" w:eastAsia="PMingLiU" w:hAnsi="PMingLiU" w:cs="PMingLiU"/>
          <w:kern w:val="0"/>
          <w:sz w:val="24"/>
          <w:szCs w:val="24"/>
        </w:rPr>
        <w:t>别</w:t>
      </w:r>
      <w:r>
        <w:rPr>
          <w:rFonts w:ascii="MS UI Gothic" w:eastAsia="MS UI Gothic" w:hAnsi="MS UI Gothic" w:cs="MS UI Gothic"/>
          <w:kern w:val="0"/>
          <w:sz w:val="24"/>
          <w:szCs w:val="24"/>
        </w:rPr>
        <w:t>以及</w:t>
      </w:r>
      <w:r>
        <w:rPr>
          <w:rFonts w:ascii="PMingLiU" w:eastAsia="PMingLiU" w:hAnsi="PMingLiU" w:cs="PMingLiU"/>
          <w:kern w:val="0"/>
          <w:sz w:val="24"/>
          <w:szCs w:val="24"/>
        </w:rPr>
        <w:t>电</w:t>
      </w:r>
      <w:r>
        <w:rPr>
          <w:rFonts w:ascii="MS UI Gothic" w:eastAsia="MS UI Gothic" w:hAnsi="MS UI Gothic" w:cs="MS UI Gothic"/>
          <w:kern w:val="0"/>
          <w:sz w:val="24"/>
          <w:szCs w:val="24"/>
        </w:rPr>
        <w:t>表所</w:t>
      </w:r>
      <w:r>
        <w:rPr>
          <w:rFonts w:ascii="PMingLiU" w:eastAsia="PMingLiU" w:hAnsi="PMingLiU" w:cs="PMingLiU"/>
          <w:kern w:val="0"/>
          <w:sz w:val="24"/>
          <w:szCs w:val="24"/>
        </w:rPr>
        <w:t>测电</w:t>
      </w:r>
      <w:r>
        <w:rPr>
          <w:rFonts w:ascii="MS UI Gothic" w:eastAsia="MS UI Gothic" w:hAnsi="MS UI Gothic" w:cs="MS UI Gothic"/>
          <w:kern w:val="0"/>
          <w:sz w:val="24"/>
          <w:szCs w:val="24"/>
        </w:rPr>
        <w:t>路元件的判断。</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SimSun" w:eastAsia="SimSun" w:hAnsi="SimSun" w:cs="SimSun"/>
          <w:kern w:val="0"/>
          <w:szCs w:val="21"/>
        </w:rPr>
        <w:t>音调</w:t>
      </w:r>
      <w:r>
        <w:rPr>
          <w:rFonts w:ascii="Times New Roman" w:eastAsia="Times New Roman" w:hAnsi="Times New Roman" w:cs="Times New Roman"/>
          <w:kern w:val="0"/>
          <w:szCs w:val="21"/>
        </w:rPr>
        <w:t xml:space="preserve">   </w:t>
      </w:r>
      <w:r>
        <w:rPr>
          <w:rFonts w:ascii="SimSun" w:eastAsia="SimSun" w:hAnsi="SimSun" w:cs="SimSun"/>
          <w:kern w:val="0"/>
          <w:szCs w:val="21"/>
        </w:rPr>
        <w:t>音色</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）男歌手属于低音，音</w:t>
      </w:r>
      <w:r>
        <w:rPr>
          <w:rFonts w:ascii="PMingLiU" w:eastAsia="PMingLiU" w:hAnsi="PMingLiU" w:cs="PMingLiU"/>
          <w:kern w:val="0"/>
          <w:sz w:val="24"/>
          <w:szCs w:val="24"/>
        </w:rPr>
        <w:t>调</w:t>
      </w:r>
      <w:r>
        <w:rPr>
          <w:rFonts w:ascii="MS UI Gothic" w:eastAsia="MS UI Gothic" w:hAnsi="MS UI Gothic" w:cs="MS UI Gothic"/>
          <w:kern w:val="0"/>
          <w:sz w:val="24"/>
          <w:szCs w:val="24"/>
        </w:rPr>
        <w:t>低，女歌手属于高音，音</w:t>
      </w:r>
      <w:r>
        <w:rPr>
          <w:rFonts w:ascii="PMingLiU" w:eastAsia="PMingLiU" w:hAnsi="PMingLiU" w:cs="PMingLiU"/>
          <w:kern w:val="0"/>
          <w:sz w:val="24"/>
          <w:szCs w:val="24"/>
        </w:rPr>
        <w:t>调</w:t>
      </w:r>
      <w:r>
        <w:rPr>
          <w:rFonts w:ascii="MS UI Gothic" w:eastAsia="MS UI Gothic" w:hAnsi="MS UI Gothic" w:cs="MS UI Gothic"/>
          <w:kern w:val="0"/>
          <w:sz w:val="24"/>
          <w:szCs w:val="24"/>
        </w:rPr>
        <w:t>高，故女歌手比男歌手的音</w:t>
      </w:r>
      <w:r>
        <w:rPr>
          <w:rFonts w:ascii="PMingLiU" w:eastAsia="PMingLiU" w:hAnsi="PMingLiU" w:cs="PMingLiU"/>
          <w:kern w:val="0"/>
          <w:sz w:val="24"/>
          <w:szCs w:val="24"/>
        </w:rPr>
        <w:t>调</w:t>
      </w:r>
      <w:r>
        <w:rPr>
          <w:rFonts w:ascii="MS UI Gothic" w:eastAsia="MS UI Gothic" w:hAnsi="MS UI Gothic" w:cs="MS UI Gothic"/>
          <w:kern w:val="0"/>
          <w:sz w:val="24"/>
          <w:szCs w:val="24"/>
        </w:rPr>
        <w:t>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）不同人</w:t>
      </w:r>
      <w:r>
        <w:rPr>
          <w:rFonts w:ascii="PMingLiU" w:eastAsia="PMingLiU" w:hAnsi="PMingLiU" w:cs="PMingLiU"/>
          <w:kern w:val="0"/>
          <w:sz w:val="24"/>
          <w:szCs w:val="24"/>
        </w:rPr>
        <w:t>发</w:t>
      </w:r>
      <w:r>
        <w:rPr>
          <w:rFonts w:ascii="MS UI Gothic" w:eastAsia="MS UI Gothic" w:hAnsi="MS UI Gothic" w:cs="MS UI Gothic"/>
          <w:kern w:val="0"/>
          <w:sz w:val="24"/>
          <w:szCs w:val="24"/>
        </w:rPr>
        <w:t>出声音的音色不同，故刘</w:t>
      </w:r>
      <w:r>
        <w:rPr>
          <w:rFonts w:ascii="PMingLiU" w:eastAsia="PMingLiU" w:hAnsi="PMingLiU" w:cs="PMingLiU"/>
          <w:kern w:val="0"/>
          <w:sz w:val="24"/>
          <w:szCs w:val="24"/>
        </w:rPr>
        <w:t>欢</w:t>
      </w:r>
      <w:r>
        <w:rPr>
          <w:rFonts w:ascii="MS UI Gothic" w:eastAsia="MS UI Gothic" w:hAnsi="MS UI Gothic" w:cs="MS UI Gothic"/>
          <w:kern w:val="0"/>
          <w:sz w:val="24"/>
          <w:szCs w:val="24"/>
        </w:rPr>
        <w:t>与</w:t>
      </w:r>
      <w:r>
        <w:rPr>
          <w:rFonts w:ascii="PMingLiU" w:eastAsia="PMingLiU" w:hAnsi="PMingLiU" w:cs="PMingLiU"/>
          <w:kern w:val="0"/>
          <w:sz w:val="24"/>
          <w:szCs w:val="24"/>
        </w:rPr>
        <w:t>杨</w:t>
      </w:r>
      <w:r>
        <w:rPr>
          <w:rFonts w:ascii="MS UI Gothic" w:eastAsia="MS UI Gothic" w:hAnsi="MS UI Gothic" w:cs="MS UI Gothic"/>
          <w:kern w:val="0"/>
          <w:sz w:val="24"/>
          <w:szCs w:val="24"/>
        </w:rPr>
        <w:t>坤歌声的最大区</w:t>
      </w:r>
      <w:r>
        <w:rPr>
          <w:rFonts w:ascii="PMingLiU" w:eastAsia="PMingLiU" w:hAnsi="PMingLiU" w:cs="PMingLiU"/>
          <w:kern w:val="0"/>
          <w:sz w:val="24"/>
          <w:szCs w:val="24"/>
        </w:rPr>
        <w:t>别</w:t>
      </w:r>
      <w:r>
        <w:rPr>
          <w:rFonts w:ascii="MS UI Gothic" w:eastAsia="MS UI Gothic" w:hAnsi="MS UI Gothic" w:cs="MS UI Gothic"/>
          <w:kern w:val="0"/>
          <w:sz w:val="24"/>
          <w:szCs w:val="24"/>
        </w:rPr>
        <w:t>是音色。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：音</w:t>
      </w:r>
      <w:r>
        <w:rPr>
          <w:rFonts w:ascii="PMingLiU" w:eastAsia="PMingLiU" w:hAnsi="PMingLiU" w:cs="PMingLiU"/>
          <w:kern w:val="0"/>
          <w:sz w:val="24"/>
          <w:szCs w:val="24"/>
        </w:rPr>
        <w:t>调</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音色。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）男低音、女高音是指音</w:t>
      </w:r>
      <w:r>
        <w:rPr>
          <w:rFonts w:ascii="PMingLiU" w:eastAsia="PMingLiU" w:hAnsi="PMingLiU" w:cs="PMingLiU"/>
          <w:kern w:val="0"/>
          <w:sz w:val="24"/>
          <w:szCs w:val="24"/>
        </w:rPr>
        <w:t>调</w:t>
      </w:r>
      <w:r>
        <w:rPr>
          <w:rFonts w:ascii="MS UI Gothic" w:eastAsia="MS UI Gothic" w:hAnsi="MS UI Gothic" w:cs="MS UI Gothic"/>
          <w:kern w:val="0"/>
          <w:sz w:val="24"/>
          <w:szCs w:val="24"/>
        </w:rPr>
        <w:t>的高低，高声唱和</w:t>
      </w:r>
      <w:r>
        <w:rPr>
          <w:rFonts w:ascii="PMingLiU" w:eastAsia="PMingLiU" w:hAnsi="PMingLiU" w:cs="PMingLiU"/>
          <w:kern w:val="0"/>
          <w:sz w:val="24"/>
          <w:szCs w:val="24"/>
        </w:rPr>
        <w:t>轻</w:t>
      </w:r>
      <w:r>
        <w:rPr>
          <w:rFonts w:ascii="MS UI Gothic" w:eastAsia="MS UI Gothic" w:hAnsi="MS UI Gothic" w:cs="MS UI Gothic"/>
          <w:kern w:val="0"/>
          <w:sz w:val="24"/>
          <w:szCs w:val="24"/>
        </w:rPr>
        <w:t>声唱</w:t>
      </w:r>
      <w:r>
        <w:rPr>
          <w:rFonts w:ascii="PMingLiU" w:eastAsia="PMingLiU" w:hAnsi="PMingLiU" w:cs="PMingLiU"/>
          <w:kern w:val="0"/>
          <w:sz w:val="24"/>
          <w:szCs w:val="24"/>
        </w:rPr>
        <w:t>则</w:t>
      </w:r>
      <w:r>
        <w:rPr>
          <w:rFonts w:ascii="MS UI Gothic" w:eastAsia="MS UI Gothic" w:hAnsi="MS UI Gothic" w:cs="MS UI Gothic"/>
          <w:kern w:val="0"/>
          <w:sz w:val="24"/>
          <w:szCs w:val="24"/>
        </w:rPr>
        <w:t>是指声音响度的大小；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）音色反映的是声音的品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与特色，它跟</w:t>
      </w:r>
      <w:r>
        <w:rPr>
          <w:rFonts w:ascii="PMingLiU" w:eastAsia="PMingLiU" w:hAnsi="PMingLiU" w:cs="PMingLiU"/>
          <w:kern w:val="0"/>
          <w:sz w:val="24"/>
          <w:szCs w:val="24"/>
        </w:rPr>
        <w:t>发</w:t>
      </w:r>
      <w:r>
        <w:rPr>
          <w:rFonts w:ascii="MS UI Gothic" w:eastAsia="MS UI Gothic" w:hAnsi="MS UI Gothic" w:cs="MS UI Gothic"/>
          <w:kern w:val="0"/>
          <w:sz w:val="24"/>
          <w:szCs w:val="24"/>
        </w:rPr>
        <w:t>声体的材料和</w:t>
      </w:r>
      <w:r>
        <w:rPr>
          <w:rFonts w:ascii="PMingLiU" w:eastAsia="PMingLiU" w:hAnsi="PMingLiU" w:cs="PMingLiU"/>
          <w:kern w:val="0"/>
          <w:sz w:val="24"/>
          <w:szCs w:val="24"/>
        </w:rPr>
        <w:t>结</w:t>
      </w:r>
      <w:r>
        <w:rPr>
          <w:rFonts w:ascii="MS UI Gothic" w:eastAsia="MS UI Gothic" w:hAnsi="MS UI Gothic" w:cs="MS UI Gothic"/>
          <w:kern w:val="0"/>
          <w:sz w:val="24"/>
          <w:szCs w:val="24"/>
        </w:rPr>
        <w:t>构有关。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声音的特性，是一道基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60°   </w:t>
      </w:r>
      <w:r>
        <w:rPr>
          <w:rFonts w:ascii="SimSun" w:eastAsia="SimSun" w:hAnsi="SimSun" w:cs="SimSun"/>
          <w:kern w:val="0"/>
          <w:szCs w:val="21"/>
        </w:rPr>
        <w:t>镜面反射</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解：一束光与</w:t>
      </w:r>
      <w:r>
        <w:rPr>
          <w:rFonts w:ascii="PMingLiU" w:eastAsia="PMingLiU" w:hAnsi="PMingLiU" w:cs="PMingLiU"/>
          <w:kern w:val="0"/>
          <w:sz w:val="24"/>
          <w:szCs w:val="24"/>
        </w:rPr>
        <w:t>镜</w:t>
      </w:r>
      <w:r>
        <w:rPr>
          <w:rFonts w:ascii="MS UI Gothic" w:eastAsia="MS UI Gothic" w:hAnsi="MS UI Gothic" w:cs="MS UI Gothic"/>
          <w:kern w:val="0"/>
          <w:sz w:val="24"/>
          <w:szCs w:val="24"/>
        </w:rPr>
        <w:t>面成</w:t>
      </w:r>
      <w:r>
        <w:rPr>
          <w:rFonts w:ascii="Times New Roman" w:eastAsia="Times New Roman" w:hAnsi="Times New Roman" w:cs="Times New Roman"/>
          <w:kern w:val="0"/>
          <w:sz w:val="24"/>
          <w:szCs w:val="24"/>
        </w:rPr>
        <w:t>30°</w:t>
      </w:r>
      <w:r>
        <w:rPr>
          <w:rFonts w:ascii="MS UI Gothic" w:eastAsia="MS UI Gothic" w:hAnsi="MS UI Gothic" w:cs="MS UI Gothic"/>
          <w:kern w:val="0"/>
          <w:sz w:val="24"/>
          <w:szCs w:val="24"/>
        </w:rPr>
        <w:t>角入射在平面</w:t>
      </w:r>
      <w:r>
        <w:rPr>
          <w:rFonts w:ascii="PMingLiU" w:eastAsia="PMingLiU" w:hAnsi="PMingLiU" w:cs="PMingLiU"/>
          <w:kern w:val="0"/>
          <w:sz w:val="24"/>
          <w:szCs w:val="24"/>
        </w:rPr>
        <w:t>镜</w:t>
      </w:r>
      <w:r>
        <w:rPr>
          <w:rFonts w:ascii="MS UI Gothic" w:eastAsia="MS UI Gothic" w:hAnsi="MS UI Gothic" w:cs="MS UI Gothic"/>
          <w:kern w:val="0"/>
          <w:sz w:val="24"/>
          <w:szCs w:val="24"/>
        </w:rPr>
        <w:t>上，</w:t>
      </w:r>
      <w:r>
        <w:rPr>
          <w:rFonts w:ascii="PMingLiU" w:eastAsia="PMingLiU" w:hAnsi="PMingLiU" w:cs="PMingLiU"/>
          <w:kern w:val="0"/>
          <w:sz w:val="24"/>
          <w:szCs w:val="24"/>
        </w:rPr>
        <w:t>则</w:t>
      </w:r>
      <w:r>
        <w:rPr>
          <w:rFonts w:ascii="MS UI Gothic" w:eastAsia="MS UI Gothic" w:hAnsi="MS UI Gothic" w:cs="MS UI Gothic"/>
          <w:kern w:val="0"/>
          <w:sz w:val="24"/>
          <w:szCs w:val="24"/>
        </w:rPr>
        <w:t>入射角</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90°-30°=60°</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其反射角也是</w:t>
      </w:r>
      <w:r>
        <w:rPr>
          <w:rFonts w:ascii="Times New Roman" w:eastAsia="Times New Roman" w:hAnsi="Times New Roman" w:cs="Times New Roman"/>
          <w:kern w:val="0"/>
          <w:sz w:val="24"/>
          <w:szCs w:val="24"/>
        </w:rPr>
        <w:t>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射向平面</w:t>
      </w:r>
      <w:r>
        <w:rPr>
          <w:rFonts w:ascii="PMingLiU" w:eastAsia="PMingLiU" w:hAnsi="PMingLiU" w:cs="PMingLiU"/>
          <w:kern w:val="0"/>
          <w:sz w:val="24"/>
          <w:szCs w:val="24"/>
        </w:rPr>
        <w:t>镜</w:t>
      </w:r>
      <w:r>
        <w:rPr>
          <w:rFonts w:ascii="MS UI Gothic" w:eastAsia="MS UI Gothic" w:hAnsi="MS UI Gothic" w:cs="MS UI Gothic"/>
          <w:kern w:val="0"/>
          <w:sz w:val="24"/>
          <w:szCs w:val="24"/>
        </w:rPr>
        <w:t>，</w:t>
      </w:r>
      <w:r>
        <w:rPr>
          <w:rFonts w:ascii="PMingLiU" w:eastAsia="PMingLiU" w:hAnsi="PMingLiU" w:cs="PMingLiU"/>
          <w:kern w:val="0"/>
          <w:sz w:val="24"/>
          <w:szCs w:val="24"/>
        </w:rPr>
        <w:t>经</w:t>
      </w:r>
      <w:r>
        <w:rPr>
          <w:rFonts w:ascii="MS UI Gothic" w:eastAsia="MS UI Gothic" w:hAnsi="MS UI Gothic" w:cs="MS UI Gothic"/>
          <w:kern w:val="0"/>
          <w:sz w:val="24"/>
          <w:szCs w:val="24"/>
        </w:rPr>
        <w:t>平面</w:t>
      </w:r>
      <w:r>
        <w:rPr>
          <w:rFonts w:ascii="PMingLiU" w:eastAsia="PMingLiU" w:hAnsi="PMingLiU" w:cs="PMingLiU"/>
          <w:kern w:val="0"/>
          <w:sz w:val="24"/>
          <w:szCs w:val="24"/>
        </w:rPr>
        <w:t>镜</w:t>
      </w:r>
      <w:r>
        <w:rPr>
          <w:rFonts w:ascii="MS UI Gothic" w:eastAsia="MS UI Gothic" w:hAnsi="MS UI Gothic" w:cs="MS UI Gothic"/>
          <w:kern w:val="0"/>
          <w:sz w:val="24"/>
          <w:szCs w:val="24"/>
        </w:rPr>
        <w:t>反射后，平行射出，正好反射到有的人眼睛上，就得很刺眼，</w:t>
      </w:r>
      <w:r>
        <w:rPr>
          <w:rFonts w:ascii="PMingLiU" w:eastAsia="PMingLiU" w:hAnsi="PMingLiU" w:cs="PMingLiU"/>
          <w:kern w:val="0"/>
          <w:sz w:val="24"/>
          <w:szCs w:val="24"/>
        </w:rPr>
        <w:t>这</w:t>
      </w:r>
      <w:r>
        <w:rPr>
          <w:rFonts w:ascii="MS UI Gothic" w:eastAsia="MS UI Gothic" w:hAnsi="MS UI Gothic" w:cs="MS UI Gothic"/>
          <w:kern w:val="0"/>
          <w:sz w:val="24"/>
          <w:szCs w:val="24"/>
        </w:rPr>
        <w:t>种反射是</w:t>
      </w:r>
      <w:r>
        <w:rPr>
          <w:rFonts w:ascii="PMingLiU" w:eastAsia="PMingLiU" w:hAnsi="PMingLiU" w:cs="PMingLiU"/>
          <w:kern w:val="0"/>
          <w:sz w:val="24"/>
          <w:szCs w:val="24"/>
        </w:rPr>
        <w:t>镜</w:t>
      </w:r>
      <w:r>
        <w:rPr>
          <w:rFonts w:ascii="MS UI Gothic" w:eastAsia="MS UI Gothic" w:hAnsi="MS UI Gothic" w:cs="MS UI Gothic"/>
          <w:kern w:val="0"/>
          <w:sz w:val="24"/>
          <w:szCs w:val="24"/>
        </w:rPr>
        <w:t>面反射。而从某些方向上得到的反射光</w:t>
      </w:r>
      <w:r>
        <w:rPr>
          <w:rFonts w:ascii="PMingLiU" w:eastAsia="PMingLiU" w:hAnsi="PMingLiU" w:cs="PMingLiU"/>
          <w:kern w:val="0"/>
          <w:sz w:val="24"/>
          <w:szCs w:val="24"/>
        </w:rPr>
        <w:t>线较</w:t>
      </w:r>
      <w:r>
        <w:rPr>
          <w:rFonts w:ascii="MS UI Gothic" w:eastAsia="MS UI Gothic" w:hAnsi="MS UI Gothic" w:cs="MS UI Gothic"/>
          <w:kern w:val="0"/>
          <w:sz w:val="24"/>
          <w:szCs w:val="24"/>
        </w:rPr>
        <w:t>少，所以看到平面</w:t>
      </w:r>
      <w:r>
        <w:rPr>
          <w:rFonts w:ascii="PMingLiU" w:eastAsia="PMingLiU" w:hAnsi="PMingLiU" w:cs="PMingLiU"/>
          <w:kern w:val="0"/>
          <w:sz w:val="24"/>
          <w:szCs w:val="24"/>
        </w:rPr>
        <w:t>镜</w:t>
      </w:r>
      <w:r>
        <w:rPr>
          <w:rFonts w:ascii="MS UI Gothic" w:eastAsia="MS UI Gothic" w:hAnsi="MS UI Gothic" w:cs="MS UI Gothic"/>
          <w:kern w:val="0"/>
          <w:sz w:val="24"/>
          <w:szCs w:val="24"/>
        </w:rPr>
        <w:t>很暗。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w:t>
      </w:r>
      <w:r>
        <w:rPr>
          <w:rFonts w:ascii="MS UI Gothic" w:eastAsia="MS UI Gothic" w:hAnsi="MS UI Gothic" w:cs="MS UI Gothic"/>
          <w:kern w:val="0"/>
          <w:sz w:val="24"/>
          <w:szCs w:val="24"/>
        </w:rPr>
        <w:t>；</w:t>
      </w:r>
      <w:r>
        <w:rPr>
          <w:rFonts w:ascii="PMingLiU" w:eastAsia="PMingLiU" w:hAnsi="PMingLiU" w:cs="PMingLiU"/>
          <w:kern w:val="0"/>
          <w:sz w:val="24"/>
          <w:szCs w:val="24"/>
        </w:rPr>
        <w:t>镜</w:t>
      </w:r>
      <w:r>
        <w:rPr>
          <w:rFonts w:ascii="MS UI Gothic" w:eastAsia="MS UI Gothic" w:hAnsi="MS UI Gothic" w:cs="MS UI Gothic"/>
          <w:kern w:val="0"/>
          <w:sz w:val="24"/>
          <w:szCs w:val="24"/>
        </w:rPr>
        <w:t>面反射。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反射角是反射光</w:t>
      </w:r>
      <w:r>
        <w:rPr>
          <w:rFonts w:ascii="PMingLiU" w:eastAsia="PMingLiU" w:hAnsi="PMingLiU" w:cs="PMingLiU"/>
          <w:kern w:val="0"/>
          <w:sz w:val="24"/>
          <w:szCs w:val="24"/>
        </w:rPr>
        <w:t>线</w:t>
      </w:r>
      <w:r>
        <w:rPr>
          <w:rFonts w:ascii="MS UI Gothic" w:eastAsia="MS UI Gothic" w:hAnsi="MS UI Gothic" w:cs="MS UI Gothic"/>
          <w:kern w:val="0"/>
          <w:sz w:val="24"/>
          <w:szCs w:val="24"/>
        </w:rPr>
        <w:t>和法</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角，入射角是入射光</w:t>
      </w:r>
      <w:r>
        <w:rPr>
          <w:rFonts w:ascii="PMingLiU" w:eastAsia="PMingLiU" w:hAnsi="PMingLiU" w:cs="PMingLiU"/>
          <w:kern w:val="0"/>
          <w:sz w:val="24"/>
          <w:szCs w:val="24"/>
        </w:rPr>
        <w:t>线</w:t>
      </w:r>
      <w:r>
        <w:rPr>
          <w:rFonts w:ascii="MS UI Gothic" w:eastAsia="MS UI Gothic" w:hAnsi="MS UI Gothic" w:cs="MS UI Gothic"/>
          <w:kern w:val="0"/>
          <w:sz w:val="24"/>
          <w:szCs w:val="24"/>
        </w:rPr>
        <w:t>和法</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平行光</w:t>
      </w:r>
      <w:r>
        <w:rPr>
          <w:rFonts w:ascii="PMingLiU" w:eastAsia="PMingLiU" w:hAnsi="PMingLiU" w:cs="PMingLiU"/>
          <w:kern w:val="0"/>
          <w:sz w:val="24"/>
          <w:szCs w:val="24"/>
        </w:rPr>
        <w:t>线经</w:t>
      </w:r>
      <w:r>
        <w:rPr>
          <w:rFonts w:ascii="MS UI Gothic" w:eastAsia="MS UI Gothic" w:hAnsi="MS UI Gothic" w:cs="MS UI Gothic"/>
          <w:kern w:val="0"/>
          <w:sz w:val="24"/>
          <w:szCs w:val="24"/>
        </w:rPr>
        <w:t>平面</w:t>
      </w:r>
      <w:r>
        <w:rPr>
          <w:rFonts w:ascii="PMingLiU" w:eastAsia="PMingLiU" w:hAnsi="PMingLiU" w:cs="PMingLiU"/>
          <w:kern w:val="0"/>
          <w:sz w:val="24"/>
          <w:szCs w:val="24"/>
        </w:rPr>
        <w:t>镜</w:t>
      </w:r>
      <w:r>
        <w:rPr>
          <w:rFonts w:ascii="MS UI Gothic" w:eastAsia="MS UI Gothic" w:hAnsi="MS UI Gothic" w:cs="MS UI Gothic"/>
          <w:kern w:val="0"/>
          <w:sz w:val="24"/>
          <w:szCs w:val="24"/>
        </w:rPr>
        <w:t>之后平行射出，</w:t>
      </w:r>
      <w:r>
        <w:rPr>
          <w:rFonts w:ascii="PMingLiU" w:eastAsia="PMingLiU" w:hAnsi="PMingLiU" w:cs="PMingLiU"/>
          <w:kern w:val="0"/>
          <w:sz w:val="24"/>
          <w:szCs w:val="24"/>
        </w:rPr>
        <w:t>这</w:t>
      </w:r>
      <w:r>
        <w:rPr>
          <w:rFonts w:ascii="MS UI Gothic" w:eastAsia="MS UI Gothic" w:hAnsi="MS UI Gothic" w:cs="MS UI Gothic"/>
          <w:kern w:val="0"/>
          <w:sz w:val="24"/>
          <w:szCs w:val="24"/>
        </w:rPr>
        <w:t>种反射是</w:t>
      </w:r>
      <w:r>
        <w:rPr>
          <w:rFonts w:ascii="PMingLiU" w:eastAsia="PMingLiU" w:hAnsi="PMingLiU" w:cs="PMingLiU"/>
          <w:kern w:val="0"/>
          <w:sz w:val="24"/>
          <w:szCs w:val="24"/>
        </w:rPr>
        <w:t>镜</w:t>
      </w:r>
      <w:r>
        <w:rPr>
          <w:rFonts w:ascii="MS UI Gothic" w:eastAsia="MS UI Gothic" w:hAnsi="MS UI Gothic" w:cs="MS UI Gothic"/>
          <w:kern w:val="0"/>
          <w:sz w:val="24"/>
          <w:szCs w:val="24"/>
        </w:rPr>
        <w:t>面反射。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了入射角和反射角的概念，反射角和入射角的关系。同</w:t>
      </w:r>
      <w:r>
        <w:rPr>
          <w:rFonts w:ascii="PMingLiU" w:eastAsia="PMingLiU" w:hAnsi="PMingLiU" w:cs="PMingLiU"/>
          <w:kern w:val="0"/>
          <w:sz w:val="24"/>
          <w:szCs w:val="24"/>
        </w:rPr>
        <w:t>时还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镜</w:t>
      </w:r>
      <w:r>
        <w:rPr>
          <w:rFonts w:ascii="MS UI Gothic" w:eastAsia="MS UI Gothic" w:hAnsi="MS UI Gothic" w:cs="MS UI Gothic"/>
          <w:kern w:val="0"/>
          <w:sz w:val="24"/>
          <w:szCs w:val="24"/>
        </w:rPr>
        <w:t>面反射</w:t>
      </w:r>
      <w:r>
        <w:rPr>
          <w:rFonts w:ascii="PMingLiU" w:eastAsia="PMingLiU" w:hAnsi="PMingLiU" w:cs="PMingLiU"/>
          <w:kern w:val="0"/>
          <w:sz w:val="24"/>
          <w:szCs w:val="24"/>
        </w:rPr>
        <w:t>现</w:t>
      </w:r>
      <w:r>
        <w:rPr>
          <w:rFonts w:ascii="MS UI Gothic" w:eastAsia="MS UI Gothic" w:hAnsi="MS UI Gothic" w:cs="MS UI Gothic"/>
          <w:kern w:val="0"/>
          <w:sz w:val="24"/>
          <w:szCs w:val="24"/>
        </w:rPr>
        <w:t>象，比</w:t>
      </w:r>
      <w:r>
        <w:rPr>
          <w:rFonts w:ascii="PMingLiU" w:eastAsia="PMingLiU" w:hAnsi="PMingLiU" w:cs="PMingLiU"/>
          <w:kern w:val="0"/>
          <w:sz w:val="24"/>
          <w:szCs w:val="24"/>
        </w:rPr>
        <w:t>较简单</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2×10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rPr>
        <w:t xml:space="preserve">   4×10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vertAlign w:val="superscript"/>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解：人</w:t>
      </w:r>
      <w:r>
        <w:rPr>
          <w:rFonts w:ascii="PMingLiU" w:eastAsia="PMingLiU" w:hAnsi="PMingLiU" w:cs="PMingLiU"/>
          <w:kern w:val="0"/>
          <w:sz w:val="24"/>
          <w:szCs w:val="24"/>
        </w:rPr>
        <w:t>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F=G=mg=68kg×10N/kg=680N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站立</w:t>
      </w:r>
      <w:r>
        <w:rPr>
          <w:rFonts w:ascii="PMingLiU" w:eastAsia="PMingLiU" w:hAnsi="PMingLiU" w:cs="PMingLiU"/>
          <w:kern w:val="0"/>
          <w:sz w:val="24"/>
          <w:szCs w:val="24"/>
        </w:rPr>
        <w:t>时对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3" type="#_x0000_t75" style="height:27pt;width:15.75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5.5pt;width:18pt">
            <v:imagedata r:id="rId3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6.25pt;width:76.5pt">
            <v:imagedata r:id="rId39" o:title=""/>
          </v:shape>
        </w:pict>
      </w:r>
      <w:r>
        <w:rPr>
          <w:rFonts w:ascii="Times New Roman" w:eastAsia="Times New Roman" w:hAnsi="Times New Roman" w:cs="Times New Roman"/>
          <w:kern w:val="0"/>
          <w:sz w:val="24"/>
          <w:szCs w:val="24"/>
        </w:rPr>
        <w:t>=2×10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人走路</w:t>
      </w:r>
      <w:r>
        <w:rPr>
          <w:rFonts w:ascii="PMingLiU" w:eastAsia="PMingLiU" w:hAnsi="PMingLiU" w:cs="PMingLiU"/>
          <w:kern w:val="0"/>
          <w:sz w:val="24"/>
          <w:szCs w:val="24"/>
        </w:rPr>
        <w:t>时对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7pt;width:15.75pt">
            <v:imagedata r:id="rId4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5.5pt;width:12.75pt">
            <v:imagedata r:id="rId2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6.25pt;width:63pt">
            <v:imagedata r:id="rId41" o:title=""/>
          </v:shape>
        </w:pict>
      </w:r>
      <w:r>
        <w:rPr>
          <w:rFonts w:ascii="Times New Roman" w:eastAsia="Times New Roman" w:hAnsi="Times New Roman" w:cs="Times New Roman"/>
          <w:kern w:val="0"/>
          <w:sz w:val="24"/>
          <w:szCs w:val="24"/>
        </w:rPr>
        <w:t>=4×10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2×10</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4×10</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力和自身的重力相等，根据</w:t>
      </w:r>
      <w:r>
        <w:rPr>
          <w:rFonts w:ascii="Times New Roman" w:eastAsia="Times New Roman" w:hAnsi="Times New Roman" w:cs="Times New Roman"/>
          <w:kern w:val="0"/>
          <w:sz w:val="24"/>
          <w:szCs w:val="24"/>
        </w:rPr>
        <w:t>F=G=mg</w:t>
      </w:r>
      <w:r>
        <w:rPr>
          <w:rFonts w:ascii="MS UI Gothic" w:eastAsia="MS UI Gothic" w:hAnsi="MS UI Gothic" w:cs="MS UI Gothic"/>
          <w:kern w:val="0"/>
          <w:sz w:val="24"/>
          <w:szCs w:val="24"/>
        </w:rPr>
        <w:t>求出其大小；人站立</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积为</w:t>
      </w:r>
      <w:r>
        <w:rPr>
          <w:rFonts w:ascii="MS UI Gothic" w:eastAsia="MS UI Gothic" w:hAnsi="MS UI Gothic" w:cs="MS UI Gothic"/>
          <w:kern w:val="0"/>
          <w:sz w:val="24"/>
          <w:szCs w:val="24"/>
        </w:rPr>
        <w:t>两只脚接触地面的面</w:t>
      </w:r>
      <w:r>
        <w:rPr>
          <w:rFonts w:ascii="PMingLiU" w:eastAsia="PMingLiU" w:hAnsi="PMingLiU" w:cs="PMingLiU"/>
          <w:kern w:val="0"/>
          <w:sz w:val="24"/>
          <w:szCs w:val="24"/>
        </w:rPr>
        <w:t>积</w:t>
      </w:r>
      <w:r>
        <w:rPr>
          <w:rFonts w:ascii="MS UI Gothic" w:eastAsia="MS UI Gothic" w:hAnsi="MS UI Gothic" w:cs="MS UI Gothic"/>
          <w:kern w:val="0"/>
          <w:sz w:val="24"/>
          <w:szCs w:val="24"/>
        </w:rPr>
        <w:t>，人走路</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积为</w:t>
      </w:r>
      <w:r>
        <w:rPr>
          <w:rFonts w:ascii="MS UI Gothic" w:eastAsia="MS UI Gothic" w:hAnsi="MS UI Gothic" w:cs="MS UI Gothic"/>
          <w:kern w:val="0"/>
          <w:sz w:val="24"/>
          <w:szCs w:val="24"/>
        </w:rPr>
        <w:t>一只脚接触地面的面</w:t>
      </w:r>
      <w:r>
        <w:rPr>
          <w:rFonts w:ascii="PMingLiU" w:eastAsia="PMingLiU" w:hAnsi="PMingLiU" w:cs="PMingLiU"/>
          <w:kern w:val="0"/>
          <w:sz w:val="24"/>
          <w:szCs w:val="24"/>
        </w:rPr>
        <w:t>积</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69" type="#_x0000_t75" style="height:25.5pt;width:12.75pt">
            <v:imagedata r:id="rId20" o:title=""/>
          </v:shape>
        </w:pict>
      </w:r>
      <w:r>
        <w:rPr>
          <w:rFonts w:ascii="MS UI Gothic" w:eastAsia="MS UI Gothic" w:hAnsi="MS UI Gothic" w:cs="MS UI Gothic"/>
          <w:kern w:val="0"/>
          <w:sz w:val="24"/>
          <w:szCs w:val="24"/>
        </w:rPr>
        <w:t>求出两种情况下人</w:t>
      </w:r>
      <w:r>
        <w:rPr>
          <w:rFonts w:ascii="PMingLiU" w:eastAsia="PMingLiU" w:hAnsi="PMingLiU" w:cs="PMingLiU"/>
          <w:kern w:val="0"/>
          <w:sz w:val="24"/>
          <w:szCs w:val="24"/>
        </w:rPr>
        <w:t>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是知道人站立</w:t>
      </w:r>
      <w:r>
        <w:rPr>
          <w:rFonts w:ascii="PMingLiU" w:eastAsia="PMingLiU" w:hAnsi="PMingLiU" w:cs="PMingLiU"/>
          <w:kern w:val="0"/>
          <w:sz w:val="24"/>
          <w:szCs w:val="24"/>
        </w:rPr>
        <w:t>时</w:t>
      </w:r>
      <w:r>
        <w:rPr>
          <w:rFonts w:ascii="MS UI Gothic" w:eastAsia="MS UI Gothic" w:hAnsi="MS UI Gothic" w:cs="MS UI Gothic"/>
          <w:kern w:val="0"/>
          <w:sz w:val="24"/>
          <w:szCs w:val="24"/>
        </w:rPr>
        <w:t>和人走路</w:t>
      </w:r>
      <w:r>
        <w:rPr>
          <w:rFonts w:ascii="PMingLiU" w:eastAsia="PMingLiU" w:hAnsi="PMingLiU" w:cs="PMingLiU"/>
          <w:kern w:val="0"/>
          <w:sz w:val="24"/>
          <w:szCs w:val="24"/>
        </w:rPr>
        <w:t>时对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力不</w:t>
      </w:r>
      <w:r>
        <w:rPr>
          <w:rFonts w:ascii="PMingLiU" w:eastAsia="PMingLiU" w:hAnsi="PMingLiU" w:cs="PMingLiU"/>
          <w:kern w:val="0"/>
          <w:sz w:val="24"/>
          <w:szCs w:val="24"/>
        </w:rPr>
        <w:t>变</w:t>
      </w:r>
      <w:r>
        <w:rPr>
          <w:rFonts w:ascii="MS UI Gothic" w:eastAsia="MS UI Gothic" w:hAnsi="MS UI Gothic" w:cs="MS UI Gothic"/>
          <w:kern w:val="0"/>
          <w:sz w:val="24"/>
          <w:szCs w:val="24"/>
        </w:rPr>
        <w:t>，人站立</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积为</w:t>
      </w:r>
      <w:r>
        <w:rPr>
          <w:rFonts w:ascii="MS UI Gothic" w:eastAsia="MS UI Gothic" w:hAnsi="MS UI Gothic" w:cs="MS UI Gothic"/>
          <w:kern w:val="0"/>
          <w:sz w:val="24"/>
          <w:szCs w:val="24"/>
        </w:rPr>
        <w:t>两只脚接触地面的面</w:t>
      </w:r>
      <w:r>
        <w:rPr>
          <w:rFonts w:ascii="PMingLiU" w:eastAsia="PMingLiU" w:hAnsi="PMingLiU" w:cs="PMingLiU"/>
          <w:kern w:val="0"/>
          <w:sz w:val="24"/>
          <w:szCs w:val="24"/>
        </w:rPr>
        <w:t>积</w:t>
      </w:r>
      <w:r>
        <w:rPr>
          <w:rFonts w:ascii="MS UI Gothic" w:eastAsia="MS UI Gothic" w:hAnsi="MS UI Gothic" w:cs="MS UI Gothic"/>
          <w:kern w:val="0"/>
          <w:sz w:val="24"/>
          <w:szCs w:val="24"/>
        </w:rPr>
        <w:t>，人走路</w:t>
      </w:r>
      <w:r>
        <w:rPr>
          <w:rFonts w:ascii="PMingLiU" w:eastAsia="PMingLiU" w:hAnsi="PMingLiU" w:cs="PMingLiU"/>
          <w:kern w:val="0"/>
          <w:sz w:val="24"/>
          <w:szCs w:val="24"/>
        </w:rPr>
        <w:t>时</w:t>
      </w:r>
      <w:r>
        <w:rPr>
          <w:rFonts w:ascii="MS UI Gothic" w:eastAsia="MS UI Gothic" w:hAnsi="MS UI Gothic" w:cs="MS UI Gothic"/>
          <w:kern w:val="0"/>
          <w:sz w:val="24"/>
          <w:szCs w:val="24"/>
        </w:rPr>
        <w:t>受力面</w:t>
      </w:r>
      <w:r>
        <w:rPr>
          <w:rFonts w:ascii="PMingLiU" w:eastAsia="PMingLiU" w:hAnsi="PMingLiU" w:cs="PMingLiU"/>
          <w:kern w:val="0"/>
          <w:sz w:val="24"/>
          <w:szCs w:val="24"/>
        </w:rPr>
        <w:t>积为</w:t>
      </w:r>
      <w:r>
        <w:rPr>
          <w:rFonts w:ascii="MS UI Gothic" w:eastAsia="MS UI Gothic" w:hAnsi="MS UI Gothic" w:cs="MS UI Gothic"/>
          <w:kern w:val="0"/>
          <w:sz w:val="24"/>
          <w:szCs w:val="24"/>
        </w:rPr>
        <w:t>一只脚接触地面的面</w:t>
      </w:r>
      <w:r>
        <w:rPr>
          <w:rFonts w:ascii="PMingLiU" w:eastAsia="PMingLiU" w:hAnsi="PMingLiU" w:cs="PMingLiU"/>
          <w:kern w:val="0"/>
          <w:sz w:val="24"/>
          <w:szCs w:val="24"/>
        </w:rPr>
        <w:t>积</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SimSun" w:eastAsia="SimSun" w:hAnsi="SimSun" w:cs="SimSun"/>
          <w:kern w:val="0"/>
          <w:szCs w:val="21"/>
        </w:rPr>
        <w:t>＞</w:t>
      </w:r>
      <w:r>
        <w:rPr>
          <w:rFonts w:ascii="Times New Roman" w:eastAsia="Times New Roman" w:hAnsi="Times New Roman" w:cs="Times New Roman"/>
          <w:kern w:val="0"/>
          <w:szCs w:val="21"/>
        </w:rPr>
        <w:t xml:space="preserve">   </w:t>
      </w:r>
      <w:r>
        <w:rPr>
          <w:rFonts w:ascii="SimSun" w:eastAsia="SimSun" w:hAnsi="SimSun" w:cs="SimSun"/>
          <w:kern w:val="0"/>
          <w:szCs w:val="21"/>
        </w:rPr>
        <w:t>＞</w:t>
      </w:r>
      <w:r>
        <w:rPr>
          <w:rFonts w:ascii="Times New Roman" w:eastAsia="Times New Roman" w:hAnsi="Times New Roman" w:cs="Times New Roman"/>
          <w:kern w:val="0"/>
          <w:szCs w:val="21"/>
        </w:rPr>
        <w:t xml:space="preserve">   </w:t>
      </w:r>
      <w:r>
        <w:rPr>
          <w:rFonts w:ascii="SimSun" w:eastAsia="SimSun" w:hAnsi="SimSun" w:cs="SimSun"/>
          <w:kern w:val="0"/>
          <w:szCs w:val="21"/>
        </w:rPr>
        <w:t>＞</w:t>
      </w:r>
      <w:r>
        <w:rPr>
          <w:rFonts w:ascii="Times New Roman" w:eastAsia="Times New Roman" w:hAnsi="Times New Roman" w:cs="Times New Roman"/>
          <w:kern w:val="0"/>
          <w:szCs w:val="21"/>
        </w:rPr>
        <w:t xml:space="preserve">   </w:t>
      </w:r>
      <w:r>
        <w:rPr>
          <w:rFonts w:ascii="SimSun" w:eastAsia="SimSun" w:hAnsi="SimSun" w:cs="SimSun"/>
          <w:kern w:val="0"/>
          <w:szCs w:val="21"/>
        </w:rPr>
        <w:t>＞</w:t>
      </w:r>
      <w:r>
        <w:rPr>
          <w:rFonts w:ascii="Times New Roman" w:eastAsia="Times New Roman" w:hAnsi="Times New Roman" w:cs="Times New Roman"/>
          <w:kern w:val="0"/>
          <w:szCs w:val="21"/>
        </w:rPr>
        <w:t xml:space="preserve">   </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两点中：液体的密度相同，</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的下面，根据液体</w:t>
      </w:r>
      <w:r>
        <w:rPr>
          <w:rFonts w:ascii="PMingLiU" w:eastAsia="PMingLiU" w:hAnsi="PMingLiU" w:cs="PMingLiU"/>
          <w:kern w:val="0"/>
          <w:sz w:val="24"/>
          <w:szCs w:val="24"/>
        </w:rPr>
        <w:t>压强</w:t>
      </w:r>
      <w:r>
        <w:rPr>
          <w:rFonts w:ascii="MS UI Gothic" w:eastAsia="MS UI Gothic" w:hAnsi="MS UI Gothic" w:cs="MS UI Gothic"/>
          <w:kern w:val="0"/>
          <w:sz w:val="24"/>
          <w:szCs w:val="24"/>
        </w:rPr>
        <w:t>特点：液体密度相同</w:t>
      </w:r>
      <w:r>
        <w:rPr>
          <w:rFonts w:ascii="PMingLiU" w:eastAsia="PMingLiU" w:hAnsi="PMingLiU" w:cs="PMingLiU"/>
          <w:kern w:val="0"/>
          <w:sz w:val="24"/>
          <w:szCs w:val="24"/>
        </w:rPr>
        <w:t>时</w:t>
      </w:r>
      <w:r>
        <w:rPr>
          <w:rFonts w:ascii="MS UI Gothic" w:eastAsia="MS UI Gothic" w:hAnsi="MS UI Gothic" w:cs="MS UI Gothic"/>
          <w:kern w:val="0"/>
          <w:sz w:val="24"/>
          <w:szCs w:val="24"/>
        </w:rPr>
        <w:t>，液体的</w:t>
      </w:r>
      <w:r>
        <w:rPr>
          <w:rFonts w:ascii="PMingLiU" w:eastAsia="PMingLiU" w:hAnsi="PMingLiU" w:cs="PMingLiU"/>
          <w:kern w:val="0"/>
          <w:sz w:val="24"/>
          <w:szCs w:val="24"/>
        </w:rPr>
        <w:t>压强</w:t>
      </w:r>
      <w:r>
        <w:rPr>
          <w:rFonts w:ascii="MS UI Gothic" w:eastAsia="MS UI Gothic" w:hAnsi="MS UI Gothic" w:cs="MS UI Gothic"/>
          <w:kern w:val="0"/>
          <w:sz w:val="24"/>
          <w:szCs w:val="24"/>
        </w:rPr>
        <w:t>与深度成正比，故知</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两点中：两者深度相同，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的密度大于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的密度，根据液体</w:t>
      </w:r>
      <w:r>
        <w:rPr>
          <w:rFonts w:ascii="PMingLiU" w:eastAsia="PMingLiU" w:hAnsi="PMingLiU" w:cs="PMingLiU"/>
          <w:kern w:val="0"/>
          <w:sz w:val="24"/>
          <w:szCs w:val="24"/>
        </w:rPr>
        <w:t>压强</w:t>
      </w:r>
      <w:r>
        <w:rPr>
          <w:rFonts w:ascii="MS UI Gothic" w:eastAsia="MS UI Gothic" w:hAnsi="MS UI Gothic" w:cs="MS UI Gothic"/>
          <w:kern w:val="0"/>
          <w:sz w:val="24"/>
          <w:szCs w:val="24"/>
        </w:rPr>
        <w:t>特点：液体深度相同</w:t>
      </w:r>
      <w:r>
        <w:rPr>
          <w:rFonts w:ascii="PMingLiU" w:eastAsia="PMingLiU" w:hAnsi="PMingLiU" w:cs="PMingLiU"/>
          <w:kern w:val="0"/>
          <w:sz w:val="24"/>
          <w:szCs w:val="24"/>
        </w:rPr>
        <w:t>时</w:t>
      </w:r>
      <w:r>
        <w:rPr>
          <w:rFonts w:ascii="MS UI Gothic" w:eastAsia="MS UI Gothic" w:hAnsi="MS UI Gothic" w:cs="MS UI Gothic"/>
          <w:kern w:val="0"/>
          <w:sz w:val="24"/>
          <w:szCs w:val="24"/>
        </w:rPr>
        <w:t>，液体的</w:t>
      </w:r>
      <w:r>
        <w:rPr>
          <w:rFonts w:ascii="PMingLiU" w:eastAsia="PMingLiU" w:hAnsi="PMingLiU" w:cs="PMingLiU"/>
          <w:kern w:val="0"/>
          <w:sz w:val="24"/>
          <w:szCs w:val="24"/>
        </w:rPr>
        <w:t>压强</w:t>
      </w:r>
      <w:r>
        <w:rPr>
          <w:rFonts w:ascii="MS UI Gothic" w:eastAsia="MS UI Gothic" w:hAnsi="MS UI Gothic" w:cs="MS UI Gothic"/>
          <w:kern w:val="0"/>
          <w:sz w:val="24"/>
          <w:szCs w:val="24"/>
        </w:rPr>
        <w:t>与密度有关，且密度越大，</w:t>
      </w:r>
      <w:r>
        <w:rPr>
          <w:rFonts w:ascii="PMingLiU" w:eastAsia="PMingLiU" w:hAnsi="PMingLiU" w:cs="PMingLiU"/>
          <w:kern w:val="0"/>
          <w:sz w:val="24"/>
          <w:szCs w:val="24"/>
        </w:rPr>
        <w:t>压强</w:t>
      </w:r>
      <w:r>
        <w:rPr>
          <w:rFonts w:ascii="MS UI Gothic" w:eastAsia="MS UI Gothic" w:hAnsi="MS UI Gothic" w:cs="MS UI Gothic"/>
          <w:kern w:val="0"/>
          <w:sz w:val="24"/>
          <w:szCs w:val="24"/>
        </w:rPr>
        <w:t>越大。故知</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四点中：液体的密度相同，所以，液体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的大小只取决于它</w:t>
      </w:r>
      <w:r>
        <w:rPr>
          <w:rFonts w:ascii="PMingLiU" w:eastAsia="PMingLiU" w:hAnsi="PMingLiU" w:cs="PMingLiU"/>
          <w:kern w:val="0"/>
          <w:sz w:val="24"/>
          <w:szCs w:val="24"/>
        </w:rPr>
        <w:t>们</w:t>
      </w:r>
      <w:r>
        <w:rPr>
          <w:rFonts w:ascii="MS UI Gothic" w:eastAsia="MS UI Gothic" w:hAnsi="MS UI Gothic" w:cs="MS UI Gothic"/>
          <w:kern w:val="0"/>
          <w:sz w:val="24"/>
          <w:szCs w:val="24"/>
        </w:rPr>
        <w:t>的深度关系。由</w:t>
      </w:r>
      <w:r>
        <w:rPr>
          <w:rFonts w:ascii="PMingLiU" w:eastAsia="PMingLiU" w:hAnsi="PMingLiU" w:cs="PMingLiU"/>
          <w:kern w:val="0"/>
          <w:sz w:val="24"/>
          <w:szCs w:val="24"/>
        </w:rPr>
        <w:t>图</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D</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的特点，所以可以确定它</w:t>
      </w:r>
      <w:r>
        <w:rPr>
          <w:rFonts w:ascii="PMingLiU" w:eastAsia="PMingLiU" w:hAnsi="PMingLiU" w:cs="PMingLiU"/>
          <w:kern w:val="0"/>
          <w:sz w:val="24"/>
          <w:szCs w:val="24"/>
        </w:rPr>
        <w:t>们</w:t>
      </w:r>
      <w:r>
        <w:rPr>
          <w:rFonts w:ascii="MS UI Gothic" w:eastAsia="MS UI Gothic" w:hAnsi="MS UI Gothic" w:cs="MS UI Gothic"/>
          <w:kern w:val="0"/>
          <w:sz w:val="24"/>
          <w:szCs w:val="24"/>
        </w:rPr>
        <w:t>的大小关系：</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示的物理情景告</w:t>
      </w:r>
      <w:r>
        <w:rPr>
          <w:rFonts w:ascii="PMingLiU" w:eastAsia="PMingLiU" w:hAnsi="PMingLiU" w:cs="PMingLiU"/>
          <w:kern w:val="0"/>
          <w:sz w:val="24"/>
          <w:szCs w:val="24"/>
        </w:rPr>
        <w:t>诉</w:t>
      </w:r>
      <w:r>
        <w:rPr>
          <w:rFonts w:ascii="MS UI Gothic" w:eastAsia="MS UI Gothic" w:hAnsi="MS UI Gothic" w:cs="MS UI Gothic"/>
          <w:kern w:val="0"/>
          <w:sz w:val="24"/>
          <w:szCs w:val="24"/>
        </w:rPr>
        <w:t>的各点之</w:t>
      </w:r>
      <w:r>
        <w:rPr>
          <w:rFonts w:ascii="PMingLiU" w:eastAsia="PMingLiU" w:hAnsi="PMingLiU" w:cs="PMingLiU"/>
          <w:kern w:val="0"/>
          <w:sz w:val="24"/>
          <w:szCs w:val="24"/>
        </w:rPr>
        <w:t>间</w:t>
      </w:r>
      <w:r>
        <w:rPr>
          <w:rFonts w:ascii="MS UI Gothic" w:eastAsia="MS UI Gothic" w:hAnsi="MS UI Gothic" w:cs="MS UI Gothic"/>
          <w:kern w:val="0"/>
          <w:sz w:val="24"/>
          <w:szCs w:val="24"/>
        </w:rPr>
        <w:t>的位置关系、液体的种</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的特点，即可知道</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中各点之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压强</w:t>
      </w:r>
      <w:r>
        <w:rPr>
          <w:rFonts w:ascii="MS UI Gothic" w:eastAsia="MS UI Gothic" w:hAnsi="MS UI Gothic" w:cs="MS UI Gothic"/>
          <w:kern w:val="0"/>
          <w:sz w:val="24"/>
          <w:szCs w:val="24"/>
        </w:rPr>
        <w:t>大小关系。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的大小的比</w:t>
      </w:r>
      <w:r>
        <w:rPr>
          <w:rFonts w:ascii="PMingLiU" w:eastAsia="PMingLiU" w:hAnsi="PMingLiU" w:cs="PMingLiU"/>
          <w:kern w:val="0"/>
          <w:sz w:val="24"/>
          <w:szCs w:val="24"/>
        </w:rPr>
        <w:t>较</w:t>
      </w:r>
      <w:r>
        <w:rPr>
          <w:rFonts w:ascii="MS UI Gothic" w:eastAsia="MS UI Gothic" w:hAnsi="MS UI Gothic" w:cs="MS UI Gothic"/>
          <w:kern w:val="0"/>
          <w:sz w:val="24"/>
          <w:szCs w:val="24"/>
        </w:rPr>
        <w:t>思路一般是：密度相同</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深度的大小来确定</w:t>
      </w:r>
      <w:r>
        <w:rPr>
          <w:rFonts w:ascii="PMingLiU" w:eastAsia="PMingLiU" w:hAnsi="PMingLiU" w:cs="PMingLiU"/>
          <w:kern w:val="0"/>
          <w:sz w:val="24"/>
          <w:szCs w:val="24"/>
        </w:rPr>
        <w:t>压强</w:t>
      </w:r>
      <w:r>
        <w:rPr>
          <w:rFonts w:ascii="MS UI Gothic" w:eastAsia="MS UI Gothic" w:hAnsi="MS UI Gothic" w:cs="MS UI Gothic"/>
          <w:kern w:val="0"/>
          <w:sz w:val="24"/>
          <w:szCs w:val="24"/>
        </w:rPr>
        <w:t>大小；深度相同</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密度的大小来确定</w:t>
      </w:r>
      <w:r>
        <w:rPr>
          <w:rFonts w:ascii="PMingLiU" w:eastAsia="PMingLiU" w:hAnsi="PMingLiU" w:cs="PMingLiU"/>
          <w:kern w:val="0"/>
          <w:sz w:val="24"/>
          <w:szCs w:val="24"/>
        </w:rPr>
        <w:t>压强</w:t>
      </w:r>
      <w:r>
        <w:rPr>
          <w:rFonts w:ascii="MS UI Gothic" w:eastAsia="MS UI Gothic" w:hAnsi="MS UI Gothic" w:cs="MS UI Gothic"/>
          <w:kern w:val="0"/>
          <w:sz w:val="24"/>
          <w:szCs w:val="24"/>
        </w:rPr>
        <w:t>大小。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kern w:val="0"/>
          <w:szCs w:val="21"/>
        </w:rPr>
        <w:t xml:space="preserve">   7.5×10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kern w:val="0"/>
          <w:szCs w:val="21"/>
          <w:vertAlign w:val="superscript"/>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题</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h=150m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在水面下</w:t>
      </w:r>
      <w:r>
        <w:rPr>
          <w:rFonts w:ascii="Times New Roman" w:eastAsia="Times New Roman" w:hAnsi="Times New Roman" w:cs="Times New Roman"/>
          <w:kern w:val="0"/>
          <w:sz w:val="24"/>
          <w:szCs w:val="24"/>
        </w:rPr>
        <w:t>150</w:t>
      </w:r>
      <w:r>
        <w:rPr>
          <w:rFonts w:ascii="MS UI Gothic" w:eastAsia="MS UI Gothic" w:hAnsi="MS UI Gothic" w:cs="MS UI Gothic"/>
          <w:kern w:val="0"/>
          <w:sz w:val="24"/>
          <w:szCs w:val="24"/>
        </w:rPr>
        <w:t>米深</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p=ρgh=1×10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×10N/kg×150m=1.5×10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0" type="#_x0000_t75" style="height:25.5pt;width:12.75pt">
            <v:imagedata r:id="rId20" o:title=""/>
          </v:shape>
        </w:pict>
      </w:r>
      <w:r>
        <w:rPr>
          <w:rFonts w:ascii="MS UI Gothic" w:eastAsia="MS UI Gothic" w:hAnsi="MS UI Gothic" w:cs="MS UI Gothic"/>
          <w:kern w:val="0"/>
          <w:sz w:val="24"/>
          <w:szCs w:val="24"/>
        </w:rPr>
        <w:t>可得，此</w:t>
      </w:r>
      <w:r>
        <w:rPr>
          <w:rFonts w:ascii="PMingLiU" w:eastAsia="PMingLiU" w:hAnsi="PMingLiU" w:cs="PMingLiU"/>
          <w:kern w:val="0"/>
          <w:sz w:val="24"/>
          <w:szCs w:val="24"/>
        </w:rPr>
        <w:t>处</w:t>
      </w:r>
      <w:r>
        <w:rPr>
          <w:rFonts w:ascii="MS UI Gothic" w:eastAsia="MS UI Gothic" w:hAnsi="MS UI Gothic" w:cs="MS UI Gothic"/>
          <w:kern w:val="0"/>
          <w:sz w:val="24"/>
          <w:szCs w:val="24"/>
        </w:rPr>
        <w:t>每</w:t>
      </w:r>
      <w:r>
        <w:rPr>
          <w:rFonts w:ascii="Times New Roman" w:eastAsia="Times New Roman" w:hAnsi="Times New Roman" w:cs="Times New Roman"/>
          <w:kern w:val="0"/>
          <w:sz w:val="24"/>
          <w:szCs w:val="24"/>
        </w:rPr>
        <w:t>0.5m</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受到的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F=pS=1.5×10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Pa×0.5m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=7.5×10</w:t>
      </w:r>
      <w:r>
        <w:rPr>
          <w:rFonts w:ascii="Times New Roman" w:eastAsia="Times New Roman" w:hAnsi="Times New Roman" w:cs="Times New Roman"/>
          <w:kern w:val="0"/>
          <w:sz w:val="30"/>
          <w:szCs w:val="30"/>
          <w:vertAlign w:val="superscript"/>
        </w:rPr>
        <w:t>5</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1.5×10</w:t>
      </w:r>
      <w:r>
        <w:rPr>
          <w:rFonts w:ascii="Times New Roman" w:eastAsia="Times New Roman" w:hAnsi="Times New Roman" w:cs="Times New Roman"/>
          <w:kern w:val="0"/>
          <w:sz w:val="30"/>
          <w:szCs w:val="30"/>
          <w:vertAlign w:val="superscript"/>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7.5×10</w:t>
      </w:r>
      <w:r>
        <w:rPr>
          <w:rFonts w:ascii="Times New Roman" w:eastAsia="Times New Roman" w:hAnsi="Times New Roman" w:cs="Times New Roman"/>
          <w:kern w:val="0"/>
          <w:sz w:val="30"/>
          <w:szCs w:val="30"/>
          <w:vertAlign w:val="superscript"/>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干内容找出深度，利用液体</w:t>
      </w:r>
      <w:r>
        <w:rPr>
          <w:rFonts w:ascii="PMingLiU" w:eastAsia="PMingLiU" w:hAnsi="PMingLiU" w:cs="PMingLiU"/>
          <w:kern w:val="0"/>
          <w:sz w:val="24"/>
          <w:szCs w:val="24"/>
        </w:rPr>
        <w:t>压强</w:t>
      </w:r>
      <w:r>
        <w:rPr>
          <w:rFonts w:ascii="MS UI Gothic" w:eastAsia="MS UI Gothic" w:hAnsi="MS UI Gothic" w:cs="MS UI Gothic"/>
          <w:kern w:val="0"/>
          <w:sz w:val="24"/>
          <w:szCs w:val="24"/>
        </w:rPr>
        <w:t>公式求</w:t>
      </w:r>
      <w:r>
        <w:rPr>
          <w:rFonts w:ascii="Times New Roman" w:eastAsia="Times New Roman" w:hAnsi="Times New Roman" w:cs="Times New Roman"/>
          <w:kern w:val="0"/>
          <w:sz w:val="24"/>
          <w:szCs w:val="24"/>
        </w:rPr>
        <w:t>150m</w:t>
      </w:r>
      <w:r>
        <w:rPr>
          <w:rFonts w:ascii="MS UI Gothic" w:eastAsia="MS UI Gothic" w:hAnsi="MS UI Gothic" w:cs="MS UI Gothic"/>
          <w:kern w:val="0"/>
          <w:sz w:val="24"/>
          <w:szCs w:val="24"/>
        </w:rPr>
        <w:t>深</w:t>
      </w:r>
      <w:r>
        <w:rPr>
          <w:rFonts w:ascii="PMingLiU" w:eastAsia="PMingLiU" w:hAnsi="PMingLiU" w:cs="PMingLiU"/>
          <w:kern w:val="0"/>
          <w:sz w:val="24"/>
          <w:szCs w:val="24"/>
        </w:rPr>
        <w:t>处</w:t>
      </w:r>
      <w:r>
        <w:rPr>
          <w:rFonts w:ascii="MS UI Gothic" w:eastAsia="MS UI Gothic" w:hAnsi="MS UI Gothic" w:cs="MS UI Gothic"/>
          <w:kern w:val="0"/>
          <w:sz w:val="24"/>
          <w:szCs w:val="24"/>
        </w:rPr>
        <w:t>水</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压强</w:t>
      </w:r>
      <w:r>
        <w:rPr>
          <w:rFonts w:ascii="MS UI Gothic" w:eastAsia="MS UI Gothic" w:hAnsi="MS UI Gothic" w:cs="MS UI Gothic"/>
          <w:kern w:val="0"/>
          <w:sz w:val="24"/>
          <w:szCs w:val="24"/>
        </w:rPr>
        <w:t>；再根据</w:t>
      </w:r>
      <w:r>
        <w:rPr>
          <w:rFonts w:ascii="PMingLiU" w:eastAsia="PMingLiU" w:hAnsi="PMingLiU" w:cs="PMingLiU"/>
          <w:kern w:val="0"/>
          <w:sz w:val="24"/>
          <w:szCs w:val="24"/>
        </w:rPr>
        <w:t>压强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式求</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液体</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算和</w:t>
      </w:r>
      <w:r>
        <w:rPr>
          <w:rFonts w:ascii="PMingLiU" w:eastAsia="PMingLiU" w:hAnsi="PMingLiU" w:cs="PMingLiU"/>
          <w:kern w:val="0"/>
          <w:sz w:val="24"/>
          <w:szCs w:val="24"/>
        </w:rPr>
        <w:t>压强</w:t>
      </w:r>
      <w:r>
        <w:rPr>
          <w:rFonts w:ascii="MS UI Gothic" w:eastAsia="MS UI Gothic" w:hAnsi="MS UI Gothic" w:cs="MS UI Gothic"/>
          <w:kern w:val="0"/>
          <w:sz w:val="24"/>
          <w:szCs w:val="24"/>
        </w:rPr>
        <w:t>大小的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是液体</w:t>
      </w:r>
      <w:r>
        <w:rPr>
          <w:rFonts w:ascii="PMingLiU" w:eastAsia="PMingLiU" w:hAnsi="PMingLiU" w:cs="PMingLiU"/>
          <w:kern w:val="0"/>
          <w:sz w:val="24"/>
          <w:szCs w:val="24"/>
        </w:rPr>
        <w:t>压强</w:t>
      </w:r>
      <w:r>
        <w:rPr>
          <w:rFonts w:ascii="MS UI Gothic" w:eastAsia="MS UI Gothic" w:hAnsi="MS UI Gothic" w:cs="MS UI Gothic"/>
          <w:kern w:val="0"/>
          <w:sz w:val="24"/>
          <w:szCs w:val="24"/>
        </w:rPr>
        <w:t>和</w:t>
      </w:r>
      <w:r>
        <w:rPr>
          <w:rFonts w:ascii="PMingLiU" w:eastAsia="PMingLiU" w:hAnsi="PMingLiU" w:cs="PMingLiU"/>
          <w:kern w:val="0"/>
          <w:sz w:val="24"/>
          <w:szCs w:val="24"/>
        </w:rPr>
        <w:t>压强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式的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难</w:t>
      </w:r>
      <w:r>
        <w:rPr>
          <w:rFonts w:ascii="MS UI Gothic" w:eastAsia="MS UI Gothic" w:hAnsi="MS UI Gothic" w:cs="MS UI Gothic"/>
          <w:kern w:val="0"/>
          <w:sz w:val="24"/>
          <w:szCs w:val="24"/>
        </w:rPr>
        <w:t>度不大，属于基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20   </w:t>
      </w:r>
      <w:r>
        <w:rPr>
          <w:rFonts w:ascii="SimSun" w:eastAsia="SimSun" w:hAnsi="SimSun" w:cs="SimSun"/>
          <w:kern w:val="0"/>
          <w:szCs w:val="21"/>
        </w:rPr>
        <w:t>等臂</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解：根据杠杆的平衡条件：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F•OA=G•OB </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F×1m=50N×0.4m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 xml:space="preserve">F=20N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平</w:t>
      </w:r>
      <w:r>
        <w:rPr>
          <w:rFonts w:ascii="PMingLiU" w:eastAsia="PMingLiU" w:hAnsi="PMingLiU" w:cs="PMingLiU"/>
          <w:kern w:val="0"/>
          <w:sz w:val="24"/>
          <w:szCs w:val="24"/>
        </w:rPr>
        <w:t>时测</w:t>
      </w:r>
      <w:r>
        <w:rPr>
          <w:rFonts w:ascii="MS UI Gothic" w:eastAsia="MS UI Gothic" w:hAnsi="MS UI Gothic" w:cs="MS UI Gothic"/>
          <w:kern w:val="0"/>
          <w:sz w:val="24"/>
          <w:szCs w:val="24"/>
        </w:rPr>
        <w:t>量</w:t>
      </w:r>
      <w:r>
        <w:rPr>
          <w:rFonts w:ascii="PMingLiU" w:eastAsia="PMingLiU" w:hAnsi="PMingLiU" w:cs="PMingLiU"/>
          <w:kern w:val="0"/>
          <w:sz w:val="24"/>
          <w:szCs w:val="24"/>
        </w:rPr>
        <w:t>质</w:t>
      </w:r>
      <w:r>
        <w:rPr>
          <w:rFonts w:ascii="MS UI Gothic" w:eastAsia="MS UI Gothic" w:hAnsi="MS UI Gothic" w:cs="MS UI Gothic"/>
          <w:kern w:val="0"/>
          <w:sz w:val="24"/>
          <w:szCs w:val="24"/>
        </w:rPr>
        <w:t>量的托</w:t>
      </w:r>
      <w:r>
        <w:rPr>
          <w:rFonts w:ascii="PMingLiU" w:eastAsia="PMingLiU" w:hAnsi="PMingLiU" w:cs="PMingLiU"/>
          <w:kern w:val="0"/>
          <w:sz w:val="24"/>
          <w:szCs w:val="24"/>
        </w:rPr>
        <w:t>盘</w:t>
      </w:r>
      <w:r>
        <w:rPr>
          <w:rFonts w:ascii="MS UI Gothic" w:eastAsia="MS UI Gothic" w:hAnsi="MS UI Gothic" w:cs="MS UI Gothic"/>
          <w:kern w:val="0"/>
          <w:sz w:val="24"/>
          <w:szCs w:val="24"/>
        </w:rPr>
        <w:t>天平是等臂杠杆。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；等臂。</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根据杠杆的平衡条件，将已知条件代入便可得出</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托</w:t>
      </w:r>
      <w:r>
        <w:rPr>
          <w:rFonts w:ascii="PMingLiU" w:eastAsia="PMingLiU" w:hAnsi="PMingLiU" w:cs="PMingLiU"/>
          <w:kern w:val="0"/>
          <w:sz w:val="24"/>
          <w:szCs w:val="24"/>
        </w:rPr>
        <w:t>盘</w:t>
      </w:r>
      <w:r>
        <w:rPr>
          <w:rFonts w:ascii="MS UI Gothic" w:eastAsia="MS UI Gothic" w:hAnsi="MS UI Gothic" w:cs="MS UI Gothic"/>
          <w:kern w:val="0"/>
          <w:sz w:val="24"/>
          <w:szCs w:val="24"/>
        </w:rPr>
        <w:t>天平是等臂杠杆。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了杠杆平衡条件的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用，熟</w:t>
      </w:r>
      <w:r>
        <w:rPr>
          <w:rFonts w:ascii="PMingLiU" w:eastAsia="PMingLiU" w:hAnsi="PMingLiU" w:cs="PMingLiU"/>
          <w:kern w:val="0"/>
          <w:sz w:val="24"/>
          <w:szCs w:val="24"/>
        </w:rPr>
        <w:t>练</w:t>
      </w:r>
      <w:r>
        <w:rPr>
          <w:rFonts w:ascii="MS UI Gothic" w:eastAsia="MS UI Gothic" w:hAnsi="MS UI Gothic" w:cs="MS UI Gothic"/>
          <w:kern w:val="0"/>
          <w:sz w:val="24"/>
          <w:szCs w:val="24"/>
        </w:rPr>
        <w:t>掌握平衡条件，正确分析杠杆所受的力及</w:t>
      </w:r>
      <w:r>
        <w:rPr>
          <w:rFonts w:ascii="PMingLiU" w:eastAsia="PMingLiU" w:hAnsi="PMingLiU" w:cs="PMingLiU"/>
          <w:kern w:val="0"/>
          <w:sz w:val="24"/>
          <w:szCs w:val="24"/>
        </w:rPr>
        <w:t>对应</w:t>
      </w:r>
      <w:r>
        <w:rPr>
          <w:rFonts w:ascii="MS UI Gothic" w:eastAsia="MS UI Gothic" w:hAnsi="MS UI Gothic" w:cs="MS UI Gothic"/>
          <w:kern w:val="0"/>
          <w:sz w:val="24"/>
          <w:szCs w:val="24"/>
        </w:rPr>
        <w:t>的力臂，是解决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保温</w:t>
      </w:r>
      <w:r>
        <w:rPr>
          <w:rFonts w:ascii="Times New Roman" w:eastAsia="Times New Roman" w:hAnsi="Times New Roman" w:cs="Times New Roman"/>
          <w:kern w:val="0"/>
          <w:szCs w:val="21"/>
        </w:rPr>
        <w:t xml:space="preserve">   1100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解：当开关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断开，</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闭</w:t>
      </w:r>
      <w:r>
        <w:rPr>
          <w:rFonts w:ascii="MS UI Gothic" w:eastAsia="MS UI Gothic" w:hAnsi="MS UI Gothic" w:cs="MS UI Gothic"/>
          <w:kern w:val="0"/>
          <w:sz w:val="24"/>
          <w:szCs w:val="24"/>
        </w:rPr>
        <w:t>合，两</w:t>
      </w:r>
      <w:r>
        <w:rPr>
          <w:rFonts w:ascii="PMingLiU" w:eastAsia="PMingLiU" w:hAnsi="PMingLiU" w:cs="PMingLiU"/>
          <w:kern w:val="0"/>
          <w:sz w:val="24"/>
          <w:szCs w:val="24"/>
        </w:rPr>
        <w:t>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阻最大，由于</w:t>
      </w:r>
      <w:r>
        <w:rPr>
          <w:rFonts w:ascii="PMingLiU" w:eastAsia="PMingLiU" w:hAnsi="PMingLiU" w:cs="PMingLiU"/>
          <w:kern w:val="0"/>
          <w:sz w:val="24"/>
          <w:szCs w:val="24"/>
        </w:rPr>
        <w:t>电压</w:t>
      </w:r>
      <w:r>
        <w:rPr>
          <w:rFonts w:ascii="MS UI Gothic" w:eastAsia="MS UI Gothic" w:hAnsi="MS UI Gothic" w:cs="MS UI Gothic"/>
          <w:kern w:val="0"/>
          <w:sz w:val="24"/>
          <w:szCs w:val="24"/>
        </w:rPr>
        <w:t>一定，</w:t>
      </w:r>
      <w:r>
        <w:rPr>
          <w:rFonts w:ascii="PMingLiU" w:eastAsia="PMingLiU" w:hAnsi="PMingLiU" w:cs="PMingLiU"/>
          <w:kern w:val="0"/>
          <w:sz w:val="24"/>
          <w:szCs w:val="24"/>
        </w:rPr>
        <w:t>则</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1" type="#_x0000_t75" style="height:26.25pt;width:18pt">
            <v:imagedata r:id="rId22" o:title=""/>
          </v:shape>
        </w:pict>
      </w:r>
      <w:r>
        <w:rPr>
          <w:rFonts w:ascii="MS UI Gothic" w:eastAsia="MS UI Gothic" w:hAnsi="MS UI Gothic" w:cs="MS UI Gothic"/>
          <w:kern w:val="0"/>
          <w:sz w:val="24"/>
          <w:szCs w:val="24"/>
        </w:rPr>
        <w:t>可知此</w:t>
      </w:r>
      <w:r>
        <w:rPr>
          <w:rFonts w:ascii="PMingLiU" w:eastAsia="PMingLiU" w:hAnsi="PMingLiU" w:cs="PMingLiU"/>
          <w:kern w:val="0"/>
          <w:sz w:val="24"/>
          <w:szCs w:val="24"/>
        </w:rPr>
        <w:t>时电</w:t>
      </w:r>
      <w:r>
        <w:rPr>
          <w:rFonts w:ascii="MS UI Gothic" w:eastAsia="MS UI Gothic" w:hAnsi="MS UI Gothic" w:cs="MS UI Gothic"/>
          <w:kern w:val="0"/>
          <w:sz w:val="24"/>
          <w:szCs w:val="24"/>
        </w:rPr>
        <w:t>功率最小，</w:t>
      </w:r>
      <w:r>
        <w:rPr>
          <w:rFonts w:ascii="PMingLiU" w:eastAsia="PMingLiU" w:hAnsi="PMingLiU" w:cs="PMingLiU"/>
          <w:kern w:val="0"/>
          <w:sz w:val="24"/>
          <w:szCs w:val="24"/>
        </w:rPr>
        <w:t>处</w:t>
      </w:r>
      <w:r>
        <w:rPr>
          <w:rFonts w:ascii="MS UI Gothic" w:eastAsia="MS UI Gothic" w:hAnsi="MS UI Gothic" w:cs="MS UI Gothic"/>
          <w:kern w:val="0"/>
          <w:sz w:val="24"/>
          <w:szCs w:val="24"/>
        </w:rPr>
        <w:t>于保温状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断开，</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断路，</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单</w:t>
      </w:r>
      <w:r>
        <w:rPr>
          <w:rFonts w:ascii="MS UI Gothic" w:eastAsia="MS UI Gothic" w:hAnsi="MS UI Gothic" w:cs="MS UI Gothic"/>
          <w:kern w:val="0"/>
          <w:sz w:val="24"/>
          <w:szCs w:val="24"/>
        </w:rPr>
        <w:t>独工作，</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阻最小，由于</w:t>
      </w:r>
      <w:r>
        <w:rPr>
          <w:rFonts w:ascii="PMingLiU" w:eastAsia="PMingLiU" w:hAnsi="PMingLiU" w:cs="PMingLiU"/>
          <w:kern w:val="0"/>
          <w:sz w:val="24"/>
          <w:szCs w:val="24"/>
        </w:rPr>
        <w:t>电压</w:t>
      </w:r>
      <w:r>
        <w:rPr>
          <w:rFonts w:ascii="MS UI Gothic" w:eastAsia="MS UI Gothic" w:hAnsi="MS UI Gothic" w:cs="MS UI Gothic"/>
          <w:kern w:val="0"/>
          <w:sz w:val="24"/>
          <w:szCs w:val="24"/>
        </w:rPr>
        <w:t>一定，</w:t>
      </w:r>
      <w:r>
        <w:rPr>
          <w:rFonts w:ascii="PMingLiU" w:eastAsia="PMingLiU" w:hAnsi="PMingLiU" w:cs="PMingLiU"/>
          <w:kern w:val="0"/>
          <w:sz w:val="24"/>
          <w:szCs w:val="24"/>
        </w:rPr>
        <w:t>则</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2" type="#_x0000_t75" style="height:26.25pt;width:18pt">
            <v:imagedata r:id="rId22" o:title=""/>
          </v:shape>
        </w:pict>
      </w:r>
      <w:r>
        <w:rPr>
          <w:rFonts w:ascii="MS UI Gothic" w:eastAsia="MS UI Gothic" w:hAnsi="MS UI Gothic" w:cs="MS UI Gothic"/>
          <w:kern w:val="0"/>
          <w:sz w:val="24"/>
          <w:szCs w:val="24"/>
        </w:rPr>
        <w:t>可知此</w:t>
      </w:r>
      <w:r>
        <w:rPr>
          <w:rFonts w:ascii="PMingLiU" w:eastAsia="PMingLiU" w:hAnsi="PMingLiU" w:cs="PMingLiU"/>
          <w:kern w:val="0"/>
          <w:sz w:val="24"/>
          <w:szCs w:val="24"/>
        </w:rPr>
        <w:t>时电</w:t>
      </w:r>
      <w:r>
        <w:rPr>
          <w:rFonts w:ascii="MS UI Gothic" w:eastAsia="MS UI Gothic" w:hAnsi="MS UI Gothic" w:cs="MS UI Gothic"/>
          <w:kern w:val="0"/>
          <w:sz w:val="24"/>
          <w:szCs w:val="24"/>
        </w:rPr>
        <w:t>功率最大，</w:t>
      </w:r>
      <w:r>
        <w:rPr>
          <w:rFonts w:ascii="PMingLiU" w:eastAsia="PMingLiU" w:hAnsi="PMingLiU" w:cs="PMingLiU"/>
          <w:kern w:val="0"/>
          <w:sz w:val="24"/>
          <w:szCs w:val="24"/>
        </w:rPr>
        <w:t>处</w:t>
      </w:r>
      <w:r>
        <w:rPr>
          <w:rFonts w:ascii="MS UI Gothic" w:eastAsia="MS UI Gothic" w:hAnsi="MS UI Gothic" w:cs="MS UI Gothic"/>
          <w:kern w:val="0"/>
          <w:sz w:val="24"/>
          <w:szCs w:val="24"/>
        </w:rPr>
        <w:t>于加</w:t>
      </w:r>
      <w:r>
        <w:rPr>
          <w:rFonts w:ascii="PMingLiU" w:eastAsia="PMingLiU" w:hAnsi="PMingLiU" w:cs="PMingLiU"/>
          <w:kern w:val="0"/>
          <w:sz w:val="24"/>
          <w:szCs w:val="24"/>
        </w:rPr>
        <w:t>热</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3" type="#_x0000_t75" style="height:27.75pt;width:18pt">
            <v:imagedata r:id="rId4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4" type="#_x0000_t75" style="height:26.25pt;width:42pt">
            <v:imagedata r:id="rId43" o:title=""/>
          </v:shape>
        </w:pict>
      </w:r>
      <w:r>
        <w:rPr>
          <w:rFonts w:ascii="Times New Roman" w:eastAsia="Times New Roman" w:hAnsi="Times New Roman" w:cs="Times New Roman"/>
          <w:kern w:val="0"/>
          <w:sz w:val="24"/>
          <w:szCs w:val="24"/>
        </w:rPr>
        <w:t>=1100W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：保温；</w:t>
      </w:r>
      <w:r>
        <w:rPr>
          <w:rFonts w:ascii="Times New Roman" w:eastAsia="Times New Roman" w:hAnsi="Times New Roman" w:cs="Times New Roman"/>
          <w:kern w:val="0"/>
          <w:sz w:val="24"/>
          <w:szCs w:val="24"/>
        </w:rPr>
        <w:t>1100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断开，</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闭</w:t>
      </w:r>
      <w:r>
        <w:rPr>
          <w:rFonts w:ascii="MS UI Gothic" w:eastAsia="MS UI Gothic" w:hAnsi="MS UI Gothic" w:cs="MS UI Gothic"/>
          <w:kern w:val="0"/>
          <w:sz w:val="24"/>
          <w:szCs w:val="24"/>
        </w:rPr>
        <w:t>合，两</w:t>
      </w:r>
      <w:r>
        <w:rPr>
          <w:rFonts w:ascii="PMingLiU" w:eastAsia="PMingLiU" w:hAnsi="PMingLiU" w:cs="PMingLiU"/>
          <w:kern w:val="0"/>
          <w:sz w:val="24"/>
          <w:szCs w:val="24"/>
        </w:rPr>
        <w:t>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电压</w:t>
      </w:r>
      <w:r>
        <w:rPr>
          <w:rFonts w:ascii="MS UI Gothic" w:eastAsia="MS UI Gothic" w:hAnsi="MS UI Gothic" w:cs="MS UI Gothic"/>
          <w:kern w:val="0"/>
          <w:sz w:val="24"/>
          <w:szCs w:val="24"/>
        </w:rPr>
        <w:t>一定</w:t>
      </w:r>
      <w:r>
        <w:rPr>
          <w:rFonts w:ascii="PMingLiU" w:eastAsia="PMingLiU" w:hAnsi="PMingLiU" w:cs="PMingLiU"/>
          <w:kern w:val="0"/>
          <w:sz w:val="24"/>
          <w:szCs w:val="24"/>
        </w:rPr>
        <w:t>时</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5" type="#_x0000_t75" style="height:26.25pt;width:18pt">
            <v:imagedata r:id="rId22" o:title=""/>
          </v:shape>
        </w:pict>
      </w:r>
      <w:r>
        <w:rPr>
          <w:rFonts w:ascii="MS UI Gothic" w:eastAsia="MS UI Gothic" w:hAnsi="MS UI Gothic" w:cs="MS UI Gothic"/>
          <w:kern w:val="0"/>
          <w:sz w:val="24"/>
          <w:szCs w:val="24"/>
        </w:rPr>
        <w:t>分析解答其状</w:t>
      </w:r>
      <w:r>
        <w:rPr>
          <w:rFonts w:ascii="PMingLiU" w:eastAsia="PMingLiU" w:hAnsi="PMingLiU" w:cs="PMingLiU"/>
          <w:kern w:val="0"/>
          <w:sz w:val="24"/>
          <w:szCs w:val="24"/>
        </w:rPr>
        <w:t>态</w:t>
      </w:r>
      <w:r>
        <w:rPr>
          <w:rFonts w:ascii="MS UI Gothic" w:eastAsia="MS UI Gothic" w:hAnsi="MS UI Gothic" w:cs="MS UI Gothic"/>
          <w:kern w:val="0"/>
          <w:sz w:val="24"/>
          <w:szCs w:val="24"/>
        </w:rPr>
        <w:t>；利用以上公式求解功率。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于用</w:t>
      </w:r>
      <w:r>
        <w:rPr>
          <w:rFonts w:ascii="PMingLiU" w:eastAsia="PMingLiU" w:hAnsi="PMingLiU" w:cs="PMingLiU"/>
          <w:kern w:val="0"/>
          <w:sz w:val="24"/>
          <w:szCs w:val="24"/>
        </w:rPr>
        <w:t>电</w:t>
      </w:r>
      <w:r>
        <w:rPr>
          <w:rFonts w:ascii="MS UI Gothic" w:eastAsia="MS UI Gothic" w:hAnsi="MS UI Gothic" w:cs="MS UI Gothic"/>
          <w:kern w:val="0"/>
          <w:sz w:val="24"/>
          <w:szCs w:val="24"/>
        </w:rPr>
        <w:t>器状</w:t>
      </w:r>
      <w:r>
        <w:rPr>
          <w:rFonts w:ascii="PMingLiU" w:eastAsia="PMingLiU" w:hAnsi="PMingLiU" w:cs="PMingLiU"/>
          <w:kern w:val="0"/>
          <w:sz w:val="24"/>
          <w:szCs w:val="24"/>
        </w:rPr>
        <w:t>态</w:t>
      </w:r>
      <w:r>
        <w:rPr>
          <w:rFonts w:ascii="MS UI Gothic" w:eastAsia="MS UI Gothic" w:hAnsi="MS UI Gothic" w:cs="MS UI Gothic"/>
          <w:kern w:val="0"/>
          <w:sz w:val="24"/>
          <w:szCs w:val="24"/>
        </w:rPr>
        <w:t>的分析以及功率的求解，属于基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F</m:t>
            </m:r>
          </m:num>
          <m:den>
            <m:r>
              <m:t>S</m:t>
            </m:r>
          </m:den>
        </m:f>
      </m:oMath>
      <w:r>
        <w:rPr>
          <w:rFonts w:ascii="SimSun" w:eastAsia="SimSun" w:hAnsi="SimSun" w:cs="SimSun"/>
          <w:kern w:val="0"/>
          <w:szCs w:val="21"/>
        </w:rPr>
        <w:t>得物块对地面的压力：</w:t>
      </w:r>
      <w:r>
        <w:rPr>
          <w:rFonts w:ascii="SimSun" w:eastAsia="SimSun" w:hAnsi="SimSun" w:cs="SimSun"/>
          <w:kern w:val="0"/>
          <w:szCs w:val="21"/>
        </w:rPr>
        <w:br/>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pS</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Pa</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因为实心物块独自放在水平地面上，</w:t>
      </w:r>
      <w:r>
        <w:rPr>
          <w:rFonts w:ascii="SimSun" w:eastAsia="SimSun" w:hAnsi="SimSun" w:cs="SimSun"/>
          <w:kern w:val="0"/>
          <w:szCs w:val="21"/>
        </w:rPr>
        <w:br/>
      </w:r>
      <w:r>
        <w:rPr>
          <w:rFonts w:ascii="SimSun" w:eastAsia="SimSun" w:hAnsi="SimSun" w:cs="SimSun"/>
          <w:kern w:val="0"/>
          <w:szCs w:val="21"/>
        </w:rPr>
        <w:t>所以实心物块的重力：</w:t>
      </w:r>
      <w:r>
        <w:rPr>
          <w:rFonts w:ascii="SimSun" w:eastAsia="SimSun" w:hAnsi="SimSun" w:cs="SimSun"/>
          <w:kern w:val="0"/>
          <w:szCs w:val="21"/>
        </w:rPr>
        <w:br/>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）物块的质量：</w:t>
      </w:r>
      <w:r>
        <w:rPr>
          <w:rFonts w:ascii="SimSun" w:eastAsia="SimSun" w:hAnsi="SimSun" w:cs="SimSun"/>
          <w:kern w:val="0"/>
          <w:szCs w:val="21"/>
        </w:rPr>
        <w:br/>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m:oMath>
        <m:f>
          <m:num>
            <m:r>
              <m:t>G</m:t>
            </m:r>
          </m:num>
          <m:den>
            <m:r>
              <m:t>g</m:t>
            </m:r>
          </m:den>
        </m:f>
      </m:oMath>
      <w:r>
        <w:rPr>
          <w:rFonts w:ascii="Times New Roman" w:eastAsia="Times New Roman" w:hAnsi="Times New Roman" w:cs="Times New Roman"/>
          <w:kern w:val="0"/>
          <w:szCs w:val="21"/>
        </w:rPr>
        <w:t>=</w:t>
      </w:r>
      <m:oMath>
        <m:f>
          <m:num>
            <m:r>
              <m:t>1000</m:t>
            </m:r>
            <m:r>
              <m:t>N</m:t>
            </m:r>
          </m:num>
          <m:den>
            <m:r>
              <m:t>10</m:t>
            </m:r>
            <m:r>
              <m:t>N</m:t>
            </m:r>
            <m:r>
              <m:t>/</m:t>
            </m:r>
            <m:r>
              <m:t>k</m:t>
            </m:r>
            <m:r>
              <m:t>g</m:t>
            </m:r>
          </m:den>
        </m:f>
      </m:oMath>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kg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物块的体积：</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=0.125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物块的密度：</w:t>
      </w:r>
      <w:r>
        <w:rPr>
          <w:rFonts w:ascii="SimSun" w:eastAsia="SimSun" w:hAnsi="SimSun" w:cs="SimSun"/>
          <w:kern w:val="0"/>
          <w:szCs w:val="21"/>
        </w:rPr>
        <w:br/>
      </w:r>
      <w:r>
        <w:rPr>
          <w:rFonts w:ascii="Times New Roman" w:eastAsia="Times New Roman" w:hAnsi="Times New Roman" w:cs="Times New Roman"/>
          <w:kern w:val="0"/>
          <w:szCs w:val="21"/>
        </w:rPr>
        <w:t>ρ=</w:t>
      </w:r>
      <m:oMath>
        <m:f>
          <m:num>
            <m:r>
              <m:t>m</m:t>
            </m:r>
          </m:num>
          <m:den>
            <m:r>
              <m:t>V</m:t>
            </m:r>
          </m:den>
        </m:f>
      </m:oMath>
      <w:r>
        <w:rPr>
          <w:rFonts w:ascii="Times New Roman" w:eastAsia="Times New Roman" w:hAnsi="Times New Roman" w:cs="Times New Roman"/>
          <w:kern w:val="0"/>
          <w:szCs w:val="21"/>
        </w:rPr>
        <w:t>=</w:t>
      </w:r>
      <m:oMath>
        <m:f>
          <m:num>
            <m:r>
              <m:t>100</m:t>
            </m:r>
            <m:r>
              <m:t>k</m:t>
            </m:r>
            <m:r>
              <m:t>g</m:t>
            </m:r>
          </m:num>
          <m:den>
            <m:r>
              <m:t>0.125</m:t>
            </m:r>
            <m:sSup>
              <m:e>
                <m:r>
                  <m:t>m</m:t>
                </m:r>
              </m:e>
              <m:sup>
                <m:r>
                  <m:t>3</m:t>
                </m:r>
              </m:sup>
            </m:sSup>
          </m:den>
        </m:f>
      </m:oMath>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）有用功：</w:t>
      </w:r>
      <w:r>
        <w:rPr>
          <w:rFonts w:ascii="SimSun" w:eastAsia="SimSun" w:hAnsi="SimSun" w:cs="SimSun"/>
          <w:kern w:val="0"/>
          <w:szCs w:val="21"/>
        </w:rPr>
        <w:br/>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有用</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=3000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w:r>
        <w:rPr>
          <w:rFonts w:ascii="Times New Roman" w:eastAsia="Times New Roman" w:hAnsi="Times New Roman" w:cs="Times New Roman"/>
          <w:kern w:val="0"/>
          <w:szCs w:val="21"/>
        </w:rPr>
        <w:t>η=</w:t>
      </w:r>
      <m:oMath>
        <m:f>
          <m:num>
            <m:sSub>
              <m:e>
                <m:r>
                  <m:t>W</m:t>
                </m:r>
              </m:e>
              <m:sub>
                <m:r>
                  <m:rPr>
                    <m:sty m:val="p"/>
                  </m:rPr>
                  <m:t>有用</m:t>
                </m:r>
              </m:sub>
            </m:sSub>
          </m:num>
          <m:den>
            <m:sSub>
              <m:e>
                <m:r>
                  <m:t>W</m:t>
                </m:r>
              </m:e>
              <m:sub>
                <m:r>
                  <m:rPr>
                    <m:sty m:val="p"/>
                  </m:rPr>
                  <m:t>总</m:t>
                </m:r>
              </m:sub>
            </m:sSub>
          </m:den>
        </m:f>
      </m:oMath>
      <w:r>
        <w:rPr>
          <w:rFonts w:ascii="SimSun" w:eastAsia="SimSun" w:hAnsi="SimSun" w:cs="SimSun"/>
          <w:kern w:val="0"/>
          <w:szCs w:val="21"/>
        </w:rPr>
        <w:t>得工人在提升物块时做的功（总功）：</w:t>
      </w:r>
      <w:r>
        <w:rPr>
          <w:rFonts w:ascii="SimSun" w:eastAsia="SimSun" w:hAnsi="SimSun" w:cs="SimSun"/>
          <w:kern w:val="0"/>
          <w:szCs w:val="21"/>
        </w:rPr>
        <w:br/>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总</w:t>
      </w:r>
      <w:r>
        <w:rPr>
          <w:rFonts w:ascii="Times New Roman" w:eastAsia="Times New Roman" w:hAnsi="Times New Roman" w:cs="Times New Roman"/>
          <w:kern w:val="0"/>
          <w:szCs w:val="21"/>
        </w:rPr>
        <w:t>=</w:t>
      </w:r>
      <m:oMath>
        <m:f>
          <m:num>
            <m:sSub>
              <m:e>
                <m:r>
                  <m:t>W</m:t>
                </m:r>
              </m:e>
              <m:sub>
                <m:r>
                  <m:rPr>
                    <m:sty m:val="p"/>
                  </m:rPr>
                  <m:t>有用</m:t>
                </m:r>
              </m:sub>
            </m:sSub>
          </m:num>
          <m:den>
            <m:r>
              <m:t>η</m:t>
            </m:r>
          </m:den>
        </m:f>
      </m:oMath>
      <w:r>
        <w:rPr>
          <w:rFonts w:ascii="Times New Roman" w:eastAsia="Times New Roman" w:hAnsi="Times New Roman" w:cs="Times New Roman"/>
          <w:kern w:val="0"/>
          <w:szCs w:val="21"/>
        </w:rPr>
        <w:t>=</w:t>
      </w:r>
      <m:oMath>
        <m:f>
          <m:num>
            <m:r>
              <m:t>3000</m:t>
            </m:r>
            <m:r>
              <m:t>J</m:t>
            </m:r>
          </m:num>
          <m:den>
            <m:r>
              <m:t>80</m:t>
            </m:r>
            <m:r>
              <m:t>%</m:t>
            </m:r>
          </m:den>
        </m:f>
      </m:oMath>
      <w:r>
        <w:rPr>
          <w:rFonts w:ascii="Times New Roman" w:eastAsia="Times New Roman" w:hAnsi="Times New Roman" w:cs="Times New Roman"/>
          <w:kern w:val="0"/>
          <w:szCs w:val="21"/>
        </w:rPr>
        <w:t>=3750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忽略绳重和摩擦，对滑轮做的功（额外功）：</w:t>
      </w:r>
      <w:r>
        <w:rPr>
          <w:rFonts w:ascii="SimSun" w:eastAsia="SimSun" w:hAnsi="SimSun" w:cs="SimSun"/>
          <w:kern w:val="0"/>
          <w:szCs w:val="21"/>
        </w:rPr>
        <w:br/>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额</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总</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有用</w:t>
      </w:r>
      <w:r>
        <w:rPr>
          <w:rFonts w:ascii="Times New Roman" w:eastAsia="Times New Roman" w:hAnsi="Times New Roman" w:cs="Times New Roman"/>
          <w:kern w:val="0"/>
          <w:szCs w:val="21"/>
        </w:rPr>
        <w:t>=3750</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-3000</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=750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）物块受到的重力为</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）物块的密度为</w:t>
      </w:r>
      <w:r>
        <w:rPr>
          <w:rFonts w:ascii="Times New Roman" w:eastAsia="Times New Roman" w:hAnsi="Times New Roman" w:cs="Times New Roman"/>
          <w:kern w:val="0"/>
          <w:szCs w:val="21"/>
        </w:rPr>
        <w:t>800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）工人在提升物块时对滑轮做的功为</w:t>
      </w:r>
      <w:r>
        <w:rPr>
          <w:rFonts w:ascii="Times New Roman" w:eastAsia="Times New Roman" w:hAnsi="Times New Roman" w:cs="Times New Roman"/>
          <w:kern w:val="0"/>
          <w:szCs w:val="21"/>
        </w:rPr>
        <w:t>750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）知道物</w:t>
      </w:r>
      <w:r>
        <w:rPr>
          <w:rFonts w:ascii="PMingLiU" w:eastAsia="PMingLiU" w:hAnsi="PMingLiU" w:cs="PMingLiU"/>
          <w:kern w:val="0"/>
          <w:sz w:val="24"/>
          <w:szCs w:val="24"/>
        </w:rPr>
        <w:t>块对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6" type="#_x0000_t75" style="height:25.5pt;width:12.75pt">
            <v:imagedata r:id="rId20" o:title=""/>
          </v:shape>
        </w:pict>
      </w:r>
      <w:r>
        <w:rPr>
          <w:rFonts w:ascii="MS UI Gothic" w:eastAsia="MS UI Gothic" w:hAnsi="MS UI Gothic" w:cs="MS UI Gothic"/>
          <w:kern w:val="0"/>
          <w:sz w:val="24"/>
          <w:szCs w:val="24"/>
        </w:rPr>
        <w:t>求物</w:t>
      </w:r>
      <w:r>
        <w:rPr>
          <w:rFonts w:ascii="PMingLiU" w:eastAsia="PMingLiU" w:hAnsi="PMingLiU" w:cs="PMingLiU"/>
          <w:kern w:val="0"/>
          <w:sz w:val="24"/>
          <w:szCs w:val="24"/>
        </w:rPr>
        <w:t>块对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力；由于</w:t>
      </w:r>
      <w:r>
        <w:rPr>
          <w:rFonts w:ascii="PMingLiU" w:eastAsia="PMingLiU" w:hAnsi="PMingLiU" w:cs="PMingLiU"/>
          <w:kern w:val="0"/>
          <w:sz w:val="24"/>
          <w:szCs w:val="24"/>
        </w:rPr>
        <w:t>实</w:t>
      </w:r>
      <w:r>
        <w:rPr>
          <w:rFonts w:ascii="MS UI Gothic" w:eastAsia="MS UI Gothic" w:hAnsi="MS UI Gothic" w:cs="MS UI Gothic"/>
          <w:kern w:val="0"/>
          <w:sz w:val="24"/>
          <w:szCs w:val="24"/>
        </w:rPr>
        <w:t>心物</w:t>
      </w:r>
      <w:r>
        <w:rPr>
          <w:rFonts w:ascii="PMingLiU" w:eastAsia="PMingLiU" w:hAnsi="PMingLiU" w:cs="PMingLiU"/>
          <w:kern w:val="0"/>
          <w:sz w:val="24"/>
          <w:szCs w:val="24"/>
        </w:rPr>
        <w:t>块</w:t>
      </w:r>
      <w:r>
        <w:rPr>
          <w:rFonts w:ascii="MS UI Gothic" w:eastAsia="MS UI Gothic" w:hAnsi="MS UI Gothic" w:cs="MS UI Gothic"/>
          <w:kern w:val="0"/>
          <w:sz w:val="24"/>
          <w:szCs w:val="24"/>
        </w:rPr>
        <w:t>独自放在水平地面上，</w:t>
      </w:r>
      <w:r>
        <w:rPr>
          <w:rFonts w:ascii="PMingLiU" w:eastAsia="PMingLiU" w:hAnsi="PMingLiU" w:cs="PMingLiU"/>
          <w:kern w:val="0"/>
          <w:sz w:val="24"/>
          <w:szCs w:val="24"/>
        </w:rPr>
        <w:t>实</w:t>
      </w:r>
      <w:r>
        <w:rPr>
          <w:rFonts w:ascii="MS UI Gothic" w:eastAsia="MS UI Gothic" w:hAnsi="MS UI Gothic" w:cs="MS UI Gothic"/>
          <w:kern w:val="0"/>
          <w:sz w:val="24"/>
          <w:szCs w:val="24"/>
        </w:rPr>
        <w:t>心物</w:t>
      </w:r>
      <w:r>
        <w:rPr>
          <w:rFonts w:ascii="PMingLiU" w:eastAsia="PMingLiU" w:hAnsi="PMingLiU" w:cs="PMingLiU"/>
          <w:kern w:val="0"/>
          <w:sz w:val="24"/>
          <w:szCs w:val="24"/>
        </w:rPr>
        <w:t>块对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力等于其重力，据此求物</w:t>
      </w:r>
      <w:r>
        <w:rPr>
          <w:rFonts w:ascii="PMingLiU" w:eastAsia="PMingLiU" w:hAnsi="PMingLiU" w:cs="PMingLiU"/>
          <w:kern w:val="0"/>
          <w:sz w:val="24"/>
          <w:szCs w:val="24"/>
        </w:rPr>
        <w:t>块</w:t>
      </w:r>
      <w:r>
        <w:rPr>
          <w:rFonts w:ascii="MS UI Gothic" w:eastAsia="MS UI Gothic" w:hAnsi="MS UI Gothic" w:cs="MS UI Gothic"/>
          <w:kern w:val="0"/>
          <w:sz w:val="24"/>
          <w:szCs w:val="24"/>
        </w:rPr>
        <w:t>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求物</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量，知道正方体物</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边长</w:t>
      </w:r>
      <w:r>
        <w:rPr>
          <w:rFonts w:ascii="MS UI Gothic" w:eastAsia="MS UI Gothic" w:hAnsi="MS UI Gothic" w:cs="MS UI Gothic"/>
          <w:kern w:val="0"/>
          <w:sz w:val="24"/>
          <w:szCs w:val="24"/>
        </w:rPr>
        <w:t>，求出物</w:t>
      </w:r>
      <w:r>
        <w:rPr>
          <w:rFonts w:ascii="PMingLiU" w:eastAsia="PMingLiU" w:hAnsi="PMingLiU" w:cs="PMingLiU"/>
          <w:kern w:val="0"/>
          <w:sz w:val="24"/>
          <w:szCs w:val="24"/>
        </w:rPr>
        <w:t>块</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，利用密度公式求物</w:t>
      </w:r>
      <w:r>
        <w:rPr>
          <w:rFonts w:ascii="PMingLiU" w:eastAsia="PMingLiU" w:hAnsi="PMingLiU" w:cs="PMingLiU"/>
          <w:kern w:val="0"/>
          <w:sz w:val="24"/>
          <w:szCs w:val="24"/>
        </w:rPr>
        <w:t>块</w:t>
      </w:r>
      <w:r>
        <w:rPr>
          <w:rFonts w:ascii="MS UI Gothic" w:eastAsia="MS UI Gothic" w:hAnsi="MS UI Gothic" w:cs="MS UI Gothic"/>
          <w:kern w:val="0"/>
          <w:sz w:val="24"/>
          <w:szCs w:val="24"/>
        </w:rPr>
        <w:t>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W=Gh</w:t>
      </w:r>
      <w:r>
        <w:rPr>
          <w:rFonts w:ascii="MS UI Gothic" w:eastAsia="MS UI Gothic" w:hAnsi="MS UI Gothic" w:cs="MS UI Gothic"/>
          <w:kern w:val="0"/>
          <w:sz w:val="24"/>
          <w:szCs w:val="24"/>
        </w:rPr>
        <w:t>求使用滑</w:t>
      </w:r>
      <w:r>
        <w:rPr>
          <w:rFonts w:ascii="PMingLiU" w:eastAsia="PMingLiU" w:hAnsi="PMingLiU" w:cs="PMingLiU"/>
          <w:kern w:val="0"/>
          <w:sz w:val="24"/>
          <w:szCs w:val="24"/>
        </w:rPr>
        <w:t>轮</w:t>
      </w:r>
      <w:r>
        <w:rPr>
          <w:rFonts w:ascii="MS UI Gothic" w:eastAsia="MS UI Gothic" w:hAnsi="MS UI Gothic" w:cs="MS UI Gothic"/>
          <w:kern w:val="0"/>
          <w:sz w:val="24"/>
          <w:szCs w:val="24"/>
        </w:rPr>
        <w:t>做的有用功，知道滑</w:t>
      </w:r>
      <w:r>
        <w:rPr>
          <w:rFonts w:ascii="PMingLiU" w:eastAsia="PMingLiU" w:hAnsi="PMingLiU" w:cs="PMingLiU"/>
          <w:kern w:val="0"/>
          <w:sz w:val="24"/>
          <w:szCs w:val="24"/>
        </w:rPr>
        <w:t>轮</w:t>
      </w:r>
      <w:r>
        <w:rPr>
          <w:rFonts w:ascii="MS UI Gothic" w:eastAsia="MS UI Gothic" w:hAnsi="MS UI Gothic" w:cs="MS UI Gothic"/>
          <w:kern w:val="0"/>
          <w:sz w:val="24"/>
          <w:szCs w:val="24"/>
        </w:rPr>
        <w:t>的效率，利用</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77" type="#_x0000_t75" style="height:28.5pt;width:30pt">
            <v:imagedata r:id="rId44" o:title=""/>
          </v:shape>
        </w:pict>
      </w:r>
      <w:r>
        <w:rPr>
          <w:rFonts w:ascii="MS UI Gothic" w:eastAsia="MS UI Gothic" w:hAnsi="MS UI Gothic" w:cs="MS UI Gothic"/>
          <w:kern w:val="0"/>
          <w:sz w:val="24"/>
          <w:szCs w:val="24"/>
        </w:rPr>
        <w:t>求工人在提升物</w:t>
      </w:r>
      <w:r>
        <w:rPr>
          <w:rFonts w:ascii="PMingLiU" w:eastAsia="PMingLiU" w:hAnsi="PMingLiU" w:cs="PMingLiU"/>
          <w:kern w:val="0"/>
          <w:sz w:val="24"/>
          <w:szCs w:val="24"/>
        </w:rPr>
        <w:t>块时对</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做的功（</w:t>
      </w:r>
      <w:r>
        <w:rPr>
          <w:rFonts w:ascii="PMingLiU" w:eastAsia="PMingLiU" w:hAnsi="PMingLiU" w:cs="PMingLiU"/>
          <w:kern w:val="0"/>
          <w:sz w:val="24"/>
          <w:szCs w:val="24"/>
        </w:rPr>
        <w:t>额</w:t>
      </w:r>
      <w:r>
        <w:rPr>
          <w:rFonts w:ascii="MS UI Gothic" w:eastAsia="MS UI Gothic" w:hAnsi="MS UI Gothic" w:cs="MS UI Gothic"/>
          <w:kern w:val="0"/>
          <w:sz w:val="24"/>
          <w:szCs w:val="24"/>
        </w:rPr>
        <w:t>外功）等于</w:t>
      </w:r>
      <w:r>
        <w:rPr>
          <w:rFonts w:ascii="PMingLiU" w:eastAsia="PMingLiU" w:hAnsi="PMingLiU" w:cs="PMingLiU"/>
          <w:kern w:val="0"/>
          <w:sz w:val="24"/>
          <w:szCs w:val="24"/>
        </w:rPr>
        <w:t>总</w:t>
      </w:r>
      <w:r>
        <w:rPr>
          <w:rFonts w:ascii="MS UI Gothic" w:eastAsia="MS UI Gothic" w:hAnsi="MS UI Gothic" w:cs="MS UI Gothic"/>
          <w:kern w:val="0"/>
          <w:sz w:val="24"/>
          <w:szCs w:val="24"/>
        </w:rPr>
        <w:t>功减去有用功。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w:t>
      </w:r>
      <w:r>
        <w:rPr>
          <w:rFonts w:ascii="MS UI Gothic" w:eastAsia="MS UI Gothic" w:hAnsi="MS UI Gothic" w:cs="MS UI Gothic"/>
          <w:kern w:val="0"/>
          <w:sz w:val="24"/>
          <w:szCs w:val="24"/>
        </w:rPr>
        <w:t>力学</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了重力公式、</w:t>
      </w:r>
      <w:r>
        <w:rPr>
          <w:rFonts w:ascii="PMingLiU" w:eastAsia="PMingLiU" w:hAnsi="PMingLiU" w:cs="PMingLiU"/>
          <w:kern w:val="0"/>
          <w:sz w:val="24"/>
          <w:szCs w:val="24"/>
        </w:rPr>
        <w:t>压强</w:t>
      </w:r>
      <w:r>
        <w:rPr>
          <w:rFonts w:ascii="MS UI Gothic" w:eastAsia="MS UI Gothic" w:hAnsi="MS UI Gothic" w:cs="MS UI Gothic"/>
          <w:kern w:val="0"/>
          <w:sz w:val="24"/>
          <w:szCs w:val="24"/>
        </w:rPr>
        <w:t>公式、密度公式、功的公式、效率公式的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虽</w:t>
      </w:r>
      <w:r>
        <w:rPr>
          <w:rFonts w:ascii="MS UI Gothic" w:eastAsia="MS UI Gothic" w:hAnsi="MS UI Gothic" w:cs="MS UI Gothic"/>
          <w:kern w:val="0"/>
          <w:sz w:val="24"/>
          <w:szCs w:val="24"/>
        </w:rPr>
        <w:t>然知</w:t>
      </w:r>
      <w:r>
        <w:rPr>
          <w:rFonts w:ascii="PMingLiU" w:eastAsia="PMingLiU" w:hAnsi="PMingLiU" w:cs="PMingLiU"/>
          <w:kern w:val="0"/>
          <w:sz w:val="24"/>
          <w:szCs w:val="24"/>
        </w:rPr>
        <w:t>识</w:t>
      </w:r>
      <w:r>
        <w:rPr>
          <w:rFonts w:ascii="MS UI Gothic" w:eastAsia="MS UI Gothic" w:hAnsi="MS UI Gothic" w:cs="MS UI Gothic"/>
          <w:kern w:val="0"/>
          <w:sz w:val="24"/>
          <w:szCs w:val="24"/>
        </w:rPr>
        <w:t>点多、</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强</w:t>
      </w:r>
      <w:r>
        <w:rPr>
          <w:rFonts w:ascii="MS UI Gothic" w:eastAsia="MS UI Gothic" w:hAnsi="MS UI Gothic" w:cs="MS UI Gothic"/>
          <w:kern w:val="0"/>
          <w:sz w:val="24"/>
          <w:szCs w:val="24"/>
        </w:rPr>
        <w:t>，但都属于基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）已知行驶的距离为：</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=18</w:t>
      </w:r>
      <w:r>
        <w:rPr>
          <w:rFonts w:ascii="Times New Roman" w:eastAsia="Times New Roman" w:hAnsi="Times New Roman" w:cs="Times New Roman"/>
          <w:i/>
          <w:iCs/>
          <w:kern w:val="0"/>
          <w:szCs w:val="21"/>
        </w:rPr>
        <w:t>km</w:t>
      </w:r>
      <w:r>
        <w:rPr>
          <w:rFonts w:ascii="SimSun" w:eastAsia="SimSun" w:hAnsi="SimSun" w:cs="SimSun"/>
          <w:kern w:val="0"/>
          <w:szCs w:val="21"/>
        </w:rPr>
        <w:t>，时间</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=15min=0.25</w:t>
      </w:r>
      <w:r>
        <w:rPr>
          <w:rFonts w:ascii="Times New Roman" w:eastAsia="Times New Roman" w:hAnsi="Times New Roman" w:cs="Times New Roman"/>
          <w:i/>
          <w:iCs/>
          <w:kern w:val="0"/>
          <w:szCs w:val="21"/>
        </w:rPr>
        <w:t>h</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汽车匀速行驶时的速度：</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s</m:t>
            </m:r>
          </m:num>
          <m:den>
            <m:r>
              <m:t>t</m:t>
            </m:r>
          </m:den>
        </m:f>
      </m:oMath>
      <w:r>
        <w:rPr>
          <w:rFonts w:ascii="Times New Roman" w:eastAsia="Times New Roman" w:hAnsi="Times New Roman" w:cs="Times New Roman"/>
          <w:kern w:val="0"/>
          <w:szCs w:val="21"/>
        </w:rPr>
        <w:t>=</w:t>
      </w:r>
      <m:oMath>
        <m:f>
          <m:num>
            <m:r>
              <m:t>18</m:t>
            </m:r>
            <m:r>
              <m:t>k</m:t>
            </m:r>
            <m:r>
              <m:t>m</m:t>
            </m:r>
          </m:num>
          <m:den>
            <m:r>
              <m:t>0.25</m:t>
            </m:r>
            <m:r>
              <m:t>h</m:t>
            </m:r>
          </m:den>
        </m:f>
      </m:oMath>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）已知：汽车的质量为：</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故汽车的重力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汽车运动时的阻力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=4×10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×0.08=3.2×10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）如果装货</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t</w:t>
      </w:r>
      <w:r>
        <w:rPr>
          <w:rFonts w:ascii="SimSun" w:eastAsia="SimSun" w:hAnsi="SimSun" w:cs="SimSun"/>
          <w:kern w:val="0"/>
          <w:szCs w:val="21"/>
        </w:rPr>
        <w:t>，车和物体的总质量为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=14</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=1.4×10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kg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故汽车和物体的总的重力：</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=1.4×10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=1.4×10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汽车运动时的阻力</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Times New Roman" w:eastAsia="Times New Roman" w:hAnsi="Times New Roman" w:cs="Times New Roman"/>
          <w:kern w:val="0"/>
          <w:szCs w:val="21"/>
        </w:rPr>
        <w:t>=1.4×10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×0.08=1.12×10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因为汽车做匀速直线运动，匀速直线运动是一种平衡状态，受到的牵引力和阻力是一对平衡力，大小是相等的；</w:t>
      </w:r>
      <w:r>
        <w:rPr>
          <w:rFonts w:ascii="SimSun" w:eastAsia="SimSun" w:hAnsi="SimSun" w:cs="SimSun"/>
          <w:kern w:val="0"/>
          <w:szCs w:val="21"/>
        </w:rPr>
        <w:br/>
      </w:r>
      <w:r>
        <w:rPr>
          <w:rFonts w:ascii="SimSun" w:eastAsia="SimSun" w:hAnsi="SimSun" w:cs="SimSun"/>
          <w:kern w:val="0"/>
          <w:szCs w:val="21"/>
        </w:rPr>
        <w:t>所以，牵引力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Times New Roman" w:eastAsia="Times New Roman" w:hAnsi="Times New Roman" w:cs="Times New Roman"/>
          <w:kern w:val="0"/>
          <w:szCs w:val="21"/>
        </w:rPr>
        <w:t>=1.12×10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）汽车匀速行驶时的速度</w:t>
      </w:r>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）空车匀速行驶时的阻力</w:t>
      </w:r>
      <w:r>
        <w:rPr>
          <w:rFonts w:ascii="Times New Roman" w:eastAsia="Times New Roman" w:hAnsi="Times New Roman" w:cs="Times New Roman"/>
          <w:kern w:val="0"/>
          <w:szCs w:val="21"/>
        </w:rPr>
        <w:t>3.2×10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）如果装货</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t</w:t>
      </w:r>
      <w:r>
        <w:rPr>
          <w:rFonts w:ascii="SimSun" w:eastAsia="SimSun" w:hAnsi="SimSun" w:cs="SimSun"/>
          <w:kern w:val="0"/>
          <w:szCs w:val="21"/>
        </w:rPr>
        <w:t>，求汽车匀速行驶时的牵引力</w:t>
      </w:r>
      <w:r>
        <w:rPr>
          <w:rFonts w:ascii="Times New Roman" w:eastAsia="Times New Roman" w:hAnsi="Times New Roman" w:cs="Times New Roman"/>
          <w:kern w:val="0"/>
          <w:szCs w:val="21"/>
        </w:rPr>
        <w:t>1.12×10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78" type="#_x0000_t75" style="height:22.5pt;width:10.5pt">
            <v:imagedata r:id="rId45" o:title=""/>
          </v:shape>
        </w:pict>
      </w:r>
      <w:r>
        <w:rPr>
          <w:rFonts w:ascii="MS UI Gothic" w:eastAsia="MS UI Gothic" w:hAnsi="MS UI Gothic" w:cs="MS UI Gothic"/>
          <w:kern w:val="0"/>
          <w:sz w:val="24"/>
          <w:szCs w:val="24"/>
        </w:rPr>
        <w:t>算出汽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w:t>
      </w:r>
      <w:r>
        <w:rPr>
          <w:rFonts w:ascii="MS UI Gothic" w:eastAsia="MS UI Gothic" w:hAnsi="MS UI Gothic" w:cs="MS UI Gothic"/>
          <w:kern w:val="0"/>
          <w:sz w:val="24"/>
          <w:szCs w:val="24"/>
        </w:rPr>
        <w:t>的速度；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即可求得汽</w:t>
      </w:r>
      <w:r>
        <w:rPr>
          <w:rFonts w:ascii="PMingLiU" w:eastAsia="PMingLiU" w:hAnsi="PMingLiU" w:cs="PMingLiU"/>
          <w:kern w:val="0"/>
          <w:sz w:val="24"/>
          <w:szCs w:val="24"/>
        </w:rPr>
        <w:t>车</w:t>
      </w:r>
      <w:r>
        <w:rPr>
          <w:rFonts w:ascii="MS UI Gothic" w:eastAsia="MS UI Gothic" w:hAnsi="MS UI Gothic" w:cs="MS UI Gothic"/>
          <w:kern w:val="0"/>
          <w:sz w:val="24"/>
          <w:szCs w:val="24"/>
        </w:rPr>
        <w:t>所受的重力，根据阻力和重力的关系求出阻力；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）已知汽</w:t>
      </w:r>
      <w:r>
        <w:rPr>
          <w:rFonts w:ascii="PMingLiU" w:eastAsia="PMingLiU" w:hAnsi="PMingLiU" w:cs="PMingLiU"/>
          <w:kern w:val="0"/>
          <w:sz w:val="24"/>
          <w:szCs w:val="24"/>
        </w:rPr>
        <w:t>车</w:t>
      </w:r>
      <w:r>
        <w:rPr>
          <w:rFonts w:ascii="MS UI Gothic" w:eastAsia="MS UI Gothic" w:hAnsi="MS UI Gothic" w:cs="MS UI Gothic"/>
          <w:kern w:val="0"/>
          <w:sz w:val="24"/>
          <w:szCs w:val="24"/>
        </w:rPr>
        <w:t>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则牵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PMingLiU" w:eastAsia="PMingLiU" w:hAnsi="PMingLiU" w:cs="PMingLiU"/>
          <w:kern w:val="0"/>
          <w:sz w:val="24"/>
          <w:szCs w:val="24"/>
        </w:rPr>
        <w:t>则牵</w:t>
      </w:r>
      <w:r>
        <w:rPr>
          <w:rFonts w:ascii="MS UI Gothic" w:eastAsia="MS UI Gothic" w:hAnsi="MS UI Gothic" w:cs="MS UI Gothic"/>
          <w:kern w:val="0"/>
          <w:sz w:val="24"/>
          <w:szCs w:val="24"/>
        </w:rPr>
        <w:t>引力大小等于阻力的大小。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题综</w:t>
      </w:r>
      <w:r>
        <w:rPr>
          <w:rFonts w:ascii="MS UI Gothic" w:eastAsia="MS UI Gothic" w:hAnsi="MS UI Gothic" w:cs="MS UI Gothic"/>
          <w:kern w:val="0"/>
          <w:sz w:val="24"/>
          <w:szCs w:val="24"/>
        </w:rPr>
        <w:t>合考</w:t>
      </w:r>
      <w:r>
        <w:rPr>
          <w:rFonts w:ascii="PMingLiU" w:eastAsia="PMingLiU" w:hAnsi="PMingLiU" w:cs="PMingLiU"/>
          <w:kern w:val="0"/>
          <w:sz w:val="24"/>
          <w:szCs w:val="24"/>
        </w:rPr>
        <w:t>查</w:t>
      </w:r>
      <w:r>
        <w:rPr>
          <w:rFonts w:ascii="MS UI Gothic" w:eastAsia="MS UI Gothic" w:hAnsi="MS UI Gothic" w:cs="MS UI Gothic"/>
          <w:kern w:val="0"/>
          <w:sz w:val="24"/>
          <w:szCs w:val="24"/>
        </w:rPr>
        <w:t>的是重力的</w:t>
      </w:r>
      <w:r>
        <w:rPr>
          <w:rFonts w:ascii="PMingLiU" w:eastAsia="PMingLiU" w:hAnsi="PMingLiU" w:cs="PMingLiU"/>
          <w:kern w:val="0"/>
          <w:sz w:val="24"/>
          <w:szCs w:val="24"/>
        </w:rPr>
        <w:t>计</w:t>
      </w:r>
      <w:r>
        <w:rPr>
          <w:rFonts w:ascii="MS UI Gothic" w:eastAsia="MS UI Gothic" w:hAnsi="MS UI Gothic" w:cs="MS UI Gothic"/>
          <w:kern w:val="0"/>
          <w:sz w:val="24"/>
          <w:szCs w:val="24"/>
        </w:rPr>
        <w:t>算；解答此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是根据平衡力的知</w:t>
      </w:r>
      <w:r>
        <w:rPr>
          <w:rFonts w:ascii="PMingLiU" w:eastAsia="PMingLiU" w:hAnsi="PMingLiU" w:cs="PMingLiU"/>
          <w:kern w:val="0"/>
          <w:sz w:val="24"/>
          <w:szCs w:val="24"/>
        </w:rPr>
        <w:t>识</w:t>
      </w:r>
      <w:r>
        <w:rPr>
          <w:rFonts w:ascii="MS UI Gothic" w:eastAsia="MS UI Gothic" w:hAnsi="MS UI Gothic" w:cs="MS UI Gothic"/>
          <w:kern w:val="0"/>
          <w:sz w:val="24"/>
          <w:szCs w:val="24"/>
        </w:rPr>
        <w:t>来判断汽</w:t>
      </w:r>
      <w:r>
        <w:rPr>
          <w:rFonts w:ascii="PMingLiU" w:eastAsia="PMingLiU" w:hAnsi="PMingLiU" w:cs="PMingLiU"/>
          <w:kern w:val="0"/>
          <w:sz w:val="24"/>
          <w:szCs w:val="24"/>
        </w:rPr>
        <w:t>车</w:t>
      </w:r>
      <w:r>
        <w:rPr>
          <w:rFonts w:ascii="MS UI Gothic" w:eastAsia="MS UI Gothic" w:hAnsi="MS UI Gothic" w:cs="MS UI Gothic"/>
          <w:kern w:val="0"/>
          <w:sz w:val="24"/>
          <w:szCs w:val="24"/>
        </w:rPr>
        <w:t>前</w:t>
      </w:r>
      <w:r>
        <w:rPr>
          <w:rFonts w:ascii="PMingLiU" w:eastAsia="PMingLiU" w:hAnsi="PMingLiU" w:cs="PMingLiU"/>
          <w:kern w:val="0"/>
          <w:sz w:val="24"/>
          <w:szCs w:val="24"/>
        </w:rPr>
        <w:t>进</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引力的大小。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）当</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都闭合时，</w:t>
      </w:r>
      <w:r>
        <w:rPr>
          <w:rFonts w:ascii="Times New Roman" w:eastAsia="Times New Roman" w:hAnsi="Times New Roman" w:cs="Times New Roman"/>
          <w:i/>
          <w:iCs/>
          <w:kern w:val="0"/>
          <w:szCs w:val="21"/>
        </w:rPr>
        <w:t>L</w:t>
      </w:r>
      <w:r>
        <w:rPr>
          <w:rFonts w:ascii="SimSun" w:eastAsia="SimSun" w:hAnsi="SimSun" w:cs="SimSun"/>
          <w:kern w:val="0"/>
          <w:szCs w:val="21"/>
        </w:rPr>
        <w:t>与</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并联，电流表测干路电流，</w:t>
      </w:r>
      <w:r>
        <w:rPr>
          <w:rFonts w:ascii="SimSun" w:eastAsia="SimSun" w:hAnsi="SimSun" w:cs="SimSun"/>
          <w:kern w:val="0"/>
          <w:szCs w:val="21"/>
        </w:rPr>
        <w:br/>
      </w:r>
      <w:r>
        <w:rPr>
          <w:rFonts w:ascii="SimSun" w:eastAsia="SimSun" w:hAnsi="SimSun" w:cs="SimSun"/>
          <w:kern w:val="0"/>
          <w:szCs w:val="21"/>
        </w:rPr>
        <w:t>因并联电路中各支路两端的电压相等，且灯泡正常发光，</w:t>
      </w:r>
      <w:r>
        <w:rPr>
          <w:rFonts w:ascii="SimSun" w:eastAsia="SimSun" w:hAnsi="SimSun" w:cs="SimSun"/>
          <w:kern w:val="0"/>
          <w:szCs w:val="21"/>
        </w:rPr>
        <w:br/>
      </w:r>
      <w:r>
        <w:rPr>
          <w:rFonts w:ascii="SimSun" w:eastAsia="SimSun" w:hAnsi="SimSun" w:cs="SimSun"/>
          <w:kern w:val="0"/>
          <w:szCs w:val="21"/>
        </w:rPr>
        <w:t>所以，电源的电压</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都闭合时，由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UI</w:t>
      </w:r>
      <w:r>
        <w:rPr>
          <w:rFonts w:ascii="SimSun" w:eastAsia="SimSun" w:hAnsi="SimSun" w:cs="SimSun"/>
          <w:kern w:val="0"/>
          <w:szCs w:val="21"/>
        </w:rPr>
        <w:t>可得，通过灯泡的电流：</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m:oMath>
        <m:f>
          <m:num>
            <m:sSub>
              <m:e>
                <m:r>
                  <m:t>P</m:t>
                </m:r>
              </m:e>
              <m:sub>
                <m:r>
                  <m:t>L</m:t>
                </m:r>
              </m:sub>
            </m:sSub>
          </m:num>
          <m:den>
            <m:sSub>
              <m:e>
                <m:r>
                  <m:t>U</m:t>
                </m:r>
              </m:e>
              <m:sub>
                <m:r>
                  <m:t>L</m:t>
                </m:r>
              </m:sub>
            </m:sSub>
          </m:den>
        </m:f>
      </m:oMath>
      <w:r>
        <w:rPr>
          <w:rFonts w:ascii="Times New Roman" w:eastAsia="Times New Roman" w:hAnsi="Times New Roman" w:cs="Times New Roman"/>
          <w:kern w:val="0"/>
          <w:szCs w:val="21"/>
        </w:rPr>
        <w:t>=</w:t>
      </w:r>
      <m:oMath>
        <m:f>
          <m:num>
            <m:r>
              <m:t>12</m:t>
            </m:r>
            <m:r>
              <m:t>W</m:t>
            </m:r>
          </m:num>
          <m:den>
            <m:r>
              <m:t>12</m:t>
            </m:r>
            <m:r>
              <m:t>V</m:t>
            </m:r>
          </m:den>
        </m:f>
      </m:oMath>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因并联电路中干路电流等于各支路电流之和</w:t>
      </w:r>
      <w:r>
        <w:rPr>
          <w:rFonts w:ascii="SimSun" w:eastAsia="SimSun" w:hAnsi="SimSun" w:cs="SimSun"/>
          <w:kern w:val="0"/>
          <w:szCs w:val="21"/>
        </w:rPr>
        <w:br/>
      </w:r>
      <w:r>
        <w:rPr>
          <w:rFonts w:ascii="SimSun" w:eastAsia="SimSun" w:hAnsi="SimSun" w:cs="SimSun"/>
          <w:kern w:val="0"/>
          <w:szCs w:val="21"/>
        </w:rPr>
        <w:t>所以通过</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的电流：</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m:oMath>
        <m:f>
          <m:num>
            <m:r>
              <m:t>U</m:t>
            </m:r>
          </m:num>
          <m:den>
            <m:r>
              <m:t>R</m:t>
            </m:r>
          </m:den>
        </m:f>
      </m:oMath>
      <w:r>
        <w:rPr>
          <w:rFonts w:ascii="SimSun" w:eastAsia="SimSun" w:hAnsi="SimSun" w:cs="SimSun"/>
          <w:kern w:val="0"/>
          <w:szCs w:val="21"/>
        </w:rPr>
        <w:t>可得，</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的阻值：</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m:oMath>
        <m:f>
          <m:num>
            <m:r>
              <m:t>U</m:t>
            </m:r>
          </m:num>
          <m:den>
            <m:sSub>
              <m:e>
                <m:r>
                  <m:t>I</m:t>
                </m:r>
              </m:e>
              <m:sub>
                <m:r>
                  <m:t>1</m:t>
                </m:r>
              </m:sub>
            </m:sSub>
          </m:den>
        </m:f>
      </m:oMath>
      <w:r>
        <w:rPr>
          <w:rFonts w:ascii="Times New Roman" w:eastAsia="Times New Roman" w:hAnsi="Times New Roman" w:cs="Times New Roman"/>
          <w:kern w:val="0"/>
          <w:szCs w:val="21"/>
        </w:rPr>
        <w:t>=</w:t>
      </w:r>
      <m:oMath>
        <m:f>
          <m:num>
            <m:r>
              <m:t>12</m:t>
            </m:r>
            <m:r>
              <m:t>V</m:t>
            </m:r>
          </m:num>
          <m:den>
            <m:r>
              <m:t>0.2</m:t>
            </m:r>
            <m:r>
              <m:t>A</m:t>
            </m:r>
          </m:den>
        </m:f>
      </m:oMath>
      <w:r>
        <w:rPr>
          <w:rFonts w:ascii="Times New Roman" w:eastAsia="Times New Roman" w:hAnsi="Times New Roman" w:cs="Times New Roman"/>
          <w:kern w:val="0"/>
          <w:szCs w:val="21"/>
        </w:rPr>
        <w:t>=60Ω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）灯泡的电阻：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m:oMath>
        <m:f>
          <m:num>
            <m:sSub>
              <m:e>
                <m:r>
                  <m:t>U</m:t>
                </m:r>
              </m:e>
              <m:sub>
                <m:r>
                  <m:t>L</m:t>
                </m:r>
              </m:sub>
            </m:sSub>
          </m:num>
          <m:den>
            <m:sSub>
              <m:e>
                <m:r>
                  <m:t>I</m:t>
                </m:r>
              </m:e>
              <m:sub>
                <m:r>
                  <m:t>L</m:t>
                </m:r>
              </m:sub>
            </m:sSub>
          </m:den>
        </m:f>
      </m:oMath>
      <w:r>
        <w:rPr>
          <w:rFonts w:ascii="Times New Roman" w:eastAsia="Times New Roman" w:hAnsi="Times New Roman" w:cs="Times New Roman"/>
          <w:kern w:val="0"/>
          <w:szCs w:val="21"/>
        </w:rPr>
        <w:t>=</w:t>
      </w:r>
      <m:oMath>
        <m:f>
          <m:num>
            <m:r>
              <m:t>12</m:t>
            </m:r>
            <m:r>
              <m:t>V</m:t>
            </m:r>
          </m:num>
          <m:den>
            <m:r>
              <m:t>1</m:t>
            </m:r>
            <m:r>
              <m:t>A</m:t>
            </m:r>
          </m:den>
        </m:f>
      </m:oMath>
      <w:r>
        <w:rPr>
          <w:rFonts w:ascii="Times New Roman" w:eastAsia="Times New Roman" w:hAnsi="Times New Roman" w:cs="Times New Roman"/>
          <w:kern w:val="0"/>
          <w:szCs w:val="21"/>
        </w:rPr>
        <w:t>=12Ω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将开关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都断开时，</w:t>
      </w:r>
      <w:r>
        <w:rPr>
          <w:rFonts w:ascii="Times New Roman" w:eastAsia="Times New Roman" w:hAnsi="Times New Roman" w:cs="Times New Roman"/>
          <w:i/>
          <w:iCs/>
          <w:kern w:val="0"/>
          <w:szCs w:val="21"/>
        </w:rPr>
        <w:t>L</w:t>
      </w:r>
      <w:r>
        <w:rPr>
          <w:rFonts w:ascii="SimSun" w:eastAsia="SimSun" w:hAnsi="SimSun" w:cs="SimSun"/>
          <w:kern w:val="0"/>
          <w:szCs w:val="21"/>
        </w:rPr>
        <w:t>与</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SimSun" w:eastAsia="SimSun" w:hAnsi="SimSun" w:cs="SimSun"/>
          <w:kern w:val="0"/>
          <w:szCs w:val="21"/>
        </w:rPr>
        <w:t>串联，</w:t>
      </w:r>
      <w:r>
        <w:rPr>
          <w:rFonts w:ascii="SimSun" w:eastAsia="SimSun" w:hAnsi="SimSun" w:cs="SimSun"/>
          <w:kern w:val="0"/>
          <w:szCs w:val="21"/>
        </w:rPr>
        <w:br/>
      </w:r>
      <w:r>
        <w:rPr>
          <w:rFonts w:ascii="SimSun" w:eastAsia="SimSun" w:hAnsi="SimSun" w:cs="SimSun"/>
          <w:kern w:val="0"/>
          <w:szCs w:val="21"/>
        </w:rPr>
        <w:t>因串联电路中总电阻等于各分电阻之和，</w:t>
      </w:r>
      <w:r>
        <w:rPr>
          <w:rFonts w:ascii="SimSun" w:eastAsia="SimSun" w:hAnsi="SimSun" w:cs="SimSun"/>
          <w:kern w:val="0"/>
          <w:szCs w:val="21"/>
        </w:rPr>
        <w:br/>
      </w:r>
      <w:r>
        <w:rPr>
          <w:rFonts w:ascii="SimSun" w:eastAsia="SimSun" w:hAnsi="SimSun" w:cs="SimSun"/>
          <w:kern w:val="0"/>
          <w:szCs w:val="21"/>
        </w:rPr>
        <w:t>所以，电路中的电流：</w:t>
      </w:r>
      <w:r>
        <w:rPr>
          <w:rFonts w:ascii="Times New Roman" w:eastAsia="Times New Roman" w:hAnsi="Times New Roman" w:cs="Times New Roman"/>
          <w:i/>
          <w:iCs/>
          <w:kern w:val="0"/>
          <w:szCs w:val="21"/>
        </w:rPr>
        <w:t>I</w:t>
      </w:r>
      <w:r>
        <w:rPr>
          <w:rFonts w:ascii="SimSun" w:eastAsia="SimSun" w:hAnsi="SimSun" w:cs="SimSun"/>
          <w:kern w:val="0"/>
          <w:szCs w:val="21"/>
        </w:rPr>
        <w:t>′</w:t>
      </w:r>
      <w:r>
        <w:rPr>
          <w:rFonts w:ascii="Times New Roman" w:eastAsia="Times New Roman" w:hAnsi="Times New Roman" w:cs="Times New Roman"/>
          <w:kern w:val="0"/>
          <w:szCs w:val="21"/>
        </w:rPr>
        <w:t>=</w:t>
      </w:r>
      <m:oMath>
        <m:f>
          <m:num>
            <m:r>
              <m:t>U</m:t>
            </m:r>
          </m:num>
          <m:den>
            <m:sSub>
              <m:e>
                <m:r>
                  <m:t>R</m:t>
                </m:r>
              </m:e>
              <m:sub>
                <m:r>
                  <m:t>L</m:t>
                </m:r>
              </m:sub>
            </m:sSub>
            <m:r>
              <m:t>+</m:t>
            </m:r>
            <m:sSub>
              <m:e>
                <m:r>
                  <m:t>R</m:t>
                </m:r>
              </m:e>
              <m:sub>
                <m:r>
                  <m:t>2</m:t>
                </m:r>
              </m:sub>
            </m:sSub>
          </m:den>
        </m:f>
      </m:oMath>
      <w:r>
        <w:rPr>
          <w:rFonts w:ascii="Times New Roman" w:eastAsia="Times New Roman" w:hAnsi="Times New Roman" w:cs="Times New Roman"/>
          <w:kern w:val="0"/>
          <w:szCs w:val="21"/>
        </w:rPr>
        <w:t>=</w:t>
      </w:r>
      <m:oMath>
        <m:f>
          <m:num>
            <m:r>
              <m:t>12</m:t>
            </m:r>
            <m:r>
              <m:t>V</m:t>
            </m:r>
          </m:num>
          <m:den>
            <m:r>
              <m:t>12</m:t>
            </m:r>
            <m:r>
              <m:t>Ω</m:t>
            </m:r>
            <m:r>
              <m:t>+</m:t>
            </m:r>
            <m:r>
              <m:t>12</m:t>
            </m:r>
            <m:r>
              <m:t>Ω</m:t>
            </m:r>
          </m:den>
        </m:f>
      </m:oMath>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则灯</w:t>
      </w:r>
      <w:r>
        <w:rPr>
          <w:rFonts w:ascii="Times New Roman" w:eastAsia="Times New Roman" w:hAnsi="Times New Roman" w:cs="Times New Roman"/>
          <w:i/>
          <w:iCs/>
          <w:kern w:val="0"/>
          <w:szCs w:val="21"/>
        </w:rPr>
        <w:t>L</w:t>
      </w:r>
      <w:r>
        <w:rPr>
          <w:rFonts w:ascii="SimSun" w:eastAsia="SimSun" w:hAnsi="SimSun" w:cs="SimSun"/>
          <w:kern w:val="0"/>
          <w:szCs w:val="21"/>
        </w:rPr>
        <w:t>实际消耗的功率：</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×12Ω=3</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）电源电压为</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的阻值为</w:t>
      </w:r>
      <w:r>
        <w:rPr>
          <w:rFonts w:ascii="Times New Roman" w:eastAsia="Times New Roman" w:hAnsi="Times New Roman" w:cs="Times New Roman"/>
          <w:kern w:val="0"/>
          <w:szCs w:val="21"/>
        </w:rPr>
        <w:t>60Ω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）若将开关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都断开。此时灯</w:t>
      </w:r>
      <w:r>
        <w:rPr>
          <w:rFonts w:ascii="Times New Roman" w:eastAsia="Times New Roman" w:hAnsi="Times New Roman" w:cs="Times New Roman"/>
          <w:i/>
          <w:iCs/>
          <w:kern w:val="0"/>
          <w:szCs w:val="21"/>
        </w:rPr>
        <w:t>L</w:t>
      </w:r>
      <w:r>
        <w:rPr>
          <w:rFonts w:ascii="SimSun" w:eastAsia="SimSun" w:hAnsi="SimSun" w:cs="SimSun"/>
          <w:kern w:val="0"/>
          <w:szCs w:val="21"/>
        </w:rPr>
        <w:t>实际消耗的功率是</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用，要注意灯泡正常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光可知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流特点求出通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）根据欧姆定律求出灯泡的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阻，将开关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都断开</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求出此</w:t>
      </w:r>
      <w:r>
        <w:rPr>
          <w:rFonts w:ascii="PMingLiU" w:eastAsia="PMingLiU" w:hAnsi="PMingLiU" w:cs="PMingLiU"/>
          <w:kern w:val="0"/>
          <w:sz w:val="24"/>
          <w:szCs w:val="24"/>
        </w:rPr>
        <w:t>时</w:t>
      </w:r>
      <w:r>
        <w:rPr>
          <w:rFonts w:ascii="MS UI Gothic" w:eastAsia="MS UI Gothic" w:hAnsi="MS UI Gothic" w:cs="MS UI Gothic"/>
          <w:kern w:val="0"/>
          <w:sz w:val="24"/>
          <w:szCs w:val="24"/>
        </w:rPr>
        <w:t>灯</w:t>
      </w:r>
      <w:r>
        <w:rPr>
          <w:rFonts w:ascii="Times New Roman" w:eastAsia="Times New Roman" w:hAnsi="Times New Roman" w:cs="Times New Roman"/>
          <w:kern w:val="0"/>
          <w:sz w:val="24"/>
          <w:szCs w:val="24"/>
        </w:rPr>
        <w:t>L</w:t>
      </w:r>
      <w:r>
        <w:rPr>
          <w:rFonts w:ascii="PMingLiU" w:eastAsia="PMingLiU" w:hAnsi="PMingLiU" w:cs="PMingLiU"/>
          <w:kern w:val="0"/>
          <w:sz w:val="24"/>
          <w:szCs w:val="24"/>
        </w:rPr>
        <w:t>实际</w:t>
      </w:r>
      <w:r>
        <w:rPr>
          <w:rFonts w:ascii="MS UI Gothic" w:eastAsia="MS UI Gothic" w:hAnsi="MS UI Gothic" w:cs="MS UI Gothic"/>
          <w:kern w:val="0"/>
          <w:sz w:val="24"/>
          <w:szCs w:val="24"/>
        </w:rPr>
        <w:t>消耗的功率。</w:t>
      </w:r>
      <w:r>
        <w:rPr>
          <w:rFonts w:ascii="Times New Roman" w:eastAsia="Times New Roman" w:hAnsi="Times New Roman" w:cs="Times New Roman"/>
          <w:kern w:val="0"/>
          <w:sz w:val="24"/>
          <w:szCs w:val="24"/>
        </w:rPr>
        <w:br/>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相反</w:t>
      </w:r>
      <w:r>
        <w:rPr>
          <w:rFonts w:ascii="Times New Roman" w:eastAsia="Times New Roman" w:hAnsi="Times New Roman" w:cs="Times New Roman"/>
          <w:kern w:val="0"/>
          <w:szCs w:val="21"/>
        </w:rPr>
        <w:t xml:space="preserve">   </w:t>
      </w:r>
      <w:r>
        <w:rPr>
          <w:rFonts w:ascii="SimSun" w:eastAsia="SimSun" w:hAnsi="SimSun" w:cs="SimSun"/>
          <w:kern w:val="0"/>
          <w:szCs w:val="21"/>
        </w:rPr>
        <w:t>钩码个数</w:t>
      </w:r>
      <w:r>
        <w:rPr>
          <w:rFonts w:ascii="Times New Roman" w:eastAsia="Times New Roman" w:hAnsi="Times New Roman" w:cs="Times New Roman"/>
          <w:kern w:val="0"/>
          <w:szCs w:val="21"/>
        </w:rPr>
        <w:t xml:space="preserve">   </w:t>
      </w:r>
      <w:r>
        <w:rPr>
          <w:rFonts w:ascii="SimSun" w:eastAsia="SimSun" w:hAnsi="SimSun" w:cs="SimSun"/>
          <w:kern w:val="0"/>
          <w:szCs w:val="21"/>
        </w:rPr>
        <w:t>不能</w:t>
      </w:r>
      <w:r>
        <w:rPr>
          <w:rFonts w:ascii="Times New Roman" w:eastAsia="Times New Roman" w:hAnsi="Times New Roman" w:cs="Times New Roman"/>
          <w:kern w:val="0"/>
          <w:szCs w:val="21"/>
        </w:rPr>
        <w:t xml:space="preserve">   </w:t>
      </w:r>
      <w:r>
        <w:rPr>
          <w:rFonts w:ascii="SimSun" w:eastAsia="SimSun" w:hAnsi="SimSun" w:cs="SimSun"/>
          <w:kern w:val="0"/>
          <w:szCs w:val="21"/>
        </w:rPr>
        <w:t>一对平衡力在同一直线上</w:t>
      </w:r>
      <w:r>
        <w:rPr>
          <w:rFonts w:ascii="Times New Roman" w:eastAsia="Times New Roman" w:hAnsi="Times New Roman" w:cs="Times New Roman"/>
          <w:kern w:val="0"/>
          <w:szCs w:val="21"/>
        </w:rPr>
        <w:t xml:space="preserve">   </w:t>
      </w:r>
      <w:r>
        <w:rPr>
          <w:rFonts w:ascii="SimSun" w:eastAsia="SimSun" w:hAnsi="SimSun" w:cs="SimSun"/>
          <w:kern w:val="0"/>
          <w:szCs w:val="21"/>
        </w:rPr>
        <w:t>把小卡片剪为两半</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）小卡片两端通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各挂一个</w:t>
      </w:r>
      <w:r>
        <w:rPr>
          <w:rFonts w:ascii="PMingLiU" w:eastAsia="PMingLiU" w:hAnsi="PMingLiU" w:cs="PMingLiU"/>
          <w:kern w:val="0"/>
          <w:sz w:val="24"/>
          <w:szCs w:val="24"/>
        </w:rPr>
        <w:t>钩码</w:t>
      </w:r>
      <w:r>
        <w:rPr>
          <w:rFonts w:ascii="MS UI Gothic" w:eastAsia="MS UI Gothic" w:hAnsi="MS UI Gothic" w:cs="MS UI Gothic"/>
          <w:kern w:val="0"/>
          <w:sz w:val="24"/>
          <w:szCs w:val="24"/>
        </w:rPr>
        <w:t>，两个</w:t>
      </w:r>
      <w:r>
        <w:rPr>
          <w:rFonts w:ascii="PMingLiU" w:eastAsia="PMingLiU" w:hAnsi="PMingLiU" w:cs="PMingLiU"/>
          <w:kern w:val="0"/>
          <w:sz w:val="24"/>
          <w:szCs w:val="24"/>
        </w:rPr>
        <w:t>钩码</w:t>
      </w:r>
      <w:r>
        <w:rPr>
          <w:rFonts w:ascii="MS UI Gothic" w:eastAsia="MS UI Gothic" w:hAnsi="MS UI Gothic" w:cs="MS UI Gothic"/>
          <w:kern w:val="0"/>
          <w:sz w:val="24"/>
          <w:szCs w:val="24"/>
        </w:rPr>
        <w:t>由于重力通</w:t>
      </w:r>
      <w:r>
        <w:rPr>
          <w:rFonts w:ascii="PMingLiU" w:eastAsia="PMingLiU" w:hAnsi="PMingLiU" w:cs="PMingLiU"/>
          <w:kern w:val="0"/>
          <w:sz w:val="24"/>
          <w:szCs w:val="24"/>
        </w:rPr>
        <w:t>过绳</w:t>
      </w:r>
      <w:r>
        <w:rPr>
          <w:rFonts w:ascii="MS UI Gothic" w:eastAsia="MS UI Gothic" w:hAnsi="MS UI Gothic" w:cs="MS UI Gothic"/>
          <w:kern w:val="0"/>
          <w:sz w:val="24"/>
          <w:szCs w:val="24"/>
        </w:rPr>
        <w:t>子</w:t>
      </w:r>
      <w:r>
        <w:rPr>
          <w:rFonts w:ascii="PMingLiU" w:eastAsia="PMingLiU" w:hAnsi="PMingLiU" w:cs="PMingLiU"/>
          <w:kern w:val="0"/>
          <w:sz w:val="24"/>
          <w:szCs w:val="24"/>
        </w:rPr>
        <w:t>对</w:t>
      </w:r>
      <w:r>
        <w:rPr>
          <w:rFonts w:ascii="MS UI Gothic" w:eastAsia="MS UI Gothic" w:hAnsi="MS UI Gothic" w:cs="MS UI Gothic"/>
          <w:kern w:val="0"/>
          <w:sz w:val="24"/>
          <w:szCs w:val="24"/>
        </w:rPr>
        <w:t>小卡片施加了两个向相反方向的拉力；并通</w:t>
      </w:r>
      <w:r>
        <w:rPr>
          <w:rFonts w:ascii="PMingLiU" w:eastAsia="PMingLiU" w:hAnsi="PMingLiU" w:cs="PMingLiU"/>
          <w:kern w:val="0"/>
          <w:sz w:val="24"/>
          <w:szCs w:val="24"/>
        </w:rPr>
        <w:t>过调</w:t>
      </w:r>
      <w:r>
        <w:rPr>
          <w:rFonts w:ascii="MS UI Gothic" w:eastAsia="MS UI Gothic" w:hAnsi="MS UI Gothic" w:cs="MS UI Gothic"/>
          <w:kern w:val="0"/>
          <w:sz w:val="24"/>
          <w:szCs w:val="24"/>
        </w:rPr>
        <w:t>整</w:t>
      </w:r>
      <w:r>
        <w:rPr>
          <w:rFonts w:ascii="PMingLiU" w:eastAsia="PMingLiU" w:hAnsi="PMingLiU" w:cs="PMingLiU"/>
          <w:kern w:val="0"/>
          <w:sz w:val="24"/>
          <w:szCs w:val="24"/>
        </w:rPr>
        <w:t>钩码</w:t>
      </w:r>
      <w:r>
        <w:rPr>
          <w:rFonts w:ascii="MS UI Gothic" w:eastAsia="MS UI Gothic" w:hAnsi="MS UI Gothic" w:cs="MS UI Gothic"/>
          <w:kern w:val="0"/>
          <w:sz w:val="24"/>
          <w:szCs w:val="24"/>
        </w:rPr>
        <w:t>个数来改</w:t>
      </w:r>
      <w:r>
        <w:rPr>
          <w:rFonts w:ascii="PMingLiU" w:eastAsia="PMingLiU" w:hAnsi="PMingLiU" w:cs="PMingLiU"/>
          <w:kern w:val="0"/>
          <w:sz w:val="24"/>
          <w:szCs w:val="24"/>
        </w:rPr>
        <w:t>变</w:t>
      </w:r>
      <w:r>
        <w:rPr>
          <w:rFonts w:ascii="MS UI Gothic" w:eastAsia="MS UI Gothic" w:hAnsi="MS UI Gothic" w:cs="MS UI Gothic"/>
          <w:kern w:val="0"/>
          <w:sz w:val="24"/>
          <w:szCs w:val="24"/>
        </w:rPr>
        <w:t>拉力的大小。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由于小卡片的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较</w:t>
      </w:r>
      <w:r>
        <w:rPr>
          <w:rFonts w:ascii="MS UI Gothic" w:eastAsia="MS UI Gothic" w:hAnsi="MS UI Gothic" w:cs="MS UI Gothic"/>
          <w:kern w:val="0"/>
          <w:sz w:val="24"/>
          <w:szCs w:val="24"/>
        </w:rPr>
        <w:t>小，所以</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选择</w:t>
      </w:r>
      <w:r>
        <w:rPr>
          <w:rFonts w:ascii="MS UI Gothic" w:eastAsia="MS UI Gothic" w:hAnsi="MS UI Gothic" w:cs="MS UI Gothic"/>
          <w:kern w:val="0"/>
          <w:sz w:val="24"/>
          <w:szCs w:val="24"/>
        </w:rPr>
        <w:t>小卡片的目的是不考</w:t>
      </w:r>
      <w:r>
        <w:rPr>
          <w:rFonts w:ascii="PMingLiU" w:eastAsia="PMingLiU" w:hAnsi="PMingLiU" w:cs="PMingLiU"/>
          <w:kern w:val="0"/>
          <w:sz w:val="24"/>
          <w:szCs w:val="24"/>
        </w:rPr>
        <w:t>虑</w:t>
      </w:r>
      <w:r>
        <w:rPr>
          <w:rFonts w:ascii="MS UI Gothic" w:eastAsia="MS UI Gothic" w:hAnsi="MS UI Gothic" w:cs="MS UI Gothic"/>
          <w:kern w:val="0"/>
          <w:sz w:val="24"/>
          <w:szCs w:val="24"/>
        </w:rPr>
        <w:t>小卡片的重力；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）要探究一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上，可将小卡片</w:t>
      </w:r>
      <w:r>
        <w:rPr>
          <w:rFonts w:ascii="PMingLiU" w:eastAsia="PMingLiU" w:hAnsi="PMingLiU" w:cs="PMingLiU"/>
          <w:kern w:val="0"/>
          <w:sz w:val="24"/>
          <w:szCs w:val="24"/>
        </w:rPr>
        <w:t>转过</w:t>
      </w:r>
      <w:r>
        <w:rPr>
          <w:rFonts w:ascii="MS UI Gothic" w:eastAsia="MS UI Gothic" w:hAnsi="MS UI Gothic" w:cs="MS UI Gothic"/>
          <w:kern w:val="0"/>
          <w:sz w:val="24"/>
          <w:szCs w:val="24"/>
        </w:rPr>
        <w:t>一个角度，使小卡片两端的拉力不在一条直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PMingLiU" w:eastAsia="PMingLiU" w:hAnsi="PMingLiU" w:cs="PMingLiU"/>
          <w:kern w:val="0"/>
          <w:sz w:val="24"/>
          <w:szCs w:val="24"/>
        </w:rPr>
        <w:t>观</w:t>
      </w:r>
      <w:r>
        <w:rPr>
          <w:rFonts w:ascii="MS UI Gothic" w:eastAsia="MS UI Gothic" w:hAnsi="MS UI Gothic" w:cs="MS UI Gothic"/>
          <w:kern w:val="0"/>
          <w:sz w:val="24"/>
          <w:szCs w:val="24"/>
        </w:rPr>
        <w:t>察小卡片是否平衡；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w:t>
      </w:r>
      <w:r>
        <w:rPr>
          <w:rFonts w:ascii="PMingLiU" w:eastAsia="PMingLiU" w:hAnsi="PMingLiU" w:cs="PMingLiU"/>
          <w:kern w:val="0"/>
          <w:sz w:val="24"/>
          <w:szCs w:val="24"/>
        </w:rPr>
        <w:t>验证</w:t>
      </w:r>
      <w:r>
        <w:rPr>
          <w:rFonts w:ascii="MS UI Gothic" w:eastAsia="MS UI Gothic" w:hAnsi="MS UI Gothic" w:cs="MS UI Gothic"/>
          <w:kern w:val="0"/>
          <w:sz w:val="24"/>
          <w:szCs w:val="24"/>
        </w:rPr>
        <w:t>只有作用在同一物体上的两个力才能平衡，用剪刀把小卡片剪成两个更小的卡片，</w:t>
      </w:r>
      <w:r>
        <w:rPr>
          <w:rFonts w:ascii="PMingLiU" w:eastAsia="PMingLiU" w:hAnsi="PMingLiU" w:cs="PMingLiU"/>
          <w:kern w:val="0"/>
          <w:sz w:val="24"/>
          <w:szCs w:val="24"/>
        </w:rPr>
        <w:t>观</w:t>
      </w:r>
      <w:r>
        <w:rPr>
          <w:rFonts w:ascii="MS UI Gothic" w:eastAsia="MS UI Gothic" w:hAnsi="MS UI Gothic" w:cs="MS UI Gothic"/>
          <w:kern w:val="0"/>
          <w:sz w:val="24"/>
          <w:szCs w:val="24"/>
        </w:rPr>
        <w:t>察两个更小卡片是否平衡。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）小</w:t>
      </w:r>
      <w:r>
        <w:rPr>
          <w:rFonts w:ascii="PMingLiU" w:eastAsia="PMingLiU" w:hAnsi="PMingLiU" w:cs="PMingLiU"/>
          <w:kern w:val="0"/>
          <w:sz w:val="24"/>
          <w:szCs w:val="24"/>
        </w:rPr>
        <w:t>华实验</w:t>
      </w:r>
      <w:r>
        <w:rPr>
          <w:rFonts w:ascii="MS UI Gothic" w:eastAsia="MS UI Gothic" w:hAnsi="MS UI Gothic" w:cs="MS UI Gothic"/>
          <w:kern w:val="0"/>
          <w:sz w:val="24"/>
          <w:szCs w:val="24"/>
        </w:rPr>
        <w:t>用的小卡片重力小，可以忽略，</w:t>
      </w:r>
      <w:r>
        <w:rPr>
          <w:rFonts w:ascii="PMingLiU" w:eastAsia="PMingLiU" w:hAnsi="PMingLiU" w:cs="PMingLiU"/>
          <w:kern w:val="0"/>
          <w:sz w:val="24"/>
          <w:szCs w:val="24"/>
        </w:rPr>
        <w:t>悬</w:t>
      </w:r>
      <w:r>
        <w:rPr>
          <w:rFonts w:ascii="MS UI Gothic" w:eastAsia="MS UI Gothic" w:hAnsi="MS UI Gothic" w:cs="MS UI Gothic"/>
          <w:kern w:val="0"/>
          <w:sz w:val="24"/>
          <w:szCs w:val="24"/>
        </w:rPr>
        <w:t>在空中不受摩擦力影响；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小明</w:t>
      </w:r>
      <w:r>
        <w:rPr>
          <w:rFonts w:ascii="PMingLiU" w:eastAsia="PMingLiU" w:hAnsi="PMingLiU" w:cs="PMingLiU"/>
          <w:kern w:val="0"/>
          <w:sz w:val="24"/>
          <w:szCs w:val="24"/>
        </w:rPr>
        <w:t>实验</w:t>
      </w:r>
      <w:r>
        <w:rPr>
          <w:rFonts w:ascii="MS UI Gothic" w:eastAsia="MS UI Gothic" w:hAnsi="MS UI Gothic" w:cs="MS UI Gothic"/>
          <w:kern w:val="0"/>
          <w:sz w:val="24"/>
          <w:szCs w:val="24"/>
        </w:rPr>
        <w:t>用的小</w:t>
      </w:r>
      <w:r>
        <w:rPr>
          <w:rFonts w:ascii="PMingLiU" w:eastAsia="PMingLiU" w:hAnsi="PMingLiU" w:cs="PMingLiU"/>
          <w:kern w:val="0"/>
          <w:sz w:val="24"/>
          <w:szCs w:val="24"/>
        </w:rPr>
        <w:t>车</w:t>
      </w:r>
      <w:r>
        <w:rPr>
          <w:rFonts w:ascii="MS UI Gothic" w:eastAsia="MS UI Gothic" w:hAnsi="MS UI Gothic" w:cs="MS UI Gothic"/>
          <w:kern w:val="0"/>
          <w:sz w:val="24"/>
          <w:szCs w:val="24"/>
        </w:rPr>
        <w:t>放在水平桌面上，小</w:t>
      </w:r>
      <w:r>
        <w:rPr>
          <w:rFonts w:ascii="PMingLiU" w:eastAsia="PMingLiU" w:hAnsi="PMingLiU" w:cs="PMingLiU"/>
          <w:kern w:val="0"/>
          <w:sz w:val="24"/>
          <w:szCs w:val="24"/>
        </w:rPr>
        <w:t>车</w:t>
      </w:r>
      <w:r>
        <w:rPr>
          <w:rFonts w:ascii="MS UI Gothic" w:eastAsia="MS UI Gothic" w:hAnsi="MS UI Gothic" w:cs="MS UI Gothic"/>
          <w:kern w:val="0"/>
          <w:sz w:val="24"/>
          <w:szCs w:val="24"/>
        </w:rPr>
        <w:t>和桌面之</w:t>
      </w:r>
      <w:r>
        <w:rPr>
          <w:rFonts w:ascii="PMingLiU" w:eastAsia="PMingLiU" w:hAnsi="PMingLiU" w:cs="PMingLiU"/>
          <w:kern w:val="0"/>
          <w:sz w:val="24"/>
          <w:szCs w:val="24"/>
        </w:rPr>
        <w:t>间</w:t>
      </w:r>
      <w:r>
        <w:rPr>
          <w:rFonts w:ascii="MS UI Gothic" w:eastAsia="MS UI Gothic" w:hAnsi="MS UI Gothic" w:cs="MS UI Gothic"/>
          <w:kern w:val="0"/>
          <w:sz w:val="24"/>
          <w:szCs w:val="24"/>
        </w:rPr>
        <w:t>存在摩擦力，摩擦力是不能消除的，</w:t>
      </w:r>
      <w:r>
        <w:rPr>
          <w:rFonts w:ascii="PMingLiU" w:eastAsia="PMingLiU" w:hAnsi="PMingLiU" w:cs="PMingLiU"/>
          <w:kern w:val="0"/>
          <w:sz w:val="24"/>
          <w:szCs w:val="24"/>
        </w:rPr>
        <w:t>实验</w:t>
      </w:r>
      <w:r>
        <w:rPr>
          <w:rFonts w:ascii="MS UI Gothic" w:eastAsia="MS UI Gothic" w:hAnsi="MS UI Gothic" w:cs="MS UI Gothic"/>
          <w:kern w:val="0"/>
          <w:sz w:val="24"/>
          <w:szCs w:val="24"/>
        </w:rPr>
        <w:t>要受到摩擦力影响，所以</w:t>
      </w:r>
      <w:r>
        <w:rPr>
          <w:rFonts w:ascii="PMingLiU" w:eastAsia="PMingLiU" w:hAnsi="PMingLiU" w:cs="PMingLiU"/>
          <w:kern w:val="0"/>
          <w:sz w:val="24"/>
          <w:szCs w:val="24"/>
        </w:rPr>
        <w:t>还</w:t>
      </w:r>
      <w:r>
        <w:rPr>
          <w:rFonts w:ascii="MS UI Gothic" w:eastAsia="MS UI Gothic" w:hAnsi="MS UI Gothic" w:cs="MS UI Gothic"/>
          <w:kern w:val="0"/>
          <w:sz w:val="24"/>
          <w:szCs w:val="24"/>
        </w:rPr>
        <w:t>是小</w:t>
      </w:r>
      <w:r>
        <w:rPr>
          <w:rFonts w:ascii="PMingLiU" w:eastAsia="PMingLiU" w:hAnsi="PMingLiU" w:cs="PMingLiU"/>
          <w:kern w:val="0"/>
          <w:sz w:val="24"/>
          <w:szCs w:val="24"/>
        </w:rPr>
        <w:t>华</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方案好，故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）相反；</w:t>
      </w:r>
      <w:r>
        <w:rPr>
          <w:rFonts w:ascii="PMingLiU" w:eastAsia="PMingLiU" w:hAnsi="PMingLiU" w:cs="PMingLiU"/>
          <w:kern w:val="0"/>
          <w:sz w:val="24"/>
          <w:szCs w:val="24"/>
        </w:rPr>
        <w:t>钩码</w:t>
      </w:r>
      <w:r>
        <w:rPr>
          <w:rFonts w:ascii="MS UI Gothic" w:eastAsia="MS UI Gothic" w:hAnsi="MS UI Gothic" w:cs="MS UI Gothic"/>
          <w:kern w:val="0"/>
          <w:sz w:val="24"/>
          <w:szCs w:val="24"/>
        </w:rPr>
        <w:t>个数；（</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）不能；一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）把小卡片剪</w:t>
      </w:r>
      <w:r>
        <w:rPr>
          <w:rFonts w:ascii="PMingLiU" w:eastAsia="PMingLiU" w:hAnsi="PMingLiU" w:cs="PMingLiU"/>
          <w:kern w:val="0"/>
          <w:sz w:val="24"/>
          <w:szCs w:val="24"/>
        </w:rPr>
        <w:t>为</w:t>
      </w:r>
      <w:r>
        <w:rPr>
          <w:rFonts w:ascii="MS UI Gothic" w:eastAsia="MS UI Gothic" w:hAnsi="MS UI Gothic" w:cs="MS UI Gothic"/>
          <w:kern w:val="0"/>
          <w:sz w:val="24"/>
          <w:szCs w:val="24"/>
        </w:rPr>
        <w:t>两半；（</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）定滑</w:t>
      </w:r>
      <w:r>
        <w:rPr>
          <w:rFonts w:ascii="PMingLiU" w:eastAsia="PMingLiU" w:hAnsi="PMingLiU" w:cs="PMingLiU"/>
          <w:kern w:val="0"/>
          <w:sz w:val="24"/>
          <w:szCs w:val="24"/>
        </w:rPr>
        <w:t>轮</w:t>
      </w:r>
      <w:r>
        <w:rPr>
          <w:rFonts w:ascii="MS UI Gothic" w:eastAsia="MS UI Gothic" w:hAnsi="MS UI Gothic" w:cs="MS UI Gothic"/>
          <w:kern w:val="0"/>
          <w:sz w:val="24"/>
          <w:szCs w:val="24"/>
        </w:rPr>
        <w:t>不能改</w:t>
      </w:r>
      <w:r>
        <w:rPr>
          <w:rFonts w:ascii="PMingLiU" w:eastAsia="PMingLiU" w:hAnsi="PMingLiU" w:cs="PMingLiU"/>
          <w:kern w:val="0"/>
          <w:sz w:val="24"/>
          <w:szCs w:val="24"/>
        </w:rPr>
        <w:t>变</w:t>
      </w:r>
      <w:r>
        <w:rPr>
          <w:rFonts w:ascii="MS UI Gothic" w:eastAsia="MS UI Gothic" w:hAnsi="MS UI Gothic" w:cs="MS UI Gothic"/>
          <w:kern w:val="0"/>
          <w:sz w:val="24"/>
          <w:szCs w:val="24"/>
        </w:rPr>
        <w:t>力的大小，但是可以改</w:t>
      </w:r>
      <w:r>
        <w:rPr>
          <w:rFonts w:ascii="PMingLiU" w:eastAsia="PMingLiU" w:hAnsi="PMingLiU" w:cs="PMingLiU"/>
          <w:kern w:val="0"/>
          <w:sz w:val="24"/>
          <w:szCs w:val="24"/>
        </w:rPr>
        <w:t>变</w:t>
      </w:r>
      <w:r>
        <w:rPr>
          <w:rFonts w:ascii="MS UI Gothic" w:eastAsia="MS UI Gothic" w:hAnsi="MS UI Gothic" w:cs="MS UI Gothic"/>
          <w:kern w:val="0"/>
          <w:sz w:val="24"/>
          <w:szCs w:val="24"/>
        </w:rPr>
        <w:t>力的方向；</w:t>
      </w:r>
      <w:r>
        <w:rPr>
          <w:rFonts w:ascii="PMingLiU" w:eastAsia="PMingLiU" w:hAnsi="PMingLiU" w:cs="PMingLiU"/>
          <w:kern w:val="0"/>
          <w:sz w:val="24"/>
          <w:szCs w:val="24"/>
        </w:rPr>
        <w:t>实验</w:t>
      </w:r>
      <w:r>
        <w:rPr>
          <w:rFonts w:ascii="MS UI Gothic" w:eastAsia="MS UI Gothic" w:hAnsi="MS UI Gothic" w:cs="MS UI Gothic"/>
          <w:kern w:val="0"/>
          <w:sz w:val="24"/>
          <w:szCs w:val="24"/>
        </w:rPr>
        <w:t>中通</w:t>
      </w:r>
      <w:r>
        <w:rPr>
          <w:rFonts w:ascii="PMingLiU" w:eastAsia="PMingLiU" w:hAnsi="PMingLiU" w:cs="PMingLiU"/>
          <w:kern w:val="0"/>
          <w:sz w:val="24"/>
          <w:szCs w:val="24"/>
        </w:rPr>
        <w:t>过调节钩码</w:t>
      </w:r>
      <w:r>
        <w:rPr>
          <w:rFonts w:ascii="MS UI Gothic" w:eastAsia="MS UI Gothic" w:hAnsi="MS UI Gothic" w:cs="MS UI Gothic"/>
          <w:kern w:val="0"/>
          <w:sz w:val="24"/>
          <w:szCs w:val="24"/>
        </w:rPr>
        <w:t>的个数来改</w:t>
      </w:r>
      <w:r>
        <w:rPr>
          <w:rFonts w:ascii="PMingLiU" w:eastAsia="PMingLiU" w:hAnsi="PMingLiU" w:cs="PMingLiU"/>
          <w:kern w:val="0"/>
          <w:sz w:val="24"/>
          <w:szCs w:val="24"/>
        </w:rPr>
        <w:t>变</w:t>
      </w:r>
      <w:r>
        <w:rPr>
          <w:rFonts w:ascii="MS UI Gothic" w:eastAsia="MS UI Gothic" w:hAnsi="MS UI Gothic" w:cs="MS UI Gothic"/>
          <w:kern w:val="0"/>
          <w:sz w:val="24"/>
          <w:szCs w:val="24"/>
        </w:rPr>
        <w:t>卡片受到的力；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一个物体上受到的力相差很大</w:t>
      </w:r>
      <w:r>
        <w:rPr>
          <w:rFonts w:ascii="PMingLiU" w:eastAsia="PMingLiU" w:hAnsi="PMingLiU" w:cs="PMingLiU"/>
          <w:kern w:val="0"/>
          <w:sz w:val="24"/>
          <w:szCs w:val="24"/>
        </w:rPr>
        <w:t>时</w:t>
      </w:r>
      <w:r>
        <w:rPr>
          <w:rFonts w:ascii="MS UI Gothic" w:eastAsia="MS UI Gothic" w:hAnsi="MS UI Gothic" w:cs="MS UI Gothic"/>
          <w:kern w:val="0"/>
          <w:sz w:val="24"/>
          <w:szCs w:val="24"/>
        </w:rPr>
        <w:t>，很小的力可以忽略不</w:t>
      </w:r>
      <w:r>
        <w:rPr>
          <w:rFonts w:ascii="PMingLiU" w:eastAsia="PMingLiU" w:hAnsi="PMingLiU" w:cs="PMingLiU"/>
          <w:kern w:val="0"/>
          <w:sz w:val="24"/>
          <w:szCs w:val="24"/>
        </w:rPr>
        <w:t>计</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中小卡片的力比</w:t>
      </w:r>
      <w:r>
        <w:rPr>
          <w:rFonts w:ascii="PMingLiU" w:eastAsia="PMingLiU" w:hAnsi="PMingLiU" w:cs="PMingLiU"/>
          <w:kern w:val="0"/>
          <w:sz w:val="24"/>
          <w:szCs w:val="24"/>
        </w:rPr>
        <w:t>较</w:t>
      </w:r>
      <w:r>
        <w:rPr>
          <w:rFonts w:ascii="MS UI Gothic" w:eastAsia="MS UI Gothic" w:hAnsi="MS UI Gothic" w:cs="MS UI Gothic"/>
          <w:kern w:val="0"/>
          <w:sz w:val="24"/>
          <w:szCs w:val="24"/>
        </w:rPr>
        <w:t>小，可以忽略不</w:t>
      </w:r>
      <w:r>
        <w:rPr>
          <w:rFonts w:ascii="PMingLiU" w:eastAsia="PMingLiU" w:hAnsi="PMingLiU" w:cs="PMingLiU"/>
          <w:kern w:val="0"/>
          <w:sz w:val="24"/>
          <w:szCs w:val="24"/>
        </w:rPr>
        <w:t>计</w:t>
      </w:r>
      <w:r>
        <w:rPr>
          <w:rFonts w:ascii="MS UI Gothic" w:eastAsia="MS UI Gothic" w:hAnsi="MS UI Gothic" w:cs="MS UI Gothic"/>
          <w:kern w:val="0"/>
          <w:sz w:val="24"/>
          <w:szCs w:val="24"/>
        </w:rPr>
        <w:t>，使小卡片只受水平方向的力；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转动</w:t>
      </w:r>
      <w:r>
        <w:rPr>
          <w:rFonts w:ascii="MS UI Gothic" w:eastAsia="MS UI Gothic" w:hAnsi="MS UI Gothic" w:cs="MS UI Gothic"/>
          <w:kern w:val="0"/>
          <w:sz w:val="24"/>
          <w:szCs w:val="24"/>
        </w:rPr>
        <w:t>卡片，卡片受到的两个力不在同一直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上，松手后卡片</w:t>
      </w:r>
      <w:r>
        <w:rPr>
          <w:rFonts w:ascii="PMingLiU" w:eastAsia="PMingLiU" w:hAnsi="PMingLiU" w:cs="PMingLiU"/>
          <w:kern w:val="0"/>
          <w:sz w:val="24"/>
          <w:szCs w:val="24"/>
        </w:rPr>
        <w:t>转动说</w:t>
      </w:r>
      <w:r>
        <w:rPr>
          <w:rFonts w:ascii="MS UI Gothic" w:eastAsia="MS UI Gothic" w:hAnsi="MS UI Gothic" w:cs="MS UI Gothic"/>
          <w:kern w:val="0"/>
          <w:sz w:val="24"/>
          <w:szCs w:val="24"/>
        </w:rPr>
        <w:t>明卡片受到的两个力不在同一直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PMingLiU" w:eastAsia="PMingLiU" w:hAnsi="PMingLiU" w:cs="PMingLiU"/>
          <w:kern w:val="0"/>
          <w:sz w:val="24"/>
          <w:szCs w:val="24"/>
        </w:rPr>
        <w:t>时</w:t>
      </w:r>
      <w:r>
        <w:rPr>
          <w:rFonts w:ascii="MS UI Gothic" w:eastAsia="MS UI Gothic" w:hAnsi="MS UI Gothic" w:cs="MS UI Gothic"/>
          <w:kern w:val="0"/>
          <w:sz w:val="24"/>
          <w:szCs w:val="24"/>
        </w:rPr>
        <w:t>，卡片不能保持平衡状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）探究二力平衡</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验证</w:t>
      </w:r>
      <w:r>
        <w:rPr>
          <w:rFonts w:ascii="MS UI Gothic" w:eastAsia="MS UI Gothic" w:hAnsi="MS UI Gothic" w:cs="MS UI Gothic"/>
          <w:kern w:val="0"/>
          <w:sz w:val="24"/>
          <w:szCs w:val="24"/>
        </w:rPr>
        <w:t>两个力需要作用在同一个物体上，可以把小卡片分成两半</w:t>
      </w:r>
      <w:r>
        <w:rPr>
          <w:rFonts w:ascii="PMingLiU" w:eastAsia="PMingLiU" w:hAnsi="PMingLiU" w:cs="PMingLiU"/>
          <w:kern w:val="0"/>
          <w:sz w:val="24"/>
          <w:szCs w:val="24"/>
        </w:rPr>
        <w:t>变</w:t>
      </w:r>
      <w:r>
        <w:rPr>
          <w:rFonts w:ascii="MS UI Gothic" w:eastAsia="MS UI Gothic" w:hAnsi="MS UI Gothic" w:cs="MS UI Gothic"/>
          <w:kern w:val="0"/>
          <w:sz w:val="24"/>
          <w:szCs w:val="24"/>
        </w:rPr>
        <w:t>成两个物体；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放在水平桌面上，木</w:t>
      </w:r>
      <w:r>
        <w:rPr>
          <w:rFonts w:ascii="PMingLiU" w:eastAsia="PMingLiU" w:hAnsi="PMingLiU" w:cs="PMingLiU"/>
          <w:kern w:val="0"/>
          <w:sz w:val="24"/>
          <w:szCs w:val="24"/>
        </w:rPr>
        <w:t>块</w:t>
      </w:r>
      <w:r>
        <w:rPr>
          <w:rFonts w:ascii="MS UI Gothic" w:eastAsia="MS UI Gothic" w:hAnsi="MS UI Gothic" w:cs="MS UI Gothic"/>
          <w:kern w:val="0"/>
          <w:sz w:val="24"/>
          <w:szCs w:val="24"/>
        </w:rPr>
        <w:t>和桌面之</w:t>
      </w:r>
      <w:r>
        <w:rPr>
          <w:rFonts w:ascii="PMingLiU" w:eastAsia="PMingLiU" w:hAnsi="PMingLiU" w:cs="PMingLiU"/>
          <w:kern w:val="0"/>
          <w:sz w:val="24"/>
          <w:szCs w:val="24"/>
        </w:rPr>
        <w:t>间</w:t>
      </w:r>
      <w:r>
        <w:rPr>
          <w:rFonts w:ascii="MS UI Gothic" w:eastAsia="MS UI Gothic" w:hAnsi="MS UI Gothic" w:cs="MS UI Gothic"/>
          <w:kern w:val="0"/>
          <w:sz w:val="24"/>
          <w:szCs w:val="24"/>
        </w:rPr>
        <w:t>存在摩擦力，</w:t>
      </w:r>
      <w:r>
        <w:rPr>
          <w:rFonts w:ascii="PMingLiU" w:eastAsia="PMingLiU" w:hAnsi="PMingLiU" w:cs="PMingLiU"/>
          <w:kern w:val="0"/>
          <w:sz w:val="24"/>
          <w:szCs w:val="24"/>
        </w:rPr>
        <w:t>实验</w:t>
      </w:r>
      <w:r>
        <w:rPr>
          <w:rFonts w:ascii="MS UI Gothic" w:eastAsia="MS UI Gothic" w:hAnsi="MS UI Gothic" w:cs="MS UI Gothic"/>
          <w:kern w:val="0"/>
          <w:sz w:val="24"/>
          <w:szCs w:val="24"/>
        </w:rPr>
        <w:t>要考</w:t>
      </w:r>
      <w:r>
        <w:rPr>
          <w:rFonts w:ascii="PMingLiU" w:eastAsia="PMingLiU" w:hAnsi="PMingLiU" w:cs="PMingLiU"/>
          <w:kern w:val="0"/>
          <w:sz w:val="24"/>
          <w:szCs w:val="24"/>
        </w:rPr>
        <w:t>虑</w:t>
      </w:r>
      <w:r>
        <w:rPr>
          <w:rFonts w:ascii="MS UI Gothic" w:eastAsia="MS UI Gothic" w:hAnsi="MS UI Gothic" w:cs="MS UI Gothic"/>
          <w:kern w:val="0"/>
          <w:sz w:val="24"/>
          <w:szCs w:val="24"/>
        </w:rPr>
        <w:t>摩擦力，使</w:t>
      </w:r>
      <w:r>
        <w:rPr>
          <w:rFonts w:ascii="PMingLiU" w:eastAsia="PMingLiU" w:hAnsi="PMingLiU" w:cs="PMingLiU"/>
          <w:kern w:val="0"/>
          <w:sz w:val="24"/>
          <w:szCs w:val="24"/>
        </w:rPr>
        <w:t>实验</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复</w:t>
      </w:r>
      <w:r>
        <w:rPr>
          <w:rFonts w:ascii="PMingLiU" w:eastAsia="PMingLiU" w:hAnsi="PMingLiU" w:cs="PMingLiU"/>
          <w:kern w:val="0"/>
          <w:sz w:val="24"/>
          <w:szCs w:val="24"/>
        </w:rPr>
        <w:t>杂</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探究的是二力平衡的条件，注意从二力平衡的四个条件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行分析；二力平衡是初中物理力学中的</w:t>
      </w:r>
      <w:r>
        <w:rPr>
          <w:rFonts w:ascii="PMingLiU" w:eastAsia="PMingLiU" w:hAnsi="PMingLiU" w:cs="PMingLiU"/>
          <w:kern w:val="0"/>
          <w:sz w:val="24"/>
          <w:szCs w:val="24"/>
        </w:rPr>
        <w:t>难</w:t>
      </w:r>
      <w:r>
        <w:rPr>
          <w:rFonts w:ascii="MS UI Gothic" w:eastAsia="MS UI Gothic" w:hAnsi="MS UI Gothic" w:cs="MS UI Gothic"/>
          <w:kern w:val="0"/>
          <w:sz w:val="24"/>
          <w:szCs w:val="24"/>
        </w:rPr>
        <w:t>点，也是一个重点需要掌握。</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100   60   </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强</w:t>
      </w:r>
      <w:r>
        <w:rPr>
          <w:rFonts w:ascii="Times New Roman" w:eastAsia="Times New Roman" w:hAnsi="Times New Roman" w:cs="Times New Roman"/>
          <w:kern w:val="0"/>
          <w:szCs w:val="21"/>
        </w:rPr>
        <w:t xml:space="preserve">   0.40   </w:t>
      </w:r>
      <w:r>
        <w:rPr>
          <w:rFonts w:ascii="SimSun" w:eastAsia="SimSun" w:hAnsi="SimSun" w:cs="SimSun"/>
          <w:kern w:val="0"/>
          <w:szCs w:val="21"/>
        </w:rPr>
        <w:t>增大</w:t>
      </w:r>
      <w:r>
        <w:rPr>
          <w:rFonts w:ascii="Times New Roman" w:eastAsia="Times New Roman" w:hAnsi="Times New Roman" w:cs="Times New Roman"/>
          <w:kern w:val="0"/>
          <w:szCs w:val="21"/>
        </w:rPr>
        <w:t xml:space="preserve">   </w:t>
      </w:r>
      <w:r>
        <w:rPr>
          <w:rFonts w:ascii="SimSun" w:eastAsia="SimSun" w:hAnsi="SimSun" w:cs="SimSun"/>
          <w:kern w:val="0"/>
          <w:szCs w:val="21"/>
        </w:rPr>
        <w:t>弱</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PMingLiU" w:eastAsia="PMingLiU" w:hAnsi="PMingLiU" w:cs="PMingLiU"/>
          <w:kern w:val="0"/>
          <w:sz w:val="24"/>
          <w:szCs w:val="24"/>
        </w:rPr>
        <w:t>图</w:t>
      </w:r>
      <w:r>
        <w:rPr>
          <w:rFonts w:ascii="MS UI Gothic" w:eastAsia="MS UI Gothic" w:hAnsi="MS UI Gothic" w:cs="MS UI Gothic"/>
          <w:kern w:val="0"/>
          <w:sz w:val="24"/>
          <w:szCs w:val="24"/>
        </w:rPr>
        <w:t>乙</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断开，</w:t>
      </w:r>
      <w:r>
        <w:rPr>
          <w:rFonts w:ascii="PMingLiU" w:eastAsia="PMingLiU" w:hAnsi="PMingLiU" w:cs="PMingLiU"/>
          <w:kern w:val="0"/>
          <w:sz w:val="24"/>
          <w:szCs w:val="24"/>
        </w:rPr>
        <w:t>图</w:t>
      </w:r>
      <w:r>
        <w:rPr>
          <w:rFonts w:ascii="MS UI Gothic" w:eastAsia="MS UI Gothic" w:hAnsi="MS UI Gothic" w:cs="MS UI Gothic"/>
          <w:kern w:val="0"/>
          <w:sz w:val="24"/>
          <w:szCs w:val="24"/>
        </w:rPr>
        <w:t>甲</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，即磁</w:t>
      </w:r>
      <w:r>
        <w:rPr>
          <w:rFonts w:ascii="PMingLiU" w:eastAsia="PMingLiU" w:hAnsi="PMingLiU" w:cs="PMingLiU"/>
          <w:kern w:val="0"/>
          <w:sz w:val="24"/>
          <w:szCs w:val="24"/>
        </w:rPr>
        <w:t>场强</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MS UI Gothic" w:eastAsia="MS UI Gothic" w:hAnsi="MS UI Gothic" w:cs="MS UI Gothic"/>
          <w:kern w:val="0"/>
          <w:sz w:val="24"/>
          <w:szCs w:val="24"/>
        </w:rPr>
        <w:t>零，据</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可知，此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R=100Ω</w:t>
      </w:r>
      <w:r>
        <w:rPr>
          <w:rFonts w:ascii="MS UI Gothic" w:eastAsia="MS UI Gothic" w:hAnsi="MS UI Gothic" w:cs="MS UI Gothic"/>
          <w:kern w:val="0"/>
          <w:sz w:val="24"/>
          <w:szCs w:val="24"/>
        </w:rPr>
        <w:t>，故此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流是：</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9" type="#_x0000_t75" style="height:25.5pt;width:13.5pt">
            <v:imagedata r:id="rId2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0" type="#_x0000_t75" style="height:25.5pt;width:29.25pt">
            <v:imagedata r:id="rId46" o:title=""/>
          </v:shape>
        </w:pict>
      </w:r>
      <w:r>
        <w:rPr>
          <w:rFonts w:ascii="Times New Roman" w:eastAsia="Times New Roman" w:hAnsi="Times New Roman" w:cs="Times New Roman"/>
          <w:kern w:val="0"/>
          <w:sz w:val="24"/>
          <w:szCs w:val="24"/>
        </w:rPr>
        <w:t>=0.06A=60mA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乙中滑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向右移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大磁</w:t>
      </w:r>
      <w:r>
        <w:rPr>
          <w:rFonts w:ascii="PMingLiU" w:eastAsia="PMingLiU" w:hAnsi="PMingLiU" w:cs="PMingLiU"/>
          <w:kern w:val="0"/>
          <w:sz w:val="24"/>
          <w:szCs w:val="24"/>
        </w:rPr>
        <w:t>场变强</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电</w:t>
      </w:r>
      <w:r>
        <w:rPr>
          <w:rFonts w:ascii="MS UI Gothic" w:eastAsia="MS UI Gothic" w:hAnsi="MS UI Gothic" w:cs="MS UI Gothic"/>
          <w:kern w:val="0"/>
          <w:sz w:val="24"/>
          <w:szCs w:val="24"/>
        </w:rPr>
        <w:t>流表的示数逐</w:t>
      </w:r>
      <w:r>
        <w:rPr>
          <w:rFonts w:ascii="PMingLiU" w:eastAsia="PMingLiU" w:hAnsi="PMingLiU" w:cs="PMingLiU"/>
          <w:kern w:val="0"/>
          <w:sz w:val="24"/>
          <w:szCs w:val="24"/>
        </w:rPr>
        <w:t>渐</w:t>
      </w:r>
      <w:r>
        <w:rPr>
          <w:rFonts w:ascii="MS UI Gothic" w:eastAsia="MS UI Gothic" w:hAnsi="MS UI Gothic" w:cs="MS UI Gothic"/>
          <w:kern w:val="0"/>
          <w:sz w:val="24"/>
          <w:szCs w:val="24"/>
        </w:rPr>
        <w:t>减小，即</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大，据此分析可知：磁感</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PMingLiU" w:eastAsia="PMingLiU" w:hAnsi="PMingLiU" w:cs="PMingLiU"/>
          <w:kern w:val="0"/>
          <w:sz w:val="24"/>
          <w:szCs w:val="24"/>
        </w:rPr>
        <w:t>处</w:t>
      </w:r>
      <w:r>
        <w:rPr>
          <w:rFonts w:ascii="MS UI Gothic" w:eastAsia="MS UI Gothic" w:hAnsi="MS UI Gothic" w:cs="MS UI Gothic"/>
          <w:kern w:val="0"/>
          <w:sz w:val="24"/>
          <w:szCs w:val="24"/>
        </w:rPr>
        <w:t>的磁感</w:t>
      </w:r>
      <w:r>
        <w:rPr>
          <w:rFonts w:ascii="PMingLiU" w:eastAsia="PMingLiU" w:hAnsi="PMingLiU" w:cs="PMingLiU"/>
          <w:kern w:val="0"/>
          <w:sz w:val="24"/>
          <w:szCs w:val="24"/>
        </w:rPr>
        <w:t>应强</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增</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x=5cm</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PMingLiU" w:eastAsia="PMingLiU" w:hAnsi="PMingLiU" w:cs="PMingLiU"/>
          <w:kern w:val="0"/>
          <w:sz w:val="24"/>
          <w:szCs w:val="24"/>
        </w:rPr>
        <w:t>图</w:t>
      </w:r>
      <w:r>
        <w:rPr>
          <w:rFonts w:ascii="MS UI Gothic" w:eastAsia="MS UI Gothic" w:hAnsi="MS UI Gothic" w:cs="MS UI Gothic"/>
          <w:kern w:val="0"/>
          <w:sz w:val="24"/>
          <w:szCs w:val="24"/>
        </w:rPr>
        <w:t>表得出</w:t>
      </w:r>
      <w:r>
        <w:rPr>
          <w:rFonts w:ascii="PMingLiU" w:eastAsia="PMingLiU" w:hAnsi="PMingLiU" w:cs="PMingLiU"/>
          <w:kern w:val="0"/>
          <w:sz w:val="24"/>
          <w:szCs w:val="24"/>
        </w:rPr>
        <w:t>电</w:t>
      </w:r>
      <w:r>
        <w:rPr>
          <w:rFonts w:ascii="MS UI Gothic" w:eastAsia="MS UI Gothic" w:hAnsi="MS UI Gothic" w:cs="MS UI Gothic"/>
          <w:kern w:val="0"/>
          <w:sz w:val="24"/>
          <w:szCs w:val="24"/>
        </w:rPr>
        <w:t>流是</w:t>
      </w:r>
      <w:r>
        <w:rPr>
          <w:rFonts w:ascii="Times New Roman" w:eastAsia="Times New Roman" w:hAnsi="Times New Roman" w:cs="Times New Roman"/>
          <w:kern w:val="0"/>
          <w:sz w:val="24"/>
          <w:szCs w:val="24"/>
        </w:rPr>
        <w:t>30mA</w:t>
      </w:r>
      <w:r>
        <w:rPr>
          <w:rFonts w:ascii="MS UI Gothic" w:eastAsia="MS UI Gothic" w:hAnsi="MS UI Gothic" w:cs="MS UI Gothic"/>
          <w:kern w:val="0"/>
          <w:sz w:val="24"/>
          <w:szCs w:val="24"/>
        </w:rPr>
        <w:t>，据欧姆定律可知，</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81" type="#_x0000_t75" style="height:28.5pt;width:13.5pt">
            <v:imagedata r:id="rId4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5.5pt;width:32.25pt">
            <v:imagedata r:id="rId48" o:title=""/>
          </v:shape>
        </w:pict>
      </w:r>
      <w:r>
        <w:rPr>
          <w:rFonts w:ascii="Times New Roman" w:eastAsia="Times New Roman" w:hAnsi="Times New Roman" w:cs="Times New Roman"/>
          <w:kern w:val="0"/>
          <w:sz w:val="24"/>
          <w:szCs w:val="24"/>
        </w:rPr>
        <w:t>=200Ω</w:t>
      </w:r>
      <w:r>
        <w:rPr>
          <w:rFonts w:ascii="MS UI Gothic" w:eastAsia="MS UI Gothic" w:hAnsi="MS UI Gothic" w:cs="MS UI Gothic"/>
          <w:kern w:val="0"/>
          <w:sz w:val="24"/>
          <w:szCs w:val="24"/>
        </w:rPr>
        <w:t>，故</w:t>
      </w:r>
      <w:r>
        <w:rPr>
          <w:rFonts w:ascii="PMingLiU" w:eastAsia="PMingLiU" w:hAnsi="PMingLiU" w:cs="PMingLiU"/>
          <w:kern w:val="0"/>
          <w:sz w:val="24"/>
          <w:szCs w:val="24"/>
        </w:rPr>
        <w:t>对应</w:t>
      </w:r>
      <w:r>
        <w:rPr>
          <w:rFonts w:ascii="MS UI Gothic" w:eastAsia="MS UI Gothic" w:hAnsi="MS UI Gothic" w:cs="MS UI Gothic"/>
          <w:kern w:val="0"/>
          <w:sz w:val="24"/>
          <w:szCs w:val="24"/>
        </w:rPr>
        <w:t>磁</w:t>
      </w:r>
      <w:r>
        <w:rPr>
          <w:rFonts w:ascii="PMingLiU" w:eastAsia="PMingLiU" w:hAnsi="PMingLiU" w:cs="PMingLiU"/>
          <w:kern w:val="0"/>
          <w:sz w:val="24"/>
          <w:szCs w:val="24"/>
        </w:rPr>
        <w:t>场</w:t>
      </w:r>
      <w:r>
        <w:rPr>
          <w:rFonts w:ascii="MS UI Gothic" w:eastAsia="MS UI Gothic" w:hAnsi="MS UI Gothic" w:cs="MS UI Gothic"/>
          <w:kern w:val="0"/>
          <w:sz w:val="24"/>
          <w:szCs w:val="24"/>
        </w:rPr>
        <w:t>的</w:t>
      </w:r>
      <w:r>
        <w:rPr>
          <w:rFonts w:ascii="PMingLiU" w:eastAsia="PMingLiU" w:hAnsi="PMingLiU" w:cs="PMingLiU"/>
          <w:kern w:val="0"/>
          <w:sz w:val="24"/>
          <w:szCs w:val="24"/>
        </w:rPr>
        <w:t>强</w:t>
      </w:r>
      <w:r>
        <w:rPr>
          <w:rFonts w:ascii="MS UI Gothic" w:eastAsia="MS UI Gothic" w:hAnsi="MS UI Gothic" w:cs="MS UI Gothic"/>
          <w:kern w:val="0"/>
          <w:sz w:val="24"/>
          <w:szCs w:val="24"/>
        </w:rPr>
        <w:t>度是</w:t>
      </w:r>
      <w:r>
        <w:rPr>
          <w:rFonts w:ascii="Times New Roman" w:eastAsia="Times New Roman" w:hAnsi="Times New Roman" w:cs="Times New Roman"/>
          <w:kern w:val="0"/>
          <w:sz w:val="24"/>
          <w:szCs w:val="24"/>
        </w:rPr>
        <w:t>0.40T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合以上</w:t>
      </w:r>
      <w:r>
        <w:rPr>
          <w:rFonts w:ascii="PMingLiU" w:eastAsia="PMingLiU" w:hAnsi="PMingLiU" w:cs="PMingLiU"/>
          <w:kern w:val="0"/>
          <w:sz w:val="24"/>
          <w:szCs w:val="24"/>
        </w:rPr>
        <w:t>实验</w:t>
      </w:r>
      <w:r>
        <w:rPr>
          <w:rFonts w:ascii="MS UI Gothic" w:eastAsia="MS UI Gothic" w:hAnsi="MS UI Gothic" w:cs="MS UI Gothic"/>
          <w:kern w:val="0"/>
          <w:sz w:val="24"/>
          <w:szCs w:val="24"/>
        </w:rPr>
        <w:t>数据，分析（</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）中的表格数据可以得出</w:t>
      </w:r>
      <w:r>
        <w:rPr>
          <w:rFonts w:ascii="Times New Roman" w:eastAsia="Times New Roman" w:hAnsi="Times New Roman" w:cs="Times New Roman"/>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外</w:t>
      </w:r>
      <w:r>
        <w:rPr>
          <w:rFonts w:ascii="PMingLiU" w:eastAsia="PMingLiU" w:hAnsi="PMingLiU" w:cs="PMingLiU"/>
          <w:kern w:val="0"/>
          <w:sz w:val="24"/>
          <w:szCs w:val="24"/>
        </w:rPr>
        <w:t>轴线</w:t>
      </w:r>
      <w:r>
        <w:rPr>
          <w:rFonts w:ascii="MS UI Gothic" w:eastAsia="MS UI Gothic" w:hAnsi="MS UI Gothic" w:cs="MS UI Gothic"/>
          <w:kern w:val="0"/>
          <w:sz w:val="24"/>
          <w:szCs w:val="24"/>
        </w:rPr>
        <w:t>上磁感</w:t>
      </w:r>
      <w:r>
        <w:rPr>
          <w:rFonts w:ascii="PMingLiU" w:eastAsia="PMingLiU" w:hAnsi="PMingLiU" w:cs="PMingLiU"/>
          <w:kern w:val="0"/>
          <w:sz w:val="24"/>
          <w:szCs w:val="24"/>
        </w:rPr>
        <w:t>应强</w:t>
      </w:r>
      <w:r>
        <w:rPr>
          <w:rFonts w:ascii="MS UI Gothic" w:eastAsia="MS UI Gothic" w:hAnsi="MS UI Gothic" w:cs="MS UI Gothic"/>
          <w:kern w:val="0"/>
          <w:sz w:val="24"/>
          <w:szCs w:val="24"/>
        </w:rPr>
        <w:t>度随</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铁电</w:t>
      </w:r>
      <w:r>
        <w:rPr>
          <w:rFonts w:ascii="MS UI Gothic" w:eastAsia="MS UI Gothic" w:hAnsi="MS UI Gothic" w:cs="MS UI Gothic"/>
          <w:kern w:val="0"/>
          <w:sz w:val="24"/>
          <w:szCs w:val="24"/>
        </w:rPr>
        <w:t>流的增大而增大，离</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越</w:t>
      </w:r>
      <w:r>
        <w:rPr>
          <w:rFonts w:ascii="PMingLiU" w:eastAsia="PMingLiU" w:hAnsi="PMingLiU" w:cs="PMingLiU"/>
          <w:kern w:val="0"/>
          <w:sz w:val="24"/>
          <w:szCs w:val="24"/>
        </w:rPr>
        <w:t>远</w:t>
      </w:r>
      <w:r>
        <w:rPr>
          <w:rFonts w:ascii="MS UI Gothic" w:eastAsia="MS UI Gothic" w:hAnsi="MS UI Gothic" w:cs="MS UI Gothic"/>
          <w:kern w:val="0"/>
          <w:sz w:val="24"/>
          <w:szCs w:val="24"/>
        </w:rPr>
        <w:t>，磁感</w:t>
      </w:r>
      <w:r>
        <w:rPr>
          <w:rFonts w:ascii="PMingLiU" w:eastAsia="PMingLiU" w:hAnsi="PMingLiU" w:cs="PMingLiU"/>
          <w:kern w:val="0"/>
          <w:sz w:val="24"/>
          <w:szCs w:val="24"/>
        </w:rPr>
        <w:t>应强</w:t>
      </w:r>
      <w:r>
        <w:rPr>
          <w:rFonts w:ascii="MS UI Gothic" w:eastAsia="MS UI Gothic" w:hAnsi="MS UI Gothic" w:cs="MS UI Gothic"/>
          <w:kern w:val="0"/>
          <w:sz w:val="24"/>
          <w:szCs w:val="24"/>
        </w:rPr>
        <w:t>度越弱；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）大；</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0.40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）增大；弱。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）据</w:t>
      </w:r>
      <w:r>
        <w:rPr>
          <w:rFonts w:ascii="PMingLiU" w:eastAsia="PMingLiU" w:hAnsi="PMingLiU" w:cs="PMingLiU"/>
          <w:kern w:val="0"/>
          <w:sz w:val="24"/>
          <w:szCs w:val="24"/>
        </w:rPr>
        <w:t>题</w:t>
      </w:r>
      <w:r>
        <w:rPr>
          <w:rFonts w:ascii="MS UI Gothic" w:eastAsia="MS UI Gothic" w:hAnsi="MS UI Gothic" w:cs="MS UI Gothic"/>
          <w:kern w:val="0"/>
          <w:sz w:val="24"/>
          <w:szCs w:val="24"/>
        </w:rPr>
        <w:t>可知，此</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，且此</w:t>
      </w:r>
      <w:r>
        <w:rPr>
          <w:rFonts w:ascii="PMingLiU" w:eastAsia="PMingLiU" w:hAnsi="PMingLiU" w:cs="PMingLiU"/>
          <w:kern w:val="0"/>
          <w:sz w:val="24"/>
          <w:szCs w:val="24"/>
        </w:rPr>
        <w:t>时</w:t>
      </w:r>
      <w:r>
        <w:rPr>
          <w:rFonts w:ascii="MS UI Gothic" w:eastAsia="MS UI Gothic" w:hAnsi="MS UI Gothic" w:cs="MS UI Gothic"/>
          <w:kern w:val="0"/>
          <w:sz w:val="24"/>
          <w:szCs w:val="24"/>
        </w:rPr>
        <w:t>的磁</w:t>
      </w:r>
      <w:r>
        <w:rPr>
          <w:rFonts w:ascii="PMingLiU" w:eastAsia="PMingLiU" w:hAnsi="PMingLiU" w:cs="PMingLiU"/>
          <w:kern w:val="0"/>
          <w:sz w:val="24"/>
          <w:szCs w:val="24"/>
        </w:rPr>
        <w:t>场强</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MS UI Gothic" w:eastAsia="MS UI Gothic" w:hAnsi="MS UI Gothic" w:cs="MS UI Gothic"/>
          <w:kern w:val="0"/>
          <w:sz w:val="24"/>
          <w:szCs w:val="24"/>
        </w:rPr>
        <w:t>零；由</w:t>
      </w:r>
      <w:r>
        <w:rPr>
          <w:rFonts w:ascii="PMingLiU" w:eastAsia="PMingLiU" w:hAnsi="PMingLiU" w:cs="PMingLiU"/>
          <w:kern w:val="0"/>
          <w:sz w:val="24"/>
          <w:szCs w:val="24"/>
        </w:rPr>
        <w:t>图</w:t>
      </w:r>
      <w:r>
        <w:rPr>
          <w:rFonts w:ascii="MS UI Gothic" w:eastAsia="MS UI Gothic" w:hAnsi="MS UI Gothic" w:cs="MS UI Gothic"/>
          <w:kern w:val="0"/>
          <w:sz w:val="24"/>
          <w:szCs w:val="24"/>
        </w:rPr>
        <w:t>丙得出</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3" type="#_x0000_t75" style="height:25.5pt;width:13.5pt">
            <v:imagedata r:id="rId21" o:title=""/>
          </v:shape>
        </w:pict>
      </w:r>
      <w:r>
        <w:rPr>
          <w:rFonts w:ascii="MS UI Gothic" w:eastAsia="MS UI Gothic" w:hAnsi="MS UI Gothic" w:cs="MS UI Gothic"/>
          <w:kern w:val="0"/>
          <w:sz w:val="24"/>
          <w:szCs w:val="24"/>
        </w:rPr>
        <w:t>即可求出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向右移</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电</w:t>
      </w:r>
      <w:r>
        <w:rPr>
          <w:rFonts w:ascii="MS UI Gothic" w:eastAsia="MS UI Gothic" w:hAnsi="MS UI Gothic" w:cs="MS UI Gothic"/>
          <w:kern w:val="0"/>
          <w:sz w:val="24"/>
          <w:szCs w:val="24"/>
        </w:rPr>
        <w:t>流表的</w:t>
      </w:r>
      <w:r>
        <w:rPr>
          <w:rFonts w:ascii="PMingLiU" w:eastAsia="PMingLiU" w:hAnsi="PMingLiU" w:cs="PMingLiU"/>
          <w:kern w:val="0"/>
          <w:sz w:val="24"/>
          <w:szCs w:val="24"/>
        </w:rPr>
        <w:t>时</w:t>
      </w:r>
      <w:r>
        <w:rPr>
          <w:rFonts w:ascii="MS UI Gothic" w:eastAsia="MS UI Gothic" w:hAnsi="MS UI Gothic" w:cs="MS UI Gothic"/>
          <w:kern w:val="0"/>
          <w:sz w:val="24"/>
          <w:szCs w:val="24"/>
        </w:rPr>
        <w:t>速逐</w:t>
      </w:r>
      <w:r>
        <w:rPr>
          <w:rFonts w:ascii="PMingLiU" w:eastAsia="PMingLiU" w:hAnsi="PMingLiU" w:cs="PMingLiU"/>
          <w:kern w:val="0"/>
          <w:sz w:val="24"/>
          <w:szCs w:val="24"/>
        </w:rPr>
        <w:t>渐</w:t>
      </w:r>
      <w:r>
        <w:rPr>
          <w:rFonts w:ascii="MS UI Gothic" w:eastAsia="MS UI Gothic" w:hAnsi="MS UI Gothic" w:cs="MS UI Gothic"/>
          <w:kern w:val="0"/>
          <w:sz w:val="24"/>
          <w:szCs w:val="24"/>
        </w:rPr>
        <w:t>减小，据此分析即可判断</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x=5cm</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于</w:t>
      </w:r>
      <w:r>
        <w:rPr>
          <w:rFonts w:ascii="PMingLiU" w:eastAsia="PMingLiU" w:hAnsi="PMingLiU" w:cs="PMingLiU"/>
          <w:kern w:val="0"/>
          <w:sz w:val="24"/>
          <w:szCs w:val="24"/>
        </w:rPr>
        <w:t>图</w:t>
      </w:r>
      <w:r>
        <w:rPr>
          <w:rFonts w:ascii="MS UI Gothic" w:eastAsia="MS UI Gothic" w:hAnsi="MS UI Gothic" w:cs="MS UI Gothic"/>
          <w:kern w:val="0"/>
          <w:sz w:val="24"/>
          <w:szCs w:val="24"/>
        </w:rPr>
        <w:t>表得出</w:t>
      </w:r>
      <w:r>
        <w:rPr>
          <w:rFonts w:ascii="PMingLiU" w:eastAsia="PMingLiU" w:hAnsi="PMingLiU" w:cs="PMingLiU"/>
          <w:kern w:val="0"/>
          <w:sz w:val="24"/>
          <w:szCs w:val="24"/>
        </w:rPr>
        <w:t>电</w:t>
      </w:r>
      <w:r>
        <w:rPr>
          <w:rFonts w:ascii="MS UI Gothic" w:eastAsia="MS UI Gothic" w:hAnsi="MS UI Gothic" w:cs="MS UI Gothic"/>
          <w:kern w:val="0"/>
          <w:sz w:val="24"/>
          <w:szCs w:val="24"/>
        </w:rPr>
        <w:t>流是</w:t>
      </w:r>
      <w:r>
        <w:rPr>
          <w:rFonts w:ascii="Times New Roman" w:eastAsia="Times New Roman" w:hAnsi="Times New Roman" w:cs="Times New Roman"/>
          <w:kern w:val="0"/>
          <w:sz w:val="24"/>
          <w:szCs w:val="24"/>
        </w:rPr>
        <w:t>30mA</w:t>
      </w:r>
      <w:r>
        <w:rPr>
          <w:rFonts w:ascii="MS UI Gothic" w:eastAsia="MS UI Gothic" w:hAnsi="MS UI Gothic" w:cs="MS UI Gothic"/>
          <w:kern w:val="0"/>
          <w:sz w:val="24"/>
          <w:szCs w:val="24"/>
        </w:rPr>
        <w:t>，据欧姆定律可以判断</w:t>
      </w:r>
      <w:r>
        <w:rPr>
          <w:rFonts w:ascii="PMingLiU" w:eastAsia="PMingLiU" w:hAnsi="PMingLiU" w:cs="PMingLiU"/>
          <w:kern w:val="0"/>
          <w:sz w:val="24"/>
          <w:szCs w:val="24"/>
        </w:rPr>
        <w:t>电</w:t>
      </w:r>
      <w:r>
        <w:rPr>
          <w:rFonts w:ascii="MS UI Gothic" w:eastAsia="MS UI Gothic" w:hAnsi="MS UI Gothic" w:cs="MS UI Gothic"/>
          <w:kern w:val="0"/>
          <w:sz w:val="24"/>
          <w:szCs w:val="24"/>
        </w:rPr>
        <w:t>阻大小，</w:t>
      </w:r>
      <w:r>
        <w:rPr>
          <w:rFonts w:ascii="PMingLiU" w:eastAsia="PMingLiU" w:hAnsi="PMingLiU" w:cs="PMingLiU"/>
          <w:kern w:val="0"/>
          <w:sz w:val="24"/>
          <w:szCs w:val="24"/>
        </w:rPr>
        <w:t>进</w:t>
      </w:r>
      <w:r>
        <w:rPr>
          <w:rFonts w:ascii="MS UI Gothic" w:eastAsia="MS UI Gothic" w:hAnsi="MS UI Gothic" w:cs="MS UI Gothic"/>
          <w:kern w:val="0"/>
          <w:sz w:val="24"/>
          <w:szCs w:val="24"/>
        </w:rPr>
        <w:t>而判断磁</w:t>
      </w:r>
      <w:r>
        <w:rPr>
          <w:rFonts w:ascii="PMingLiU" w:eastAsia="PMingLiU" w:hAnsi="PMingLiU" w:cs="PMingLiU"/>
          <w:kern w:val="0"/>
          <w:sz w:val="24"/>
          <w:szCs w:val="24"/>
        </w:rPr>
        <w:t>场</w:t>
      </w:r>
      <w:r>
        <w:rPr>
          <w:rFonts w:ascii="MS UI Gothic" w:eastAsia="MS UI Gothic" w:hAnsi="MS UI Gothic" w:cs="MS UI Gothic"/>
          <w:kern w:val="0"/>
          <w:sz w:val="24"/>
          <w:szCs w:val="24"/>
        </w:rPr>
        <w:t>的</w:t>
      </w:r>
      <w:r>
        <w:rPr>
          <w:rFonts w:ascii="PMingLiU" w:eastAsia="PMingLiU" w:hAnsi="PMingLiU" w:cs="PMingLiU"/>
          <w:kern w:val="0"/>
          <w:sz w:val="24"/>
          <w:szCs w:val="24"/>
        </w:rPr>
        <w:t>强</w:t>
      </w:r>
      <w:r>
        <w:rPr>
          <w:rFonts w:ascii="MS UI Gothic" w:eastAsia="MS UI Gothic" w:hAnsi="MS UI Gothic" w:cs="MS UI Gothic"/>
          <w:kern w:val="0"/>
          <w:sz w:val="24"/>
          <w:szCs w:val="24"/>
        </w:rPr>
        <w:t>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）据上面的知</w:t>
      </w:r>
      <w:r>
        <w:rPr>
          <w:rFonts w:ascii="PMingLiU" w:eastAsia="PMingLiU" w:hAnsi="PMingLiU" w:cs="PMingLiU"/>
          <w:kern w:val="0"/>
          <w:sz w:val="24"/>
          <w:szCs w:val="24"/>
        </w:rPr>
        <w:t>识</w:t>
      </w:r>
      <w:r>
        <w:rPr>
          <w:rFonts w:ascii="MS UI Gothic" w:eastAsia="MS UI Gothic" w:hAnsi="MS UI Gothic" w:cs="MS UI Gothic"/>
          <w:kern w:val="0"/>
          <w:sz w:val="24"/>
          <w:szCs w:val="24"/>
        </w:rPr>
        <w:t>分析即可判断出</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路的分析、欧姆定律的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用等知</w:t>
      </w:r>
      <w:r>
        <w:rPr>
          <w:rFonts w:ascii="PMingLiU" w:eastAsia="PMingLiU" w:hAnsi="PMingLiU" w:cs="PMingLiU"/>
          <w:kern w:val="0"/>
          <w:sz w:val="24"/>
          <w:szCs w:val="24"/>
        </w:rPr>
        <w:t>识</w:t>
      </w:r>
      <w:r>
        <w:rPr>
          <w:rFonts w:ascii="MS UI Gothic" w:eastAsia="MS UI Gothic" w:hAnsi="MS UI Gothic" w:cs="MS UI Gothic"/>
          <w:kern w:val="0"/>
          <w:sz w:val="24"/>
          <w:szCs w:val="24"/>
        </w:rPr>
        <w:t>点，是一道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合性的</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49"/>
      <w:footerReference w:type="default" r:id="rId50"/>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footer" Target="footer1.xml" /><Relationship Id="rId5" Type="http://schemas.openxmlformats.org/officeDocument/2006/relationships/image" Target="media/image1.png" /><Relationship Id="rId50" Type="http://schemas.openxmlformats.org/officeDocument/2006/relationships/footer" Target="footer2.xml" /><Relationship Id="rId51" Type="http://schemas.openxmlformats.org/officeDocument/2006/relationships/theme" Target="theme/theme1.xml" /><Relationship Id="rId52" Type="http://schemas.openxmlformats.org/officeDocument/2006/relationships/numbering" Target="numbering.xml" /><Relationship Id="rId53"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