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0pt;margin-left:982pt;margin-top:804pt;mso-position-horizontal-relative:page;mso-position-vertical-relative:top-margin-area;position:absolute;width:38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2017375" cy="7804785"/>
            <wp:effectExtent l="0" t="0" r="0" b="0"/>
            <wp:docPr id="4" name="图片 4" descr="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0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  <a:lum bright="-24000" contrast="36000"/>
                    </a:blip>
                    <a:srcRect l="851" t="4348" r="3333" b="817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2017375" cy="780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934190" cy="8013700"/>
            <wp:effectExtent l="0" t="0" r="0" b="0"/>
            <wp:docPr id="3" name="图片 3" descr="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0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  <a:lum bright="-24000" contrast="36000"/>
                    </a:blip>
                    <a:srcRect l="3755" t="4528" r="3427" b="794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1934190" cy="801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860530" cy="8187055"/>
            <wp:effectExtent l="0" t="0" r="0" b="0"/>
            <wp:docPr id="2" name="图片 2" descr="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0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  <a:lum bright="-24000" contrast="42000"/>
                    </a:blip>
                    <a:srcRect l="4343" t="3983" r="3249" b="651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1860530" cy="818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911965" cy="8211185"/>
            <wp:effectExtent l="0" t="0" r="635" b="0"/>
            <wp:docPr id="1" name="图片 1" descr="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clrChange>
                        <a:clrFrom>
                          <a:srgbClr val="FEFEFE">
                            <a:alpha val="100000"/>
                          </a:srgbClr>
                        </a:clrFrom>
                        <a:clrTo>
                          <a:srgbClr val="FEFEFE">
                            <a:alpha val="100000"/>
                            <a:alpha val="0"/>
                          </a:srgbClr>
                        </a:clrTo>
                      </a:clrChange>
                      <a:lum bright="-24000" contrast="48000"/>
                    </a:blip>
                    <a:srcRect l="4189" t="3834" r="3976" b="739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1911965" cy="821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jc w:val="center"/>
        <w:rPr>
          <w:rFonts w:ascii="宋体" w:hAnsi="宋体"/>
          <w:b/>
          <w:bCs/>
          <w:color w:val="000000"/>
          <w:sz w:val="36"/>
          <w:szCs w:val="36"/>
        </w:rPr>
        <w:sectPr>
          <w:pgSz w:w="20072" w:h="14175" w:orient="landscape"/>
          <w:pgMar w:top="567" w:right="567" w:bottom="567" w:left="567" w:header="851" w:footer="992" w:gutter="0"/>
          <w:cols w:num="1" w:space="425"/>
          <w:docGrid w:type="lines" w:linePitch="312" w:charSpace="0"/>
        </w:sectPr>
      </w:pPr>
    </w:p>
    <w:p>
      <w:pPr>
        <w:spacing w:line="600" w:lineRule="exact"/>
        <w:jc w:val="center"/>
        <w:rPr>
          <w:rFonts w:ascii="宋体" w:hAnsi="宋体" w:cs="宋体" w:hint="eastAsia"/>
          <w:b/>
          <w:sz w:val="36"/>
          <w:szCs w:val="32"/>
        </w:rPr>
      </w:pPr>
      <w:r>
        <w:rPr>
          <w:rFonts w:ascii="宋体" w:hAnsi="宋体" w:cs="宋体" w:hint="eastAsia"/>
          <w:b/>
          <w:sz w:val="36"/>
          <w:szCs w:val="32"/>
        </w:rPr>
        <w:t xml:space="preserve">弥勒市 2018-2019 学年九年级模拟测试（一） </w:t>
      </w:r>
    </w:p>
    <w:p>
      <w:pPr>
        <w:spacing w:line="360" w:lineRule="auto"/>
        <w:jc w:val="center"/>
        <w:rPr>
          <w:rFonts w:ascii="宋体" w:hAnsi="宋体" w:cstheme="majorEastAsia"/>
          <w:b/>
          <w:sz w:val="24"/>
          <w:szCs w:val="24"/>
        </w:rPr>
      </w:pPr>
      <w:r>
        <w:rPr>
          <w:rFonts w:ascii="宋体" w:hAnsi="宋体" w:cstheme="majorEastAsia" w:hint="eastAsia"/>
          <w:b/>
          <w:sz w:val="24"/>
          <w:szCs w:val="24"/>
          <w:lang w:val="en-US" w:eastAsia="zh-CN"/>
        </w:rPr>
        <w:t xml:space="preserve">物理 </w:t>
      </w:r>
      <w:r>
        <w:rPr>
          <w:rFonts w:ascii="宋体" w:hAnsi="宋体" w:cstheme="majorEastAsia" w:hint="eastAsia"/>
          <w:b/>
          <w:sz w:val="24"/>
          <w:szCs w:val="24"/>
        </w:rPr>
        <w:t>参考答案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>一、选择题(每小题3分)  1.B  2.A  3.D   4.C   5.</w:t>
      </w:r>
      <w:r>
        <w:rPr>
          <w:rFonts w:ascii="宋体" w:hAnsi="宋体" w:cstheme="majorEastAsia"/>
          <w:sz w:val="24"/>
          <w:szCs w:val="24"/>
        </w:rPr>
        <w:t>C</w:t>
      </w:r>
      <w:r>
        <w:rPr>
          <w:rFonts w:ascii="宋体" w:hAnsi="宋体" w:cstheme="majorEastAsia" w:hint="eastAsia"/>
          <w:sz w:val="24"/>
          <w:szCs w:val="24"/>
        </w:rPr>
        <w:t xml:space="preserve">   6.B  7.C   8.B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>二、填空题（每空一分）</w:t>
      </w:r>
    </w:p>
    <w:p>
      <w:pPr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 xml:space="preserve">9.    扩散       运动                    </w:t>
      </w:r>
      <w:r>
        <w:rPr>
          <w:rFonts w:ascii="宋体" w:hAnsi="宋体" w:cstheme="majorEastAsia" w:hint="eastAsia"/>
          <w:color w:val="000000" w:themeColor="text1"/>
          <w:sz w:val="24"/>
          <w:szCs w:val="24"/>
          <w14:textFill xmlns:w14="http://schemas.microsoft.com/office/word/2010/wordml">
            <w14:solidFill>
              <w14:schemeClr w14:val="tx1"/>
            </w14:solidFill>
          </w14:textFill>
        </w:rPr>
        <w:t>10.    220      并联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>11.   响度       空气                    12.    聚变     不可再生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>13.   电磁        18                     14.    0</w:t>
      </w:r>
      <w:r>
        <w:rPr>
          <w:rFonts w:ascii="宋体" w:hAnsi="宋体" w:cstheme="majorEastAsia"/>
          <w:sz w:val="24"/>
          <w:szCs w:val="24"/>
        </w:rPr>
        <w:t>.6</w:t>
      </w:r>
      <w:r>
        <w:rPr>
          <w:rFonts w:ascii="宋体" w:hAnsi="宋体" w:cstheme="majorEastAsia" w:hint="eastAsia"/>
          <w:sz w:val="24"/>
          <w:szCs w:val="24"/>
        </w:rPr>
        <w:t xml:space="preserve"> </w:t>
      </w:r>
      <w:r>
        <w:rPr>
          <w:rFonts w:ascii="宋体" w:hAnsi="宋体" w:cstheme="majorEastAsia"/>
          <w:sz w:val="24"/>
          <w:szCs w:val="24"/>
        </w:rPr>
        <w:t>w</w:t>
      </w:r>
      <w:r>
        <w:rPr>
          <w:rFonts w:ascii="宋体" w:hAnsi="宋体" w:cstheme="majorEastAsia" w:hint="eastAsia"/>
          <w:sz w:val="24"/>
          <w:szCs w:val="24"/>
        </w:rPr>
        <w:t xml:space="preserve">   </w:t>
      </w:r>
      <w:r>
        <w:rPr>
          <w:rFonts w:ascii="宋体" w:hAnsi="宋体" w:cstheme="majorEastAsia"/>
          <w:sz w:val="24"/>
          <w:szCs w:val="24"/>
        </w:rPr>
        <w:t xml:space="preserve"> </w:t>
      </w:r>
      <w:r>
        <w:rPr>
          <w:rFonts w:ascii="宋体" w:hAnsi="宋体" w:cstheme="majorEastAsia" w:hint="eastAsia"/>
          <w:sz w:val="24"/>
          <w:szCs w:val="24"/>
        </w:rPr>
        <w:t xml:space="preserve"> 8</w:t>
      </w:r>
      <w:r>
        <w:rPr>
          <w:rFonts w:ascii="宋体" w:hAnsi="宋体" w:cstheme="majorEastAsia"/>
          <w:sz w:val="24"/>
          <w:szCs w:val="24"/>
        </w:rPr>
        <w:t>3.3%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>15.  2.8</w:t>
      </w:r>
      <w:r>
        <w:rPr>
          <w:rFonts w:ascii="宋体" w:hAnsi="宋体" w:cstheme="majorEastAsia" w:hint="eastAsia"/>
          <w:color w:val="0D0D0D"/>
          <w:sz w:val="24"/>
          <w:szCs w:val="24"/>
        </w:rPr>
        <w:t>×10</w:t>
      </w:r>
      <w:r>
        <w:rPr>
          <w:rFonts w:ascii="宋体" w:hAnsi="宋体" w:cstheme="majorEastAsia" w:hint="eastAsia"/>
          <w:color w:val="0D0D0D"/>
          <w:sz w:val="24"/>
          <w:szCs w:val="24"/>
          <w:vertAlign w:val="superscript"/>
        </w:rPr>
        <w:t>10</w:t>
      </w:r>
      <w:r>
        <w:rPr>
          <w:rFonts w:ascii="宋体" w:hAnsi="宋体" w:cstheme="majorEastAsia" w:hint="eastAsia"/>
          <w:sz w:val="24"/>
          <w:szCs w:val="24"/>
        </w:rPr>
        <w:t xml:space="preserve">     新                     16.    39960     200 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 xml:space="preserve">17.  </w:t>
      </w:r>
      <w:r>
        <w:rPr>
          <w:rFonts w:ascii="宋体" w:hAnsi="宋体" w:cstheme="majorEastAsia" w:hint="eastAsia"/>
          <w:color w:val="333333"/>
          <w:sz w:val="24"/>
          <w:szCs w:val="24"/>
          <w:shd w:val="clear" w:color="auto" w:fill="FFFFFF"/>
        </w:rPr>
        <w:t xml:space="preserve">电视机       0.1                    </w:t>
      </w:r>
      <w:r>
        <w:rPr>
          <w:rFonts w:ascii="宋体" w:hAnsi="宋体" w:cstheme="majorEastAsia" w:hint="eastAsia"/>
          <w:sz w:val="24"/>
          <w:szCs w:val="24"/>
        </w:rPr>
        <w:t>18</w:t>
      </w:r>
      <w:r>
        <w:rPr>
          <w:rFonts w:ascii="宋体" w:hAnsi="宋体" w:cstheme="majorEastAsia" w:hint="eastAsia"/>
          <w:color w:val="000000" w:themeColor="text1"/>
          <w:sz w:val="24"/>
          <w:szCs w:val="24"/>
          <w14:textFill xmlns:w14="http://schemas.microsoft.com/office/word/2010/wordml">
            <w14:solidFill>
              <w14:schemeClr w14:val="tx1"/>
            </w14:solidFill>
          </w14:textFill>
        </w:rPr>
        <w:t>.     8       180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>三、作图、实验探究题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>19.（9分）(1)</w:t>
      </w:r>
      <w:r>
        <w:rPr>
          <w:rFonts w:ascii="宋体" w:hAnsi="宋体" w:cstheme="majorEastAsia" w:hint="eastAsia"/>
          <w:color w:val="FF0000"/>
          <w:sz w:val="24"/>
          <w:szCs w:val="24"/>
        </w:rPr>
        <w:t xml:space="preserve"> </w:t>
      </w:r>
      <w:r>
        <w:rPr>
          <w:rFonts w:ascii="宋体" w:hAnsi="宋体" w:cstheme="majorEastAsia" w:hint="eastAsia"/>
          <w:sz w:val="24"/>
          <w:szCs w:val="24"/>
        </w:rPr>
        <w:t xml:space="preserve"> 272.2    (2)                         （3）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4219575</wp:posOffset>
            </wp:positionH>
            <wp:positionV relativeFrom="paragraph">
              <wp:posOffset>175260</wp:posOffset>
            </wp:positionV>
            <wp:extent cx="1666875" cy="1323975"/>
            <wp:effectExtent l="0" t="0" r="0" b="0"/>
            <wp:wrapSquare wrapText="bothSides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theme="majorEastAsia" w:hint="eastAsia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1685925</wp:posOffset>
            </wp:positionH>
            <wp:positionV relativeFrom="paragraph">
              <wp:posOffset>241935</wp:posOffset>
            </wp:positionV>
            <wp:extent cx="1809750" cy="1104900"/>
            <wp:effectExtent l="0" t="0" r="6350" b="0"/>
            <wp:wrapSquare wrapText="bothSides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theme="majorEastAsia" w:hint="eastAsia"/>
          <w:sz w:val="24"/>
          <w:szCs w:val="24"/>
        </w:rPr>
        <w:t xml:space="preserve">      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>20.（</w:t>
      </w:r>
      <w:r>
        <w:rPr>
          <w:rFonts w:ascii="宋体" w:hAnsi="宋体" w:cstheme="majorEastAsia"/>
          <w:sz w:val="24"/>
          <w:szCs w:val="24"/>
        </w:rPr>
        <w:t>7</w:t>
      </w:r>
      <w:r>
        <w:rPr>
          <w:rFonts w:ascii="宋体" w:hAnsi="宋体" w:cstheme="majorEastAsia" w:hint="eastAsia"/>
          <w:sz w:val="24"/>
          <w:szCs w:val="24"/>
        </w:rPr>
        <w:t>分）每空一分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1123950</wp:posOffset>
            </wp:positionH>
            <wp:positionV relativeFrom="paragraph">
              <wp:posOffset>78105</wp:posOffset>
            </wp:positionV>
            <wp:extent cx="1800225" cy="1676400"/>
            <wp:effectExtent l="0" t="0" r="0" b="0"/>
            <wp:wrapSquare wrapText="bothSides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theme="majorEastAsia" w:hint="eastAsia"/>
          <w:sz w:val="24"/>
          <w:szCs w:val="24"/>
        </w:rPr>
        <w:t xml:space="preserve">（1）   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</w:p>
    <w:p>
      <w:pPr>
        <w:spacing w:line="360" w:lineRule="auto"/>
        <w:rPr>
          <w:rFonts w:hAnsi="宋体"/>
        </w:rPr>
      </w:pPr>
      <w:r>
        <w:rPr>
          <w:rFonts w:ascii="宋体" w:hAnsi="宋体" w:cstheme="majorEastAsia" w:hint="eastAsia"/>
          <w:sz w:val="24"/>
          <w:szCs w:val="24"/>
        </w:rPr>
        <w:t xml:space="preserve">（2）A  （3） </w:t>
      </w:r>
      <w:r>
        <w:rPr>
          <w:rFonts w:hAnsi="宋体"/>
        </w:rPr>
        <w:t>“50 Ω　5 A”</w:t>
      </w:r>
      <w:r>
        <w:rPr>
          <w:rFonts w:hAnsi="宋体" w:hint="eastAsia"/>
        </w:rPr>
        <w:t xml:space="preserve">  小灯泡断路   （4） B    2.5    （5）0.75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 xml:space="preserve">21.（7分）每空一分   </w:t>
      </w:r>
    </w:p>
    <w:p>
      <w:pPr>
        <w:adjustRightInd w:val="0"/>
        <w:snapToGrid w:val="0"/>
        <w:ind w:left="420" w:leftChars="20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（1）控制变量法  （2）匀速、 等于</w:t>
      </w:r>
    </w:p>
    <w:p>
      <w:pPr>
        <w:adjustRightInd w:val="0"/>
        <w:snapToGrid w:val="0"/>
        <w:ind w:left="420" w:leftChars="20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（3）甲和丙、接触面的粗糙程度越大（或接触面越粗糙）</w:t>
      </w:r>
    </w:p>
    <w:p>
      <w:pPr>
        <w:adjustRightInd w:val="0"/>
        <w:snapToGrid w:val="0"/>
        <w:ind w:left="420" w:leftChars="200"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（4）不可靠、没有控制压力不变（或压力和接触面积同时改变，没有体现控制变量法）</w:t>
      </w: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</w:p>
    <w:p>
      <w:pPr>
        <w:spacing w:line="360" w:lineRule="auto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 xml:space="preserve">22.（8分） 每空一分    (1)小球陷入花泥的深度 </w:t>
      </w:r>
      <w:bookmarkStart w:id="0" w:name="_GoBack"/>
      <w:bookmarkEnd w:id="0"/>
    </w:p>
    <w:p>
      <w:pPr>
        <w:adjustRightInd w:val="0"/>
        <w:snapToGrid w:val="0"/>
        <w:spacing w:line="360" w:lineRule="auto"/>
        <w:jc w:val="left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>（2）当下落高度一定时，物体的质量越大，重力势能越大（3）A C    质量（4）无关</w:t>
      </w:r>
    </w:p>
    <w:p>
      <w:pPr>
        <w:adjustRightInd w:val="0"/>
        <w:snapToGrid w:val="0"/>
        <w:spacing w:line="360" w:lineRule="auto"/>
        <w:jc w:val="left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>（5）动能   内   守恒</w:t>
      </w:r>
    </w:p>
    <w:p>
      <w:pPr>
        <w:adjustRightInd w:val="0"/>
        <w:snapToGrid w:val="0"/>
        <w:spacing w:line="360" w:lineRule="auto"/>
        <w:jc w:val="left"/>
        <w:rPr>
          <w:rFonts w:ascii="宋体" w:hAnsi="宋体" w:cstheme="majorEastAsia"/>
          <w:sz w:val="24"/>
          <w:szCs w:val="24"/>
        </w:rPr>
      </w:pPr>
      <w:r>
        <w:rPr>
          <w:rFonts w:ascii="宋体" w:hAnsi="宋体" w:cstheme="majorEastAsia" w:hint="eastAsia"/>
          <w:sz w:val="24"/>
          <w:szCs w:val="24"/>
        </w:rPr>
        <w:t>四、综合题（3小题，2</w:t>
      </w:r>
      <w:r>
        <w:rPr>
          <w:rFonts w:ascii="宋体" w:hAnsi="宋体" w:cstheme="majorEastAsia"/>
          <w:sz w:val="24"/>
          <w:szCs w:val="24"/>
        </w:rPr>
        <w:t>3</w:t>
      </w:r>
      <w:r>
        <w:rPr>
          <w:rFonts w:ascii="宋体" w:hAnsi="宋体" w:cstheme="majorEastAsia" w:hint="eastAsia"/>
          <w:sz w:val="24"/>
          <w:szCs w:val="24"/>
        </w:rPr>
        <w:t>题8分，2</w:t>
      </w:r>
      <w:r>
        <w:rPr>
          <w:rFonts w:ascii="宋体" w:hAnsi="宋体" w:cstheme="majorEastAsia"/>
          <w:sz w:val="24"/>
          <w:szCs w:val="24"/>
        </w:rPr>
        <w:t>4</w:t>
      </w:r>
      <w:r>
        <w:rPr>
          <w:rFonts w:ascii="宋体" w:hAnsi="宋体" w:cstheme="majorEastAsia" w:hint="eastAsia"/>
          <w:sz w:val="24"/>
          <w:szCs w:val="24"/>
        </w:rPr>
        <w:t>题8分，2</w:t>
      </w:r>
      <w:r>
        <w:rPr>
          <w:rFonts w:ascii="宋体" w:hAnsi="宋体" w:cstheme="majorEastAsia"/>
          <w:sz w:val="24"/>
          <w:szCs w:val="24"/>
        </w:rPr>
        <w:t>5</w:t>
      </w:r>
      <w:r>
        <w:rPr>
          <w:rFonts w:ascii="宋体" w:hAnsi="宋体" w:cstheme="majorEastAsia" w:hint="eastAsia"/>
          <w:sz w:val="24"/>
          <w:szCs w:val="24"/>
        </w:rPr>
        <w:t>题9分，共25分）</w:t>
      </w:r>
    </w:p>
    <w:p>
      <w:pPr>
        <w:widowControl/>
        <w:spacing w:line="360" w:lineRule="auto"/>
        <w:ind w:left="240" w:hanging="210" w:hangingChars="100"/>
        <w:jc w:val="left"/>
        <w:rPr>
          <w:rFonts w:ascii="宋体" w:hAnsi="宋体" w:cstheme="majorEastAsia"/>
          <w:color w:val="0D0D0D"/>
          <w:sz w:val="24"/>
          <w:szCs w:val="24"/>
        </w:rPr>
      </w:pPr>
      <w:r>
        <w:rPr>
          <w:rFonts w:ascii="宋体" w:hAnsi="宋体" w:cstheme="majorEastAsia" w:hint="eastAsia"/>
          <w:color w:val="0D0D0D"/>
          <w:sz w:val="24"/>
          <w:szCs w:val="24"/>
        </w:rPr>
        <w:t>2</w:t>
      </w:r>
      <w:r>
        <w:rPr>
          <w:rFonts w:ascii="宋体" w:hAnsi="宋体" w:cstheme="majorEastAsia"/>
          <w:color w:val="0D0D0D"/>
          <w:sz w:val="24"/>
          <w:szCs w:val="24"/>
        </w:rPr>
        <w:t>3</w:t>
      </w:r>
      <w:r>
        <w:rPr>
          <w:rFonts w:ascii="宋体" w:hAnsi="宋体" w:cstheme="majorEastAsia" w:hint="eastAsia"/>
          <w:color w:val="0D0D0D"/>
          <w:sz w:val="24"/>
          <w:szCs w:val="24"/>
        </w:rPr>
        <w:t xml:space="preserve">.（8分） </w:t>
      </w:r>
      <w:r>
        <w:rPr>
          <w:rFonts w:ascii="宋体" w:hAnsi="宋体" w:hint="eastAsia"/>
          <w:color w:val="000000"/>
          <w:szCs w:val="21"/>
        </w:rPr>
        <w:t>解：(1)船的排水量为：m</w:t>
      </w:r>
      <w:r>
        <w:rPr>
          <w:rFonts w:ascii="宋体" w:hAnsi="宋体" w:hint="eastAsia"/>
          <w:color w:val="000000"/>
          <w:szCs w:val="21"/>
          <w:vertAlign w:val="subscript"/>
        </w:rPr>
        <w:t>排</w:t>
      </w:r>
      <w:r>
        <w:rPr>
          <w:rFonts w:ascii="宋体" w:hAnsi="宋体" w:hint="eastAsia"/>
          <w:color w:val="000000"/>
          <w:szCs w:val="21"/>
        </w:rPr>
        <w:t>=4900t =4.9×10</w:t>
      </w:r>
      <w:r>
        <w:rPr>
          <w:rFonts w:ascii="宋体" w:hAnsi="宋体" w:hint="eastAsia"/>
          <w:color w:val="000000"/>
          <w:szCs w:val="21"/>
          <w:vertAlign w:val="superscript"/>
        </w:rPr>
        <w:t>6</w:t>
      </w:r>
      <w:r>
        <w:rPr>
          <w:rFonts w:ascii="宋体" w:hAnsi="宋体" w:hint="eastAsia"/>
          <w:color w:val="000000"/>
          <w:szCs w:val="21"/>
        </w:rPr>
        <w:t xml:space="preserve">Kg  </w:t>
      </w:r>
    </w:p>
    <w:p>
      <w:pPr>
        <w:spacing w:line="400" w:lineRule="exac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 xml:space="preserve">“向阳红6号”所受到的浮力为：                   </w:t>
      </w:r>
    </w:p>
    <w:p>
      <w:pPr>
        <w:spacing w:line="400" w:lineRule="exac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  <w:lang w:val="pt-BR"/>
        </w:rPr>
        <w:t>Ｆ</w:t>
      </w:r>
      <w:r>
        <w:rPr>
          <w:rFonts w:ascii="宋体" w:hAnsi="宋体" w:hint="eastAsia"/>
          <w:color w:val="000000"/>
          <w:szCs w:val="21"/>
          <w:vertAlign w:val="subscript"/>
        </w:rPr>
        <w:t>浮</w:t>
      </w:r>
      <w:r>
        <w:rPr>
          <w:rFonts w:ascii="宋体" w:hAnsi="宋体" w:hint="eastAsia"/>
          <w:color w:val="000000"/>
          <w:szCs w:val="21"/>
          <w:lang w:val="pt-BR"/>
        </w:rPr>
        <w:t>＝G</w:t>
      </w:r>
      <w:r>
        <w:rPr>
          <w:rFonts w:ascii="宋体" w:hAnsi="宋体" w:hint="eastAsia"/>
          <w:color w:val="000000"/>
          <w:szCs w:val="21"/>
          <w:vertAlign w:val="subscript"/>
        </w:rPr>
        <w:t>排</w:t>
      </w:r>
      <w:r>
        <w:rPr>
          <w:rFonts w:ascii="宋体" w:hAnsi="宋体" w:hint="eastAsia"/>
          <w:color w:val="000000"/>
          <w:szCs w:val="21"/>
          <w:lang w:val="pt-BR"/>
        </w:rPr>
        <w:t>＝m</w:t>
      </w:r>
      <w:r>
        <w:rPr>
          <w:rFonts w:ascii="宋体" w:hAnsi="宋体" w:hint="eastAsia"/>
          <w:color w:val="000000"/>
          <w:szCs w:val="21"/>
          <w:vertAlign w:val="subscript"/>
        </w:rPr>
        <w:t>排</w:t>
      </w:r>
      <w:r>
        <w:rPr>
          <w:rFonts w:ascii="宋体" w:hAnsi="宋体" w:hint="eastAsia"/>
          <w:color w:val="000000"/>
          <w:szCs w:val="21"/>
          <w:lang w:val="pt-BR"/>
        </w:rPr>
        <w:t>g=4.9×10</w:t>
      </w:r>
      <w:r>
        <w:rPr>
          <w:rFonts w:ascii="宋体" w:hAnsi="宋体" w:hint="eastAsia"/>
          <w:color w:val="000000"/>
          <w:szCs w:val="21"/>
          <w:vertAlign w:val="superscript"/>
          <w:lang w:val="pt-BR"/>
        </w:rPr>
        <w:t>6</w:t>
      </w:r>
      <w:r>
        <w:rPr>
          <w:rFonts w:ascii="宋体" w:hAnsi="宋体" w:hint="eastAsia"/>
          <w:color w:val="000000"/>
          <w:szCs w:val="21"/>
          <w:lang w:val="pt-BR"/>
        </w:rPr>
        <w:t>Kg×10N/Kg=4.9×10</w:t>
      </w:r>
      <w:r>
        <w:rPr>
          <w:rFonts w:ascii="宋体" w:hAnsi="宋体" w:hint="eastAsia"/>
          <w:color w:val="000000"/>
          <w:szCs w:val="21"/>
          <w:vertAlign w:val="superscript"/>
          <w:lang w:val="pt-BR"/>
        </w:rPr>
        <w:t>7</w:t>
      </w:r>
      <w:r>
        <w:rPr>
          <w:rFonts w:ascii="宋体" w:hAnsi="宋体" w:hint="eastAsia"/>
          <w:color w:val="000000"/>
          <w:szCs w:val="21"/>
          <w:lang w:val="pt-BR"/>
        </w:rPr>
        <w:t>N      （</w:t>
      </w:r>
      <w:r>
        <w:rPr>
          <w:rFonts w:ascii="宋体" w:hAnsi="宋体" w:hint="eastAsia"/>
          <w:color w:val="000000"/>
          <w:szCs w:val="21"/>
        </w:rPr>
        <w:t>2 分</w:t>
      </w:r>
      <w:r>
        <w:rPr>
          <w:rFonts w:ascii="宋体" w:hAnsi="宋体" w:hint="eastAsia"/>
          <w:color w:val="000000"/>
          <w:szCs w:val="21"/>
          <w:lang w:val="pt-BR"/>
        </w:rPr>
        <w:t>）</w:t>
      </w:r>
    </w:p>
    <w:p>
      <w:pPr>
        <w:spacing w:line="400" w:lineRule="exac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  <w:lang w:val="pt-BR"/>
        </w:rPr>
        <w:t>(2)</w:t>
      </w:r>
      <w:r>
        <w:rPr>
          <w:rFonts w:ascii="宋体" w:hAnsi="宋体" w:hint="eastAsia"/>
          <w:color w:val="000000"/>
          <w:szCs w:val="21"/>
        </w:rPr>
        <w:t>船底某处的压强为</w:t>
      </w:r>
      <w:r>
        <w:rPr>
          <w:rFonts w:ascii="宋体" w:hAnsi="宋体" w:hint="eastAsia"/>
          <w:color w:val="000000"/>
          <w:szCs w:val="21"/>
          <w:lang w:val="pt-BR"/>
        </w:rPr>
        <w:t>：P=</w:t>
      </w:r>
      <w:r>
        <w:rPr>
          <w:rFonts w:ascii="宋体" w:hAnsi="宋体" w:hint="eastAsia"/>
          <w:color w:val="000000"/>
          <w:szCs w:val="21"/>
        </w:rPr>
        <w:t>ρ</w:t>
      </w:r>
      <w:r>
        <w:rPr>
          <w:rFonts w:ascii="宋体" w:hAnsi="宋体"/>
          <w:color w:val="000000"/>
          <w:szCs w:val="21"/>
          <w:lang w:val="pt-BR"/>
        </w:rPr>
        <w:t>g</w:t>
      </w:r>
      <w:r>
        <w:rPr>
          <w:rFonts w:ascii="宋体" w:hAnsi="宋体" w:hint="eastAsia"/>
          <w:color w:val="000000"/>
          <w:szCs w:val="21"/>
          <w:lang w:val="pt-BR"/>
        </w:rPr>
        <w:t>h=1×10</w:t>
      </w:r>
      <w:r>
        <w:rPr>
          <w:rFonts w:ascii="宋体" w:hAnsi="宋体" w:hint="eastAsia"/>
          <w:color w:val="000000"/>
          <w:szCs w:val="21"/>
          <w:vertAlign w:val="superscript"/>
          <w:lang w:val="pt-BR"/>
        </w:rPr>
        <w:t>3</w:t>
      </w:r>
      <w:r>
        <w:rPr>
          <w:rFonts w:ascii="宋体" w:hAnsi="宋体" w:hint="eastAsia"/>
          <w:color w:val="000000"/>
          <w:szCs w:val="21"/>
          <w:lang w:val="pt-BR"/>
        </w:rPr>
        <w:t>Kg/m</w:t>
      </w:r>
      <w:r>
        <w:rPr>
          <w:rFonts w:ascii="宋体" w:hAnsi="宋体" w:hint="eastAsia"/>
          <w:color w:val="000000"/>
          <w:szCs w:val="21"/>
          <w:vertAlign w:val="superscript"/>
          <w:lang w:val="pt-BR"/>
        </w:rPr>
        <w:t>3</w:t>
      </w:r>
      <w:r>
        <w:rPr>
          <w:rFonts w:ascii="宋体" w:hAnsi="宋体" w:hint="eastAsia"/>
          <w:color w:val="000000"/>
          <w:szCs w:val="21"/>
          <w:lang w:val="pt-BR"/>
        </w:rPr>
        <w:t>×10N/Kg×6m=6×10</w:t>
      </w:r>
      <w:r>
        <w:rPr>
          <w:rFonts w:ascii="宋体" w:hAnsi="宋体" w:hint="eastAsia"/>
          <w:color w:val="000000"/>
          <w:szCs w:val="21"/>
          <w:vertAlign w:val="superscript"/>
          <w:lang w:val="pt-BR"/>
        </w:rPr>
        <w:t>4</w:t>
      </w:r>
      <w:r>
        <w:rPr>
          <w:rFonts w:ascii="宋体" w:hAnsi="宋体" w:hint="eastAsia"/>
          <w:color w:val="000000"/>
          <w:szCs w:val="21"/>
          <w:lang w:val="pt-BR"/>
        </w:rPr>
        <w:t>N        （</w:t>
      </w:r>
      <w:r>
        <w:rPr>
          <w:rFonts w:ascii="宋体" w:hAnsi="宋体" w:hint="eastAsia"/>
          <w:color w:val="000000"/>
          <w:szCs w:val="21"/>
        </w:rPr>
        <w:t>2 分</w:t>
      </w:r>
      <w:r>
        <w:rPr>
          <w:rFonts w:ascii="宋体" w:hAnsi="宋体" w:hint="eastAsia"/>
          <w:color w:val="000000"/>
          <w:szCs w:val="21"/>
          <w:lang w:val="pt-BR"/>
        </w:rPr>
        <w:t>）</w:t>
      </w:r>
    </w:p>
    <w:p>
      <w:pPr>
        <w:spacing w:line="400" w:lineRule="exac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  <w:lang w:val="pt-BR"/>
        </w:rPr>
        <w:t>(3)“</w:t>
      </w:r>
      <w:r>
        <w:rPr>
          <w:rFonts w:ascii="宋体" w:hAnsi="宋体" w:hint="eastAsia"/>
          <w:color w:val="000000"/>
          <w:szCs w:val="21"/>
        </w:rPr>
        <w:t>向阳红</w:t>
      </w:r>
      <w:r>
        <w:rPr>
          <w:rFonts w:ascii="宋体" w:hAnsi="宋体" w:hint="eastAsia"/>
          <w:color w:val="000000"/>
          <w:szCs w:val="21"/>
          <w:lang w:val="pt-BR"/>
        </w:rPr>
        <w:t>6</w:t>
      </w:r>
      <w:r>
        <w:rPr>
          <w:rFonts w:ascii="宋体" w:hAnsi="宋体" w:hint="eastAsia"/>
          <w:color w:val="000000"/>
          <w:szCs w:val="21"/>
        </w:rPr>
        <w:t>号</w:t>
      </w:r>
      <w:r>
        <w:rPr>
          <w:rFonts w:ascii="宋体" w:hAnsi="宋体" w:hint="eastAsia"/>
          <w:color w:val="000000"/>
          <w:szCs w:val="21"/>
          <w:lang w:val="pt-BR"/>
        </w:rPr>
        <w:t>“</w:t>
      </w:r>
      <w:r>
        <w:rPr>
          <w:rFonts w:ascii="宋体" w:hAnsi="宋体" w:hint="eastAsia"/>
          <w:color w:val="000000"/>
          <w:szCs w:val="21"/>
        </w:rPr>
        <w:t>船巡航的路程为</w:t>
      </w:r>
      <w:r>
        <w:rPr>
          <w:rFonts w:ascii="宋体" w:hAnsi="宋体" w:hint="eastAsia"/>
          <w:color w:val="000000"/>
          <w:szCs w:val="21"/>
          <w:lang w:val="pt-BR"/>
        </w:rPr>
        <w:t>：S=Vt=18km/h×6h=108Km    （</w:t>
      </w:r>
      <w:r>
        <w:rPr>
          <w:rFonts w:ascii="宋体" w:hAnsi="宋体" w:hint="eastAsia"/>
          <w:color w:val="000000"/>
          <w:szCs w:val="21"/>
        </w:rPr>
        <w:t>2 分</w:t>
      </w:r>
      <w:r>
        <w:rPr>
          <w:rFonts w:ascii="宋体" w:hAnsi="宋体" w:hint="eastAsia"/>
          <w:color w:val="000000"/>
          <w:szCs w:val="21"/>
          <w:lang w:val="pt-BR"/>
        </w:rPr>
        <w:t>）</w:t>
      </w:r>
    </w:p>
    <w:p>
      <w:pPr>
        <w:spacing w:line="400" w:lineRule="exact"/>
        <w:rPr>
          <w:rFonts w:ascii="宋体" w:hAnsi="宋体"/>
          <w:color w:val="000000"/>
          <w:szCs w:val="21"/>
          <w:lang w:val="pt-BR"/>
        </w:rPr>
      </w:pPr>
      <w:r>
        <w:rPr>
          <w:rFonts w:ascii="宋体" w:hAnsi="宋体" w:hint="eastAsia"/>
          <w:color w:val="000000"/>
          <w:szCs w:val="21"/>
        </w:rPr>
        <w:t>因为船匀速行驶</w:t>
      </w:r>
      <w:r>
        <w:rPr>
          <w:rFonts w:ascii="宋体" w:hAnsi="宋体" w:hint="eastAsia"/>
          <w:color w:val="000000"/>
          <w:szCs w:val="21"/>
          <w:lang w:val="pt-BR"/>
        </w:rPr>
        <w:t>,</w:t>
      </w:r>
      <w:r>
        <w:rPr>
          <w:rFonts w:ascii="宋体" w:hAnsi="宋体" w:hint="eastAsia"/>
          <w:color w:val="000000"/>
          <w:szCs w:val="21"/>
        </w:rPr>
        <w:t>所以</w:t>
      </w:r>
      <w:r>
        <w:rPr>
          <w:rFonts w:ascii="宋体" w:hAnsi="宋体" w:hint="eastAsia"/>
          <w:color w:val="000000"/>
          <w:szCs w:val="21"/>
          <w:lang w:val="pt-BR"/>
        </w:rPr>
        <w:t>F</w:t>
      </w:r>
      <w:r>
        <w:rPr>
          <w:rFonts w:ascii="宋体" w:hAnsi="宋体" w:hint="eastAsia"/>
          <w:color w:val="000000"/>
          <w:szCs w:val="21"/>
          <w:vertAlign w:val="subscript"/>
        </w:rPr>
        <w:t>推</w:t>
      </w:r>
      <w:r>
        <w:rPr>
          <w:rFonts w:ascii="宋体" w:hAnsi="宋体" w:hint="eastAsia"/>
          <w:color w:val="000000"/>
          <w:szCs w:val="21"/>
          <w:lang w:val="pt-BR"/>
        </w:rPr>
        <w:t>=F</w:t>
      </w:r>
      <w:r>
        <w:rPr>
          <w:rFonts w:ascii="宋体" w:hAnsi="宋体" w:hint="eastAsia"/>
          <w:color w:val="000000"/>
          <w:szCs w:val="21"/>
          <w:vertAlign w:val="subscript"/>
        </w:rPr>
        <w:t>阻</w:t>
      </w:r>
      <w:r>
        <w:rPr>
          <w:rFonts w:ascii="宋体" w:hAnsi="宋体" w:hint="eastAsia"/>
          <w:color w:val="000000"/>
          <w:szCs w:val="21"/>
          <w:lang w:val="pt-BR"/>
        </w:rPr>
        <w:t xml:space="preserve"> =1.6×10</w:t>
      </w:r>
      <w:r>
        <w:rPr>
          <w:rFonts w:ascii="宋体" w:hAnsi="宋体" w:hint="eastAsia"/>
          <w:color w:val="000000"/>
          <w:szCs w:val="21"/>
          <w:vertAlign w:val="superscript"/>
          <w:lang w:val="pt-BR"/>
        </w:rPr>
        <w:t>6</w:t>
      </w:r>
      <w:r>
        <w:rPr>
          <w:rFonts w:ascii="宋体" w:hAnsi="宋体" w:hint="eastAsia"/>
          <w:color w:val="000000"/>
          <w:szCs w:val="21"/>
          <w:lang w:val="pt-BR"/>
        </w:rPr>
        <w:t xml:space="preserve">N  </w:t>
      </w:r>
    </w:p>
    <w:p>
      <w:pPr>
        <w:spacing w:line="400" w:lineRule="exact"/>
        <w:rPr>
          <w:rFonts w:ascii="宋体" w:hAnsi="宋体"/>
          <w:color w:val="000000"/>
          <w:szCs w:val="21"/>
          <w:lang w:val="pt-BR"/>
        </w:rPr>
      </w:pPr>
      <w:r>
        <w:rPr>
          <w:rFonts w:ascii="宋体" w:hAnsi="宋体" w:hint="eastAsia"/>
          <w:color w:val="000000"/>
          <w:szCs w:val="21"/>
        </w:rPr>
        <w:t>船的推进力所做的功为</w:t>
      </w:r>
      <w:r>
        <w:rPr>
          <w:rFonts w:ascii="宋体" w:hAnsi="宋体" w:hint="eastAsia"/>
          <w:color w:val="000000"/>
          <w:szCs w:val="21"/>
          <w:lang w:val="pt-BR"/>
        </w:rPr>
        <w:t>：W=F</w:t>
      </w:r>
      <w:r>
        <w:rPr>
          <w:rFonts w:ascii="宋体" w:hAnsi="宋体" w:hint="eastAsia"/>
          <w:color w:val="000000"/>
          <w:szCs w:val="21"/>
          <w:vertAlign w:val="subscript"/>
        </w:rPr>
        <w:t>推</w:t>
      </w:r>
      <w:r>
        <w:rPr>
          <w:rFonts w:ascii="宋体" w:hAnsi="宋体" w:hint="eastAsia"/>
          <w:color w:val="000000"/>
          <w:szCs w:val="21"/>
          <w:lang w:val="pt-BR"/>
        </w:rPr>
        <w:t>×S=1.0×10</w:t>
      </w:r>
      <w:r>
        <w:rPr>
          <w:rFonts w:ascii="宋体" w:hAnsi="宋体" w:hint="eastAsia"/>
          <w:color w:val="000000"/>
          <w:szCs w:val="21"/>
          <w:vertAlign w:val="superscript"/>
          <w:lang w:val="pt-BR"/>
        </w:rPr>
        <w:t>6</w:t>
      </w:r>
      <w:r>
        <w:rPr>
          <w:rFonts w:ascii="宋体" w:hAnsi="宋体" w:hint="eastAsia"/>
          <w:color w:val="000000"/>
          <w:szCs w:val="21"/>
          <w:lang w:val="pt-BR"/>
        </w:rPr>
        <w:t>N×1.08×10</w:t>
      </w:r>
      <w:r>
        <w:rPr>
          <w:rFonts w:ascii="宋体" w:hAnsi="宋体" w:hint="eastAsia"/>
          <w:color w:val="000000"/>
          <w:szCs w:val="21"/>
          <w:vertAlign w:val="superscript"/>
          <w:lang w:val="pt-BR"/>
        </w:rPr>
        <w:t>5</w:t>
      </w:r>
      <w:r>
        <w:rPr>
          <w:rFonts w:ascii="宋体" w:hAnsi="宋体" w:hint="eastAsia"/>
          <w:color w:val="000000"/>
          <w:szCs w:val="21"/>
          <w:lang w:val="pt-BR"/>
        </w:rPr>
        <w:t>m=1.08×10</w:t>
      </w:r>
      <w:r>
        <w:rPr>
          <w:rFonts w:ascii="宋体" w:hAnsi="宋体" w:hint="eastAsia"/>
          <w:color w:val="000000"/>
          <w:szCs w:val="21"/>
          <w:vertAlign w:val="superscript"/>
          <w:lang w:val="pt-BR"/>
        </w:rPr>
        <w:t>11</w:t>
      </w:r>
      <w:r>
        <w:rPr>
          <w:rFonts w:ascii="宋体" w:hAnsi="宋体" w:hint="eastAsia"/>
          <w:color w:val="000000"/>
          <w:szCs w:val="21"/>
          <w:lang w:val="pt-BR"/>
        </w:rPr>
        <w:t xml:space="preserve">J   （2 </w:t>
      </w:r>
      <w:r>
        <w:rPr>
          <w:rFonts w:ascii="宋体" w:hAnsi="宋体" w:hint="eastAsia"/>
          <w:color w:val="000000"/>
          <w:szCs w:val="21"/>
        </w:rPr>
        <w:t>分</w:t>
      </w:r>
      <w:r>
        <w:rPr>
          <w:rFonts w:ascii="宋体" w:hAnsi="宋体" w:hint="eastAsia"/>
          <w:color w:val="000000"/>
          <w:szCs w:val="21"/>
          <w:lang w:val="pt-BR"/>
        </w:rPr>
        <w:t>）</w:t>
      </w:r>
    </w:p>
    <w:p>
      <w:pPr>
        <w:spacing w:line="400" w:lineRule="exact"/>
        <w:rPr>
          <w:rFonts w:ascii="宋体" w:hAnsi="宋体" w:cs="Times New Romance"/>
          <w:sz w:val="28"/>
          <w:szCs w:val="28"/>
          <w:lang w:val="pt-BR"/>
        </w:rPr>
      </w:pPr>
    </w:p>
    <w:p>
      <w:pPr>
        <w:spacing w:line="400" w:lineRule="exact"/>
        <w:ind w:left="364" w:hanging="273" w:hangingChars="130"/>
        <w:rPr>
          <w:szCs w:val="21"/>
        </w:rPr>
      </w:pPr>
      <w:r>
        <w:rPr>
          <w:rFonts w:ascii="宋体" w:hAnsi="宋体" w:cs="Times New Romance" w:hint="eastAsia"/>
          <w:sz w:val="28"/>
          <w:szCs w:val="28"/>
        </w:rPr>
        <w:t>24</w:t>
      </w:r>
      <w:r>
        <w:rPr>
          <w:rFonts w:ascii="宋体" w:hAnsi="宋体" w:cs="Times New Romance"/>
          <w:sz w:val="28"/>
          <w:szCs w:val="28"/>
        </w:rPr>
        <w:t xml:space="preserve">. </w:t>
      </w:r>
      <w:r>
        <w:rPr>
          <w:rFonts w:ascii="宋体" w:hAnsi="宋体" w:cs="Times New Romance" w:hint="eastAsia"/>
          <w:sz w:val="28"/>
          <w:szCs w:val="28"/>
        </w:rPr>
        <w:t>（8分）</w:t>
      </w:r>
      <w:r>
        <w:rPr>
          <w:sz w:val="24"/>
          <w:szCs w:val="24"/>
        </w:rPr>
        <w:t xml:space="preserve"> </w:t>
      </w:r>
      <w:r>
        <w:rPr>
          <w:szCs w:val="21"/>
        </w:rPr>
        <w:t>解：（1）一个标准大气压下水的沸点为100℃，即需将水加热至100℃，</w:t>
      </w:r>
    </w:p>
    <w:p>
      <w:pPr>
        <w:spacing w:line="400" w:lineRule="exact"/>
        <w:ind w:left="273" w:hanging="273" w:hangingChars="130"/>
        <w:rPr>
          <w:szCs w:val="21"/>
        </w:rPr>
      </w:pPr>
      <w:r>
        <w:rPr>
          <w:szCs w:val="21"/>
        </w:rPr>
        <w:t>水吸收的热量：</w:t>
      </w:r>
    </w:p>
    <w:p>
      <w:pPr>
        <w:spacing w:line="400" w:lineRule="exact"/>
        <w:ind w:left="273" w:hanging="273" w:hangingChars="130"/>
        <w:rPr>
          <w:szCs w:val="21"/>
        </w:rPr>
      </w:pPr>
      <w:r>
        <w:rPr>
          <w:szCs w:val="21"/>
        </w:rPr>
        <w:t>Q</w:t>
      </w:r>
      <w:r>
        <w:rPr>
          <w:szCs w:val="21"/>
          <w:vertAlign w:val="subscript"/>
        </w:rPr>
        <w:t>吸</w:t>
      </w:r>
      <w:r>
        <w:rPr>
          <w:szCs w:val="21"/>
        </w:rPr>
        <w:t>=cm（t﹣t</w:t>
      </w:r>
      <w:r>
        <w:rPr>
          <w:szCs w:val="21"/>
          <w:vertAlign w:val="subscript"/>
        </w:rPr>
        <w:t>0</w:t>
      </w:r>
      <w:r>
        <w:rPr>
          <w:szCs w:val="21"/>
        </w:rPr>
        <w:t>）=4.2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3</w:t>
      </w:r>
      <w:r>
        <w:rPr>
          <w:szCs w:val="21"/>
        </w:rPr>
        <w:t>J/（kg•</w:t>
      </w:r>
      <w:r>
        <w:rPr>
          <w:rFonts w:ascii="微软雅黑" w:eastAsia="微软雅黑" w:hAnsi="微软雅黑" w:cs="微软雅黑" w:hint="eastAsia"/>
          <w:szCs w:val="21"/>
        </w:rPr>
        <w:t>℃</w:t>
      </w:r>
      <w:r>
        <w:rPr>
          <w:szCs w:val="21"/>
        </w:rPr>
        <w:t>）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0.1kg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（100</w:t>
      </w:r>
      <w:r>
        <w:rPr>
          <w:rFonts w:ascii="微软雅黑" w:eastAsia="微软雅黑" w:hAnsi="微软雅黑" w:cs="微软雅黑" w:hint="eastAsia"/>
          <w:szCs w:val="21"/>
        </w:rPr>
        <w:t>℃</w:t>
      </w:r>
      <w:r>
        <w:rPr>
          <w:szCs w:val="21"/>
        </w:rPr>
        <w:t>﹣20</w:t>
      </w:r>
      <w:r>
        <w:rPr>
          <w:rFonts w:ascii="微软雅黑" w:eastAsia="微软雅黑" w:hAnsi="微软雅黑" w:cs="微软雅黑" w:hint="eastAsia"/>
          <w:szCs w:val="21"/>
        </w:rPr>
        <w:t>℃</w:t>
      </w:r>
      <w:r>
        <w:rPr>
          <w:szCs w:val="21"/>
        </w:rPr>
        <w:t>）=3.36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4</w:t>
      </w:r>
      <w:r>
        <w:rPr>
          <w:szCs w:val="21"/>
        </w:rPr>
        <w:t>J；</w:t>
      </w:r>
      <w:r>
        <w:rPr>
          <w:rFonts w:hint="eastAsia"/>
          <w:szCs w:val="21"/>
        </w:rPr>
        <w:t>（2分）</w:t>
      </w:r>
    </w:p>
    <w:p>
      <w:pPr>
        <w:spacing w:line="360" w:lineRule="auto"/>
        <w:ind w:left="273" w:hanging="273" w:hangingChars="130"/>
        <w:rPr>
          <w:szCs w:val="21"/>
        </w:rPr>
      </w:pPr>
      <w:r>
        <w:rPr>
          <w:szCs w:val="21"/>
        </w:rPr>
        <w:t>（2）3g酒精完全燃烧释放的热量：Q</w:t>
      </w:r>
      <w:r>
        <w:rPr>
          <w:szCs w:val="21"/>
          <w:vertAlign w:val="subscript"/>
        </w:rPr>
        <w:t>放</w:t>
      </w:r>
      <w:r>
        <w:rPr>
          <w:szCs w:val="21"/>
        </w:rPr>
        <w:t>=mq=3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﹣3</w:t>
      </w:r>
      <w:r>
        <w:rPr>
          <w:szCs w:val="21"/>
        </w:rPr>
        <w:t>kg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3.0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7</w:t>
      </w:r>
      <w:r>
        <w:rPr>
          <w:szCs w:val="21"/>
        </w:rPr>
        <w:t>J/kg=9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4</w:t>
      </w:r>
      <w:r>
        <w:rPr>
          <w:szCs w:val="21"/>
        </w:rPr>
        <w:t>J；</w:t>
      </w:r>
      <w:r>
        <w:rPr>
          <w:rFonts w:hint="eastAsia"/>
          <w:szCs w:val="21"/>
        </w:rPr>
        <w:t>（2分）</w:t>
      </w:r>
    </w:p>
    <w:p>
      <w:pPr>
        <w:spacing w:line="360" w:lineRule="auto"/>
        <w:ind w:left="273" w:hanging="273" w:hangingChars="130"/>
        <w:rPr>
          <w:szCs w:val="21"/>
        </w:rPr>
      </w:pPr>
      <w:r>
        <w:rPr>
          <w:szCs w:val="21"/>
        </w:rPr>
        <w:t>酒精灯烧水的热效率：η=</w:t>
      </w:r>
      <w:r>
        <w:rPr>
          <w:rFonts w:hint="eastAsia"/>
          <w:szCs w:val="21"/>
          <w:lang w:val="en-US" w:eastAsia="zh-CN"/>
        </w:rPr>
        <w:t>Q</w:t>
      </w:r>
      <w:r>
        <w:rPr>
          <w:rFonts w:hint="eastAsia"/>
          <w:szCs w:val="21"/>
          <w:vertAlign w:val="subscript"/>
          <w:lang w:val="en-US" w:eastAsia="zh-CN"/>
        </w:rPr>
        <w:t>吸</w:t>
      </w:r>
      <w:r>
        <w:rPr>
          <w:rFonts w:hint="eastAsia"/>
          <w:szCs w:val="21"/>
          <w:lang w:val="en-US" w:eastAsia="zh-CN"/>
        </w:rPr>
        <w:t>/Q</w:t>
      </w:r>
      <w:r>
        <w:rPr>
          <w:rFonts w:hint="eastAsia"/>
          <w:szCs w:val="21"/>
          <w:vertAlign w:val="subscript"/>
          <w:lang w:val="en-US" w:eastAsia="zh-CN"/>
        </w:rPr>
        <w:t>放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100%=</w:t>
      </w:r>
      <w:r>
        <w:rPr>
          <w:rFonts w:hint="eastAsia"/>
          <w:szCs w:val="21"/>
          <w:lang w:eastAsia="zh-CN"/>
        </w:rPr>
        <w:t>（</w:t>
      </w:r>
      <w:r>
        <w:rPr>
          <w:rFonts w:hint="eastAsia"/>
          <w:szCs w:val="21"/>
          <w:lang w:val="en-US" w:eastAsia="zh-CN"/>
        </w:rPr>
        <w:t>3.36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</w:t>
      </w:r>
      <w:r>
        <w:rPr>
          <w:rFonts w:hint="eastAsia"/>
          <w:szCs w:val="21"/>
          <w:vertAlign w:val="superscript"/>
          <w:lang w:val="en-US" w:eastAsia="zh-CN"/>
        </w:rPr>
        <w:t>4</w:t>
      </w:r>
      <w:r>
        <w:rPr>
          <w:szCs w:val="21"/>
        </w:rPr>
        <w:t>J</w:t>
      </w:r>
      <w:r>
        <w:rPr>
          <w:rFonts w:hint="eastAsia"/>
          <w:szCs w:val="21"/>
          <w:lang w:eastAsia="zh-CN"/>
        </w:rPr>
        <w:t>）</w:t>
      </w:r>
      <w:r>
        <w:rPr>
          <w:rFonts w:hint="eastAsia"/>
          <w:szCs w:val="21"/>
          <w:lang w:val="en-US" w:eastAsia="zh-CN"/>
        </w:rPr>
        <w:t>/（9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</w:t>
      </w:r>
      <w:r>
        <w:rPr>
          <w:rFonts w:hint="eastAsia"/>
          <w:szCs w:val="21"/>
          <w:vertAlign w:val="superscript"/>
          <w:lang w:val="en-US" w:eastAsia="zh-CN"/>
        </w:rPr>
        <w:t>4</w:t>
      </w:r>
      <w:r>
        <w:rPr>
          <w:szCs w:val="21"/>
        </w:rPr>
        <w:t>J</w:t>
      </w:r>
      <w:r>
        <w:rPr>
          <w:rFonts w:hint="eastAsia"/>
          <w:szCs w:val="21"/>
          <w:lang w:eastAsia="zh-CN"/>
        </w:rPr>
        <w:t>）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100%</w:t>
      </w:r>
      <w:r>
        <w:rPr>
          <w:rFonts w:ascii="宋体" w:hAnsi="宋体" w:hint="eastAsia"/>
          <w:szCs w:val="21"/>
        </w:rPr>
        <w:t>≈</w:t>
      </w:r>
      <w:r>
        <w:rPr>
          <w:szCs w:val="21"/>
        </w:rPr>
        <w:t>37.3%；</w:t>
      </w:r>
      <w:r>
        <w:rPr>
          <w:rFonts w:hint="eastAsia"/>
          <w:szCs w:val="21"/>
        </w:rPr>
        <w:t>（2分）</w:t>
      </w:r>
    </w:p>
    <w:p>
      <w:pPr>
        <w:spacing w:line="400" w:lineRule="exact"/>
        <w:ind w:left="273" w:hanging="273" w:hangingChars="130"/>
        <w:rPr>
          <w:szCs w:val="21"/>
        </w:rPr>
      </w:pPr>
      <w:r>
        <w:rPr>
          <w:szCs w:val="21"/>
        </w:rPr>
        <w:t>（3）1g 100</w:t>
      </w:r>
      <w:r>
        <w:rPr>
          <w:rFonts w:ascii="微软雅黑" w:eastAsia="微软雅黑" w:hAnsi="微软雅黑" w:cs="微软雅黑" w:hint="eastAsia"/>
          <w:szCs w:val="21"/>
        </w:rPr>
        <w:t>℃</w:t>
      </w:r>
      <w:r>
        <w:rPr>
          <w:szCs w:val="21"/>
        </w:rPr>
        <w:t>的水汽化成同温度的水蒸气需要吸收2.26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3</w:t>
      </w:r>
      <w:r>
        <w:rPr>
          <w:szCs w:val="21"/>
        </w:rPr>
        <w:t>J的热量，则5g 100</w:t>
      </w:r>
      <w:r>
        <w:rPr>
          <w:rFonts w:ascii="微软雅黑" w:eastAsia="微软雅黑" w:hAnsi="微软雅黑" w:cs="微软雅黑" w:hint="eastAsia"/>
          <w:szCs w:val="21"/>
        </w:rPr>
        <w:t>℃</w:t>
      </w:r>
      <w:r>
        <w:rPr>
          <w:szCs w:val="21"/>
        </w:rPr>
        <w:t>的水汽化成同温度的水蒸气需要吸收的热量：</w:t>
      </w:r>
    </w:p>
    <w:p>
      <w:pPr>
        <w:spacing w:line="400" w:lineRule="exact"/>
        <w:ind w:left="273" w:hanging="273" w:hangingChars="130"/>
        <w:rPr>
          <w:szCs w:val="21"/>
        </w:rPr>
      </w:pPr>
      <w:r>
        <w:rPr>
          <w:szCs w:val="21"/>
        </w:rPr>
        <w:t>Q=5g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2.26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3</w:t>
      </w:r>
      <w:r>
        <w:rPr>
          <w:szCs w:val="21"/>
        </w:rPr>
        <w:t>J/g=1.13</w:t>
      </w:r>
      <w:r>
        <w:rPr>
          <w:rFonts w:ascii="宋体" w:hAnsi="宋体" w:hint="eastAsia"/>
          <w:szCs w:val="21"/>
        </w:rPr>
        <w:t>×</w:t>
      </w:r>
      <w:r>
        <w:rPr>
          <w:szCs w:val="21"/>
        </w:rPr>
        <w:t>10</w:t>
      </w:r>
      <w:r>
        <w:rPr>
          <w:szCs w:val="21"/>
          <w:vertAlign w:val="superscript"/>
        </w:rPr>
        <w:t>4</w:t>
      </w:r>
      <w:r>
        <w:rPr>
          <w:szCs w:val="21"/>
        </w:rPr>
        <w:t>J。</w:t>
      </w:r>
      <w:r>
        <w:rPr>
          <w:rFonts w:hint="eastAsia"/>
          <w:szCs w:val="21"/>
        </w:rPr>
        <w:t>(2分)</w:t>
      </w:r>
    </w:p>
    <w:p>
      <w:pPr>
        <w:widowControl/>
        <w:spacing w:line="360" w:lineRule="auto"/>
        <w:jc w:val="left"/>
        <w:rPr>
          <w:rFonts w:ascii="宋体" w:hAnsi="宋体" w:cstheme="majorEastAsia"/>
          <w:sz w:val="24"/>
          <w:szCs w:val="24"/>
        </w:rPr>
      </w:pPr>
    </w:p>
    <w:p>
      <w:pPr>
        <w:pStyle w:val="PlainText"/>
        <w:rPr>
          <w:rFonts w:hAnsi="宋体"/>
          <w:lang w:val="zh-CN"/>
        </w:rPr>
      </w:pPr>
      <w:r>
        <w:rPr>
          <w:rFonts w:hAnsi="宋体" w:hint="eastAsia"/>
          <w:sz w:val="21"/>
        </w:rPr>
        <w:t xml:space="preserve">25. </w:t>
      </w:r>
      <w:r>
        <w:rPr>
          <w:rFonts w:hAnsi="宋体"/>
          <w:sz w:val="21"/>
        </w:rPr>
        <w:t>(9</w:t>
      </w:r>
      <w:r>
        <w:rPr>
          <w:rFonts w:hAnsi="宋体" w:hint="eastAsia"/>
          <w:sz w:val="21"/>
        </w:rPr>
        <w:t>分</w:t>
      </w:r>
      <w:r>
        <w:rPr>
          <w:rFonts w:hAnsi="宋体"/>
          <w:sz w:val="21"/>
        </w:rPr>
        <w:t>)</w:t>
      </w:r>
      <w:r>
        <w:rPr>
          <w:rFonts w:hAnsi="宋体" w:hint="eastAsia"/>
          <w:lang w:val="zh-CN"/>
        </w:rPr>
        <w:t xml:space="preserve"> </w:t>
      </w:r>
    </w:p>
    <w:p>
      <w:pPr>
        <w:rPr>
          <w:rFonts w:ascii="宋体" w:hAnsi="宋体" w:cstheme="majorEastAsia"/>
          <w:sz w:val="24"/>
          <w:szCs w:val="24"/>
          <w:lang w:val="zh-CN"/>
        </w:rPr>
      </w:pPr>
      <w:r>
        <w:rPr>
          <w:rFonts w:ascii="宋体" w:hAnsi="宋体" w:cstheme="majorEastAsia" w:hint="eastAsia"/>
          <w:sz w:val="24"/>
          <w:szCs w:val="24"/>
          <w:lang w:val="zh-CN"/>
        </w:rPr>
        <w:t>解：</w:t>
      </w:r>
    </w:p>
    <w:p>
      <w:pPr>
        <w:rPr>
          <w:rFonts w:ascii="宋体" w:hAnsi="宋体"/>
          <w:szCs w:val="21"/>
        </w:rPr>
      </w:pPr>
      <w:r>
        <w:rPr>
          <w:rFonts w:ascii="宋体" w:hAnsi="宋体" w:cstheme="majorEastAsia" w:hint="eastAsia"/>
          <w:sz w:val="24"/>
          <w:szCs w:val="24"/>
          <w:lang w:val="zh-CN"/>
        </w:rPr>
        <w:t>(</w:t>
      </w:r>
      <w:r>
        <w:rPr>
          <w:rFonts w:ascii="宋体" w:hAnsi="宋体" w:cstheme="majorEastAsia"/>
          <w:sz w:val="24"/>
          <w:szCs w:val="24"/>
          <w:lang w:val="zh-CN"/>
        </w:rPr>
        <w:t>1)</w:t>
      </w:r>
      <w:r>
        <w:rPr>
          <w:rFonts w:ascii="宋体" w:hAnsi="宋体" w:cstheme="majorEastAsia" w:hint="eastAsia"/>
          <w:sz w:val="24"/>
          <w:szCs w:val="24"/>
          <w:lang w:val="zh-CN"/>
        </w:rPr>
        <w:t>U</w:t>
      </w:r>
      <w:r>
        <w:rPr>
          <w:rFonts w:ascii="宋体" w:hAnsi="宋体" w:cstheme="majorEastAsia"/>
          <w:sz w:val="24"/>
          <w:szCs w:val="24"/>
          <w:lang w:val="zh-CN"/>
        </w:rPr>
        <w:t>= I.R= 0.5A</w:t>
      </w:r>
      <w:bookmarkStart w:id="1" w:name="_Hlk5783939"/>
      <w:r>
        <w:rPr>
          <w:rFonts w:ascii="宋体" w:hAnsi="宋体" w:hint="eastAsia"/>
          <w:szCs w:val="21"/>
        </w:rPr>
        <w:t>×</w:t>
      </w:r>
      <w:bookmarkEnd w:id="1"/>
      <w:r>
        <w:rPr>
          <w:rFonts w:ascii="宋体" w:hAnsi="宋体" w:hint="eastAsia"/>
          <w:szCs w:val="21"/>
        </w:rPr>
        <w:t>2</w:t>
      </w:r>
      <w:r>
        <w:rPr>
          <w:rFonts w:ascii="宋体" w:hAnsi="宋体"/>
          <w:szCs w:val="21"/>
        </w:rPr>
        <w:t>0</w:t>
      </w:r>
      <w:r>
        <w:rPr>
          <w:rFonts w:ascii="宋体" w:hAnsi="宋体" w:hint="eastAsia"/>
          <w:szCs w:val="21"/>
        </w:rPr>
        <w:t>欧=</w:t>
      </w:r>
      <w:r>
        <w:rPr>
          <w:rFonts w:ascii="宋体" w:hAnsi="宋体"/>
          <w:szCs w:val="21"/>
        </w:rPr>
        <w:t>10V                  (3</w:t>
      </w:r>
      <w:r>
        <w:rPr>
          <w:rFonts w:ascii="宋体" w:hAnsi="宋体" w:hint="eastAsia"/>
          <w:szCs w:val="21"/>
        </w:rPr>
        <w:t>分</w:t>
      </w:r>
      <w:r>
        <w:rPr>
          <w:rFonts w:ascii="宋体" w:hAnsi="宋体"/>
          <w:szCs w:val="21"/>
        </w:rPr>
        <w:t>)</w:t>
      </w:r>
    </w:p>
    <w:p>
      <w:pPr>
        <w:rPr>
          <w:rFonts w:ascii="宋体" w:hAnsi="宋体"/>
          <w:szCs w:val="21"/>
        </w:rPr>
      </w:pPr>
    </w:p>
    <w:p>
      <w:pPr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(2) I</w:t>
      </w:r>
      <w:r>
        <w:rPr>
          <w:rFonts w:ascii="宋体" w:hAnsi="宋体"/>
          <w:szCs w:val="21"/>
          <w:vertAlign w:val="subscript"/>
        </w:rPr>
        <w:t>X</w:t>
      </w:r>
      <w:r>
        <w:rPr>
          <w:rFonts w:ascii="宋体" w:hAnsi="宋体"/>
          <w:szCs w:val="21"/>
        </w:rPr>
        <w:t xml:space="preserve"> = 0.9A- 0.5A =0.4A                     </w:t>
      </w:r>
      <w:r>
        <w:rPr>
          <w:rFonts w:ascii="宋体" w:hAnsi="宋体" w:hint="eastAsia"/>
          <w:szCs w:val="21"/>
        </w:rPr>
        <w:t>（1分）</w:t>
      </w:r>
    </w:p>
    <w:p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/>
          <w:szCs w:val="21"/>
        </w:rPr>
        <w:t xml:space="preserve">  R</w:t>
      </w:r>
      <w:r>
        <w:rPr>
          <w:rFonts w:ascii="宋体" w:hAnsi="宋体"/>
          <w:szCs w:val="21"/>
          <w:vertAlign w:val="subscript"/>
        </w:rPr>
        <w:t xml:space="preserve">X </w:t>
      </w:r>
      <w:r>
        <w:rPr>
          <w:rFonts w:ascii="宋体" w:hAnsi="宋体"/>
          <w:szCs w:val="21"/>
        </w:rPr>
        <w:t>= U/I</w:t>
      </w:r>
      <w:r>
        <w:rPr>
          <w:rFonts w:ascii="宋体" w:hAnsi="宋体"/>
          <w:szCs w:val="21"/>
          <w:vertAlign w:val="subscript"/>
        </w:rPr>
        <w:t>X</w:t>
      </w:r>
      <w:r>
        <w:rPr>
          <w:rFonts w:ascii="宋体" w:hAnsi="宋体"/>
          <w:szCs w:val="21"/>
        </w:rPr>
        <w:t xml:space="preserve"> = 10V/0.4A = 25</w:t>
      </w:r>
      <w:r>
        <w:rPr>
          <w:rFonts w:ascii="宋体" w:hAnsi="宋体" w:hint="eastAsia"/>
          <w:szCs w:val="21"/>
        </w:rPr>
        <w:t xml:space="preserve">欧 </w:t>
      </w:r>
      <w:r>
        <w:rPr>
          <w:rFonts w:ascii="宋体" w:hAnsi="宋体"/>
          <w:szCs w:val="21"/>
        </w:rPr>
        <w:t xml:space="preserve">               </w:t>
      </w:r>
      <w:r>
        <w:rPr>
          <w:rFonts w:ascii="宋体" w:hAnsi="宋体" w:hint="eastAsia"/>
          <w:szCs w:val="21"/>
        </w:rPr>
        <w:t>（</w:t>
      </w:r>
      <w:r>
        <w:rPr>
          <w:rFonts w:ascii="宋体" w:hAnsi="宋体"/>
          <w:szCs w:val="21"/>
        </w:rPr>
        <w:t>2</w:t>
      </w:r>
      <w:r>
        <w:rPr>
          <w:rFonts w:ascii="宋体" w:hAnsi="宋体" w:hint="eastAsia"/>
          <w:szCs w:val="21"/>
        </w:rPr>
        <w:t>分）</w:t>
      </w:r>
      <w:r>
        <w:rPr>
          <w:rFonts w:ascii="宋体" w:hAnsi="宋体"/>
          <w:szCs w:val="21"/>
        </w:rPr>
        <w:t xml:space="preserve">  </w:t>
      </w:r>
    </w:p>
    <w:p>
      <w:pPr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/>
          <w:szCs w:val="21"/>
        </w:rPr>
        <w:t xml:space="preserve">  </w:t>
      </w:r>
    </w:p>
    <w:p>
      <w:pPr>
        <w:rPr>
          <w:rFonts w:asciiTheme="minorEastAsia" w:eastAsiaTheme="minorEastAsia" w:hAnsiTheme="minorEastAsia" w:cstheme="minorEastAsia" w:hint="eastAsia"/>
          <w:b w:val="0"/>
          <w:bCs/>
          <w:sz w:val="28"/>
          <w:szCs w:val="28"/>
        </w:rPr>
      </w:pPr>
      <w:r>
        <w:rPr>
          <w:rFonts w:ascii="宋体" w:hAnsi="宋体"/>
          <w:szCs w:val="21"/>
        </w:rPr>
        <w:t>(3)Q = I</w:t>
      </w:r>
      <w:r>
        <w:rPr>
          <w:rFonts w:ascii="宋体" w:hAnsi="宋体"/>
          <w:szCs w:val="21"/>
          <w:vertAlign w:val="superscript"/>
        </w:rPr>
        <w:t>2</w:t>
      </w:r>
      <w:r>
        <w:rPr>
          <w:rFonts w:ascii="宋体" w:hAnsi="宋体"/>
          <w:szCs w:val="21"/>
        </w:rPr>
        <w:t>Rt =(0.4A)</w:t>
      </w:r>
      <w:r>
        <w:rPr>
          <w:rFonts w:ascii="宋体" w:hAnsi="宋体"/>
          <w:szCs w:val="21"/>
          <w:vertAlign w:val="superscript"/>
        </w:rPr>
        <w:t>2</w:t>
      </w:r>
      <w:r>
        <w:rPr>
          <w:rFonts w:ascii="宋体" w:hAnsi="宋体" w:hint="eastAsia"/>
          <w:szCs w:val="21"/>
        </w:rPr>
        <w:t>×2</w:t>
      </w:r>
      <w:r>
        <w:rPr>
          <w:rFonts w:ascii="宋体" w:hAnsi="宋体"/>
          <w:szCs w:val="21"/>
        </w:rPr>
        <w:t>5</w:t>
      </w:r>
      <w:r>
        <w:rPr>
          <w:rFonts w:ascii="宋体" w:hAnsi="宋体" w:hint="eastAsia"/>
          <w:szCs w:val="21"/>
        </w:rPr>
        <w:t>欧×</w:t>
      </w:r>
      <w:r>
        <w:rPr>
          <w:rFonts w:ascii="宋体" w:hAnsi="宋体"/>
          <w:szCs w:val="21"/>
        </w:rPr>
        <w:t xml:space="preserve">60s = 240J        </w:t>
      </w:r>
      <w:r>
        <w:rPr>
          <w:rFonts w:ascii="宋体" w:hAnsi="宋体" w:hint="eastAsia"/>
          <w:szCs w:val="21"/>
        </w:rPr>
        <w:t>（3分）</w:t>
      </w:r>
    </w:p>
    <w:sectPr>
      <w:type w:val="continuous"/>
      <w:pgSz w:w="20072" w:h="14175" w:orient="landscape"/>
      <w:pgMar w:top="567" w:right="567" w:bottom="567" w:left="567" w:header="851" w:footer="992" w:gutter="0"/>
      <w:cols w:num="2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Times New Romance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 w:semiHidden="0" w:uiPriority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 w:semiHidden="0" w:uiPriority="0" w:unhideWhenUsed="0" w:qFormat="1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 w:semiHidden="0" w:uiPriority="0" w:unhideWhenUsed="0" w:qFormat="1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uiPriority="5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/>
      <w:szCs w:val="21"/>
    </w:rPr>
  </w:style>
  <w:style w:type="paragraph" w:styleId="BalloonText">
    <w:name w:val="Balloon Text"/>
    <w:basedOn w:val="Normal"/>
    <w:link w:val="a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styleId="PageNumber">
    <w:name w:val="page number"/>
    <w:basedOn w:val="DefaultParagraphFont"/>
    <w:qFormat/>
  </w:style>
  <w:style w:type="character" w:customStyle="1" w:styleId="a">
    <w:name w:val="批注框文本 字符"/>
    <w:basedOn w:val="DefaultParagraphFont"/>
    <w:link w:val="BalloonText"/>
    <w:uiPriority w:val="99"/>
    <w:semiHidden/>
    <w:qFormat/>
    <w:rPr>
      <w:sz w:val="18"/>
      <w:szCs w:val="18"/>
    </w:rPr>
  </w:style>
  <w:style w:type="paragraph" w:customStyle="1" w:styleId="DefaultParagraph">
    <w:name w:val="DefaultParagraph"/>
    <w:qFormat/>
    <w:rPr>
      <w:rFonts w:ascii="Times New Roman" w:eastAsia="宋体" w:hAnsi="Calibri" w:cs="Times New Roman"/>
      <w:kern w:val="2"/>
      <w:sz w:val="21"/>
      <w:szCs w:val="22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432</Words>
  <Characters>2466</Characters>
  <Application>Microsoft Office Word</Application>
  <DocSecurity>0</DocSecurity>
  <Lines>20</Lines>
  <Paragraphs>5</Paragraphs>
  <ScaleCrop>false</ScaleCrop>
  <Company>MS</Company>
  <LinksUpToDate>false</LinksUpToDate>
  <CharactersWithSpaces>2893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USER-</dc:creator>
  <cp:lastModifiedBy>蒋荣斌</cp:lastModifiedBy>
  <cp:revision>5</cp:revision>
  <dcterms:created xsi:type="dcterms:W3CDTF">2018-07-24T02:36:00Z</dcterms:created>
  <dcterms:modified xsi:type="dcterms:W3CDTF">2019-04-30T15:19:58Z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2052-11.3.0.8513</vt:lpwstr>
  </property>
</Properties>
</file>