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90pt;margin-top:833pt;mso-position-horizontal-relative:page;mso-position-vertical-relative:top-margin-area;position:absolute;width:39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宋体" w:eastAsia="宋体" w:hAnsi="宋体" w:cs="宋体"/>
          <w:b/>
          <w:sz w:val="32"/>
        </w:rPr>
        <w:t>年河南省安阳市中考化学一模试卷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c8d36bdd-fe96-4fc5-8f17-6a411f65a4"/>
      <w:r>
        <w:rPr>
          <w:rFonts w:ascii="宋体" w:eastAsia="宋体" w:hAnsi="宋体" w:cs="宋体"/>
          <w:kern w:val="0"/>
          <w:szCs w:val="21"/>
        </w:rPr>
        <w:t>下列物质的性质，属于化学性质的是（　　）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吸附性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溶解性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氧化性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挥发性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8c334af9-e204-404a-a157-8328bd42e3"/>
      <w:r>
        <w:rPr>
          <w:rFonts w:ascii="宋体" w:eastAsia="宋体" w:hAnsi="宋体" w:cs="宋体"/>
          <w:kern w:val="0"/>
          <w:szCs w:val="21"/>
        </w:rPr>
        <w:t>“绿水青山就是金山银山”。下列物质的大量排放不违背该理念的是（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氮气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二氧化硫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固体粉尘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工业废水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e8c2a95f-d331-4af0-b3c0-e377f79ce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5" o:spid="_x0000_s1026" type="#_x0000_t75" style="height:78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1.5pt;z-index:251659264" coordsize="21600,21600" o:allowoverlap="f" o:preferrelative="t" filled="f" stroked="f">
            <v:stroke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某品牌的小食品贴有如图所示的标签，从营养均衡的角度分析，该食品还缺少的营养素是（　　）</w:t>
      </w:r>
      <w:bookmarkEnd w:id="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维生素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蛋白质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油脂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糖类</w:t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5661b9ca-b2cb-4c12-b332-55694d8627"/>
      <w:r>
        <w:rPr>
          <w:rFonts w:ascii="宋体" w:eastAsia="宋体" w:hAnsi="宋体" w:cs="宋体"/>
          <w:kern w:val="0"/>
          <w:szCs w:val="21"/>
        </w:rPr>
        <w:t>构成下列物质的微粒与构成干冰的微粒种类相同的是（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铜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液氧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金刚石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氯化钠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57ea4de8-5c6d-468e-a6b0-6cf287fb42"/>
      <w:r>
        <w:rPr>
          <w:rFonts w:ascii="宋体" w:eastAsia="宋体" w:hAnsi="宋体" w:cs="宋体"/>
          <w:kern w:val="0"/>
          <w:szCs w:val="21"/>
        </w:rPr>
        <w:t>下列操作不正确的是（　　）</w:t>
      </w:r>
      <w:bookmarkEnd w:id="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80.25pt;width:96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稀释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36.75pt;width:87.7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取药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75pt;width:93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称量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96.75pt;width:81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过滤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8493665d-0aba-48f4-8320-67148152e3"/>
      <w:r>
        <w:rPr>
          <w:rFonts w:ascii="宋体" w:eastAsia="宋体" w:hAnsi="宋体" w:cs="宋体"/>
          <w:kern w:val="0"/>
          <w:szCs w:val="21"/>
        </w:rPr>
        <w:t>下列关于水的说法正确的是（　　）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冰水共存物属于混合物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凡是有水生成的反应一定是中和反应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生活中常用煮沸的方法降低水的硬度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电解水实验中，正负电极产生的气体体积比约为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93a9e7ee-8ffc-4312-8511-78cb3d728c"/>
      <w:r>
        <w:rPr>
          <w:rFonts w:ascii="宋体" w:eastAsia="宋体" w:hAnsi="宋体" w:cs="宋体"/>
          <w:kern w:val="0"/>
          <w:szCs w:val="21"/>
        </w:rPr>
        <w:t>打开盛有浓氨水的试剂瓶，会闻到刺激性气味，其原因是（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分子间有间隔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分子的质量很小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分子分解成原子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分子在不断运动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a11d9fe8-bece-4384-b48a-b7e8453556"/>
      <w:r>
        <w:rPr>
          <w:rFonts w:ascii="宋体" w:eastAsia="宋体" w:hAnsi="宋体" w:cs="宋体"/>
          <w:kern w:val="0"/>
          <w:szCs w:val="21"/>
        </w:rPr>
        <w:t>有化合价升降的反应是氧化还原反应。下列一定是氧化还原反应的是（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化合反应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分解反应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置换反应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复分解反应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744eb0f7-7bf5-4e16-b9e0-4952072bc5"/>
      <w:r>
        <w:rPr>
          <w:rFonts w:ascii="宋体" w:eastAsia="宋体" w:hAnsi="宋体" w:cs="宋体"/>
          <w:kern w:val="0"/>
          <w:szCs w:val="21"/>
        </w:rPr>
        <w:t>下列鉴别两种不同物质所用试剂或方法，错误的是（　　）</w:t>
      </w:r>
      <w:bookmarkEnd w:id="8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：燃着的木条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棉线与羊毛线：点燃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硫酸与硫酸钠溶液：加酚酞溶液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KN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：加熟石灰研磨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09268ee7-a079-4e5b-be5e-e99ee8d6d7"/>
      <w:r>
        <w:rPr>
          <w:rFonts w:ascii="宋体" w:eastAsia="宋体" w:hAnsi="宋体" w:cs="宋体"/>
          <w:kern w:val="0"/>
          <w:szCs w:val="21"/>
        </w:rPr>
        <w:t>除去下列物质中的少量杂质，所选用的试剂（括号中的物质）不正确的是（　　）</w:t>
      </w:r>
      <w:bookmarkEnd w:id="9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氮气中的氧气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碳</w:t>
      </w:r>
      <m:oMath>
        <m:r>
          <m:rPr>
            <m:sty m:val="p"/>
          </m:rPr>
          <m:t>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铜粉中的氧化铜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一氧化碳</w:t>
      </w:r>
      <m:oMath>
        <m:r>
          <m:rPr>
            <m:sty m:val="p"/>
          </m:rPr>
          <m:t>)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碳酸钙中的氯化钙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水</w:t>
      </w:r>
      <m:oMath>
        <m:r>
          <m:rPr>
            <m:sty m:val="p"/>
          </m:rPr>
          <m:t>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氯化钠溶液中的硫酸铜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氢氧化钡溶液</w:t>
      </w:r>
      <m:oMath>
        <m:r>
          <m:rPr>
            <m:sty m:val="p"/>
          </m:rPr>
          <m:t>)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0" w:name="topic 792c1c79-cd31-41af-8d59-ca612ecb0b"/>
      <w:r>
        <w:rPr>
          <w:rFonts w:ascii="宋体" w:eastAsia="宋体" w:hAnsi="宋体" w:cs="宋体"/>
          <w:kern w:val="0"/>
          <w:szCs w:val="21"/>
        </w:rPr>
        <w:t>实验室配制一定溶质质量分数的氯化钠溶液时，下列操作会导致结果偏大的是（　　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①称量的氯化钠固体中含有不溶性杂质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②用量筒量取水时俯视读数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③往烧杯中加水时有水洒出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6" o:spid="_x0000_s1031" type="#_x0000_t75" style="height:112.5pt;margin-left:370.55pt;margin-top:12.45pt;mso-height-relative:page;mso-position-vertical-relative:line;mso-width-relative:page;mso-wrap-distance-bottom:0;mso-wrap-distance-left:9pt;mso-wrap-distance-right:9pt;mso-wrap-distance-top:0;position:absolute;width:123pt;z-index:251660288" coordsize="21600,21600" o:allowoverlap="f" o:preferrelative="t" filled="f" stroked="f">
            <v:stroke joinstyle="miter"/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④将配制好的溶液装入试剂瓶中时有少量溅出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①②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②③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③④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①④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1" w:name="topic 4938fcde-36b6-4b76-a27a-94345be81d"/>
      <w:r>
        <w:rPr>
          <w:rFonts w:ascii="宋体" w:eastAsia="宋体" w:hAnsi="宋体" w:cs="宋体"/>
          <w:kern w:val="0"/>
          <w:szCs w:val="21"/>
        </w:rPr>
        <w:t>实验小组用传感器探究稀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宋体" w:eastAsia="宋体" w:hAnsi="宋体" w:cs="宋体"/>
          <w:kern w:val="0"/>
          <w:szCs w:val="21"/>
        </w:rPr>
        <w:t>溶液与稀盐酸反应过程中温度和</w:t>
      </w:r>
      <w:r>
        <w:rPr>
          <w:rFonts w:ascii="Times New Roman" w:eastAsia="Times New Roman" w:hAnsi="Times New Roman" w:cs="Times New Roman"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的变化，测定结果如图所示。下列说法不正确的是（　　）</w:t>
      </w:r>
      <w:bookmarkEnd w:id="1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反应过程中有热量放出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时，溶液中溶质为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HCl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NaCl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，溶液温度升高、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增大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该实验是将稀盐酸滴入稀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宋体" w:eastAsia="宋体" w:hAnsi="宋体" w:cs="宋体"/>
          <w:kern w:val="0"/>
          <w:szCs w:val="21"/>
        </w:rPr>
        <w:t>溶液中</w:t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929e284f-cb38-472b-bd3c-e1d5b6a22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7" o:spid="_x0000_s1032" type="#_x0000_t75" style="height:75pt;margin-left:380.2pt;margin-top:3.75pt;mso-height-relative:page;mso-position-vertical-relative:line;mso-width-relative:page;mso-wrap-distance-bottom:0;mso-wrap-distance-left:9pt;mso-wrap-distance-right:9pt;mso-wrap-distance-top:0;position:absolute;width:99pt;z-index:251661312" coordsize="21600,21600" o:allowoverlap="f" o:preferrelative="t" filled="f" stroked="f">
            <v:stroke joinstyle="miter"/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如图中“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”表示相连的物质之间可以发生反应，“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宋体" w:eastAsia="宋体" w:hAnsi="宋体" w:cs="宋体"/>
          <w:kern w:val="0"/>
          <w:szCs w:val="21"/>
        </w:rPr>
        <w:t>”表示一种物质可以转化成另一种物质，下列各组物质按甲、乙、丙的顺序不符合图示要求的是（　　）</w:t>
      </w:r>
      <w:bookmarkEnd w:id="1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Mg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MgC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ZnS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Ca(OH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CaC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BaC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BaC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ba3db7fb-c409-4b99-89be-6775077f91"/>
      <w:r>
        <w:rPr>
          <w:rFonts w:ascii="宋体" w:eastAsia="宋体" w:hAnsi="宋体" w:cs="宋体"/>
          <w:kern w:val="0"/>
          <w:szCs w:val="21"/>
        </w:rPr>
        <w:t>有一包</w:t>
      </w:r>
      <w:r>
        <w:rPr>
          <w:rFonts w:ascii="Times New Roman" w:eastAsia="Times New Roman" w:hAnsi="Times New Roman" w:cs="Times New Roman"/>
          <w:kern w:val="0"/>
          <w:szCs w:val="21"/>
        </w:rPr>
        <w:t>Mg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MgO</w:t>
      </w:r>
      <w:r>
        <w:rPr>
          <w:rFonts w:ascii="宋体" w:eastAsia="宋体" w:hAnsi="宋体" w:cs="宋体"/>
          <w:kern w:val="0"/>
          <w:szCs w:val="21"/>
        </w:rPr>
        <w:t>的混合物共</w:t>
      </w:r>
      <w:r>
        <w:rPr>
          <w:rFonts w:ascii="Times New Roman" w:eastAsia="Times New Roman" w:hAnsi="Times New Roman" w:cs="Times New Roman"/>
          <w:kern w:val="0"/>
          <w:szCs w:val="21"/>
        </w:rPr>
        <w:t>12.8g</w:t>
      </w:r>
      <w:r>
        <w:rPr>
          <w:rFonts w:ascii="宋体" w:eastAsia="宋体" w:hAnsi="宋体" w:cs="宋体"/>
          <w:kern w:val="0"/>
          <w:szCs w:val="21"/>
        </w:rPr>
        <w:t>，与一定量的稀硫酸恰好完全反应，所得溶液中溶质的质量为</w:t>
      </w:r>
      <w:r>
        <w:rPr>
          <w:rFonts w:ascii="Times New Roman" w:eastAsia="Times New Roman" w:hAnsi="Times New Roman" w:cs="Times New Roman"/>
          <w:kern w:val="0"/>
          <w:szCs w:val="21"/>
        </w:rPr>
        <w:t>48g</w:t>
      </w:r>
      <w:r>
        <w:rPr>
          <w:rFonts w:ascii="宋体" w:eastAsia="宋体" w:hAnsi="宋体" w:cs="宋体"/>
          <w:kern w:val="0"/>
          <w:szCs w:val="21"/>
        </w:rPr>
        <w:t>，则原混合物中氧元素的质量为（　　）</w:t>
      </w:r>
      <w:bookmarkEnd w:id="1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9.6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3.2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2.4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1.6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4" w:name="topic 9825397a-6c5c-4ef9-9921-5fd287358c"/>
      <w:r>
        <w:rPr>
          <w:rFonts w:ascii="宋体" w:eastAsia="宋体" w:hAnsi="宋体" w:cs="宋体"/>
          <w:kern w:val="0"/>
          <w:szCs w:val="21"/>
        </w:rPr>
        <w:t>硒是人体必需微量元素之一，其元素符号为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；尿素能使植物叶色浓绿，其化学式为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be63a713-aa58-42ae-807a-b90b3704e9"/>
      <w:r>
        <w:rPr>
          <w:rFonts w:ascii="宋体" w:eastAsia="宋体" w:hAnsi="宋体" w:cs="宋体"/>
          <w:kern w:val="0"/>
          <w:szCs w:val="21"/>
        </w:rPr>
        <w:t>燃烧与我们的生活密切相关。油锅中的油着火时可用锅盖盖灭，其原理是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；乙醇完全燃烧的化学方程式为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；相同质量的煤粉比煤块燃烧得更快、更剧烈，其原因是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ba1c87e2-767b-4bb6-b2a9-cc3f5542ef"/>
      <w:r>
        <w:rPr>
          <w:rFonts w:ascii="宋体" w:eastAsia="宋体" w:hAnsi="宋体" w:cs="宋体"/>
          <w:kern w:val="0"/>
          <w:szCs w:val="21"/>
        </w:rPr>
        <w:t>硅是制造芯片的重要材料。由右图可知，硅的相对原子质量为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，其原子结构示意图为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1" o:spid="_x0000_s1033" type="#_x0000_t75" style="height:56.25pt;margin-left:0;margin-top:0;mso-height-relative:page;mso-position-horizontal:right;mso-width-relative:page;mso-wrap-distance-bottom:0;mso-wrap-distance-left:9pt;mso-wrap-distance-right:9pt;mso-wrap-distance-top:0;position:absolute;width:51.75pt;z-index:251662336" coordsize="21600,21600" o:preferrelative="t" filled="f" stroked="f">
            <v:stroke joinstyle="miter"/>
            <v:imagedata r:id="rId14" o:title=""/>
            <o:lock v:ext="edit" aspectratio="t"/>
            <w10:wrap type="square" side="left"/>
          </v:shape>
        </w:pict>
      </w:r>
      <w:bookmarkEnd w:id="16"/>
    </w:p>
    <w:p>
      <w:pPr>
        <w:numPr>
          <w:ilvl w:val="0"/>
          <w:numId w:val="1"/>
        </w:numPr>
        <w:jc w:val="left"/>
        <w:textAlignment w:val="center"/>
      </w:pPr>
      <w:bookmarkStart w:id="17" w:name="topic 635fe6b0-5cb4-4f9e-b301-6ddce57ca6"/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三种固体物质的溶解度曲线如图所示，请回答：当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中混有少量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时，可采用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方法提纯</w:t>
      </w:r>
      <w:r>
        <w:rPr>
          <w:rFonts w:ascii="Times New Roman" w:eastAsia="Times New Roman" w:hAnsi="Times New Roman" w:cs="Times New Roman"/>
          <w:kern w:val="0"/>
          <w:szCs w:val="21"/>
        </w:rPr>
        <w:t> A</w:t>
      </w:r>
      <w:r>
        <w:rPr>
          <w:rFonts w:ascii="宋体" w:eastAsia="宋体" w:hAnsi="宋体" w:cs="宋体"/>
          <w:kern w:val="0"/>
          <w:szCs w:val="21"/>
        </w:rPr>
        <w:t>物质。</w:t>
      </w:r>
      <w:r>
        <w:rPr>
          <w:rFonts w:ascii="Times New Roman" w:eastAsia="Times New Roman" w:hAnsi="Times New Roman" w:cs="Times New Roman"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℃时，将</w:t>
      </w:r>
      <w:r>
        <w:rPr>
          <w:rFonts w:ascii="Times New Roman" w:eastAsia="Times New Roman" w:hAnsi="Times New Roman" w:cs="Times New Roman"/>
          <w:kern w:val="0"/>
          <w:szCs w:val="21"/>
        </w:rPr>
        <w:t>75 g A</w:t>
      </w:r>
      <w:r>
        <w:rPr>
          <w:rFonts w:ascii="宋体" w:eastAsia="宋体" w:hAnsi="宋体" w:cs="宋体"/>
          <w:kern w:val="0"/>
          <w:szCs w:val="21"/>
        </w:rPr>
        <w:t>的饱和溶液稀释为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宋体" w:eastAsia="宋体" w:hAnsi="宋体" w:cs="宋体"/>
          <w:kern w:val="0"/>
          <w:szCs w:val="21"/>
        </w:rPr>
        <w:t>的溶液，需加水的质量为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2 </w:t>
      </w:r>
      <w:r>
        <w:rPr>
          <w:rFonts w:ascii="宋体" w:eastAsia="宋体" w:hAnsi="宋体" w:cs="宋体"/>
          <w:kern w:val="0"/>
          <w:szCs w:val="21"/>
        </w:rPr>
        <w:t>℃时，将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三种物质的饱和溶液降温至</w:t>
      </w:r>
      <w:r>
        <w:rPr>
          <w:rFonts w:ascii="Times New Roman" w:eastAsia="Times New Roman" w:hAnsi="Times New Roman" w:cs="Times New Roman"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1 </w:t>
      </w:r>
      <w:r>
        <w:rPr>
          <w:rFonts w:ascii="宋体" w:eastAsia="宋体" w:hAnsi="宋体" w:cs="宋体"/>
          <w:kern w:val="0"/>
          <w:szCs w:val="21"/>
        </w:rPr>
        <w:t>℃，所得溶液溶质的质量分数由大到小的顺序为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7"/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29a1d9ca-102e-436e-b6a2-09eb4fff6e"/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是四种不同种类的物质，其中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可用于金属除锈，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难溶于水。它们相互之间的关系如右图所示（部分物质已略去）。则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的化学式为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A 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反应的实质为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A→B</w:t>
      </w:r>
      <w:r>
        <w:rPr>
          <w:rFonts w:ascii="宋体" w:eastAsia="宋体" w:hAnsi="宋体" w:cs="宋体"/>
          <w:kern w:val="0"/>
          <w:szCs w:val="21"/>
        </w:rPr>
        <w:t>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（合理即可）。</w:t>
      </w:r>
      <w:bookmarkEnd w:id="18"/>
      <w:bookmarkStart w:id="19" w:name="_GoBack"/>
      <w:bookmarkEnd w:id="19"/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bb2120f4-e1a2-4e8d-ae4d-19876df97c"/>
      <w:r>
        <w:rPr>
          <w:rFonts w:ascii="宋体" w:eastAsia="宋体" w:hAnsi="宋体" w:cs="宋体"/>
          <w:kern w:val="0"/>
          <w:szCs w:val="21"/>
        </w:rPr>
        <w:t>碳酸氢钠受热易分解，生成碳酸钠、水和二氧化碳，反应的化学方程式为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。充分加热</w:t>
      </w:r>
      <w:r>
        <w:rPr>
          <w:rFonts w:ascii="Times New Roman" w:eastAsia="Times New Roman" w:hAnsi="Times New Roman" w:cs="Times New Roman"/>
          <w:kern w:val="0"/>
          <w:szCs w:val="21"/>
        </w:rPr>
        <w:t>10 g</w:t>
      </w:r>
      <w:r>
        <w:rPr>
          <w:rFonts w:ascii="宋体" w:eastAsia="宋体" w:hAnsi="宋体" w:cs="宋体"/>
          <w:kern w:val="0"/>
          <w:szCs w:val="21"/>
        </w:rPr>
        <w:t>含碳酸钠的碳酸氢钠固体，反应前后固体中钠元素的质量分数之比为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，则生成水和二氧化碳的质量之和为</w:t>
      </w:r>
      <w:r>
        <w:rPr>
          <w:rFonts w:ascii="Times New Roman" w:eastAsia="Times New Roman" w:hAnsi="Times New Roman" w:cs="Times New Roman"/>
          <w:kern w:val="0"/>
          <w:szCs w:val="21"/>
        </w:rPr>
        <w:t>______ g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三、简答题（本大题共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17.0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ba8e40c0-5d58-4627-9129-8120ae826f"/>
      <w:r>
        <w:rPr>
          <w:rFonts w:ascii="宋体" w:eastAsia="宋体" w:hAnsi="宋体" w:cs="宋体"/>
          <w:kern w:val="0"/>
          <w:szCs w:val="21"/>
        </w:rPr>
        <w:t>如图是某反应的微观示意图。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54.75pt;width:198.7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）写出反应前后化合价没有改变的元素。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）写出该反应的化学方程式。</w:t>
      </w:r>
      <w:bookmarkEnd w:id="21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837100de-a767-40b2-b475-c36665f84b"/>
      <w:r>
        <w:rPr>
          <w:rFonts w:ascii="宋体" w:eastAsia="宋体" w:hAnsi="宋体" w:cs="宋体"/>
          <w:kern w:val="0"/>
          <w:szCs w:val="21"/>
        </w:rPr>
        <w:t>向含有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的混合溶液中加入一定量的锌粉，充分反应后过滤，过滤后所得固体的质量等于加入的锌粉的质量。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）写出一个相关反应的化学方程式。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）请分析过滤所得固体物质中的成分。</w:t>
      </w:r>
      <w:bookmarkEnd w:id="22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23fe2e94-5d84-4324-9a90-601147650d"/>
      <w:r>
        <w:rPr>
          <w:rFonts w:ascii="宋体" w:eastAsia="宋体" w:hAnsi="宋体" w:cs="宋体"/>
          <w:kern w:val="0"/>
          <w:szCs w:val="21"/>
        </w:rPr>
        <w:t>已知甲酸（</w:t>
      </w:r>
      <w:r>
        <w:rPr>
          <w:rFonts w:ascii="Times New Roman" w:eastAsia="Times New Roman" w:hAnsi="Times New Roman" w:cs="Times New Roman"/>
          <w:kern w:val="0"/>
          <w:szCs w:val="21"/>
        </w:rPr>
        <w:t>HCOOH</w:t>
      </w:r>
      <w:r>
        <w:rPr>
          <w:rFonts w:ascii="宋体" w:eastAsia="宋体" w:hAnsi="宋体" w:cs="宋体"/>
          <w:kern w:val="0"/>
          <w:szCs w:val="21"/>
        </w:rPr>
        <w:t>）具有挥发性，在热的浓硫酸中分解生成一氧化碳和水。用下图所示实验装置制取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宋体" w:eastAsia="宋体" w:hAnsi="宋体" w:cs="宋体"/>
          <w:kern w:val="0"/>
          <w:szCs w:val="21"/>
        </w:rPr>
        <w:t>，然后用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宋体" w:eastAsia="宋体" w:hAnsi="宋体" w:cs="宋体"/>
          <w:kern w:val="0"/>
          <w:szCs w:val="21"/>
        </w:rPr>
        <w:t>还原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，并检验气体产物。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）氢氧化钠固体的作用是什么？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）写出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发生反应的化学方程式。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中观察到的现象是什么？</w:t>
      </w:r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5" o:spid="_x0000_s1035" type="#_x0000_t75" style="height:87pt;margin-left:0;margin-top:0;mso-height-relative:page;mso-position-horizontal:center;mso-position-vertical-relative:line;mso-width-relative:page;mso-wrap-distance-bottom:0;mso-wrap-distance-top:0;position:absolute;width:179.25pt;z-index:251663360" coordsize="21600,21600" o:allowoverlap="f" o:preferrelative="t" filled="f" stroked="f">
            <v:stroke joinstyle="miter"/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b42b39b1-b1e9-4266-8726-d381d60459"/>
      <w:r>
        <w:rPr>
          <w:rFonts w:ascii="宋体" w:eastAsia="宋体" w:hAnsi="宋体" w:cs="宋体"/>
          <w:kern w:val="0"/>
          <w:szCs w:val="21"/>
        </w:rPr>
        <w:t>化学是以实验为基础的科学，实验是科学探究的重要手段。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）下列实验仪器中不能用于加热的是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（填字母代号）。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．烧杯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b</w:t>
      </w:r>
      <w:r>
        <w:rPr>
          <w:rFonts w:ascii="宋体" w:eastAsia="宋体" w:hAnsi="宋体" w:cs="宋体"/>
          <w:kern w:val="0"/>
          <w:szCs w:val="21"/>
        </w:rPr>
        <w:t>．量筒</w:t>
      </w:r>
      <w:r>
        <w:rPr>
          <w:rFonts w:ascii="Times New Roman" w:eastAsia="Times New Roman" w:hAnsi="Times New Roman" w:cs="Times New Roman"/>
          <w:kern w:val="0"/>
          <w:szCs w:val="21"/>
        </w:rPr>
        <w:t>       c</w:t>
      </w:r>
      <w:r>
        <w:rPr>
          <w:rFonts w:ascii="宋体" w:eastAsia="宋体" w:hAnsi="宋体" w:cs="宋体"/>
          <w:kern w:val="0"/>
          <w:szCs w:val="21"/>
        </w:rPr>
        <w:t>．试管</w:t>
      </w:r>
      <w:r>
        <w:rPr>
          <w:rFonts w:ascii="Times New Roman" w:eastAsia="Times New Roman" w:hAnsi="Times New Roman" w:cs="Times New Roman"/>
          <w:kern w:val="0"/>
          <w:szCs w:val="21"/>
        </w:rPr>
        <w:t>      d</w:t>
      </w:r>
      <w:r>
        <w:rPr>
          <w:rFonts w:ascii="宋体" w:eastAsia="宋体" w:hAnsi="宋体" w:cs="宋体"/>
          <w:kern w:val="0"/>
          <w:szCs w:val="21"/>
        </w:rPr>
        <w:t>．蒸发皿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）某化学小组用图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所示装置制取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①写出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装置中发生反应的化学方程式。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装置中长颈漏斗下端浸没在液面以下的原因是什么？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③用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装置还可以制取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，写出反应的化学方程式。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④若用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装置采用排空气法收集氧气，请将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装置中导管补画完整。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95.25pt;width:252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）向某盐酸和氯化镁的混合溶液中加入氢氧化钠溶液，产生沉淀的质量与加入氢氧化钠溶液的质量关系如图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①可用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测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点溶液的酸碱度。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段（不含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点）</w:t>
      </w:r>
      <w:r>
        <w:rPr>
          <w:rFonts w:ascii="Times New Roman" w:eastAsia="Times New Roman" w:hAnsi="Times New Roman" w:cs="Times New Roman"/>
          <w:kern w:val="0"/>
          <w:szCs w:val="21"/>
        </w:rPr>
        <w:t>QUOTE</w:t>
      </w:r>
      <w:r>
        <w:rPr>
          <w:rFonts w:ascii="宋体" w:eastAsia="宋体" w:hAnsi="宋体" w:cs="宋体"/>
          <w:kern w:val="0"/>
          <w:szCs w:val="21"/>
        </w:rPr>
        <w:t>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）加热</w:t>
      </w:r>
      <w:r>
        <w:rPr>
          <w:rFonts w:ascii="Times New Roman" w:eastAsia="Times New Roman" w:hAnsi="Times New Roman" w:cs="Times New Roman"/>
          <w:kern w:val="0"/>
          <w:szCs w:val="21"/>
        </w:rPr>
        <w:t>15 g </w:t>
      </w:r>
      <w:r>
        <w:rPr>
          <w:rFonts w:ascii="宋体" w:eastAsia="宋体" w:hAnsi="宋体" w:cs="宋体"/>
          <w:kern w:val="0"/>
          <w:szCs w:val="21"/>
        </w:rPr>
        <w:t>氯酸钾和二氧化锰的固体混合物制取氧气，待反应完全后，可以得到</w:t>
      </w:r>
      <w:r>
        <w:rPr>
          <w:rFonts w:ascii="Times New Roman" w:eastAsia="Times New Roman" w:hAnsi="Times New Roman" w:cs="Times New Roman"/>
          <w:kern w:val="0"/>
          <w:szCs w:val="21"/>
        </w:rPr>
        <w:t>10.2 g </w:t>
      </w:r>
      <w:r>
        <w:rPr>
          <w:rFonts w:ascii="宋体" w:eastAsia="宋体" w:hAnsi="宋体" w:cs="宋体"/>
          <w:kern w:val="0"/>
          <w:szCs w:val="21"/>
        </w:rPr>
        <w:t>固体物质。请计算原固体混合物中氯酸钾的质量。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四、探究题（本大题共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43645361-b999-4596-b026-170ce84f48"/>
      <w:r>
        <w:rPr>
          <w:rFonts w:ascii="宋体" w:eastAsia="宋体" w:hAnsi="宋体" w:cs="宋体"/>
          <w:kern w:val="0"/>
          <w:szCs w:val="21"/>
        </w:rPr>
        <w:t>有一包由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MgSO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组成的固体混合物，为了除去其中的</w:t>
      </w:r>
      <w:r>
        <w:rPr>
          <w:rFonts w:ascii="Times New Roman" w:eastAsia="Times New Roman" w:hAnsi="Times New Roman" w:cs="Times New Roman"/>
          <w:kern w:val="0"/>
          <w:szCs w:val="21"/>
        </w:rPr>
        <w:t>MgSO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，得到纯净的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，设计如下实验方案：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76.5pt;width:351.7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溶液中的溶质是什么？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）请设计实验证明滤液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中除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外的其他溶质。（写出实验步骤和现象）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）最后所得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的质量大于原固体中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的质量，写出一个可使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质量增加的化学方程式。</w:t>
      </w:r>
      <w:bookmarkEnd w:id="25"/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、吸附性不需要通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化就表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、溶解性不需要通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化就表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、氧化性需要通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化就表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化中表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，如可燃性、助燃性、氧化性、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原性等；物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不需要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化就表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，叫物理性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；物理性</w:t>
      </w:r>
      <w:r>
        <w:rPr>
          <w:rFonts w:ascii="PMingLiU" w:eastAsia="PMingLiU" w:hAnsi="PMingLiU" w:cs="PMingLiU"/>
          <w:kern w:val="0"/>
          <w:sz w:val="24"/>
          <w:szCs w:val="24"/>
        </w:rPr>
        <w:t>质经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常表</w:t>
      </w:r>
      <w:r>
        <w:rPr>
          <w:rFonts w:ascii="PMingLiU" w:eastAsia="PMingLiU" w:hAnsi="PMingLiU" w:cs="PMingLiU"/>
          <w:kern w:val="0"/>
          <w:sz w:val="24"/>
          <w:szCs w:val="24"/>
        </w:rPr>
        <w:t>现为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色、状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、气味、密度、硬度、熔点、沸点、</w:t>
      </w:r>
      <w:r>
        <w:rPr>
          <w:rFonts w:ascii="PMingLiU" w:eastAsia="PMingLiU" w:hAnsi="PMingLiU" w:cs="PMingLiU"/>
          <w:kern w:val="0"/>
          <w:sz w:val="24"/>
          <w:szCs w:val="24"/>
        </w:rPr>
        <w:t>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性、</w:t>
      </w:r>
      <w:r>
        <w:rPr>
          <w:rFonts w:ascii="PMingLiU" w:eastAsia="PMingLiU" w:hAnsi="PMingLiU" w:cs="PMingLiU"/>
          <w:kern w:val="0"/>
          <w:sz w:val="24"/>
          <w:szCs w:val="24"/>
        </w:rPr>
        <w:t>导热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性、溶解性、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的区分，要</w:t>
      </w:r>
      <w:r>
        <w:rPr>
          <w:rFonts w:ascii="PMingLiU" w:eastAsia="PMingLiU" w:hAnsi="PMingLiU" w:cs="PMingLiU"/>
          <w:kern w:val="0"/>
          <w:sz w:val="24"/>
          <w:szCs w:val="24"/>
        </w:rPr>
        <w:t>记忆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有关物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用，本考点的基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选择题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、氮气是空气的成分，不是空气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、有害气体主要有一氧化碳、二氧化硫、二氧化氮等气体；故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PM2.5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属于粉</w:t>
      </w:r>
      <w:r>
        <w:rPr>
          <w:rFonts w:ascii="PMingLiU" w:eastAsia="PMingLiU" w:hAnsi="PMingLiU" w:cs="PMingLiU"/>
          <w:kern w:val="0"/>
          <w:sz w:val="24"/>
          <w:szCs w:val="24"/>
        </w:rPr>
        <w:t>尘污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、工</w:t>
      </w:r>
      <w:r>
        <w:rPr>
          <w:rFonts w:ascii="PMingLiU" w:eastAsia="PMingLiU" w:hAnsi="PMingLiU" w:cs="PMingLiU"/>
          <w:kern w:val="0"/>
          <w:sz w:val="24"/>
          <w:szCs w:val="24"/>
        </w:rPr>
        <w:t>业废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水会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染水体；故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主要是空气的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染及其危害，空气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染的途径主要有两个：有害气体和粉</w:t>
      </w:r>
      <w:r>
        <w:rPr>
          <w:rFonts w:ascii="PMingLiU" w:eastAsia="PMingLiU" w:hAnsi="PMingLiU" w:cs="PMingLiU"/>
          <w:kern w:val="0"/>
          <w:sz w:val="24"/>
          <w:szCs w:val="24"/>
        </w:rPr>
        <w:t>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。有害气体主要有一氧化碳、二氧化硫、二氧化氮等气体；粉</w:t>
      </w:r>
      <w:r>
        <w:rPr>
          <w:rFonts w:ascii="PMingLiU" w:eastAsia="PMingLiU" w:hAnsi="PMingLiU" w:cs="PMingLiU"/>
          <w:kern w:val="0"/>
          <w:sz w:val="24"/>
          <w:szCs w:val="24"/>
        </w:rPr>
        <w:t>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主要指一些固体小</w:t>
      </w:r>
      <w:r>
        <w:rPr>
          <w:rFonts w:ascii="PMingLiU" w:eastAsia="PMingLiU" w:hAnsi="PMingLiU" w:cs="PMingLiU"/>
          <w:kern w:val="0"/>
          <w:sz w:val="24"/>
          <w:szCs w:val="24"/>
        </w:rPr>
        <w:t>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粒。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了空气的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染及其危害，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引起了全球的重</w:t>
      </w:r>
      <w:r>
        <w:rPr>
          <w:rFonts w:ascii="PMingLiU" w:eastAsia="PMingLiU" w:hAnsi="PMingLiU" w:cs="PMingLiU"/>
          <w:kern w:val="0"/>
          <w:sz w:val="24"/>
          <w:szCs w:val="24"/>
        </w:rPr>
        <w:t>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，本考点的基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选择题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解：人体六大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养素分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是蛋白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，油脂，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生素，水，无机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；牛肉中富含蛋白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，面粉、白砂糖富含糖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中富含无机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、食用油中富含油脂，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缺少水和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生素；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根据人体必需的六大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养素以及富含各</w:t>
      </w:r>
      <w:r>
        <w:rPr>
          <w:rFonts w:ascii="PMingLiU" w:eastAsia="PMingLiU" w:hAnsi="PMingLiU" w:cs="PMingLiU"/>
          <w:kern w:val="0"/>
          <w:sz w:val="24"/>
          <w:szCs w:val="24"/>
        </w:rPr>
        <w:t>类营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养素的食物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化学来源于生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、生活，也服</w:t>
      </w:r>
      <w:r>
        <w:rPr>
          <w:rFonts w:ascii="PMingLiU" w:eastAsia="PMingLiU" w:hAnsi="PMingLiU" w:cs="PMingLiU"/>
          <w:kern w:val="0"/>
          <w:sz w:val="24"/>
          <w:szCs w:val="24"/>
        </w:rPr>
        <w:t>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、生活，要学好化学知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、生活服</w:t>
      </w:r>
      <w:r>
        <w:rPr>
          <w:rFonts w:ascii="PMingLiU" w:eastAsia="PMingLiU" w:hAnsi="PMingLiU" w:cs="PMingLiU"/>
          <w:kern w:val="0"/>
          <w:sz w:val="24"/>
          <w:szCs w:val="24"/>
        </w:rPr>
        <w:t>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解：干冰是固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二氧化碳，是由二氧化碳分子构成的。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属于金属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，是由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原子直接构成的，故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、液氧是液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的氧气，氧气属于气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非金属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，是由氧分子构成的，故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、金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石属于固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非金属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，是由碳原子直接构成的，故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是含有金属元素和非金属元素的化合物，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离子构成的，故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根据金属、大多数固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非金属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、稀有气体等由原子构成；有些物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是由分子构成的，气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的非金属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和一般由非金属元素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成的化合物，如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气、水等；有些物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是由离子构成的，一般是含有金属元素和非金属元素的化合物，如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了构成物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粒子方面的知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号入座、掌握常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的粒子构成是正确解答本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、稀</w:t>
      </w:r>
      <w:r>
        <w:rPr>
          <w:rFonts w:ascii="PMingLiU" w:eastAsia="PMingLiU" w:hAnsi="PMingLiU" w:cs="PMingLiU"/>
          <w:kern w:val="0"/>
          <w:sz w:val="24"/>
          <w:szCs w:val="24"/>
        </w:rPr>
        <w:t>释浓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，要把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缓缓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地沿器壁注入水中，同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用玻璃棒不断</w:t>
      </w:r>
      <w:r>
        <w:rPr>
          <w:rFonts w:ascii="PMingLiU" w:eastAsia="PMingLiU" w:hAnsi="PMingLiU" w:cs="PMingLiU"/>
          <w:kern w:val="0"/>
          <w:sz w:val="24"/>
          <w:szCs w:val="24"/>
        </w:rPr>
        <w:t>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拌，以便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散；一定不能把水注入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硫酸中；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、取用粉末状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管横放，用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匙或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槽把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品送到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管底部，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、托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天平的使用要遵循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液体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、二低、三靠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中缺少玻璃棒引流，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中所示操作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硫酸的稀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方法（酸入水，沿器壁，慢慢倒，不断</w:t>
      </w:r>
      <w:r>
        <w:rPr>
          <w:rFonts w:ascii="PMingLiU" w:eastAsia="PMingLiU" w:hAnsi="PMingLiU" w:cs="PMingLiU"/>
          <w:kern w:val="0"/>
          <w:sz w:val="24"/>
          <w:szCs w:val="24"/>
        </w:rPr>
        <w:t>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、根据向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管中装粉末状固体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品的方法（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一斜、二送、三直立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、根据托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天平的使用要遵循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液体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、二低、三靠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度不大，熟悉各种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器的用途及使用注意事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基本操作的注意事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类试题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、冰是固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的水，冰水共存物属于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和水，但生成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+2NaOH═Na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、生活中常用煮沸的方法降低水的硬度，故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解水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中，正</w:t>
      </w:r>
      <w:r>
        <w:rPr>
          <w:rFonts w:ascii="PMingLiU" w:eastAsia="PMingLiU" w:hAnsi="PMingLiU" w:cs="PMingLiU"/>
          <w:kern w:val="0"/>
          <w:sz w:val="24"/>
          <w:szCs w:val="24"/>
        </w:rPr>
        <w:t>负电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极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生的气体体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约为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、根据冰是固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是酸与碱作用生成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物是酸和碱，生成物是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、根据降低水的硬度的方法，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解水的</w:t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度不大，掌握中和反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的特征、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解水的</w:t>
      </w:r>
      <w:r>
        <w:rPr>
          <w:rFonts w:ascii="PMingLiU" w:eastAsia="PMingLiU" w:hAnsi="PMingLiU" w:cs="PMingLiU"/>
          <w:kern w:val="0"/>
          <w:sz w:val="24"/>
          <w:szCs w:val="24"/>
        </w:rPr>
        <w:t>实验现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象、降低水的硬度的方法等是正确解答本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解：由于构成氨水的氨分子在不断运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，不断向空气中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散，与人的嗅</w:t>
      </w:r>
      <w:r>
        <w:rPr>
          <w:rFonts w:ascii="PMingLiU" w:eastAsia="PMingLiU" w:hAnsi="PMingLiU" w:cs="PMingLiU"/>
          <w:kern w:val="0"/>
          <w:sz w:val="24"/>
          <w:szCs w:val="24"/>
        </w:rPr>
        <w:t>觉细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胞接触，会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烈刺激性气味。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根据分子的性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：在不断运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，分子的体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量很小，分子之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隔等。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是熟悉分子的性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，并能灵活运用。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、化合反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不一定是氧化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，例如二氧化碳和水反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生成碳酸，没有化合价的改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不一定是氧化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，例如碳酸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分解生成氧化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和二氧化碳，没有化合价的改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和一种化合物生成另一种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和化合物，有化合价改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，一定是氧化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、复分解反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是的特点是双交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，化合价不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，不是氧化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根据已有的知</w:t>
      </w:r>
      <w:r>
        <w:rPr>
          <w:rFonts w:ascii="PMingLiU" w:eastAsia="PMingLiU" w:hAnsi="PMingLiU" w:cs="PMingLiU"/>
          <w:kern w:val="0"/>
          <w:sz w:val="24"/>
          <w:szCs w:val="24"/>
        </w:rPr>
        <w:t>识结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合具体的化学反</w:t>
      </w:r>
      <w:r>
        <w:rPr>
          <w:rFonts w:ascii="PMingLiU" w:eastAsia="PMingLiU" w:hAnsi="PMingLiU" w:cs="PMingLiU"/>
          <w:kern w:val="0"/>
          <w:sz w:val="24"/>
          <w:szCs w:val="24"/>
        </w:rPr>
        <w:t>应进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行分析解答即可。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了四种基本反</w:t>
      </w:r>
      <w:r>
        <w:rPr>
          <w:rFonts w:ascii="PMingLiU" w:eastAsia="PMingLiU" w:hAnsi="PMingLiU" w:cs="PMingLiU"/>
          <w:kern w:val="0"/>
          <w:sz w:val="24"/>
          <w:szCs w:val="24"/>
        </w:rPr>
        <w:t>应类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型与氧化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，可以依据已有的知</w:t>
      </w:r>
      <w:r>
        <w:rPr>
          <w:rFonts w:ascii="PMingLiU" w:eastAsia="PMingLiU" w:hAnsi="PMingLiU" w:cs="PMingLiU"/>
          <w:kern w:val="0"/>
          <w:sz w:val="24"/>
          <w:szCs w:val="24"/>
        </w:rPr>
        <w:t>识进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、把燃着的木条分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伸入两种气体中，若木条熄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是二氧化碳；若木条燃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更旺，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是氧气；可以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、棉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是天然</w:t>
      </w:r>
      <w:r>
        <w:rPr>
          <w:rFonts w:ascii="PMingLiU" w:eastAsia="PMingLiU" w:hAnsi="PMingLiU" w:cs="PMingLiU"/>
          <w:kern w:val="0"/>
          <w:sz w:val="24"/>
          <w:szCs w:val="24"/>
        </w:rPr>
        <w:t>纤维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，羊毛是蛋白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，点燃</w:t>
      </w:r>
      <w:r>
        <w:rPr>
          <w:rFonts w:ascii="PMingLiU" w:eastAsia="PMingLiU" w:hAnsi="PMingLiU" w:cs="PMingLiU"/>
          <w:kern w:val="0"/>
          <w:sz w:val="24"/>
          <w:szCs w:val="24"/>
        </w:rPr>
        <w:t>闻产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生的气味，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焦羽毛气味的是羊毛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、硫酸是酸溶液，硫酸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溶液是中性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溶液，酚</w:t>
      </w:r>
      <w:r>
        <w:rPr>
          <w:rFonts w:ascii="PMingLiU" w:eastAsia="PMingLiU" w:hAnsi="PMingLiU" w:cs="PMingLiU"/>
          <w:kern w:val="0"/>
          <w:sz w:val="24"/>
          <w:szCs w:val="24"/>
        </w:rPr>
        <w:t>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溶液在酸溶液和中性溶液中都无色，不可以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铵态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氮肥与熟石灰研磨能放出刺激性气味，加熟石灰研磨，有刺激性气味的是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，无味的是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根据两种物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与同种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生的不同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象来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，若两种物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与同种物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象相同，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无法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</w:t>
      </w:r>
      <w:r>
        <w:rPr>
          <w:rFonts w:ascii="PMingLiU" w:eastAsia="PMingLiU" w:hAnsi="PMingLiU" w:cs="PMingLiU"/>
          <w:kern w:val="0"/>
          <w:sz w:val="24"/>
          <w:szCs w:val="24"/>
        </w:rPr>
        <w:t>们进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有一定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度，在解决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，判断的依据是：所</w:t>
      </w:r>
      <w:r>
        <w:rPr>
          <w:rFonts w:ascii="PMingLiU" w:eastAsia="PMingLiU" w:hAnsi="PMingLiU" w:cs="PMingLiU"/>
          <w:kern w:val="0"/>
          <w:sz w:val="24"/>
          <w:szCs w:val="24"/>
        </w:rPr>
        <w:t>选试剂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需要与待</w:t>
      </w:r>
      <w:r>
        <w:rPr>
          <w:rFonts w:ascii="PMingLiU" w:eastAsia="PMingLiU" w:hAnsi="PMingLiU" w:cs="PMingLiU"/>
          <w:kern w:val="0"/>
          <w:sz w:val="24"/>
          <w:szCs w:val="24"/>
        </w:rPr>
        <w:t>鉴别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不同的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、氧气能与碳反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生成二氧化碳气体，能除去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但引入了新的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二氧化碳，不符合除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</w:t>
      </w:r>
      <w:r>
        <w:rPr>
          <w:rFonts w:ascii="PMingLiU" w:eastAsia="PMingLiU" w:hAnsi="PMingLiU" w:cs="PMingLiU"/>
          <w:kern w:val="0"/>
          <w:sz w:val="24"/>
          <w:szCs w:val="24"/>
        </w:rPr>
        <w:t>试剂错误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和二氧化碳，能除去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且没有引入新的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易溶于水，碳酸</w:t>
      </w:r>
      <w:r>
        <w:rPr>
          <w:rFonts w:ascii="PMingLiU" w:eastAsia="PMingLiU" w:hAnsi="PMingLiU" w:cs="PMingLiU"/>
          <w:kern w:val="0"/>
          <w:sz w:val="24"/>
          <w:szCs w:val="24"/>
        </w:rPr>
        <w:t>钙难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溶于水，可采取加水溶解、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行分离除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沉淀和硫酸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沉淀，能除去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且没有引入新的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所采取的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根据原物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适当的除</w:t>
      </w:r>
      <w:r>
        <w:rPr>
          <w:rFonts w:ascii="PMingLiU" w:eastAsia="PMingLiU" w:hAnsi="PMingLiU" w:cs="PMingLiU"/>
          <w:kern w:val="0"/>
          <w:sz w:val="24"/>
          <w:szCs w:val="24"/>
        </w:rPr>
        <w:t>杂剂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和分离方法，所</w:t>
      </w:r>
      <w:r>
        <w:rPr>
          <w:rFonts w:ascii="PMingLiU" w:eastAsia="PMingLiU" w:hAnsi="PMingLiU" w:cs="PMingLiU"/>
          <w:kern w:val="0"/>
          <w:sz w:val="24"/>
          <w:szCs w:val="24"/>
        </w:rPr>
        <w:t>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），是指除去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不得改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．除</w:t>
      </w:r>
      <w:r>
        <w:rPr>
          <w:rFonts w:ascii="PMingLiU" w:eastAsia="PMingLiU" w:hAnsi="PMingLiU" w:cs="PMingLiU"/>
          <w:kern w:val="0"/>
          <w:sz w:val="24"/>
          <w:szCs w:val="24"/>
        </w:rPr>
        <w:t>杂质题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至少要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足两个条件：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加入的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只能与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，不能与原物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后不能引入新的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的分离与除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是中考的重点，也是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点，解决除</w:t>
      </w:r>
      <w:r>
        <w:rPr>
          <w:rFonts w:ascii="PMingLiU" w:eastAsia="PMingLiU" w:hAnsi="PMingLiU" w:cs="PMingLiU"/>
          <w:kern w:val="0"/>
          <w:sz w:val="24"/>
          <w:szCs w:val="24"/>
        </w:rPr>
        <w:t>杂问题时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，抓住除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的必需条件（加入的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只与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后不能引入新的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）是正确解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称量的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固体中含有不溶性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，会造成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所取的溶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量偏小，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量分数偏小。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用量筒量取水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俯</w:t>
      </w:r>
      <w:r>
        <w:rPr>
          <w:rFonts w:ascii="PMingLiU" w:eastAsia="PMingLiU" w:hAnsi="PMingLiU" w:cs="PMingLiU"/>
          <w:kern w:val="0"/>
          <w:sz w:val="24"/>
          <w:szCs w:val="24"/>
        </w:rPr>
        <w:t>视读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数比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液体体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大，会造成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量取的水的体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偏小，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量分数偏大。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杯中加水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有水洒出，会造成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量取的水的体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偏小，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量分数偏大。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将配制好的溶液装入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瓶中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有少量</w:t>
      </w:r>
      <w:r>
        <w:rPr>
          <w:rFonts w:ascii="PMingLiU" w:eastAsia="PMingLiU" w:hAnsi="PMingLiU" w:cs="PMingLiU"/>
          <w:kern w:val="0"/>
          <w:sz w:val="24"/>
          <w:szCs w:val="24"/>
        </w:rPr>
        <w:t>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出，溶液具有均一性，溶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操作会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致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果偏大。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量偏大或溶</w:t>
      </w:r>
      <w:r>
        <w:rPr>
          <w:rFonts w:ascii="PMingLiU" w:eastAsia="PMingLiU" w:hAnsi="PMingLiU" w:cs="PMingLiU"/>
          <w:kern w:val="0"/>
          <w:sz w:val="24"/>
          <w:szCs w:val="24"/>
        </w:rPr>
        <w:t>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量偏小，可以分析出可能造成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两个方面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的原因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可从溶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量分数的概念入手，与溶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量有关，分析操作中的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操作，判断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、溶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的影响是正确解答此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、由用数字化</w:t>
      </w:r>
      <w:r>
        <w:rPr>
          <w:rFonts w:ascii="PMingLiU" w:eastAsia="PMingLiU" w:hAnsi="PMingLiU" w:cs="PMingLiU"/>
          <w:kern w:val="0"/>
          <w:sz w:val="24"/>
          <w:szCs w:val="24"/>
        </w:rPr>
        <w:t>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感器探究稀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程中，温度逐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升高，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是放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示可知，从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 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 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，溶液温度升高、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30s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量，所得溶液中的溶</w:t>
      </w:r>
      <w:r>
        <w:rPr>
          <w:rFonts w:ascii="PMingLiU" w:eastAsia="PMingLiU" w:hAnsi="PMingLiU" w:cs="PMingLiU"/>
          <w:kern w:val="0"/>
          <w:sz w:val="24"/>
          <w:szCs w:val="24"/>
        </w:rPr>
        <w:t>质为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化是从小于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的增大到大于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，可知原溶液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酸性，然后不断的加入碱性溶液，使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明是把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溶液滴加到稀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酸中，故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、根据用数字化</w:t>
      </w:r>
      <w:r>
        <w:rPr>
          <w:rFonts w:ascii="PMingLiU" w:eastAsia="PMingLiU" w:hAnsi="PMingLiU" w:cs="PMingLiU"/>
          <w:kern w:val="0"/>
          <w:sz w:val="24"/>
          <w:szCs w:val="24"/>
        </w:rPr>
        <w:t>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感器探究稀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程中温度和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30s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化是从小于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的增大到大于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用，掌握溶液的酸碱性和溶液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的关系、从数形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合的角度理解中和反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、碳不充分燃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生成一氧化碳，一氧化碳能与氧气反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生成二氧化碳，符合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气，但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不能与硫酸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，碳酸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沉淀和水、二氧化碳，符合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一步反</w:t>
      </w:r>
      <w:r>
        <w:rPr>
          <w:rFonts w:ascii="PMingLiU" w:eastAsia="PMingLiU" w:hAnsi="PMingLiU" w:cs="PMingLiU"/>
          <w:kern w:val="0"/>
          <w:sz w:val="24"/>
          <w:szCs w:val="24"/>
        </w:rPr>
        <w:t>应实现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即所涉及物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生一个反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，根据所涉及物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，分析能否只通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实现转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有一定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掌握所涉及物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、抓住关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就能</w:t>
      </w:r>
      <w:r>
        <w:rPr>
          <w:rFonts w:ascii="PMingLiU" w:eastAsia="PMingLiU" w:hAnsi="PMingLiU" w:cs="PMingLiU"/>
          <w:kern w:val="0"/>
          <w:sz w:val="24"/>
          <w:szCs w:val="24"/>
        </w:rPr>
        <w:t>实现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如箭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所指方向的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是解决此</w:t>
      </w:r>
      <w:r>
        <w:rPr>
          <w:rFonts w:ascii="PMingLiU" w:eastAsia="PMingLiU" w:hAnsi="PMingLiU" w:cs="PMingLiU"/>
          <w:kern w:val="0"/>
          <w:sz w:val="24"/>
          <w:szCs w:val="24"/>
        </w:rPr>
        <w:t>类问题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解：稀硫酸和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气，和氧化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是硫酸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48g×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21.7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×100%=9.6g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原混合物中氧元素的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12.8g-9.6g=3.2g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遵循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量守恒定律，即参加反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量之和，等于反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后生成的物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量之和，是因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前后，元素的种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遵循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量守恒定律，即化学反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前后，元素的种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写化学方程式、判断物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的化学式、判断化学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量数、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行相关方面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Se   CO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解：硒的元素符号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，尿素的化学式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根据元素符号的写法以及化学式的写法来分析。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写和理解能力，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既包含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化学符号意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的了解，又考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化学符号的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全面，注重基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易。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隔绝空气（或氧气）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5</w:t>
      </w:r>
      <w:r>
        <w:rPr>
          <w:rFonts w:ascii="Times New Roman" w:eastAsia="Times New Roman" w:hAnsi="Times New Roman" w:cs="Times New Roman"/>
          <w:kern w:val="0"/>
          <w:szCs w:val="21"/>
        </w:rPr>
        <w:t>OH+3O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点燃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2CO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O   </w:t>
      </w:r>
      <w:r>
        <w:rPr>
          <w:rFonts w:ascii="宋体" w:eastAsia="宋体" w:hAnsi="宋体" w:cs="宋体"/>
          <w:kern w:val="0"/>
          <w:szCs w:val="21"/>
        </w:rPr>
        <w:t>煤粉与空气的接触面积大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解：油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中的油着火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盖盖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，原因是盖住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盖阻止了氧气与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的接触从而破坏了燃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的条件，原理是隔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空气（或氧气），乙醇和氧气点燃生成水和二氧化碳，方程式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OH+3O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32.25pt;width:25.5pt" coordsize="21600,21600" o:preferrelative="t" filled="f" stroked="f">
            <v:stroke joinstyle="miter"/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；相同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量的煤粉比煤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得更快、更</w:t>
      </w:r>
      <w:r>
        <w:rPr>
          <w:rFonts w:ascii="PMingLiU" w:eastAsia="PMingLiU" w:hAnsi="PMingLiU" w:cs="PMingLiU"/>
          <w:kern w:val="0"/>
          <w:sz w:val="24"/>
          <w:szCs w:val="24"/>
        </w:rPr>
        <w:t>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烈，因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煤粉与氧气的接触面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更大，所以燃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更快，更</w:t>
      </w:r>
      <w:r>
        <w:rPr>
          <w:rFonts w:ascii="PMingLiU" w:eastAsia="PMingLiU" w:hAnsi="PMingLiU" w:cs="PMingLiU"/>
          <w:kern w:val="0"/>
          <w:sz w:val="24"/>
          <w:szCs w:val="24"/>
        </w:rPr>
        <w:t>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烈。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空气（或氧气）；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OH+3O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32.25pt;width:25.5pt" coordsize="21600,21600" o:preferrelative="t" filled="f" stroked="f">
            <v:stroke joinstyle="miter"/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；煤粉与空气的接触面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根据燃</w:t>
      </w:r>
      <w:r>
        <w:rPr>
          <w:rFonts w:ascii="PMingLiU" w:eastAsia="PMingLiU" w:hAnsi="PMingLiU" w:cs="PMingLiU"/>
          <w:kern w:val="0"/>
          <w:sz w:val="24"/>
          <w:szCs w:val="24"/>
        </w:rPr>
        <w:t>烧时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增大接触面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可以促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火的方法是破坏燃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的条件：清除可燃物、使温度降低到着火点以下，隔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氧气或空气，只要有一个条件达到就行，乙醇和氧气点燃生成水和二氧化碳。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的条件有三个，必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足，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只需要破坏其中的一个条件就可以。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28.09  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49.5pt;width:54.7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解：元素周期表中，左上角是原子序数，右上角是元素符号，中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是元素名称，最下面是相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的画法，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圈内是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子数，注意是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，圈外的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子是分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排布，最外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个，第一</w:t>
      </w:r>
      <w:r>
        <w:rPr>
          <w:rFonts w:ascii="PMingLiU" w:eastAsia="PMingLiU" w:hAnsi="PMingLiU" w:cs="PMingLiU"/>
          <w:kern w:val="0"/>
          <w:sz w:val="24"/>
          <w:szCs w:val="24"/>
        </w:rPr>
        <w:t>层时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28.09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49.5pt;width:54.7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根据元素周期表的每一格的意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的画法分析；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降温结晶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50   B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的溶解度受温度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化影响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大，所以当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中混有少量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，可采用降温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晶方法提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75gA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和溶液稀</w:t>
      </w:r>
      <w:r>
        <w:rPr>
          <w:rFonts w:ascii="PMingLiU" w:eastAsia="PMingLiU" w:hAnsi="PMingLiU" w:cs="PMingLiU"/>
          <w:kern w:val="0"/>
          <w:sz w:val="24"/>
          <w:szCs w:val="24"/>
        </w:rPr>
        <w:t>释为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的溶液，需加水的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30pt;width:83.25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-75g=50g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和溶液降温至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的溶解度减小，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的溶解度增大，所以所得溶液溶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量分数由大到小的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：降温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晶（或冷却</w:t>
      </w:r>
      <w:r>
        <w:rPr>
          <w:rFonts w:ascii="PMingLiU" w:eastAsia="PMingLiU" w:hAnsi="PMingLiU" w:cs="PMingLiU"/>
          <w:kern w:val="0"/>
          <w:sz w:val="24"/>
          <w:szCs w:val="24"/>
        </w:rPr>
        <w:t>热饱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根据固体的溶解度曲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出某物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在一定温度下的溶解度，从而确定物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的溶解性，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不同物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在同一温度下的溶解度大小，从而判断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量分数的大小，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的溶解度随温度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化情况，从而判断通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降温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晶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是蒸</w:t>
      </w:r>
      <w:r>
        <w:rPr>
          <w:rFonts w:ascii="PMingLiU" w:eastAsia="PMingLiU" w:hAnsi="PMingLiU" w:cs="PMingLiU"/>
          <w:kern w:val="0"/>
          <w:sz w:val="24"/>
          <w:szCs w:val="24"/>
        </w:rPr>
        <w:t>发结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晶的方法达到提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了固体的溶解度曲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所表示的意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，及根据固体的溶解度曲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来解决相关的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，从而培养分析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的能力。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HCl   </w:t>
      </w:r>
      <w:r>
        <w:rPr>
          <w:rFonts w:ascii="宋体" w:eastAsia="宋体" w:hAnsi="宋体" w:cs="宋体"/>
          <w:kern w:val="0"/>
          <w:szCs w:val="21"/>
        </w:rPr>
        <w:t>氢离子和氢氧根离子结合生成水分子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HCl+AgNO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=AgCl↓+HNO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+Ca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可用于金属除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酸与硝酸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沉淀；水能生成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能与水和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可能是二氧化碳，代入</w:t>
      </w:r>
      <w:r>
        <w:rPr>
          <w:rFonts w:ascii="PMingLiU" w:eastAsia="PMingLiU" w:hAnsi="PMingLiU" w:cs="PMingLiU"/>
          <w:kern w:val="0"/>
          <w:sz w:val="24"/>
          <w:szCs w:val="24"/>
        </w:rPr>
        <w:t>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根据分析，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实质为氢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氧根离子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合生成水分子（或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+OH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A→B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+AgNO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=AgCl↓+HNO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=BaSO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↓+2HCl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氧根离子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合生成水分子（或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+OH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+AgNO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=AgCl↓+HNO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=BaSO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↓+2HCl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（其它合理答案均可）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干提供的信息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行分析解答，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可用于金属除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酸与硝酸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沉淀；水能生成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能与水和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可能是二氧化碳，据此解答。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在解此</w:t>
      </w:r>
      <w:r>
        <w:rPr>
          <w:rFonts w:ascii="PMingLiU" w:eastAsia="PMingLiU" w:hAnsi="PMingLiU" w:cs="PMingLiU"/>
          <w:kern w:val="0"/>
          <w:sz w:val="24"/>
          <w:szCs w:val="24"/>
        </w:rPr>
        <w:t>类题时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，首先将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中有特征的物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推出，然后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合推出的物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化关系推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剩余的物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，最后将推出的各种物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化关系中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2NaHCO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△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   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解：碳酸</w:t>
      </w:r>
      <w:r>
        <w:rPr>
          <w:rFonts w:ascii="PMingLiU" w:eastAsia="PMingLiU" w:hAnsi="PMingLiU" w:cs="PMingLiU"/>
          <w:kern w:val="0"/>
          <w:sz w:val="24"/>
          <w:szCs w:val="24"/>
        </w:rPr>
        <w:t>氢钠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、水和二氧化碳，反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2NaHCO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32.25pt;width:22.5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生成水和二氧化碳的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10g×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6.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2NaHCO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32.25pt;width:22.5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物、生成物、反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条件及其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量守恒定律可以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写化学方程式要注意四步：一是反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物和生成物的化学式要正确；二是要遵循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量守恒定律，即配平；三是要有必要的条件；四是看是否需要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“↑”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“↓”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解：由反应的微观示意图可知，该反应是甲烷和水在一定条件下生成了一氧化碳和氢气，反应的方程式是：</w:t>
      </w:r>
      <w:r>
        <w:rPr>
          <w:rFonts w:ascii="Times New Roman" w:eastAsia="Times New Roman" w:hAnsi="Times New Roman" w:cs="Times New Roman"/>
          <w:kern w:val="0"/>
          <w:szCs w:val="21"/>
        </w:rPr>
        <w:t>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一定条件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CO+3H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）由方程式和化合价原则可知，反应前后化合价没有改变的元素是氧元素；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）由上述分析可知，该反应的方程式是：</w:t>
      </w:r>
      <w:r>
        <w:rPr>
          <w:rFonts w:ascii="Times New Roman" w:eastAsia="Times New Roman" w:hAnsi="Times New Roman" w:cs="Times New Roman"/>
          <w:kern w:val="0"/>
          <w:szCs w:val="21"/>
        </w:rPr>
        <w:t>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一定条件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CO+3H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故答为：（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）氧元素；（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一定条件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CO+3H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，分析反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物、生成物及反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的条件，写出反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的化学方程式，根据化合价原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求出元素的化合价。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的掌握情况，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察理解微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模型示意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的能力，从多方面考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合能力。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）锌和硝酸银反应生成银和硝酸锌，锌和硝酸铜反应生成铜和硝酸锌，配平即可；故答案为：</w:t>
      </w:r>
      <w:r>
        <w:rPr>
          <w:rFonts w:ascii="Times New Roman" w:eastAsia="Times New Roman" w:hAnsi="Times New Roman" w:cs="Times New Roman"/>
          <w:kern w:val="0"/>
          <w:szCs w:val="21"/>
        </w:rPr>
        <w:t>Zn+2AgNO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=Zn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+2Ag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Zn+Cu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=Zn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+Cu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）向含有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AgNO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的混合溶液中加入一定量的锌粉，充分反应后过滤，过滤后所得固体的质量等于加入的锌粉的质量，说明所得固体中一定有银和铜，可能有锌；故答案为：一定有银和铜（或</w:t>
      </w:r>
      <w:r>
        <w:rPr>
          <w:rFonts w:ascii="Times New Roman" w:eastAsia="Times New Roman" w:hAnsi="Times New Roman" w:cs="Times New Roman"/>
          <w:kern w:val="0"/>
          <w:szCs w:val="21"/>
        </w:rPr>
        <w:t>Ag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 Cu</w:t>
      </w:r>
      <w:r>
        <w:rPr>
          <w:rFonts w:ascii="宋体" w:eastAsia="宋体" w:hAnsi="宋体" w:cs="宋体"/>
          <w:kern w:val="0"/>
          <w:szCs w:val="21"/>
        </w:rPr>
        <w:t>），可能有锌（或</w:t>
      </w:r>
      <w:r>
        <w:rPr>
          <w:rFonts w:ascii="Times New Roman" w:eastAsia="Times New Roman" w:hAnsi="Times New Roman" w:cs="Times New Roman"/>
          <w:kern w:val="0"/>
          <w:szCs w:val="21"/>
        </w:rPr>
        <w:t>Zn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目的信息可知，向含有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AgNO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的混合溶液中加入一定量的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粉，充分反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后所得固体的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量等于加入的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明所得固体中一定有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，可能有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本考点中既有金属性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用，又有化学方程式的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写等，只要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真分析，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就不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解决。本考点主要出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选择题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实验题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）甲酸具有挥发性，氢氧化钠能与甲酸反应，氢氧化钠固体易潮解，所以氢氧化钠固体的作用是吸收水蒸气；故填：除去甲酸气体和水；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中发生反应是四氧化铁和一氧化碳发生反应生成铁和二氧化碳，反应的化学方程式以为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+4CO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高温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3Fe+4CO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；故填：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+4CO</w:t>
      </w:r>
      <m:oMath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高温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3Fe+4CO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中一氧化碳具有还原性，和四氧化铁反应生成了二氧化碳，而二氧化碳能够使澄清石灰水变浑浊。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中观察到的实验现象是澄清石灰水变浑浊。故填：澄清石灰水变浑浊。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可吸收水蒸气，一氧化碳具有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原性，二氧化碳能使石灰水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合理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，科学地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，是得出正确</w:t>
      </w:r>
      <w:r>
        <w:rPr>
          <w:rFonts w:ascii="PMingLiU" w:eastAsia="PMingLiU" w:hAnsi="PMingLiU" w:cs="PMingLiU"/>
          <w:kern w:val="0"/>
          <w:sz w:val="24"/>
          <w:szCs w:val="24"/>
        </w:rPr>
        <w:t>实验结论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的前提，因此要学会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学好化学知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奠定基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   pH</w:t>
      </w:r>
      <w:r>
        <w:rPr>
          <w:rFonts w:ascii="宋体" w:eastAsia="宋体" w:hAnsi="宋体" w:cs="宋体"/>
          <w:kern w:val="0"/>
          <w:szCs w:val="21"/>
        </w:rPr>
        <w:t>试纸或</w:t>
      </w:r>
      <w:r>
        <w:rPr>
          <w:rFonts w:ascii="Times New Roman" w:eastAsia="Times New Roman" w:hAnsi="Times New Roman" w:cs="Times New Roman"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计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MgCl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+2NaOH=2NaCl+Mg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↓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杯可以加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，需要</w:t>
      </w:r>
      <w:r>
        <w:rPr>
          <w:rFonts w:ascii="PMingLiU" w:eastAsia="PMingLiU" w:hAnsi="PMingLiU" w:cs="PMingLiU"/>
          <w:kern w:val="0"/>
          <w:sz w:val="24"/>
          <w:szCs w:val="24"/>
        </w:rPr>
        <w:t>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上石棉网使之受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均匀，从而避免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杯底炸裂；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．量筒只能量取常温下的液体，不可以加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也不能盛放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的液体；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管可以用于加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固体或者液体；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皿一般用于加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液体。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装置制取氧气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，是液体和固体反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常温下制取氧气，是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溶液在二氧化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的催化下生成水和氧气，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31.5pt;width:31.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装置中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漏斗下端浸没在液面以下的原因是防止氧气从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漏斗中逸出。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可以制取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和水以及二氧化碳，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2HCl+CaCO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装置采用排空气法收集氧气，由于氧气密度大于空气，所以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长进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短出，而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中是在右</w:t>
      </w:r>
      <w:r>
        <w:rPr>
          <w:rFonts w:ascii="PMingLiU" w:eastAsia="PMingLiU" w:hAnsi="PMingLiU" w:cs="PMingLiU"/>
          <w:kern w:val="0"/>
          <w:sz w:val="24"/>
          <w:szCs w:val="24"/>
        </w:rPr>
        <w:t>侧验满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，所以左</w:t>
      </w:r>
      <w:r>
        <w:rPr>
          <w:rFonts w:ascii="PMingLiU" w:eastAsia="PMingLiU" w:hAnsi="PMingLiU" w:cs="PMingLiU"/>
          <w:kern w:val="0"/>
          <w:sz w:val="24"/>
          <w:szCs w:val="24"/>
        </w:rPr>
        <w:t>侧进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右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出，所以左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管，伸到集气瓶底部。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装置中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画完整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45.75pt;width:32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溶液的酸碱度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准确的数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，所以可用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pH</w:t>
      </w:r>
      <w:r>
        <w:rPr>
          <w:rFonts w:ascii="PMingLiU" w:eastAsia="PMingLiU" w:hAnsi="PMingLiU" w:cs="PMingLiU"/>
          <w:kern w:val="0"/>
          <w:sz w:val="24"/>
          <w:szCs w:val="24"/>
        </w:rPr>
        <w:t>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计测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点溶液的酸碱度。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0-a-b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没有沉淀生成的反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段（不含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点）</w:t>
      </w:r>
      <w:r>
        <w:rPr>
          <w:rFonts w:ascii="PMingLiU" w:eastAsia="PMingLiU" w:hAnsi="PMingLiU" w:cs="PMingLiU"/>
          <w:kern w:val="0"/>
          <w:sz w:val="24"/>
          <w:szCs w:val="24"/>
        </w:rPr>
        <w:t>为氯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MgCl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+2NaOH=2NaCl+Mg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原混合物中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生成氧气的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 g-10.2 g=4.8 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2KClO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3    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42pt;width:26.2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2KCl+3O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245                            96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                               4.8 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21.75pt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24.7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x=12.25 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答：原混合物中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12.25 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31.5pt;width:31.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防止氧气从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漏斗中逸出；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2HCl+CaCO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45.75pt;width:32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MgCl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+2NaOH=2NaCl+Mg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12.25 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）根据常用的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器使用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出的装置以及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室制取氧气的操作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行分析和解答；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行分析和解答；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量守恒定律可知，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量的减少是因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生成了氧气，所以可以求算氧气的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量，根据氧气的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的化学方程式求算原固体混合物中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，第一要正确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写化学方程式，第二要使用正确的数据，第三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程要完整。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）氢氧根离子和镁离子会生成氢氧化镁沉淀，钡离子和硫酸根离子会生成硫酸钡沉淀，碳酸根离子会与钙离子、钡离子反应生成碳酸钙、碳酸钡沉淀，所以</w:t>
      </w:r>
      <w:r>
        <w:rPr>
          <w:rFonts w:ascii="Times New Roman" w:eastAsia="Times New Roman" w:hAnsi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溶液中的溶质是氢氧化钾；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）碳酸钾、氢氧化钾都显碱性，都能使酚酞变红色，所以设计实验证明滤液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中除</w:t>
      </w:r>
      <w:r>
        <w:rPr>
          <w:rFonts w:ascii="Times New Roman" w:eastAsia="Times New Roman" w:hAnsi="Times New Roman" w:cs="Times New Roman"/>
          <w:kern w:val="0"/>
          <w:szCs w:val="21"/>
        </w:rPr>
        <w:t>KCl</w:t>
      </w:r>
      <w:r>
        <w:rPr>
          <w:rFonts w:ascii="宋体" w:eastAsia="宋体" w:hAnsi="宋体" w:cs="宋体"/>
          <w:kern w:val="0"/>
          <w:szCs w:val="21"/>
        </w:rPr>
        <w:t>外的其他溶质是：取滤液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少量，加入足量</w:t>
      </w:r>
      <w:r>
        <w:rPr>
          <w:rFonts w:ascii="Times New Roman" w:eastAsia="Times New Roman" w:hAnsi="Times New Roman" w:cs="Times New Roman"/>
          <w:kern w:val="0"/>
          <w:szCs w:val="21"/>
        </w:rPr>
        <w:t>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溶液（或</w:t>
      </w:r>
      <w:r>
        <w:rPr>
          <w:rFonts w:ascii="Times New Roman" w:eastAsia="Times New Roman" w:hAnsi="Times New Roman" w:cs="Times New Roman"/>
          <w:kern w:val="0"/>
          <w:szCs w:val="21"/>
        </w:rPr>
        <w:t>BaCl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溶液等），有白色沉淀生成，证明有</w:t>
      </w:r>
      <w:r>
        <w:rPr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；静置后取上层清液滴加酚酞溶液，溶液变成红色，证明有</w:t>
      </w:r>
      <w:r>
        <w:rPr>
          <w:rFonts w:ascii="Times New Roman" w:eastAsia="Times New Roman" w:hAnsi="Times New Roman" w:cs="Times New Roman"/>
          <w:kern w:val="0"/>
          <w:szCs w:val="21"/>
        </w:rPr>
        <w:t>KOH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）氢氧化钾、碳酸钾都会与稀盐酸反应生成氯化钾，碳酸钾和氯化钙反应生成碳酸钙沉淀和氯化钾，化学方程式为：</w:t>
      </w:r>
      <w:r>
        <w:rPr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↓+2KCl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故答案为：（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Ba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）取滤液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少量，加入足量</w:t>
      </w:r>
      <w:r>
        <w:rPr>
          <w:rFonts w:ascii="Times New Roman" w:eastAsia="Times New Roman" w:hAnsi="Times New Roman" w:cs="Times New Roman"/>
          <w:kern w:val="0"/>
          <w:szCs w:val="21"/>
        </w:rPr>
        <w:t>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溶液（或</w:t>
      </w:r>
      <w:r>
        <w:rPr>
          <w:rFonts w:ascii="Times New Roman" w:eastAsia="Times New Roman" w:hAnsi="Times New Roman" w:cs="Times New Roman"/>
          <w:kern w:val="0"/>
          <w:szCs w:val="21"/>
        </w:rPr>
        <w:t>BaCl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溶液等），有白色沉淀生成，证明有</w:t>
      </w:r>
      <w:r>
        <w:rPr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；静置后取上层清液滴加酚酞溶液，溶液变成红色，证明有</w:t>
      </w:r>
      <w:r>
        <w:rPr>
          <w:rFonts w:ascii="Times New Roman" w:eastAsia="Times New Roman" w:hAnsi="Times New Roman" w:cs="Times New Roman"/>
          <w:kern w:val="0"/>
          <w:szCs w:val="21"/>
        </w:rPr>
        <w:t>KOH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↓+2KCl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氧根离子和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离子会生成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沉淀，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离子和硫酸根离子会生成硫酸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沉淀，碳酸根离子会与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离子、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、碳酸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沉淀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）根据碳酸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碱性，都能使酚</w:t>
      </w:r>
      <w:r>
        <w:rPr>
          <w:rFonts w:ascii="PMingLiU" w:eastAsia="PMingLiU" w:hAnsi="PMingLiU" w:cs="PMingLiU"/>
          <w:kern w:val="0"/>
          <w:sz w:val="24"/>
          <w:szCs w:val="24"/>
        </w:rPr>
        <w:t>酞变红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、碳酸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都会与稀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钾进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合理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，科学地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，是得出正确</w:t>
      </w:r>
      <w:r>
        <w:rPr>
          <w:rFonts w:ascii="PMingLiU" w:eastAsia="PMingLiU" w:hAnsi="PMingLiU" w:cs="PMingLiU"/>
          <w:kern w:val="0"/>
          <w:sz w:val="24"/>
          <w:szCs w:val="24"/>
        </w:rPr>
        <w:t>实验结论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的前提，因此要学会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学好化学知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奠定基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30"/>
      <w:footerReference w:type="default" r:id="rId31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footer" Target="footer2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6"/>
    <customShpInfo spid="_x0000_s1047"/>
    <customShpInfo spid="_x0000_s1061"/>
    <customShpInfo spid="_x0000_s1062"/>
    <customShpInfo spid="_x0000_s1063"/>
    <customShpInfo spid="_x0000_s1066"/>
    <customShpInfo spid="_x0000_s1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2019-05-10T01:10:54Z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