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B06F7C" w:rsidRPr="00B06F7C" w:rsidP="00B06F7C">
      <w:pPr>
        <w:spacing w:after="156" w:afterLines="50" w:line="360" w:lineRule="auto"/>
        <w:ind w:left="211" w:hanging="200" w:hangingChars="100"/>
        <w:jc w:val="center"/>
        <w:textAlignment w:val="center"/>
        <w:rPr>
          <w:rFonts w:ascii="宋体" w:hAnsi="宋体" w:hint="eastAsia"/>
          <w:b/>
          <w:kern w:val="0"/>
          <w:szCs w:val="32"/>
        </w:rPr>
      </w:pPr>
      <w:r>
        <w:rPr>
          <w:rFonts w:ascii="宋体" w:hAnsi="宋体" w:hint="eastAsia"/>
          <w:b/>
          <w:kern w:val="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32pt;margin-top:810pt;mso-position-horizontal-relative:page;mso-position-vertical-relative:top-margin-area;position:absolute;width:33pt;z-index:251658240">
            <v:imagedata r:id="rId4" o:title=""/>
          </v:shape>
        </w:pict>
      </w:r>
      <w:r w:rsidRPr="00B06F7C">
        <w:rPr>
          <w:rFonts w:ascii="宋体" w:hAnsi="宋体" w:hint="eastAsia"/>
          <w:b/>
          <w:kern w:val="0"/>
          <w:szCs w:val="32"/>
        </w:rPr>
        <w:t>2019年春绵阳市南山双语学校</w:t>
      </w:r>
      <w:r w:rsidRPr="00B06F7C">
        <w:rPr>
          <w:rFonts w:ascii="宋体" w:hAnsi="宋体" w:hint="eastAsia"/>
          <w:b/>
          <w:snapToGrid w:val="0"/>
          <w:color w:val="000000"/>
          <w:kern w:val="0"/>
          <w:szCs w:val="32"/>
        </w:rPr>
        <w:t>九年级人教版</w:t>
      </w:r>
      <w:r w:rsidRPr="00B06F7C">
        <w:rPr>
          <w:rFonts w:ascii="宋体" w:hAnsi="宋体"/>
          <w:b/>
          <w:snapToGrid w:val="0"/>
          <w:color w:val="000000"/>
          <w:kern w:val="0"/>
          <w:szCs w:val="32"/>
        </w:rPr>
        <w:t>物理</w:t>
      </w:r>
      <w:r w:rsidRPr="00B06F7C">
        <w:rPr>
          <w:rFonts w:ascii="宋体" w:hAnsi="宋体" w:hint="eastAsia"/>
          <w:b/>
          <w:snapToGrid w:val="0"/>
          <w:color w:val="000000"/>
          <w:kern w:val="0"/>
          <w:szCs w:val="32"/>
        </w:rPr>
        <w:t>中考模拟</w:t>
      </w:r>
    </w:p>
    <w:p w:rsidR="00B06F7C" w:rsidRPr="00B06F7C" w:rsidP="00B06F7C">
      <w:pPr>
        <w:spacing w:after="156" w:afterLines="50" w:line="360" w:lineRule="auto"/>
        <w:ind w:left="210" w:hanging="200" w:hangingChars="100"/>
        <w:textAlignment w:val="center"/>
        <w:rPr>
          <w:rFonts w:ascii="宋体" w:hAnsi="宋体"/>
          <w:kern w:val="0"/>
          <w:szCs w:val="21"/>
        </w:rPr>
      </w:pPr>
      <w:r w:rsidRPr="00B06F7C">
        <w:rPr>
          <w:rFonts w:ascii="宋体" w:hAnsi="宋体"/>
          <w:kern w:val="0"/>
          <w:szCs w:val="21"/>
        </w:rPr>
        <w:t>可能用到的物理常量：水的密度</w:t>
      </w:r>
      <w:r w:rsidRPr="00B06F7C">
        <w:rPr>
          <w:rFonts w:ascii="宋体" w:hAnsi="宋体"/>
          <w:i/>
          <w:kern w:val="0"/>
          <w:szCs w:val="21"/>
        </w:rPr>
        <w:t>ρ</w:t>
      </w:r>
      <w:r w:rsidRPr="00B06F7C">
        <w:rPr>
          <w:rFonts w:ascii="宋体" w:hAnsi="宋体"/>
          <w:kern w:val="0"/>
          <w:szCs w:val="21"/>
          <w:vertAlign w:val="subscript"/>
        </w:rPr>
        <w:t>水</w:t>
      </w:r>
      <w:r w:rsidRPr="00B06F7C">
        <w:rPr>
          <w:rFonts w:ascii="宋体" w:hAnsi="宋体"/>
          <w:kern w:val="0"/>
          <w:szCs w:val="21"/>
        </w:rPr>
        <w:t>=1．0×10</w:t>
      </w:r>
      <w:r w:rsidRPr="00B06F7C">
        <w:rPr>
          <w:rFonts w:ascii="宋体" w:hAnsi="宋体"/>
          <w:kern w:val="0"/>
          <w:szCs w:val="21"/>
          <w:vertAlign w:val="superscript"/>
        </w:rPr>
        <w:t>3</w:t>
      </w:r>
      <w:r w:rsidRPr="00B06F7C">
        <w:rPr>
          <w:rFonts w:ascii="宋体" w:hAnsi="宋体"/>
          <w:kern w:val="0"/>
          <w:szCs w:val="21"/>
        </w:rPr>
        <w:t>kg/m</w:t>
      </w:r>
      <w:r w:rsidRPr="00B06F7C">
        <w:rPr>
          <w:rFonts w:ascii="宋体" w:hAnsi="宋体"/>
          <w:kern w:val="0"/>
          <w:szCs w:val="21"/>
          <w:vertAlign w:val="superscript"/>
        </w:rPr>
        <w:t>3</w:t>
      </w:r>
      <w:r w:rsidRPr="00B06F7C">
        <w:rPr>
          <w:rFonts w:ascii="宋体" w:hAnsi="宋体"/>
          <w:kern w:val="0"/>
          <w:szCs w:val="21"/>
        </w:rPr>
        <w:t>，声音在空气中传播的速度</w:t>
      </w:r>
      <w:r w:rsidRPr="00B06F7C">
        <w:rPr>
          <w:rFonts w:ascii="宋体" w:hAnsi="宋体"/>
          <w:i/>
          <w:kern w:val="0"/>
          <w:szCs w:val="21"/>
        </w:rPr>
        <w:t>υ</w:t>
      </w:r>
      <w:r w:rsidRPr="00B06F7C">
        <w:rPr>
          <w:rFonts w:ascii="宋体" w:hAnsi="宋体"/>
          <w:kern w:val="0"/>
          <w:szCs w:val="21"/>
          <w:vertAlign w:val="subscript"/>
        </w:rPr>
        <w:t>声</w:t>
      </w:r>
      <w:r w:rsidRPr="00B06F7C">
        <w:rPr>
          <w:rFonts w:ascii="宋体" w:hAnsi="宋体"/>
          <w:kern w:val="0"/>
          <w:szCs w:val="21"/>
        </w:rPr>
        <w:t>=340m/s，水的比热容</w:t>
      </w:r>
      <w:r w:rsidRPr="00B06F7C">
        <w:rPr>
          <w:rFonts w:ascii="宋体" w:hAnsi="宋体"/>
          <w:i/>
          <w:kern w:val="0"/>
          <w:szCs w:val="21"/>
        </w:rPr>
        <w:t>c</w:t>
      </w:r>
      <w:r w:rsidRPr="00B06F7C">
        <w:rPr>
          <w:rFonts w:ascii="宋体" w:hAnsi="宋体"/>
          <w:kern w:val="0"/>
          <w:szCs w:val="21"/>
          <w:vertAlign w:val="subscript"/>
        </w:rPr>
        <w:t>水</w:t>
      </w:r>
      <w:r w:rsidRPr="00B06F7C">
        <w:rPr>
          <w:rFonts w:ascii="宋体" w:hAnsi="宋体"/>
          <w:kern w:val="0"/>
          <w:szCs w:val="21"/>
        </w:rPr>
        <w:t>=4．2×10</w:t>
      </w:r>
      <w:r w:rsidRPr="00B06F7C">
        <w:rPr>
          <w:rFonts w:ascii="宋体" w:hAnsi="宋体"/>
          <w:kern w:val="0"/>
          <w:szCs w:val="21"/>
          <w:vertAlign w:val="superscript"/>
        </w:rPr>
        <w:t>3</w:t>
      </w:r>
      <w:r w:rsidRPr="00B06F7C">
        <w:rPr>
          <w:rFonts w:ascii="宋体" w:hAnsi="宋体"/>
          <w:kern w:val="0"/>
          <w:szCs w:val="21"/>
        </w:rPr>
        <w:t>J/(kg．</w:t>
      </w:r>
      <w:r w:rsidRPr="00B06F7C">
        <w:rPr>
          <w:rFonts w:ascii="宋体" w:hAnsi="宋体" w:cs="宋体" w:hint="eastAsia"/>
          <w:kern w:val="0"/>
          <w:szCs w:val="21"/>
        </w:rPr>
        <w:t>℃</w:t>
      </w:r>
      <w:r w:rsidRPr="00B06F7C">
        <w:rPr>
          <w:rFonts w:ascii="宋体" w:hAnsi="宋体"/>
          <w:kern w:val="0"/>
          <w:szCs w:val="21"/>
        </w:rPr>
        <w:t>)，</w:t>
      </w:r>
      <w:r w:rsidRPr="00B06F7C">
        <w:rPr>
          <w:rFonts w:ascii="宋体" w:hAnsi="宋体"/>
          <w:i/>
          <w:kern w:val="0"/>
          <w:szCs w:val="21"/>
        </w:rPr>
        <w:t xml:space="preserve"> g</w:t>
      </w:r>
      <w:r w:rsidRPr="00B06F7C">
        <w:rPr>
          <w:rFonts w:ascii="宋体" w:hAnsi="宋体"/>
          <w:kern w:val="0"/>
          <w:szCs w:val="21"/>
        </w:rPr>
        <w:t>=10N/kg</w:t>
      </w:r>
      <w:r w:rsidRPr="00B06F7C">
        <w:rPr>
          <w:rFonts w:ascii="宋体" w:hAnsi="宋体" w:hint="eastAsia"/>
          <w:kern w:val="0"/>
          <w:szCs w:val="21"/>
        </w:rPr>
        <w:t>。</w:t>
      </w:r>
      <w:r w:rsidRPr="00B06F7C">
        <w:rPr>
          <w:rFonts w:ascii="宋体" w:hAnsi="宋体"/>
          <w:kern w:val="0"/>
          <w:szCs w:val="21"/>
        </w:rPr>
        <w:t>预祝你取得优异成绩!</w:t>
      </w:r>
    </w:p>
    <w:p w:rsidR="00B06F7C" w:rsidRPr="00B06F7C" w:rsidP="00B06F7C">
      <w:pPr>
        <w:spacing w:after="156" w:afterLines="50" w:line="360" w:lineRule="auto"/>
        <w:jc w:val="center"/>
        <w:textAlignment w:val="center"/>
        <w:rPr>
          <w:rFonts w:ascii="宋体" w:hAnsi="宋体"/>
          <w:b/>
          <w:color w:val="000000"/>
          <w:kern w:val="0"/>
          <w:szCs w:val="24"/>
        </w:rPr>
      </w:pPr>
      <w:r w:rsidRPr="00B06F7C">
        <w:rPr>
          <w:rFonts w:ascii="宋体" w:hAnsi="宋体"/>
          <w:b/>
          <w:color w:val="000000"/>
          <w:kern w:val="0"/>
          <w:szCs w:val="24"/>
        </w:rPr>
        <w:t>第I卷(选择题，共36分)</w:t>
      </w:r>
    </w:p>
    <w:p w:rsidR="00B06F7C" w:rsidRPr="00B06F7C" w:rsidP="00B06F7C">
      <w:pPr>
        <w:spacing w:after="156" w:afterLines="50" w:line="360" w:lineRule="auto"/>
        <w:textAlignment w:val="center"/>
        <w:rPr>
          <w:rFonts w:ascii="宋体" w:hAnsi="宋体"/>
          <w:b/>
          <w:kern w:val="0"/>
          <w:szCs w:val="24"/>
        </w:rPr>
      </w:pPr>
      <w:r w:rsidRPr="00B06F7C">
        <w:rPr>
          <w:rFonts w:ascii="宋体" w:hAnsi="宋体"/>
          <w:b/>
          <w:kern w:val="0"/>
          <w:szCs w:val="24"/>
        </w:rPr>
        <w:t>一、选择题(每小题只有一个选项符合题意，每小题3分，共36分)</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9</w:t>
      </w:r>
      <w:r w:rsidRPr="00B06F7C">
        <w:rPr>
          <w:rFonts w:ascii="宋体" w:hAnsi="宋体"/>
          <w:kern w:val="0"/>
          <w:szCs w:val="24"/>
        </w:rPr>
        <w:t>．下列探究实验中，说法正确的是（　　）</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A．倒车雷达工作过程中，利用了次声波可以传递信息</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B．科学家利用超声波回声定位这一原理发明了军事雷达</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C</w:t>
      </w:r>
      <w:r w:rsidRPr="00B06F7C">
        <w:rPr>
          <w:rFonts w:ascii="宋体" w:hAnsi="宋体" w:hint="eastAsia"/>
          <w:kern w:val="0"/>
          <w:szCs w:val="24"/>
        </w:rPr>
        <w:t>.</w:t>
      </w:r>
      <w:r w:rsidRPr="00B06F7C">
        <w:rPr>
          <w:rFonts w:ascii="宋体" w:hAnsi="宋体"/>
          <w:kern w:val="0"/>
          <w:szCs w:val="24"/>
        </w:rPr>
        <w:t>8个相同的水瓶中灌入不同高度的水，用相同的力敲击它们从左到右音调越来越低</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kern w:val="0"/>
          <w:szCs w:val="24"/>
        </w:rPr>
        <w:t>D．用同样的力拨动钢尺，钢尺伸出桌边的长度越长，发出声音的响度越低</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hint="eastAsia"/>
          <w:noProof/>
          <w:kern w:val="0"/>
          <w:szCs w:val="24"/>
        </w:rPr>
        <w:drawing>
          <wp:inline distT="0" distB="0" distL="0" distR="0">
            <wp:extent cx="1905000" cy="1123950"/>
            <wp:effectExtent l="19050" t="0" r="0" b="0"/>
            <wp:docPr id="10"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5"/>
                    <a:srcRect/>
                    <a:stretch>
                      <a:fillRect/>
                    </a:stretch>
                  </pic:blipFill>
                  <pic:spPr bwMode="auto">
                    <a:xfrm>
                      <a:off x="0" y="0"/>
                      <a:ext cx="1905000" cy="1123950"/>
                    </a:xfrm>
                    <a:prstGeom prst="rect">
                      <a:avLst/>
                    </a:prstGeom>
                    <a:noFill/>
                    <a:ln w="9525">
                      <a:noFill/>
                      <a:miter lim="800000"/>
                      <a:headEnd/>
                      <a:tailEnd/>
                    </a:ln>
                  </pic:spPr>
                </pic:pic>
              </a:graphicData>
            </a:graphic>
          </wp:inline>
        </w:drawing>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10</w:t>
      </w:r>
      <w:r w:rsidRPr="00B06F7C">
        <w:rPr>
          <w:rFonts w:ascii="宋体" w:hAnsi="宋体"/>
          <w:kern w:val="0"/>
          <w:szCs w:val="24"/>
        </w:rPr>
        <w:t>．下列有关物态变化的叙述正确的是（　　）</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A．</w:t>
      </w:r>
      <w:r w:rsidRPr="00B06F7C">
        <w:rPr>
          <w:rFonts w:ascii="宋体" w:hAnsi="宋体"/>
          <w:noProof/>
          <w:kern w:val="0"/>
          <w:szCs w:val="24"/>
        </w:rPr>
        <w:drawing>
          <wp:inline distT="0" distB="0" distL="0" distR="0">
            <wp:extent cx="1123950" cy="1162685"/>
            <wp:effectExtent l="19050" t="0" r="0" b="0"/>
            <wp:docPr id="1027" name="图片24" descr=" "/>
            <wp:cNvGraphicFramePr/>
            <a:graphic xmlns:a="http://schemas.openxmlformats.org/drawingml/2006/main">
              <a:graphicData uri="http://schemas.openxmlformats.org/drawingml/2006/picture">
                <pic:pic xmlns:pic="http://schemas.openxmlformats.org/drawingml/2006/picture">
                  <pic:nvPicPr>
                    <pic:cNvPr id="1027" name="图片24"/>
                    <pic:cNvPicPr/>
                  </pic:nvPicPr>
                  <pic:blipFill>
                    <a:blip xmlns:r="http://schemas.openxmlformats.org/officeDocument/2006/relationships" r:embed="rId6" cstate="print">
                      <a:clrChange>
                        <a:clrFrom>
                          <a:srgbClr val="FFFFFF"/>
                        </a:clrFrom>
                        <a:clrTo>
                          <a:srgbClr val="FFFFFF">
                            <a:alpha val="0"/>
                          </a:srgbClr>
                        </a:clrTo>
                      </a:clrChange>
                      <a:lum bright="-20000"/>
                    </a:blip>
                    <a:srcRect/>
                    <a:stretch>
                      <a:fillRect/>
                    </a:stretch>
                  </pic:blipFill>
                  <pic:spPr>
                    <a:xfrm>
                      <a:off x="0" y="0"/>
                      <a:ext cx="1123950" cy="1162685"/>
                    </a:xfrm>
                    <a:prstGeom prst="rect">
                      <a:avLst/>
                    </a:prstGeom>
                    <a:ln>
                      <a:noFill/>
                    </a:ln>
                  </pic:spPr>
                </pic:pic>
              </a:graphicData>
            </a:graphic>
          </wp:inline>
        </w:drawing>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kern w:val="0"/>
          <w:szCs w:val="24"/>
        </w:rPr>
        <w:t>B．</w:t>
      </w:r>
      <w:r w:rsidRPr="00B06F7C">
        <w:rPr>
          <w:rFonts w:ascii="宋体" w:hAnsi="宋体"/>
          <w:noProof/>
          <w:kern w:val="0"/>
          <w:szCs w:val="24"/>
        </w:rPr>
        <w:drawing>
          <wp:inline distT="0" distB="0" distL="0" distR="0">
            <wp:extent cx="1076960" cy="638175"/>
            <wp:effectExtent l="19050" t="0" r="8890" b="0"/>
            <wp:docPr id="1028" name="图片24" descr=" "/>
            <wp:cNvGraphicFramePr/>
            <a:graphic xmlns:a="http://schemas.openxmlformats.org/drawingml/2006/main">
              <a:graphicData uri="http://schemas.openxmlformats.org/drawingml/2006/picture">
                <pic:pic xmlns:pic="http://schemas.openxmlformats.org/drawingml/2006/picture">
                  <pic:nvPicPr>
                    <pic:cNvPr id="1028" name="图片24"/>
                    <pic:cNvPicPr/>
                  </pic:nvPicPr>
                  <pic:blipFill>
                    <a:blip xmlns:r="http://schemas.openxmlformats.org/officeDocument/2006/relationships" r:embed="rId7" cstate="print">
                      <a:clrChange>
                        <a:clrFrom>
                          <a:srgbClr val="FFFFFF"/>
                        </a:clrFrom>
                        <a:clrTo>
                          <a:srgbClr val="FFFFFF">
                            <a:alpha val="0"/>
                          </a:srgbClr>
                        </a:clrTo>
                      </a:clrChange>
                      <a:lum bright="-20000"/>
                    </a:blip>
                    <a:srcRect/>
                    <a:stretch>
                      <a:fillRect/>
                    </a:stretch>
                  </pic:blipFill>
                  <pic:spPr>
                    <a:xfrm>
                      <a:off x="0" y="0"/>
                      <a:ext cx="1076960" cy="638175"/>
                    </a:xfrm>
                    <a:prstGeom prst="rect">
                      <a:avLst/>
                    </a:prstGeom>
                    <a:ln>
                      <a:noFill/>
                    </a:ln>
                  </pic:spPr>
                </pic:pic>
              </a:graphicData>
            </a:graphic>
          </wp:inline>
        </w:drawing>
      </w:r>
    </w:p>
    <w:p w:rsidR="00B06F7C" w:rsidRPr="00B06F7C" w:rsidP="00B06F7C">
      <w:pPr>
        <w:spacing w:line="360" w:lineRule="auto"/>
        <w:ind w:left="5456" w:hanging="5456"/>
        <w:textAlignment w:val="center"/>
        <w:rPr>
          <w:rFonts w:ascii="宋体" w:hAnsi="宋体"/>
          <w:kern w:val="0"/>
          <w:szCs w:val="24"/>
        </w:rPr>
      </w:pPr>
      <w:r w:rsidRPr="00B06F7C">
        <w:rPr>
          <w:rFonts w:ascii="宋体" w:hAnsi="宋体"/>
          <w:kern w:val="0"/>
          <w:szCs w:val="24"/>
        </w:rPr>
        <w:t>冰熔化过程中冰水混合物温度高于0℃</w:t>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kern w:val="0"/>
          <w:szCs w:val="24"/>
        </w:rPr>
        <w:t>冷冻室取出的冰棍，外表的“霜”是由空气中水蒸气凝华而成</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C．</w:t>
      </w:r>
      <w:r w:rsidRPr="00B06F7C">
        <w:rPr>
          <w:rFonts w:ascii="宋体" w:hAnsi="宋体"/>
          <w:noProof/>
          <w:kern w:val="0"/>
          <w:szCs w:val="24"/>
        </w:rPr>
        <w:drawing>
          <wp:inline distT="0" distB="0" distL="0" distR="0">
            <wp:extent cx="647700" cy="1066800"/>
            <wp:effectExtent l="19050" t="0" r="0" b="0"/>
            <wp:docPr id="1029" name="图片24" descr=" "/>
            <wp:cNvGraphicFramePr/>
            <a:graphic xmlns:a="http://schemas.openxmlformats.org/drawingml/2006/main">
              <a:graphicData uri="http://schemas.openxmlformats.org/drawingml/2006/picture">
                <pic:pic xmlns:pic="http://schemas.openxmlformats.org/drawingml/2006/picture">
                  <pic:nvPicPr>
                    <pic:cNvPr id="1029" name="图片24"/>
                    <pic:cNvPicPr/>
                  </pic:nvPicPr>
                  <pic:blipFill>
                    <a:blip xmlns:r="http://schemas.openxmlformats.org/officeDocument/2006/relationships" r:embed="rId8" cstate="print">
                      <a:clrChange>
                        <a:clrFrom>
                          <a:srgbClr val="FFFFFF"/>
                        </a:clrFrom>
                        <a:clrTo>
                          <a:srgbClr val="FFFFFF">
                            <a:alpha val="0"/>
                          </a:srgbClr>
                        </a:clrTo>
                      </a:clrChange>
                      <a:lum bright="-20000"/>
                    </a:blip>
                    <a:srcRect/>
                    <a:stretch>
                      <a:fillRect/>
                    </a:stretch>
                  </pic:blipFill>
                  <pic:spPr>
                    <a:xfrm>
                      <a:off x="0" y="0"/>
                      <a:ext cx="647700" cy="1066800"/>
                    </a:xfrm>
                    <a:prstGeom prst="rect">
                      <a:avLst/>
                    </a:prstGeom>
                    <a:ln>
                      <a:noFill/>
                    </a:ln>
                  </pic:spPr>
                </pic:pic>
              </a:graphicData>
            </a:graphic>
          </wp:inline>
        </w:drawing>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kern w:val="0"/>
          <w:szCs w:val="24"/>
        </w:rPr>
        <w:t>D．</w:t>
      </w:r>
      <w:r w:rsidRPr="00B06F7C">
        <w:rPr>
          <w:rFonts w:ascii="宋体" w:hAnsi="宋体"/>
          <w:noProof/>
          <w:kern w:val="0"/>
          <w:szCs w:val="24"/>
        </w:rPr>
        <w:drawing>
          <wp:inline distT="0" distB="0" distL="0" distR="0">
            <wp:extent cx="1333500" cy="857250"/>
            <wp:effectExtent l="19050" t="0" r="0" b="0"/>
            <wp:docPr id="1030" name="图片24" descr=" "/>
            <wp:cNvGraphicFramePr/>
            <a:graphic xmlns:a="http://schemas.openxmlformats.org/drawingml/2006/main">
              <a:graphicData uri="http://schemas.openxmlformats.org/drawingml/2006/picture">
                <pic:pic xmlns:pic="http://schemas.openxmlformats.org/drawingml/2006/picture">
                  <pic:nvPicPr>
                    <pic:cNvPr id="1030" name="图片24"/>
                    <pic:cNvPicPr/>
                  </pic:nvPicPr>
                  <pic:blipFill>
                    <a:blip xmlns:r="http://schemas.openxmlformats.org/officeDocument/2006/relationships" r:embed="rId9" cstate="print">
                      <a:clrChange>
                        <a:clrFrom>
                          <a:srgbClr val="FFFFFF"/>
                        </a:clrFrom>
                        <a:clrTo>
                          <a:srgbClr val="FFFFFF">
                            <a:alpha val="0"/>
                          </a:srgbClr>
                        </a:clrTo>
                      </a:clrChange>
                      <a:lum bright="-20000"/>
                    </a:blip>
                    <a:srcRect/>
                    <a:stretch>
                      <a:fillRect/>
                    </a:stretch>
                  </pic:blipFill>
                  <pic:spPr>
                    <a:xfrm>
                      <a:off x="0" y="0"/>
                      <a:ext cx="1333500" cy="857250"/>
                    </a:xfrm>
                    <a:prstGeom prst="rect">
                      <a:avLst/>
                    </a:prstGeom>
                    <a:ln>
                      <a:noFill/>
                    </a:ln>
                  </pic:spPr>
                </pic:pic>
              </a:graphicData>
            </a:graphic>
          </wp:inline>
        </w:drawing>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通常采用降温的方法将石油气液化储存在钢罐内</w:t>
      </w:r>
      <w:r w:rsidRPr="00B06F7C">
        <w:rPr>
          <w:rFonts w:ascii="宋体" w:hAnsi="宋体" w:hint="eastAsia"/>
          <w:kern w:val="0"/>
          <w:szCs w:val="24"/>
        </w:rPr>
        <w:tab/>
      </w:r>
      <w:r w:rsidRPr="00B06F7C">
        <w:rPr>
          <w:rFonts w:ascii="宋体" w:hAnsi="宋体"/>
          <w:kern w:val="0"/>
          <w:szCs w:val="24"/>
        </w:rPr>
        <w:t>舞台上的云雾是干冰升华成的二氧化碳气体</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11</w:t>
      </w:r>
      <w:r w:rsidRPr="00B06F7C">
        <w:rPr>
          <w:rFonts w:ascii="宋体" w:hAnsi="宋体"/>
          <w:kern w:val="0"/>
          <w:szCs w:val="24"/>
        </w:rPr>
        <w:t>．如图是探究平面镜成像特点的实验装置，a为玻璃板，b为点燃的蜡烛，c是和b完全相同但未点燃的蜡烛。则下列说法错误的是（　　）</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A．沿水平桌面移动蜡烛c不能使c与b的像完全重合是因为玻璃板没有与桌面垂直放置</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B．眼睛透过玻璃板看见的蜡烛</w:t>
      </w:r>
      <w:r w:rsidRPr="00B06F7C">
        <w:rPr>
          <w:rFonts w:ascii="宋体" w:hAnsi="宋体" w:hint="eastAsia"/>
          <w:kern w:val="0"/>
          <w:szCs w:val="24"/>
        </w:rPr>
        <w:t>c</w:t>
      </w:r>
      <w:r w:rsidRPr="00B06F7C">
        <w:rPr>
          <w:rFonts w:ascii="宋体" w:hAnsi="宋体"/>
          <w:kern w:val="0"/>
          <w:szCs w:val="24"/>
        </w:rPr>
        <w:t>实际上是光的折射所形成的虚像</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C．发现镜中出现了蜡烛b两个不重合的像是由于光在两个反射面上两次反射成像造成的</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kern w:val="0"/>
          <w:szCs w:val="24"/>
        </w:rPr>
        <w:t>D．如果将蜡烛b向玻璃靠近，像的大小</w:t>
      </w:r>
      <w:r w:rsidRPr="00B06F7C">
        <w:rPr>
          <w:rFonts w:ascii="宋体" w:hAnsi="宋体" w:hint="eastAsia"/>
          <w:kern w:val="0"/>
          <w:szCs w:val="24"/>
        </w:rPr>
        <w:t>变大</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noProof/>
          <w:kern w:val="0"/>
          <w:szCs w:val="24"/>
        </w:rPr>
        <w:drawing>
          <wp:inline distT="0" distB="0" distL="0" distR="0">
            <wp:extent cx="1390650" cy="1104900"/>
            <wp:effectExtent l="19050" t="0" r="0" b="0"/>
            <wp:docPr id="1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10"/>
                    <a:srcRect/>
                    <a:stretch>
                      <a:fillRect/>
                    </a:stretch>
                  </pic:blipFill>
                  <pic:spPr bwMode="auto">
                    <a:xfrm>
                      <a:off x="0" y="0"/>
                      <a:ext cx="1390650" cy="1104900"/>
                    </a:xfrm>
                    <a:prstGeom prst="rect">
                      <a:avLst/>
                    </a:prstGeom>
                    <a:noFill/>
                    <a:ln w="9525">
                      <a:noFill/>
                      <a:miter lim="800000"/>
                      <a:headEnd/>
                      <a:tailEnd/>
                    </a:ln>
                  </pic:spPr>
                </pic:pic>
              </a:graphicData>
            </a:graphic>
          </wp:inline>
        </w:drawing>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12</w:t>
      </w:r>
      <w:r w:rsidRPr="00B06F7C">
        <w:rPr>
          <w:rFonts w:ascii="宋体" w:hAnsi="宋体"/>
          <w:kern w:val="0"/>
          <w:szCs w:val="24"/>
        </w:rPr>
        <w:t>．关于信息和材料，下列说法正确的是（　　）</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A．超导材料可以应用于电饭锅的电热丝</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B．卫星通信是依靠电磁波传递信息的</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C．光纤通信是依靠激光在光导纤维内壁上多次发生折射来传递信息的</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D．验钞机利用红外线来辨别钞票真伪</w:t>
      </w:r>
    </w:p>
    <w:p w:rsidR="00B06F7C" w:rsidRPr="00B06F7C" w:rsidP="00B06F7C">
      <w:pPr>
        <w:spacing w:after="156" w:afterLines="50" w:line="360" w:lineRule="auto"/>
        <w:textAlignment w:val="center"/>
        <w:rPr>
          <w:rFonts w:ascii="宋体" w:hAnsi="宋体"/>
          <w:kern w:val="0"/>
          <w:szCs w:val="24"/>
        </w:rPr>
      </w:pP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13</w:t>
      </w:r>
      <w:r w:rsidRPr="00B06F7C">
        <w:rPr>
          <w:rFonts w:ascii="宋体" w:hAnsi="宋体"/>
          <w:kern w:val="0"/>
          <w:szCs w:val="24"/>
        </w:rPr>
        <w:t>．小明同学按图甲所示的电路进行实验，已知L</w:t>
      </w:r>
      <w:r w:rsidRPr="00B06F7C">
        <w:rPr>
          <w:rFonts w:ascii="宋体" w:hAnsi="宋体"/>
          <w:kern w:val="0"/>
          <w:szCs w:val="24"/>
          <w:vertAlign w:val="subscript"/>
        </w:rPr>
        <w:t>1</w:t>
      </w:r>
      <w:r w:rsidRPr="00B06F7C">
        <w:rPr>
          <w:rFonts w:ascii="宋体" w:hAnsi="宋体"/>
          <w:kern w:val="0"/>
          <w:szCs w:val="24"/>
        </w:rPr>
        <w:t>的额定功率为2W，L</w:t>
      </w:r>
      <w:r w:rsidRPr="00B06F7C">
        <w:rPr>
          <w:rFonts w:ascii="宋体" w:hAnsi="宋体"/>
          <w:kern w:val="0"/>
          <w:szCs w:val="24"/>
          <w:vertAlign w:val="subscript"/>
        </w:rPr>
        <w:t>2</w:t>
      </w:r>
      <w:r w:rsidRPr="00B06F7C">
        <w:rPr>
          <w:rFonts w:ascii="宋体" w:hAnsi="宋体"/>
          <w:kern w:val="0"/>
          <w:szCs w:val="24"/>
        </w:rPr>
        <w:t>的额定电压为3V．闭合开关S后，灯泡L</w:t>
      </w:r>
      <w:r w:rsidRPr="00B06F7C">
        <w:rPr>
          <w:rFonts w:ascii="宋体" w:hAnsi="宋体"/>
          <w:kern w:val="0"/>
          <w:szCs w:val="24"/>
          <w:vertAlign w:val="subscript"/>
        </w:rPr>
        <w:t>1</w:t>
      </w:r>
      <w:r w:rsidRPr="00B06F7C">
        <w:rPr>
          <w:rFonts w:ascii="宋体" w:hAnsi="宋体"/>
          <w:kern w:val="0"/>
          <w:szCs w:val="24"/>
        </w:rPr>
        <w:t>恰好正常发光，电流表A</w:t>
      </w:r>
      <w:r w:rsidRPr="00B06F7C">
        <w:rPr>
          <w:rFonts w:ascii="宋体" w:hAnsi="宋体"/>
          <w:kern w:val="0"/>
          <w:szCs w:val="24"/>
          <w:vertAlign w:val="subscript"/>
        </w:rPr>
        <w:t>1</w:t>
      </w:r>
      <w:r w:rsidRPr="00B06F7C">
        <w:rPr>
          <w:rFonts w:ascii="宋体" w:hAnsi="宋体"/>
          <w:kern w:val="0"/>
          <w:szCs w:val="24"/>
        </w:rPr>
        <w:t>和A</w:t>
      </w:r>
      <w:r w:rsidRPr="00B06F7C">
        <w:rPr>
          <w:rFonts w:ascii="宋体" w:hAnsi="宋体"/>
          <w:kern w:val="0"/>
          <w:szCs w:val="24"/>
          <w:vertAlign w:val="subscript"/>
        </w:rPr>
        <w:t>2</w:t>
      </w:r>
      <w:r w:rsidRPr="00B06F7C">
        <w:rPr>
          <w:rFonts w:ascii="宋体" w:hAnsi="宋体"/>
          <w:kern w:val="0"/>
          <w:szCs w:val="24"/>
        </w:rPr>
        <w:t>的指针均指在图乙所示的位置。下列说法正确的是（　　）</w:t>
      </w:r>
    </w:p>
    <w:p w:rsidR="00B06F7C" w:rsidRPr="00B06F7C" w:rsidP="00B06F7C">
      <w:pPr>
        <w:spacing w:line="360" w:lineRule="auto"/>
        <w:textAlignment w:val="center"/>
        <w:rPr>
          <w:rFonts w:ascii="宋体" w:hAnsi="宋体" w:hint="eastAsia"/>
          <w:kern w:val="0"/>
          <w:szCs w:val="24"/>
        </w:rPr>
      </w:pPr>
      <w:r w:rsidRPr="00B06F7C">
        <w:rPr>
          <w:rFonts w:ascii="宋体" w:hAnsi="宋体"/>
          <w:kern w:val="0"/>
          <w:szCs w:val="24"/>
        </w:rPr>
        <w:t>A．电流表A</w:t>
      </w:r>
      <w:r w:rsidRPr="00B06F7C">
        <w:rPr>
          <w:rFonts w:ascii="宋体" w:hAnsi="宋体"/>
          <w:kern w:val="0"/>
          <w:szCs w:val="24"/>
          <w:vertAlign w:val="subscript"/>
        </w:rPr>
        <w:t>1</w:t>
      </w:r>
      <w:r w:rsidRPr="00B06F7C">
        <w:rPr>
          <w:rFonts w:ascii="宋体" w:hAnsi="宋体"/>
          <w:kern w:val="0"/>
          <w:szCs w:val="24"/>
        </w:rPr>
        <w:t>、A</w:t>
      </w:r>
      <w:r w:rsidRPr="00B06F7C">
        <w:rPr>
          <w:rFonts w:ascii="宋体" w:hAnsi="宋体"/>
          <w:kern w:val="0"/>
          <w:szCs w:val="24"/>
          <w:vertAlign w:val="subscript"/>
        </w:rPr>
        <w:t>2</w:t>
      </w:r>
      <w:r w:rsidRPr="00B06F7C">
        <w:rPr>
          <w:rFonts w:ascii="宋体" w:hAnsi="宋体"/>
          <w:kern w:val="0"/>
          <w:szCs w:val="24"/>
        </w:rPr>
        <w:t>的示数分别为0.2A、1.0A</w:t>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B．电流表A</w:t>
      </w:r>
      <w:r w:rsidRPr="00B06F7C">
        <w:rPr>
          <w:rFonts w:ascii="宋体" w:hAnsi="宋体"/>
          <w:kern w:val="0"/>
          <w:szCs w:val="24"/>
          <w:vertAlign w:val="subscript"/>
        </w:rPr>
        <w:t>1</w:t>
      </w:r>
      <w:r w:rsidRPr="00B06F7C">
        <w:rPr>
          <w:rFonts w:ascii="宋体" w:hAnsi="宋体"/>
          <w:kern w:val="0"/>
          <w:szCs w:val="24"/>
        </w:rPr>
        <w:t>、A</w:t>
      </w:r>
      <w:r w:rsidRPr="00B06F7C">
        <w:rPr>
          <w:rFonts w:ascii="宋体" w:hAnsi="宋体"/>
          <w:kern w:val="0"/>
          <w:szCs w:val="24"/>
          <w:vertAlign w:val="subscript"/>
        </w:rPr>
        <w:t>2</w:t>
      </w:r>
      <w:r w:rsidRPr="00B06F7C">
        <w:rPr>
          <w:rFonts w:ascii="宋体" w:hAnsi="宋体"/>
          <w:kern w:val="0"/>
          <w:szCs w:val="24"/>
        </w:rPr>
        <w:t>的示数均为1.0A</w:t>
      </w:r>
    </w:p>
    <w:p w:rsidR="00B06F7C" w:rsidRPr="00B06F7C" w:rsidP="00B06F7C">
      <w:pPr>
        <w:spacing w:line="360" w:lineRule="auto"/>
        <w:textAlignment w:val="center"/>
        <w:rPr>
          <w:rFonts w:ascii="宋体" w:hAnsi="宋体" w:hint="eastAsia"/>
          <w:kern w:val="0"/>
          <w:szCs w:val="24"/>
        </w:rPr>
      </w:pPr>
      <w:r w:rsidRPr="00B06F7C">
        <w:rPr>
          <w:rFonts w:ascii="宋体" w:hAnsi="宋体"/>
          <w:kern w:val="0"/>
          <w:szCs w:val="24"/>
        </w:rPr>
        <w:t>C．电压表V</w:t>
      </w:r>
      <w:r w:rsidRPr="00B06F7C">
        <w:rPr>
          <w:rFonts w:ascii="宋体" w:hAnsi="宋体"/>
          <w:kern w:val="0"/>
          <w:szCs w:val="24"/>
          <w:vertAlign w:val="subscript"/>
        </w:rPr>
        <w:t>1</w:t>
      </w:r>
      <w:r w:rsidRPr="00B06F7C">
        <w:rPr>
          <w:rFonts w:ascii="宋体" w:hAnsi="宋体"/>
          <w:kern w:val="0"/>
          <w:szCs w:val="24"/>
        </w:rPr>
        <w:t>、V</w:t>
      </w:r>
      <w:r w:rsidRPr="00B06F7C">
        <w:rPr>
          <w:rFonts w:ascii="宋体" w:hAnsi="宋体"/>
          <w:kern w:val="0"/>
          <w:szCs w:val="24"/>
          <w:vertAlign w:val="subscript"/>
        </w:rPr>
        <w:t>2</w:t>
      </w:r>
      <w:r w:rsidRPr="00B06F7C">
        <w:rPr>
          <w:rFonts w:ascii="宋体" w:hAnsi="宋体"/>
          <w:kern w:val="0"/>
          <w:szCs w:val="24"/>
        </w:rPr>
        <w:t>的示数分别为2.5V、3.0V</w:t>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D．电压表V</w:t>
      </w:r>
      <w:r w:rsidRPr="00B06F7C">
        <w:rPr>
          <w:rFonts w:ascii="宋体" w:hAnsi="宋体"/>
          <w:kern w:val="0"/>
          <w:szCs w:val="24"/>
          <w:vertAlign w:val="subscript"/>
        </w:rPr>
        <w:t>1</w:t>
      </w:r>
      <w:r w:rsidRPr="00B06F7C">
        <w:rPr>
          <w:rFonts w:ascii="宋体" w:hAnsi="宋体"/>
          <w:kern w:val="0"/>
          <w:szCs w:val="24"/>
        </w:rPr>
        <w:t>、V</w:t>
      </w:r>
      <w:r w:rsidRPr="00B06F7C">
        <w:rPr>
          <w:rFonts w:ascii="宋体" w:hAnsi="宋体"/>
          <w:kern w:val="0"/>
          <w:szCs w:val="24"/>
          <w:vertAlign w:val="subscript"/>
        </w:rPr>
        <w:t>2</w:t>
      </w:r>
      <w:r w:rsidRPr="00B06F7C">
        <w:rPr>
          <w:rFonts w:ascii="宋体" w:hAnsi="宋体"/>
          <w:kern w:val="0"/>
          <w:szCs w:val="24"/>
        </w:rPr>
        <w:t>的示数均为2.5V</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noProof/>
          <w:kern w:val="0"/>
          <w:szCs w:val="24"/>
        </w:rPr>
        <w:drawing>
          <wp:inline distT="0" distB="0" distL="0" distR="0">
            <wp:extent cx="3058160" cy="1094105"/>
            <wp:effectExtent l="19050" t="0" r="8890" b="0"/>
            <wp:docPr id="1032" name="图片24" descr=" "/>
            <wp:cNvGraphicFramePr/>
            <a:graphic xmlns:a="http://schemas.openxmlformats.org/drawingml/2006/main">
              <a:graphicData uri="http://schemas.openxmlformats.org/drawingml/2006/picture">
                <pic:pic xmlns:pic="http://schemas.openxmlformats.org/drawingml/2006/picture">
                  <pic:nvPicPr>
                    <pic:cNvPr id="1032" name="图片24"/>
                    <pic:cNvPicPr/>
                  </pic:nvPicPr>
                  <pic:blipFill>
                    <a:blip xmlns:r="http://schemas.openxmlformats.org/officeDocument/2006/relationships" r:embed="rId11" cstate="print">
                      <a:clrChange>
                        <a:clrFrom>
                          <a:srgbClr val="FFFFFF"/>
                        </a:clrFrom>
                        <a:clrTo>
                          <a:srgbClr val="FFFFFF">
                            <a:alpha val="0"/>
                          </a:srgbClr>
                        </a:clrTo>
                      </a:clrChange>
                      <a:lum bright="-20000"/>
                    </a:blip>
                    <a:srcRect/>
                    <a:stretch>
                      <a:fillRect/>
                    </a:stretch>
                  </pic:blipFill>
                  <pic:spPr>
                    <a:xfrm>
                      <a:off x="0" y="0"/>
                      <a:ext cx="3058160" cy="1094105"/>
                    </a:xfrm>
                    <a:prstGeom prst="rect">
                      <a:avLst/>
                    </a:prstGeom>
                    <a:ln>
                      <a:noFill/>
                    </a:ln>
                  </pic:spPr>
                </pic:pic>
              </a:graphicData>
            </a:graphic>
          </wp:inline>
        </w:drawing>
      </w:r>
      <w:r w:rsidRPr="00B06F7C">
        <w:rPr>
          <w:rFonts w:ascii="宋体" w:hAnsi="宋体"/>
          <w:noProof/>
          <w:kern w:val="0"/>
          <w:szCs w:val="24"/>
        </w:rPr>
        <w:drawing>
          <wp:inline distT="0" distB="0" distL="0" distR="0">
            <wp:extent cx="2895600" cy="1066800"/>
            <wp:effectExtent l="19050" t="0" r="0" b="0"/>
            <wp:docPr id="12"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xmlns:r="http://schemas.openxmlformats.org/officeDocument/2006/relationships" r:embed="rId12"/>
                    <a:srcRect/>
                    <a:stretch>
                      <a:fillRect/>
                    </a:stretch>
                  </pic:blipFill>
                  <pic:spPr bwMode="auto">
                    <a:xfrm>
                      <a:off x="0" y="0"/>
                      <a:ext cx="2895600" cy="1066800"/>
                    </a:xfrm>
                    <a:prstGeom prst="rect">
                      <a:avLst/>
                    </a:prstGeom>
                    <a:noFill/>
                    <a:ln w="9525">
                      <a:noFill/>
                      <a:miter lim="800000"/>
                      <a:headEnd/>
                      <a:tailEnd/>
                    </a:ln>
                  </pic:spPr>
                </pic:pic>
              </a:graphicData>
            </a:graphic>
          </wp:inline>
        </w:drawing>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14</w:t>
      </w:r>
      <w:r w:rsidRPr="00B06F7C">
        <w:rPr>
          <w:rFonts w:ascii="宋体" w:hAnsi="宋体"/>
          <w:kern w:val="0"/>
          <w:szCs w:val="24"/>
        </w:rPr>
        <w:t>．学校田径比赛中，运动员跳远运动的几个阶段如图所示，则运动员（　　）</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A．助跑阶段机械能不变</w:t>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kern w:val="0"/>
          <w:szCs w:val="24"/>
        </w:rPr>
        <w:t>B．起跳后能在空中“飞行”是因为加速助跑时获得了较大的惯性</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C．经过最高点时动能最大</w:t>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kern w:val="0"/>
          <w:szCs w:val="24"/>
        </w:rPr>
        <w:t>D．落地时机械能转化为内能</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15</w:t>
      </w:r>
      <w:r w:rsidRPr="00B06F7C">
        <w:rPr>
          <w:rFonts w:ascii="宋体" w:hAnsi="宋体"/>
          <w:kern w:val="0"/>
          <w:szCs w:val="24"/>
        </w:rPr>
        <w:t>如图</w:t>
      </w:r>
      <w:r w:rsidRPr="00B06F7C">
        <w:rPr>
          <w:rFonts w:ascii="宋体" w:hAnsi="宋体" w:hint="eastAsia"/>
          <w:kern w:val="0"/>
          <w:szCs w:val="24"/>
        </w:rPr>
        <w:t>15</w:t>
      </w:r>
      <w:r w:rsidRPr="00B06F7C">
        <w:rPr>
          <w:rFonts w:ascii="宋体" w:hAnsi="宋体"/>
          <w:kern w:val="0"/>
          <w:szCs w:val="24"/>
        </w:rPr>
        <w:t>所示小明用水平推力推静止在水平地面上箱子但箱子却没有运动下列说法正确的是（　　）</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A．箱子没有运动，此时箱子水平所受推力小于地面对箱子的摩擦力</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B．箱子受到的重力和地面对箱子的支持力是一对相互作用力</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C．地面对箱子的支持力和箱子对地面的压力时一对平衡力</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D．假设箱子受到的作用力突然全部消失，则箱子将静止在原地</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noProof/>
          <w:kern w:val="0"/>
          <w:szCs w:val="24"/>
        </w:rPr>
        <w:drawing>
          <wp:inline distT="0" distB="0" distL="0" distR="0">
            <wp:extent cx="1730375" cy="1038225"/>
            <wp:effectExtent l="19050" t="0" r="3175" b="0"/>
            <wp:docPr id="1034" name="图片 119" descr=" "/>
            <wp:cNvGraphicFramePr/>
            <a:graphic xmlns:a="http://schemas.openxmlformats.org/drawingml/2006/main">
              <a:graphicData uri="http://schemas.openxmlformats.org/drawingml/2006/picture">
                <pic:pic xmlns:pic="http://schemas.openxmlformats.org/drawingml/2006/picture">
                  <pic:nvPicPr>
                    <pic:cNvPr id="1034" name="图片 119"/>
                    <pic:cNvPicPr/>
                  </pic:nvPicPr>
                  <pic:blipFill>
                    <a:blip xmlns:r="http://schemas.openxmlformats.org/officeDocument/2006/relationships" r:embed="rId13" cstate="print">
                      <a:clrChange>
                        <a:clrFrom>
                          <a:srgbClr val="FFFFFF"/>
                        </a:clrFrom>
                        <a:clrTo>
                          <a:srgbClr val="FFFFFF">
                            <a:alpha val="0"/>
                          </a:srgbClr>
                        </a:clrTo>
                      </a:clrChange>
                      <a:lum bright="-20000"/>
                    </a:blip>
                    <a:srcRect r="728" b="1050"/>
                    <a:stretch>
                      <a:fillRect/>
                    </a:stretch>
                  </pic:blipFill>
                  <pic:spPr>
                    <a:xfrm>
                      <a:off x="0" y="0"/>
                      <a:ext cx="1730375" cy="1038225"/>
                    </a:xfrm>
                    <a:prstGeom prst="rect">
                      <a:avLst/>
                    </a:prstGeom>
                    <a:ln>
                      <a:noFill/>
                    </a:ln>
                  </pic:spPr>
                </pic:pic>
              </a:graphicData>
            </a:graphic>
          </wp:inline>
        </w:drawing>
      </w:r>
      <w:r w:rsidRPr="00B06F7C">
        <w:rPr>
          <w:rFonts w:ascii="宋体" w:hAnsi="宋体"/>
          <w:noProof/>
          <w:kern w:val="0"/>
          <w:szCs w:val="24"/>
        </w:rPr>
        <w:drawing>
          <wp:inline distT="0" distB="0" distL="0" distR="0">
            <wp:extent cx="1570990" cy="608330"/>
            <wp:effectExtent l="19050" t="0" r="0" b="0"/>
            <wp:docPr id="1036" name="图片 118" descr=" "/>
            <wp:cNvGraphicFramePr/>
            <a:graphic xmlns:a="http://schemas.openxmlformats.org/drawingml/2006/main">
              <a:graphicData uri="http://schemas.openxmlformats.org/drawingml/2006/picture">
                <pic:pic xmlns:pic="http://schemas.openxmlformats.org/drawingml/2006/picture">
                  <pic:nvPicPr>
                    <pic:cNvPr id="1036" name="图片 118"/>
                    <pic:cNvPicPr/>
                  </pic:nvPicPr>
                  <pic:blipFill>
                    <a:blip xmlns:r="http://schemas.openxmlformats.org/officeDocument/2006/relationships" r:embed="rId14" cstate="print">
                      <a:clrChange>
                        <a:clrFrom>
                          <a:srgbClr val="FFFFFF"/>
                        </a:clrFrom>
                        <a:clrTo>
                          <a:srgbClr val="FFFFFF">
                            <a:alpha val="0"/>
                          </a:srgbClr>
                        </a:clrTo>
                      </a:clrChange>
                      <a:lum bright="-20000"/>
                    </a:blip>
                    <a:srcRect r="642" b="1100"/>
                    <a:stretch>
                      <a:fillRect/>
                    </a:stretch>
                  </pic:blipFill>
                  <pic:spPr>
                    <a:xfrm>
                      <a:off x="0" y="0"/>
                      <a:ext cx="1570990" cy="608330"/>
                    </a:xfrm>
                    <a:prstGeom prst="rect">
                      <a:avLst/>
                    </a:prstGeom>
                    <a:ln>
                      <a:noFill/>
                    </a:ln>
                  </pic:spPr>
                </pic:pic>
              </a:graphicData>
            </a:graphic>
          </wp:inline>
        </w:drawing>
      </w:r>
      <w:r w:rsidRPr="00B06F7C">
        <w:rPr>
          <w:rFonts w:ascii="宋体" w:hAnsi="宋体"/>
          <w:noProof/>
          <w:kern w:val="0"/>
          <w:szCs w:val="24"/>
        </w:rPr>
        <w:drawing>
          <wp:inline distT="0" distB="0" distL="0" distR="0">
            <wp:extent cx="1714500" cy="628015"/>
            <wp:effectExtent l="19050" t="0" r="0" b="0"/>
            <wp:docPr id="8" name="图片24" descr=" "/>
            <wp:cNvGraphicFramePr/>
            <a:graphic xmlns:a="http://schemas.openxmlformats.org/drawingml/2006/main">
              <a:graphicData uri="http://schemas.openxmlformats.org/drawingml/2006/picture">
                <pic:pic xmlns:pic="http://schemas.openxmlformats.org/drawingml/2006/picture">
                  <pic:nvPicPr>
                    <pic:cNvPr id="1035" name="图片24"/>
                    <pic:cNvPicPr/>
                  </pic:nvPicPr>
                  <pic:blipFill>
                    <a:blip xmlns:r="http://schemas.openxmlformats.org/officeDocument/2006/relationships" r:embed="rId15" cstate="print">
                      <a:clrChange>
                        <a:clrFrom>
                          <a:srgbClr val="FFFFFF"/>
                        </a:clrFrom>
                        <a:clrTo>
                          <a:srgbClr val="FFFFFF">
                            <a:alpha val="0"/>
                          </a:srgbClr>
                        </a:clrTo>
                      </a:clrChange>
                      <a:lum bright="-20000"/>
                    </a:blip>
                    <a:srcRect/>
                    <a:stretch>
                      <a:fillRect/>
                    </a:stretch>
                  </pic:blipFill>
                  <pic:spPr>
                    <a:xfrm>
                      <a:off x="0" y="0"/>
                      <a:ext cx="1714500" cy="628015"/>
                    </a:xfrm>
                    <a:prstGeom prst="rect">
                      <a:avLst/>
                    </a:prstGeom>
                    <a:ln>
                      <a:noFill/>
                    </a:ln>
                  </pic:spPr>
                </pic:pic>
              </a:graphicData>
            </a:graphic>
          </wp:inline>
        </w:drawing>
      </w:r>
    </w:p>
    <w:p w:rsidR="00B06F7C" w:rsidRPr="00B06F7C" w:rsidP="00B06F7C">
      <w:pPr>
        <w:spacing w:after="156" w:afterLines="50" w:line="360" w:lineRule="auto"/>
        <w:ind w:firstLine="900" w:firstLineChars="450"/>
        <w:textAlignment w:val="center"/>
        <w:rPr>
          <w:rFonts w:ascii="宋体" w:hAnsi="宋体"/>
          <w:kern w:val="0"/>
          <w:szCs w:val="24"/>
        </w:rPr>
      </w:pPr>
      <w:r w:rsidRPr="00B06F7C">
        <w:rPr>
          <w:rFonts w:ascii="宋体" w:hAnsi="宋体"/>
          <w:kern w:val="0"/>
          <w:szCs w:val="24"/>
        </w:rPr>
        <w:t>图</w:t>
      </w:r>
      <w:r w:rsidRPr="00B06F7C">
        <w:rPr>
          <w:rFonts w:ascii="宋体" w:hAnsi="宋体" w:hint="eastAsia"/>
          <w:kern w:val="0"/>
          <w:szCs w:val="24"/>
        </w:rPr>
        <w:t xml:space="preserve">15             </w:t>
      </w:r>
      <w:r w:rsidRPr="00B06F7C">
        <w:rPr>
          <w:rFonts w:ascii="宋体" w:hAnsi="宋体"/>
          <w:kern w:val="0"/>
          <w:szCs w:val="24"/>
        </w:rPr>
        <w:t>图</w:t>
      </w:r>
      <w:r w:rsidRPr="00B06F7C">
        <w:rPr>
          <w:rFonts w:ascii="宋体" w:hAnsi="宋体" w:hint="eastAsia"/>
          <w:kern w:val="0"/>
          <w:szCs w:val="24"/>
        </w:rPr>
        <w:t xml:space="preserve">16                          </w:t>
      </w:r>
      <w:r w:rsidRPr="00B06F7C">
        <w:rPr>
          <w:rFonts w:ascii="宋体" w:hAnsi="宋体"/>
          <w:kern w:val="0"/>
          <w:szCs w:val="24"/>
        </w:rPr>
        <w:t>图</w:t>
      </w:r>
      <w:r w:rsidRPr="00B06F7C">
        <w:rPr>
          <w:rFonts w:ascii="宋体" w:hAnsi="宋体" w:hint="eastAsia"/>
          <w:kern w:val="0"/>
          <w:szCs w:val="24"/>
        </w:rPr>
        <w:t>17</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16</w:t>
      </w:r>
      <w:r w:rsidRPr="00B06F7C">
        <w:rPr>
          <w:rFonts w:ascii="宋体" w:hAnsi="宋体"/>
          <w:kern w:val="0"/>
          <w:szCs w:val="24"/>
        </w:rPr>
        <w:t>．如图</w:t>
      </w:r>
      <w:r w:rsidRPr="00B06F7C">
        <w:rPr>
          <w:rFonts w:ascii="宋体" w:hAnsi="宋体" w:hint="eastAsia"/>
          <w:kern w:val="0"/>
          <w:szCs w:val="24"/>
        </w:rPr>
        <w:t>16</w:t>
      </w:r>
      <w:r w:rsidRPr="00B06F7C">
        <w:rPr>
          <w:rFonts w:ascii="宋体" w:hAnsi="宋体"/>
          <w:kern w:val="0"/>
          <w:szCs w:val="24"/>
        </w:rPr>
        <w:t>甲所示，盛有液体的柱形容器置于水平桌面上，容器对桌面的压强为1000Pa；如图乙所示，用细线栓一铝块，将铝块的一半浸在液体中，容器对桌面的压强改变了80Pa；如图丙所示，将细线剪断，铝块沉到容器底部，容器对桌面的压强又改变了460Pa．容器的底面积为100cm</w:t>
      </w:r>
      <w:r w:rsidRPr="00B06F7C">
        <w:rPr>
          <w:rFonts w:ascii="宋体" w:hAnsi="宋体"/>
          <w:kern w:val="0"/>
          <w:szCs w:val="24"/>
          <w:vertAlign w:val="superscript"/>
        </w:rPr>
        <w:t>2</w:t>
      </w:r>
      <w:r w:rsidRPr="00B06F7C">
        <w:rPr>
          <w:rFonts w:ascii="宋体" w:hAnsi="宋体"/>
          <w:kern w:val="0"/>
          <w:szCs w:val="24"/>
        </w:rPr>
        <w:t>，ρ</w:t>
      </w:r>
      <w:r w:rsidRPr="00B06F7C">
        <w:rPr>
          <w:rFonts w:ascii="宋体" w:hAnsi="宋体"/>
          <w:kern w:val="0"/>
          <w:szCs w:val="24"/>
          <w:vertAlign w:val="subscript"/>
        </w:rPr>
        <w:t>铝</w:t>
      </w:r>
      <w:r w:rsidRPr="00B06F7C">
        <w:rPr>
          <w:rFonts w:ascii="宋体" w:hAnsi="宋体"/>
          <w:kern w:val="0"/>
          <w:szCs w:val="24"/>
        </w:rPr>
        <w:t>=2.7g/cm</w:t>
      </w:r>
      <w:r w:rsidRPr="00B06F7C">
        <w:rPr>
          <w:rFonts w:ascii="宋体" w:hAnsi="宋体"/>
          <w:kern w:val="0"/>
          <w:szCs w:val="24"/>
          <w:vertAlign w:val="superscript"/>
        </w:rPr>
        <w:t>3</w:t>
      </w:r>
      <w:r w:rsidRPr="00B06F7C">
        <w:rPr>
          <w:rFonts w:ascii="宋体" w:hAnsi="宋体"/>
          <w:kern w:val="0"/>
          <w:szCs w:val="24"/>
        </w:rPr>
        <w:t>，g取10N/kg．下列判断正确的是（　　）</w:t>
      </w:r>
    </w:p>
    <w:p w:rsidR="00B06F7C" w:rsidRPr="00B06F7C" w:rsidP="00B06F7C">
      <w:pPr>
        <w:spacing w:line="360" w:lineRule="auto"/>
        <w:textAlignment w:val="center"/>
        <w:rPr>
          <w:rFonts w:ascii="宋体" w:hAnsi="宋体" w:hint="eastAsia"/>
          <w:kern w:val="0"/>
          <w:szCs w:val="24"/>
        </w:rPr>
      </w:pPr>
      <w:r w:rsidRPr="00B06F7C">
        <w:rPr>
          <w:rFonts w:ascii="宋体" w:hAnsi="宋体"/>
          <w:kern w:val="0"/>
          <w:szCs w:val="24"/>
        </w:rPr>
        <w:t>A．铝块浸没在液体中时所受浮力是0.8N</w:t>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B．铝块的体积是100cm</w:t>
      </w:r>
      <w:r w:rsidRPr="00B06F7C">
        <w:rPr>
          <w:rFonts w:ascii="宋体" w:hAnsi="宋体"/>
          <w:kern w:val="0"/>
          <w:szCs w:val="24"/>
          <w:vertAlign w:val="superscript"/>
        </w:rPr>
        <w:t>3</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kern w:val="0"/>
          <w:szCs w:val="24"/>
        </w:rPr>
        <w:t>C．铝块沉底时对容器底部的压力是4.6N</w:t>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D．液体的密度是0.8g/cm</w:t>
      </w:r>
      <w:r w:rsidRPr="00B06F7C">
        <w:rPr>
          <w:rFonts w:ascii="宋体" w:hAnsi="宋体"/>
          <w:kern w:val="0"/>
          <w:szCs w:val="24"/>
          <w:vertAlign w:val="superscript"/>
        </w:rPr>
        <w:t>3</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17</w:t>
      </w:r>
      <w:r w:rsidRPr="00B06F7C">
        <w:rPr>
          <w:rFonts w:ascii="宋体" w:hAnsi="宋体"/>
          <w:kern w:val="0"/>
          <w:szCs w:val="24"/>
        </w:rPr>
        <w:t>．如图</w:t>
      </w:r>
      <w:r w:rsidRPr="00B06F7C">
        <w:rPr>
          <w:rFonts w:ascii="宋体" w:hAnsi="宋体" w:hint="eastAsia"/>
          <w:kern w:val="0"/>
          <w:szCs w:val="24"/>
        </w:rPr>
        <w:t>17</w:t>
      </w:r>
      <w:r w:rsidRPr="00B06F7C">
        <w:rPr>
          <w:rFonts w:ascii="宋体" w:hAnsi="宋体"/>
          <w:kern w:val="0"/>
          <w:szCs w:val="24"/>
        </w:rPr>
        <w:t>所示，菲菲和翔翔坐在车厢内，观察判断火车的运动情况．菲菲：以窗外的动车为参照物，火车的位置变化了，因此火车是运动的．翔翔：以窗外的站台为参照物，火车的位置没有变化，因此火车是静止的．以上判断（　　）</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kern w:val="0"/>
          <w:szCs w:val="24"/>
        </w:rPr>
        <w:t>A．菲菲正确</w:t>
      </w:r>
      <w:r w:rsidRPr="00B06F7C">
        <w:rPr>
          <w:rFonts w:ascii="宋体" w:hAnsi="宋体"/>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kern w:val="0"/>
          <w:szCs w:val="24"/>
        </w:rPr>
        <w:t>B．翔翔正确</w:t>
      </w:r>
      <w:r w:rsidRPr="00B06F7C">
        <w:rPr>
          <w:rFonts w:ascii="宋体" w:hAnsi="宋体"/>
          <w:kern w:val="0"/>
          <w:szCs w:val="24"/>
        </w:rPr>
        <w:tab/>
      </w:r>
      <w:r w:rsidRPr="00B06F7C">
        <w:rPr>
          <w:rFonts w:ascii="宋体" w:hAnsi="宋体" w:hint="eastAsia"/>
          <w:kern w:val="0"/>
          <w:szCs w:val="24"/>
        </w:rPr>
        <w:tab/>
      </w:r>
      <w:r w:rsidRPr="00B06F7C">
        <w:rPr>
          <w:rFonts w:ascii="宋体" w:hAnsi="宋体" w:hint="eastAsia"/>
          <w:kern w:val="0"/>
          <w:szCs w:val="24"/>
        </w:rPr>
        <w:tab/>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C．两人都正确</w:t>
      </w:r>
      <w:r w:rsidRPr="00B06F7C">
        <w:rPr>
          <w:rFonts w:ascii="宋体" w:hAnsi="宋体"/>
          <w:kern w:val="0"/>
          <w:szCs w:val="24"/>
        </w:rPr>
        <w:tab/>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kern w:val="0"/>
          <w:szCs w:val="24"/>
        </w:rPr>
        <w:t>D．两人都不正确</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18</w:t>
      </w:r>
      <w:r w:rsidRPr="00B06F7C">
        <w:rPr>
          <w:rFonts w:ascii="宋体" w:hAnsi="宋体"/>
          <w:kern w:val="0"/>
          <w:szCs w:val="24"/>
        </w:rPr>
        <w:t>．</w:t>
      </w:r>
      <w:r w:rsidRPr="00B06F7C">
        <w:rPr>
          <w:rFonts w:ascii="宋体" w:hAnsi="宋体" w:hint="eastAsia"/>
          <w:kern w:val="0"/>
          <w:szCs w:val="24"/>
        </w:rPr>
        <w:t>下列图示实验中，能用电磁感应现象原理解释的是（</w:t>
      </w:r>
      <w:r w:rsidRPr="00B06F7C">
        <w:rPr>
          <w:rFonts w:ascii="宋体" w:hAnsi="宋体"/>
          <w:kern w:val="0"/>
          <w:szCs w:val="24"/>
        </w:rPr>
        <w:t xml:space="preserve">   </w:t>
      </w:r>
      <w:r w:rsidRPr="00B06F7C">
        <w:rPr>
          <w:rFonts w:ascii="宋体" w:hAnsi="宋体" w:hint="eastAsia"/>
          <w:kern w:val="0"/>
          <w:szCs w:val="24"/>
        </w:rPr>
        <w:t>）</w:t>
      </w:r>
    </w:p>
    <w:p w:rsidR="00B06F7C" w:rsidRPr="00B06F7C" w:rsidP="00B06F7C">
      <w:pPr>
        <w:spacing w:line="360" w:lineRule="auto"/>
        <w:textAlignment w:val="center"/>
        <w:rPr>
          <w:rFonts w:ascii="宋体" w:hAnsi="宋体" w:hint="eastAsia"/>
          <w:kern w:val="0"/>
          <w:szCs w:val="24"/>
        </w:rPr>
      </w:pPr>
      <w:r w:rsidRPr="00B06F7C">
        <w:rPr>
          <w:rFonts w:ascii="宋体" w:hAnsi="宋体"/>
          <w:kern w:val="0"/>
          <w:szCs w:val="24"/>
        </w:rPr>
        <w:t>A</w:t>
      </w:r>
      <w:r w:rsidRPr="00B06F7C">
        <w:rPr>
          <w:rFonts w:ascii="宋体" w:hAnsi="宋体" w:hint="eastAsia"/>
          <w:kern w:val="0"/>
          <w:szCs w:val="24"/>
        </w:rPr>
        <w:t>、</w:t>
      </w:r>
      <w:r w:rsidRPr="00B06F7C">
        <w:rPr>
          <w:rFonts w:ascii="宋体" w:hAnsi="宋体"/>
          <w:noProof/>
          <w:kern w:val="0"/>
          <w:szCs w:val="24"/>
        </w:rPr>
        <w:drawing>
          <wp:inline distT="0" distB="0" distL="0" distR="0">
            <wp:extent cx="904875" cy="542925"/>
            <wp:effectExtent l="19050" t="0" r="9525" b="0"/>
            <wp:docPr id="1037" name="图片 10" descr=" "/>
            <wp:cNvGraphicFramePr/>
            <a:graphic xmlns:a="http://schemas.openxmlformats.org/drawingml/2006/main">
              <a:graphicData uri="http://schemas.openxmlformats.org/drawingml/2006/picture">
                <pic:pic xmlns:pic="http://schemas.openxmlformats.org/drawingml/2006/picture">
                  <pic:nvPicPr>
                    <pic:cNvPr id="1037" name="图片 10"/>
                    <pic:cNvPicPr/>
                  </pic:nvPicPr>
                  <pic:blipFill>
                    <a:blip xmlns:r="http://schemas.openxmlformats.org/officeDocument/2006/relationships" r:embed="rId16" cstate="print">
                      <a:clrChange>
                        <a:clrFrom>
                          <a:srgbClr val="FFFFFF"/>
                        </a:clrFrom>
                        <a:clrTo>
                          <a:srgbClr val="FFFFFF">
                            <a:alpha val="0"/>
                          </a:srgbClr>
                        </a:clrTo>
                      </a:clrChange>
                      <a:lum bright="-20000"/>
                    </a:blip>
                    <a:srcRect/>
                    <a:stretch>
                      <a:fillRect/>
                    </a:stretch>
                  </pic:blipFill>
                  <pic:spPr>
                    <a:xfrm>
                      <a:off x="0" y="0"/>
                      <a:ext cx="904875" cy="542925"/>
                    </a:xfrm>
                    <a:prstGeom prst="rect">
                      <a:avLst/>
                    </a:prstGeom>
                    <a:ln>
                      <a:noFill/>
                    </a:ln>
                  </pic:spPr>
                </pic:pic>
              </a:graphicData>
            </a:graphic>
          </wp:inline>
        </w:drawing>
      </w:r>
      <w:r w:rsidRPr="00B06F7C">
        <w:rPr>
          <w:rFonts w:ascii="宋体" w:hAnsi="宋体" w:hint="eastAsia"/>
          <w:kern w:val="0"/>
          <w:szCs w:val="24"/>
        </w:rPr>
        <w:t>水果电池</w:t>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hint="eastAsia"/>
          <w:kern w:val="0"/>
          <w:szCs w:val="24"/>
        </w:rPr>
        <w:tab/>
      </w:r>
    </w:p>
    <w:p w:rsidR="00B06F7C" w:rsidRPr="00B06F7C" w:rsidP="00B06F7C">
      <w:pPr>
        <w:spacing w:line="360" w:lineRule="auto"/>
        <w:textAlignment w:val="center"/>
        <w:rPr>
          <w:rFonts w:ascii="宋体" w:hAnsi="宋体" w:hint="eastAsia"/>
          <w:kern w:val="0"/>
          <w:szCs w:val="24"/>
        </w:rPr>
      </w:pPr>
      <w:r w:rsidRPr="00B06F7C">
        <w:rPr>
          <w:rFonts w:ascii="宋体" w:hAnsi="宋体"/>
          <w:kern w:val="0"/>
          <w:szCs w:val="24"/>
        </w:rPr>
        <w:t>B</w:t>
      </w:r>
      <w:r w:rsidRPr="00B06F7C">
        <w:rPr>
          <w:rFonts w:ascii="宋体" w:hAnsi="宋体" w:hint="eastAsia"/>
          <w:kern w:val="0"/>
          <w:szCs w:val="24"/>
        </w:rPr>
        <w:t>、</w:t>
      </w:r>
      <w:r w:rsidRPr="00B06F7C">
        <w:rPr>
          <w:rFonts w:ascii="宋体" w:hAnsi="宋体"/>
          <w:noProof/>
          <w:kern w:val="0"/>
          <w:szCs w:val="24"/>
        </w:rPr>
        <w:drawing>
          <wp:inline distT="0" distB="0" distL="0" distR="0">
            <wp:extent cx="704850" cy="561975"/>
            <wp:effectExtent l="19050" t="0" r="0" b="0"/>
            <wp:docPr id="1038" name="图片 11" descr=" "/>
            <wp:cNvGraphicFramePr/>
            <a:graphic xmlns:a="http://schemas.openxmlformats.org/drawingml/2006/main">
              <a:graphicData uri="http://schemas.openxmlformats.org/drawingml/2006/picture">
                <pic:pic xmlns:pic="http://schemas.openxmlformats.org/drawingml/2006/picture">
                  <pic:nvPicPr>
                    <pic:cNvPr id="1038" name="图片 11"/>
                    <pic:cNvPicPr/>
                  </pic:nvPicPr>
                  <pic:blipFill>
                    <a:blip xmlns:r="http://schemas.openxmlformats.org/officeDocument/2006/relationships" r:embed="rId17" cstate="print">
                      <a:clrChange>
                        <a:clrFrom>
                          <a:srgbClr val="FFFFFF"/>
                        </a:clrFrom>
                        <a:clrTo>
                          <a:srgbClr val="FFFFFF">
                            <a:alpha val="0"/>
                          </a:srgbClr>
                        </a:clrTo>
                      </a:clrChange>
                      <a:lum bright="-20000"/>
                    </a:blip>
                    <a:srcRect/>
                    <a:stretch>
                      <a:fillRect/>
                    </a:stretch>
                  </pic:blipFill>
                  <pic:spPr>
                    <a:xfrm>
                      <a:off x="0" y="0"/>
                      <a:ext cx="704850" cy="561975"/>
                    </a:xfrm>
                    <a:prstGeom prst="rect">
                      <a:avLst/>
                    </a:prstGeom>
                    <a:ln>
                      <a:noFill/>
                    </a:ln>
                  </pic:spPr>
                </pic:pic>
              </a:graphicData>
            </a:graphic>
          </wp:inline>
        </w:drawing>
      </w:r>
      <w:r w:rsidRPr="00B06F7C">
        <w:rPr>
          <w:rFonts w:ascii="宋体" w:hAnsi="宋体" w:hint="eastAsia"/>
          <w:kern w:val="0"/>
          <w:szCs w:val="24"/>
        </w:rPr>
        <w:t>导线框绕底部有磁铁的电池转动</w:t>
      </w:r>
      <w:r w:rsidRPr="00B06F7C">
        <w:rPr>
          <w:rFonts w:ascii="宋体" w:hAnsi="宋体"/>
          <w:kern w:val="0"/>
          <w:szCs w:val="24"/>
        </w:rPr>
        <w:br/>
        <w:t>C</w:t>
      </w:r>
      <w:r w:rsidRPr="00B06F7C">
        <w:rPr>
          <w:rFonts w:ascii="宋体" w:hAnsi="宋体" w:hint="eastAsia"/>
          <w:kern w:val="0"/>
          <w:szCs w:val="24"/>
        </w:rPr>
        <w:t>、</w:t>
      </w:r>
      <w:r w:rsidRPr="00B06F7C">
        <w:rPr>
          <w:rFonts w:ascii="宋体" w:hAnsi="宋体"/>
          <w:noProof/>
          <w:kern w:val="0"/>
          <w:szCs w:val="24"/>
        </w:rPr>
        <w:drawing>
          <wp:inline distT="0" distB="0" distL="0" distR="0">
            <wp:extent cx="914400" cy="514350"/>
            <wp:effectExtent l="19050" t="0" r="0" b="0"/>
            <wp:docPr id="1039" name="图片 12" descr=" "/>
            <wp:cNvGraphicFramePr/>
            <a:graphic xmlns:a="http://schemas.openxmlformats.org/drawingml/2006/main">
              <a:graphicData uri="http://schemas.openxmlformats.org/drawingml/2006/picture">
                <pic:pic xmlns:pic="http://schemas.openxmlformats.org/drawingml/2006/picture">
                  <pic:nvPicPr>
                    <pic:cNvPr id="1039" name="图片 12"/>
                    <pic:cNvPicPr/>
                  </pic:nvPicPr>
                  <pic:blipFill>
                    <a:blip xmlns:r="http://schemas.openxmlformats.org/officeDocument/2006/relationships" r:embed="rId18" cstate="print">
                      <a:clrChange>
                        <a:clrFrom>
                          <a:srgbClr val="FFFFFF"/>
                        </a:clrFrom>
                        <a:clrTo>
                          <a:srgbClr val="FFFFFF">
                            <a:alpha val="0"/>
                          </a:srgbClr>
                        </a:clrTo>
                      </a:clrChange>
                      <a:lum bright="-20000"/>
                    </a:blip>
                    <a:srcRect/>
                    <a:stretch>
                      <a:fillRect/>
                    </a:stretch>
                  </pic:blipFill>
                  <pic:spPr>
                    <a:xfrm>
                      <a:off x="0" y="0"/>
                      <a:ext cx="914400" cy="514350"/>
                    </a:xfrm>
                    <a:prstGeom prst="rect">
                      <a:avLst/>
                    </a:prstGeom>
                    <a:ln>
                      <a:noFill/>
                    </a:ln>
                  </pic:spPr>
                </pic:pic>
              </a:graphicData>
            </a:graphic>
          </wp:inline>
        </w:drawing>
      </w:r>
      <w:r w:rsidRPr="00B06F7C">
        <w:rPr>
          <w:rFonts w:ascii="宋体" w:hAnsi="宋体" w:hint="eastAsia"/>
          <w:kern w:val="0"/>
          <w:szCs w:val="24"/>
        </w:rPr>
        <w:t xml:space="preserve">旋转电扇叶片让二极管发光  </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D</w:t>
      </w:r>
      <w:r w:rsidRPr="00B06F7C">
        <w:rPr>
          <w:rFonts w:ascii="宋体" w:hAnsi="宋体" w:hint="eastAsia"/>
          <w:kern w:val="0"/>
          <w:szCs w:val="24"/>
        </w:rPr>
        <w:t>、</w:t>
      </w:r>
      <w:r w:rsidRPr="00B06F7C">
        <w:rPr>
          <w:rFonts w:ascii="宋体" w:hAnsi="宋体"/>
          <w:noProof/>
          <w:kern w:val="0"/>
          <w:szCs w:val="24"/>
        </w:rPr>
        <w:drawing>
          <wp:inline distT="0" distB="0" distL="0" distR="0">
            <wp:extent cx="828675" cy="667385"/>
            <wp:effectExtent l="19050" t="0" r="9525" b="0"/>
            <wp:docPr id="1040" name="图片 13" descr=" "/>
            <wp:cNvGraphicFramePr/>
            <a:graphic xmlns:a="http://schemas.openxmlformats.org/drawingml/2006/main">
              <a:graphicData uri="http://schemas.openxmlformats.org/drawingml/2006/picture">
                <pic:pic xmlns:pic="http://schemas.openxmlformats.org/drawingml/2006/picture">
                  <pic:nvPicPr>
                    <pic:cNvPr id="1040" name="图片 13"/>
                    <pic:cNvPicPr/>
                  </pic:nvPicPr>
                  <pic:blipFill>
                    <a:blip xmlns:r="http://schemas.openxmlformats.org/officeDocument/2006/relationships" r:embed="rId19" cstate="print">
                      <a:clrChange>
                        <a:clrFrom>
                          <a:srgbClr val="FFFFFF"/>
                        </a:clrFrom>
                        <a:clrTo>
                          <a:srgbClr val="FFFFFF">
                            <a:alpha val="0"/>
                          </a:srgbClr>
                        </a:clrTo>
                      </a:clrChange>
                      <a:lum bright="-20000"/>
                    </a:blip>
                    <a:srcRect/>
                    <a:stretch>
                      <a:fillRect/>
                    </a:stretch>
                  </pic:blipFill>
                  <pic:spPr>
                    <a:xfrm>
                      <a:off x="0" y="0"/>
                      <a:ext cx="828675" cy="667385"/>
                    </a:xfrm>
                    <a:prstGeom prst="rect">
                      <a:avLst/>
                    </a:prstGeom>
                    <a:ln>
                      <a:noFill/>
                    </a:ln>
                  </pic:spPr>
                </pic:pic>
              </a:graphicData>
            </a:graphic>
          </wp:inline>
        </w:drawing>
      </w:r>
      <w:r w:rsidRPr="00B06F7C">
        <w:rPr>
          <w:rFonts w:ascii="宋体" w:hAnsi="宋体" w:hint="eastAsia"/>
          <w:kern w:val="0"/>
          <w:szCs w:val="24"/>
        </w:rPr>
        <w:t>自制电磁铁吸起大头针</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1</w:t>
      </w:r>
      <w:r w:rsidRPr="00B06F7C">
        <w:rPr>
          <w:rFonts w:ascii="宋体" w:hAnsi="宋体" w:hint="eastAsia"/>
          <w:kern w:val="0"/>
          <w:szCs w:val="24"/>
        </w:rPr>
        <w:t>9</w:t>
      </w:r>
      <w:r w:rsidRPr="00B06F7C">
        <w:rPr>
          <w:rFonts w:ascii="宋体" w:hAnsi="宋体"/>
          <w:kern w:val="0"/>
          <w:szCs w:val="24"/>
        </w:rPr>
        <w:t>．在图（a）所示的电路中，电源电压保持不变，R</w:t>
      </w:r>
      <w:r w:rsidRPr="00B06F7C">
        <w:rPr>
          <w:rFonts w:ascii="宋体" w:hAnsi="宋体"/>
          <w:kern w:val="0"/>
          <w:szCs w:val="24"/>
          <w:vertAlign w:val="subscript"/>
        </w:rPr>
        <w:t>1</w:t>
      </w:r>
      <w:r w:rsidRPr="00B06F7C">
        <w:rPr>
          <w:rFonts w:ascii="宋体" w:hAnsi="宋体"/>
          <w:kern w:val="0"/>
          <w:szCs w:val="24"/>
        </w:rPr>
        <w:t>、R</w:t>
      </w:r>
      <w:r w:rsidRPr="00B06F7C">
        <w:rPr>
          <w:rFonts w:ascii="宋体" w:hAnsi="宋体"/>
          <w:kern w:val="0"/>
          <w:szCs w:val="24"/>
          <w:vertAlign w:val="subscript"/>
        </w:rPr>
        <w:t>2</w:t>
      </w:r>
      <w:r w:rsidRPr="00B06F7C">
        <w:rPr>
          <w:rFonts w:ascii="宋体" w:hAnsi="宋体"/>
          <w:kern w:val="0"/>
          <w:szCs w:val="24"/>
        </w:rPr>
        <w:t>为定值电阻，R为滑动变阻器，闭合电键S，将滑动变阻器的滑片P从右端滑到左端的过程中，电压表V</w:t>
      </w:r>
      <w:r w:rsidRPr="00B06F7C">
        <w:rPr>
          <w:rFonts w:ascii="宋体" w:hAnsi="宋体"/>
          <w:kern w:val="0"/>
          <w:szCs w:val="24"/>
          <w:vertAlign w:val="subscript"/>
        </w:rPr>
        <w:t>1</w:t>
      </w:r>
      <w:r w:rsidRPr="00B06F7C">
        <w:rPr>
          <w:rFonts w:ascii="宋体" w:hAnsi="宋体"/>
          <w:kern w:val="0"/>
          <w:szCs w:val="24"/>
        </w:rPr>
        <w:t>、V</w:t>
      </w:r>
      <w:r w:rsidRPr="00B06F7C">
        <w:rPr>
          <w:rFonts w:ascii="宋体" w:hAnsi="宋体"/>
          <w:kern w:val="0"/>
          <w:szCs w:val="24"/>
          <w:vertAlign w:val="subscript"/>
        </w:rPr>
        <w:t>2</w:t>
      </w:r>
      <w:r w:rsidRPr="00B06F7C">
        <w:rPr>
          <w:rFonts w:ascii="宋体" w:hAnsi="宋体"/>
          <w:kern w:val="0"/>
          <w:szCs w:val="24"/>
        </w:rPr>
        <w:t>的示数随电流表A示数变化的完整图线如图（b）中</w:t>
      </w:r>
      <w:r w:rsidRPr="00B06F7C">
        <w:rPr>
          <w:rFonts w:ascii="宋体" w:hAnsi="宋体" w:hint="eastAsia"/>
          <w:kern w:val="0"/>
          <w:szCs w:val="24"/>
        </w:rPr>
        <w:t>①</w:t>
      </w:r>
      <w:r w:rsidRPr="00B06F7C">
        <w:rPr>
          <w:rFonts w:ascii="宋体" w:hAnsi="宋体"/>
          <w:kern w:val="0"/>
          <w:szCs w:val="24"/>
        </w:rPr>
        <w:t>、</w:t>
      </w:r>
      <w:r w:rsidRPr="00B06F7C">
        <w:rPr>
          <w:rFonts w:ascii="宋体" w:hAnsi="宋体" w:hint="eastAsia"/>
          <w:kern w:val="0"/>
          <w:szCs w:val="24"/>
        </w:rPr>
        <w:t>②</w:t>
      </w:r>
      <w:r w:rsidRPr="00B06F7C">
        <w:rPr>
          <w:rFonts w:ascii="宋体" w:hAnsi="宋体"/>
          <w:kern w:val="0"/>
          <w:szCs w:val="24"/>
        </w:rPr>
        <w:t>图线所示，在图（c）中能正确反映该过程的电压表V</w:t>
      </w:r>
      <w:r w:rsidRPr="00B06F7C">
        <w:rPr>
          <w:rFonts w:ascii="宋体" w:hAnsi="宋体"/>
          <w:kern w:val="0"/>
          <w:szCs w:val="24"/>
          <w:vertAlign w:val="subscript"/>
        </w:rPr>
        <w:t>3</w:t>
      </w:r>
      <w:r w:rsidRPr="00B06F7C">
        <w:rPr>
          <w:rFonts w:ascii="宋体" w:hAnsi="宋体"/>
          <w:kern w:val="0"/>
          <w:szCs w:val="24"/>
        </w:rPr>
        <w:t>随电流表A示数变化的完整图线是（　　）</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noProof/>
          <w:kern w:val="0"/>
          <w:szCs w:val="24"/>
        </w:rPr>
        <w:drawing>
          <wp:anchor distT="0" distB="0" distL="0" distR="0" simplePos="0" relativeHeight="251662336" behindDoc="1" locked="0" layoutInCell="1" allowOverlap="1">
            <wp:simplePos x="0" y="0"/>
            <wp:positionH relativeFrom="column">
              <wp:posOffset>3267075</wp:posOffset>
            </wp:positionH>
            <wp:positionV relativeFrom="paragraph">
              <wp:posOffset>0</wp:posOffset>
            </wp:positionV>
            <wp:extent cx="1657350" cy="1096010"/>
            <wp:effectExtent l="19050" t="0" r="0" b="0"/>
            <wp:wrapTight wrapText="bothSides">
              <wp:wrapPolygon>
                <wp:start x="12910" y="0"/>
                <wp:lineTo x="1241" y="2628"/>
                <wp:lineTo x="0" y="3379"/>
                <wp:lineTo x="-248" y="16144"/>
                <wp:lineTo x="5214" y="18021"/>
                <wp:lineTo x="2979" y="19898"/>
                <wp:lineTo x="3228" y="21400"/>
                <wp:lineTo x="19614" y="21400"/>
                <wp:lineTo x="19862" y="18396"/>
                <wp:lineTo x="19862" y="18021"/>
                <wp:lineTo x="21600" y="15768"/>
                <wp:lineTo x="21600" y="14642"/>
                <wp:lineTo x="20359" y="12014"/>
                <wp:lineTo x="20607" y="4130"/>
                <wp:lineTo x="17131" y="751"/>
                <wp:lineTo x="14152" y="0"/>
                <wp:lineTo x="12910" y="0"/>
              </wp:wrapPolygon>
            </wp:wrapTight>
            <wp:docPr id="1041" name="图片24"/>
            <wp:cNvGraphicFramePr/>
            <a:graphic xmlns:a="http://schemas.openxmlformats.org/drawingml/2006/main">
              <a:graphicData uri="http://schemas.openxmlformats.org/drawingml/2006/picture">
                <pic:pic xmlns:pic="http://schemas.openxmlformats.org/drawingml/2006/picture">
                  <pic:nvPicPr>
                    <pic:cNvPr id="1041" name="图片24"/>
                    <pic:cNvPicPr/>
                  </pic:nvPicPr>
                  <pic:blipFill>
                    <a:blip xmlns:r="http://schemas.openxmlformats.org/officeDocument/2006/relationships" r:embed="rId20" cstate="print">
                      <a:clrChange>
                        <a:clrFrom>
                          <a:srgbClr val="FFFFFF"/>
                        </a:clrFrom>
                        <a:clrTo>
                          <a:srgbClr val="FFFFFF">
                            <a:alpha val="0"/>
                          </a:srgbClr>
                        </a:clrTo>
                      </a:clrChange>
                      <a:lum bright="-20000"/>
                    </a:blip>
                    <a:srcRect/>
                    <a:stretch>
                      <a:fillRect/>
                    </a:stretch>
                  </pic:blipFill>
                  <pic:spPr>
                    <a:xfrm>
                      <a:off x="0" y="0"/>
                      <a:ext cx="1657350" cy="1096010"/>
                    </a:xfrm>
                    <a:prstGeom prst="rect">
                      <a:avLst/>
                    </a:prstGeom>
                    <a:ln>
                      <a:noFill/>
                    </a:ln>
                  </pic:spPr>
                </pic:pic>
              </a:graphicData>
            </a:graphic>
          </wp:anchor>
        </w:drawing>
      </w:r>
      <w:r w:rsidRPr="00B06F7C">
        <w:rPr>
          <w:rFonts w:ascii="宋体" w:hAnsi="宋体"/>
          <w:kern w:val="0"/>
          <w:szCs w:val="24"/>
        </w:rPr>
        <w:t>A．</w:t>
      </w:r>
      <w:r w:rsidRPr="00B06F7C">
        <w:rPr>
          <w:rFonts w:ascii="宋体" w:hAnsi="宋体"/>
          <w:noProof/>
          <w:kern w:val="0"/>
          <w:szCs w:val="24"/>
        </w:rPr>
        <w:drawing>
          <wp:inline distT="0" distB="0" distL="0" distR="0">
            <wp:extent cx="971550" cy="867410"/>
            <wp:effectExtent l="19050" t="0" r="0" b="0"/>
            <wp:docPr id="1042" name="图片24" descr=" "/>
            <wp:cNvGraphicFramePr/>
            <a:graphic xmlns:a="http://schemas.openxmlformats.org/drawingml/2006/main">
              <a:graphicData uri="http://schemas.openxmlformats.org/drawingml/2006/picture">
                <pic:pic xmlns:pic="http://schemas.openxmlformats.org/drawingml/2006/picture">
                  <pic:nvPicPr>
                    <pic:cNvPr id="1042" name="图片24"/>
                    <pic:cNvPicPr/>
                  </pic:nvPicPr>
                  <pic:blipFill>
                    <a:blip xmlns:r="http://schemas.openxmlformats.org/officeDocument/2006/relationships" r:embed="rId21" cstate="print">
                      <a:clrChange>
                        <a:clrFrom>
                          <a:srgbClr val="FFFFFF"/>
                        </a:clrFrom>
                        <a:clrTo>
                          <a:srgbClr val="FFFFFF">
                            <a:alpha val="0"/>
                          </a:srgbClr>
                        </a:clrTo>
                      </a:clrChange>
                      <a:lum bright="-20000"/>
                    </a:blip>
                    <a:srcRect/>
                    <a:stretch>
                      <a:fillRect/>
                    </a:stretch>
                  </pic:blipFill>
                  <pic:spPr>
                    <a:xfrm>
                      <a:off x="0" y="0"/>
                      <a:ext cx="971550" cy="867410"/>
                    </a:xfrm>
                    <a:prstGeom prst="rect">
                      <a:avLst/>
                    </a:prstGeom>
                    <a:ln>
                      <a:noFill/>
                    </a:ln>
                  </pic:spPr>
                </pic:pic>
              </a:graphicData>
            </a:graphic>
          </wp:inline>
        </w:drawing>
      </w:r>
      <w:r w:rsidRPr="00B06F7C">
        <w:rPr>
          <w:rFonts w:ascii="宋体" w:hAnsi="宋体"/>
          <w:kern w:val="0"/>
          <w:szCs w:val="24"/>
        </w:rPr>
        <w:tab/>
        <w:t>B．</w:t>
      </w:r>
      <w:r w:rsidRPr="00B06F7C">
        <w:rPr>
          <w:rFonts w:ascii="宋体" w:hAnsi="宋体"/>
          <w:noProof/>
          <w:kern w:val="0"/>
          <w:szCs w:val="24"/>
        </w:rPr>
        <w:drawing>
          <wp:inline distT="0" distB="0" distL="0" distR="0">
            <wp:extent cx="971550" cy="904875"/>
            <wp:effectExtent l="19050" t="0" r="0" b="0"/>
            <wp:docPr id="1043" name="图片24" descr=" "/>
            <wp:cNvGraphicFramePr/>
            <a:graphic xmlns:a="http://schemas.openxmlformats.org/drawingml/2006/main">
              <a:graphicData uri="http://schemas.openxmlformats.org/drawingml/2006/picture">
                <pic:pic xmlns:pic="http://schemas.openxmlformats.org/drawingml/2006/picture">
                  <pic:nvPicPr>
                    <pic:cNvPr id="1043" name="图片24"/>
                    <pic:cNvPicPr/>
                  </pic:nvPicPr>
                  <pic:blipFill>
                    <a:blip xmlns:r="http://schemas.openxmlformats.org/officeDocument/2006/relationships" r:embed="rId22" cstate="print">
                      <a:clrChange>
                        <a:clrFrom>
                          <a:srgbClr val="FFFFFF"/>
                        </a:clrFrom>
                        <a:clrTo>
                          <a:srgbClr val="FFFFFF">
                            <a:alpha val="0"/>
                          </a:srgbClr>
                        </a:clrTo>
                      </a:clrChange>
                      <a:lum bright="-20000"/>
                    </a:blip>
                    <a:srcRect/>
                    <a:stretch>
                      <a:fillRect/>
                    </a:stretch>
                  </pic:blipFill>
                  <pic:spPr>
                    <a:xfrm>
                      <a:off x="0" y="0"/>
                      <a:ext cx="971550" cy="904875"/>
                    </a:xfrm>
                    <a:prstGeom prst="rect">
                      <a:avLst/>
                    </a:prstGeom>
                    <a:ln>
                      <a:noFill/>
                    </a:ln>
                  </pic:spPr>
                </pic:pic>
              </a:graphicData>
            </a:graphic>
          </wp:inline>
        </w:drawing>
      </w:r>
      <w:r w:rsidRPr="00B06F7C">
        <w:rPr>
          <w:rFonts w:ascii="宋体" w:hAnsi="宋体"/>
          <w:kern w:val="0"/>
          <w:szCs w:val="24"/>
        </w:rPr>
        <w:tab/>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C．</w:t>
      </w:r>
      <w:r w:rsidRPr="00B06F7C">
        <w:rPr>
          <w:rFonts w:ascii="宋体" w:hAnsi="宋体"/>
          <w:noProof/>
          <w:kern w:val="0"/>
          <w:szCs w:val="24"/>
        </w:rPr>
        <w:drawing>
          <wp:inline distT="0" distB="0" distL="0" distR="0">
            <wp:extent cx="828675" cy="905510"/>
            <wp:effectExtent l="19050" t="0" r="9525" b="0"/>
            <wp:docPr id="1044" name="图片24" descr=" "/>
            <wp:cNvGraphicFramePr/>
            <a:graphic xmlns:a="http://schemas.openxmlformats.org/drawingml/2006/main">
              <a:graphicData uri="http://schemas.openxmlformats.org/drawingml/2006/picture">
                <pic:pic xmlns:pic="http://schemas.openxmlformats.org/drawingml/2006/picture">
                  <pic:nvPicPr>
                    <pic:cNvPr id="1044" name="图片24"/>
                    <pic:cNvPicPr/>
                  </pic:nvPicPr>
                  <pic:blipFill>
                    <a:blip xmlns:r="http://schemas.openxmlformats.org/officeDocument/2006/relationships" r:embed="rId23" cstate="print">
                      <a:clrChange>
                        <a:clrFrom>
                          <a:srgbClr val="FFFFFF"/>
                        </a:clrFrom>
                        <a:clrTo>
                          <a:srgbClr val="FFFFFF">
                            <a:alpha val="0"/>
                          </a:srgbClr>
                        </a:clrTo>
                      </a:clrChange>
                      <a:lum bright="-20000"/>
                    </a:blip>
                    <a:srcRect/>
                    <a:stretch>
                      <a:fillRect/>
                    </a:stretch>
                  </pic:blipFill>
                  <pic:spPr>
                    <a:xfrm>
                      <a:off x="0" y="0"/>
                      <a:ext cx="828675" cy="905510"/>
                    </a:xfrm>
                    <a:prstGeom prst="rect">
                      <a:avLst/>
                    </a:prstGeom>
                    <a:ln>
                      <a:noFill/>
                    </a:ln>
                  </pic:spPr>
                </pic:pic>
              </a:graphicData>
            </a:graphic>
          </wp:inline>
        </w:drawing>
      </w:r>
      <w:r w:rsidRPr="00B06F7C">
        <w:rPr>
          <w:rFonts w:ascii="宋体" w:hAnsi="宋体"/>
          <w:kern w:val="0"/>
          <w:szCs w:val="24"/>
        </w:rPr>
        <w:tab/>
        <w:t>D．</w:t>
      </w:r>
      <w:r w:rsidRPr="00B06F7C">
        <w:rPr>
          <w:rFonts w:ascii="宋体" w:hAnsi="宋体"/>
          <w:noProof/>
          <w:kern w:val="0"/>
          <w:szCs w:val="24"/>
        </w:rPr>
        <w:drawing>
          <wp:inline distT="0" distB="0" distL="0" distR="0">
            <wp:extent cx="838200" cy="934085"/>
            <wp:effectExtent l="19050" t="0" r="0" b="0"/>
            <wp:docPr id="1045" name="图片24" descr=" "/>
            <wp:cNvGraphicFramePr/>
            <a:graphic xmlns:a="http://schemas.openxmlformats.org/drawingml/2006/main">
              <a:graphicData uri="http://schemas.openxmlformats.org/drawingml/2006/picture">
                <pic:pic xmlns:pic="http://schemas.openxmlformats.org/drawingml/2006/picture">
                  <pic:nvPicPr>
                    <pic:cNvPr id="1045" name="图片24"/>
                    <pic:cNvPicPr/>
                  </pic:nvPicPr>
                  <pic:blipFill>
                    <a:blip xmlns:r="http://schemas.openxmlformats.org/officeDocument/2006/relationships" r:embed="rId24" cstate="print">
                      <a:clrChange>
                        <a:clrFrom>
                          <a:srgbClr val="FFFFFF"/>
                        </a:clrFrom>
                        <a:clrTo>
                          <a:srgbClr val="FFFFFF">
                            <a:alpha val="0"/>
                          </a:srgbClr>
                        </a:clrTo>
                      </a:clrChange>
                      <a:lum bright="-20000"/>
                    </a:blip>
                    <a:srcRect/>
                    <a:stretch>
                      <a:fillRect/>
                    </a:stretch>
                  </pic:blipFill>
                  <pic:spPr>
                    <a:xfrm>
                      <a:off x="0" y="0"/>
                      <a:ext cx="838200" cy="934085"/>
                    </a:xfrm>
                    <a:prstGeom prst="rect">
                      <a:avLst/>
                    </a:prstGeom>
                    <a:ln>
                      <a:noFill/>
                    </a:ln>
                  </pic:spPr>
                </pic:pic>
              </a:graphicData>
            </a:graphic>
          </wp:inline>
        </w:drawing>
      </w:r>
    </w:p>
    <w:p w:rsidR="00B06F7C" w:rsidRPr="00B06F7C" w:rsidP="00B06F7C">
      <w:pPr>
        <w:pStyle w:val="NormalWeb"/>
        <w:spacing w:beforeAutospacing="0" w:after="156" w:afterLines="50" w:afterAutospacing="0" w:line="360" w:lineRule="auto"/>
        <w:textAlignment w:val="center"/>
        <w:rPr>
          <w:sz w:val="21"/>
          <w:szCs w:val="21"/>
        </w:rPr>
      </w:pPr>
      <w:r w:rsidRPr="00B06F7C">
        <w:rPr>
          <w:rFonts w:hint="eastAsia"/>
          <w:noProof/>
          <w:sz w:val="21"/>
        </w:rPr>
        <w:drawing>
          <wp:anchor distT="0" distB="0" distL="114300" distR="114300" simplePos="0" relativeHeight="251659264" behindDoc="1" locked="0" layoutInCell="1" allowOverlap="1">
            <wp:simplePos x="0" y="0"/>
            <wp:positionH relativeFrom="column">
              <wp:posOffset>3486150</wp:posOffset>
            </wp:positionH>
            <wp:positionV relativeFrom="paragraph">
              <wp:posOffset>0</wp:posOffset>
            </wp:positionV>
            <wp:extent cx="1781175" cy="1219200"/>
            <wp:effectExtent l="19050" t="0" r="9525" b="0"/>
            <wp:wrapTight wrapText="bothSides">
              <wp:wrapPolygon>
                <wp:start x="-231" y="0"/>
                <wp:lineTo x="-231" y="21263"/>
                <wp:lineTo x="21716" y="21263"/>
                <wp:lineTo x="21716" y="0"/>
                <wp:lineTo x="-231" y="0"/>
              </wp:wrapPolygon>
            </wp:wrapTight>
            <wp:docPr id="1046" name="图片 12"/>
            <wp:cNvGraphicFramePr/>
            <a:graphic xmlns:a="http://schemas.openxmlformats.org/drawingml/2006/main">
              <a:graphicData uri="http://schemas.openxmlformats.org/drawingml/2006/picture">
                <pic:pic xmlns:pic="http://schemas.openxmlformats.org/drawingml/2006/picture">
                  <pic:nvPicPr>
                    <pic:cNvPr id="1046" name="图片 12"/>
                    <pic:cNvPicPr/>
                  </pic:nvPicPr>
                  <pic:blipFill>
                    <a:blip xmlns:r="http://schemas.openxmlformats.org/officeDocument/2006/relationships" r:embed="rId25" cstate="print">
                      <a:clrChange>
                        <a:clrFrom>
                          <a:srgbClr val="FFFFFF"/>
                        </a:clrFrom>
                        <a:clrTo>
                          <a:srgbClr val="FFFFFF">
                            <a:alpha val="0"/>
                          </a:srgbClr>
                        </a:clrTo>
                      </a:clrChange>
                      <a:lum bright="-20000"/>
                    </a:blip>
                    <a:srcRect/>
                    <a:stretch>
                      <a:fillRect/>
                    </a:stretch>
                  </pic:blipFill>
                  <pic:spPr>
                    <a:xfrm>
                      <a:off x="0" y="0"/>
                      <a:ext cx="1781175" cy="1219200"/>
                    </a:xfrm>
                    <a:prstGeom prst="rect">
                      <a:avLst/>
                    </a:prstGeom>
                    <a:ln>
                      <a:noFill/>
                    </a:ln>
                  </pic:spPr>
                </pic:pic>
              </a:graphicData>
            </a:graphic>
          </wp:anchor>
        </w:drawing>
      </w:r>
      <w:r w:rsidRPr="00B06F7C">
        <w:rPr>
          <w:rFonts w:hint="eastAsia"/>
          <w:sz w:val="21"/>
        </w:rPr>
        <w:t>20</w:t>
      </w:r>
      <w:r w:rsidRPr="00B06F7C">
        <w:rPr>
          <w:sz w:val="21"/>
        </w:rPr>
        <w:t>．</w:t>
      </w:r>
      <w:r w:rsidRPr="00B06F7C">
        <w:rPr>
          <w:rFonts w:hint="eastAsia"/>
          <w:sz w:val="21"/>
          <w:szCs w:val="21"/>
        </w:rPr>
        <w:t>如图所示电路，电源两端电压U保持不变，闭合开关S．当开关S</w:t>
      </w:r>
      <w:r w:rsidRPr="00B06F7C">
        <w:rPr>
          <w:rFonts w:hint="eastAsia"/>
          <w:sz w:val="21"/>
          <w:szCs w:val="21"/>
          <w:vertAlign w:val="subscript"/>
        </w:rPr>
        <w:t>1</w:t>
      </w:r>
      <w:r w:rsidRPr="00B06F7C">
        <w:rPr>
          <w:rFonts w:hint="eastAsia"/>
          <w:sz w:val="21"/>
          <w:szCs w:val="21"/>
        </w:rPr>
        <w:t>闭合时，电路消耗的电功率为P，电压表V</w:t>
      </w:r>
      <w:r w:rsidRPr="00B06F7C">
        <w:rPr>
          <w:rFonts w:hint="eastAsia"/>
          <w:sz w:val="21"/>
          <w:szCs w:val="21"/>
          <w:vertAlign w:val="subscript"/>
        </w:rPr>
        <w:t>1</w:t>
      </w:r>
      <w:r w:rsidRPr="00B06F7C">
        <w:rPr>
          <w:rFonts w:hint="eastAsia"/>
          <w:sz w:val="21"/>
          <w:szCs w:val="21"/>
        </w:rPr>
        <w:t>、</w:t>
      </w:r>
      <w:r w:rsidRPr="00B06F7C">
        <w:rPr>
          <w:rFonts w:hint="eastAsia"/>
          <w:sz w:val="21"/>
          <w:szCs w:val="21"/>
        </w:rPr>
        <w:t>V</w:t>
      </w:r>
      <w:r w:rsidRPr="00B06F7C">
        <w:rPr>
          <w:rFonts w:hint="eastAsia"/>
          <w:sz w:val="21"/>
          <w:szCs w:val="21"/>
          <w:vertAlign w:val="subscript"/>
        </w:rPr>
        <w:t>2</w:t>
      </w:r>
      <w:r w:rsidRPr="00B06F7C">
        <w:rPr>
          <w:rFonts w:hint="eastAsia"/>
          <w:sz w:val="21"/>
          <w:szCs w:val="21"/>
        </w:rPr>
        <w:t>的示数分别为U</w:t>
      </w:r>
      <w:r w:rsidRPr="00B06F7C">
        <w:rPr>
          <w:rFonts w:hint="eastAsia"/>
          <w:sz w:val="21"/>
          <w:szCs w:val="21"/>
          <w:vertAlign w:val="subscript"/>
        </w:rPr>
        <w:t>1</w:t>
      </w:r>
      <w:r w:rsidRPr="00B06F7C">
        <w:rPr>
          <w:rFonts w:hint="eastAsia"/>
          <w:sz w:val="21"/>
          <w:szCs w:val="21"/>
        </w:rPr>
        <w:t>和U</w:t>
      </w:r>
      <w:r w:rsidRPr="00B06F7C">
        <w:rPr>
          <w:rFonts w:hint="eastAsia"/>
          <w:sz w:val="21"/>
          <w:szCs w:val="21"/>
          <w:vertAlign w:val="subscript"/>
        </w:rPr>
        <w:t>2</w:t>
      </w:r>
      <w:r w:rsidRPr="00B06F7C">
        <w:rPr>
          <w:rFonts w:hint="eastAsia"/>
          <w:sz w:val="21"/>
          <w:szCs w:val="21"/>
        </w:rPr>
        <w:t>；开关S</w:t>
      </w:r>
      <w:r w:rsidRPr="00B06F7C">
        <w:rPr>
          <w:rFonts w:hint="eastAsia"/>
          <w:sz w:val="21"/>
          <w:szCs w:val="21"/>
          <w:vertAlign w:val="subscript"/>
        </w:rPr>
        <w:t>1</w:t>
      </w:r>
      <w:r w:rsidRPr="00B06F7C">
        <w:rPr>
          <w:rFonts w:hint="eastAsia"/>
          <w:sz w:val="21"/>
          <w:szCs w:val="21"/>
        </w:rPr>
        <w:t>断开时，电路消耗的电功率为P′，电压表V</w:t>
      </w:r>
      <w:r w:rsidRPr="00B06F7C">
        <w:rPr>
          <w:rFonts w:hint="eastAsia"/>
          <w:sz w:val="21"/>
          <w:szCs w:val="21"/>
          <w:vertAlign w:val="subscript"/>
        </w:rPr>
        <w:t>1</w:t>
      </w:r>
      <w:r w:rsidRPr="00B06F7C">
        <w:rPr>
          <w:rFonts w:hint="eastAsia"/>
          <w:sz w:val="21"/>
          <w:szCs w:val="21"/>
        </w:rPr>
        <w:t>、V</w:t>
      </w:r>
      <w:r w:rsidRPr="00B06F7C">
        <w:rPr>
          <w:rFonts w:hint="eastAsia"/>
          <w:sz w:val="21"/>
          <w:szCs w:val="21"/>
          <w:vertAlign w:val="subscript"/>
        </w:rPr>
        <w:t>2</w:t>
      </w:r>
      <w:r w:rsidRPr="00B06F7C">
        <w:rPr>
          <w:rFonts w:hint="eastAsia"/>
          <w:sz w:val="21"/>
          <w:szCs w:val="21"/>
        </w:rPr>
        <w:t>的示数分别为U</w:t>
      </w:r>
      <w:r w:rsidRPr="00B06F7C">
        <w:rPr>
          <w:rFonts w:hint="eastAsia"/>
          <w:sz w:val="21"/>
          <w:szCs w:val="21"/>
          <w:vertAlign w:val="subscript"/>
        </w:rPr>
        <w:t>1</w:t>
      </w:r>
      <w:r w:rsidRPr="00B06F7C">
        <w:rPr>
          <w:rFonts w:hint="eastAsia"/>
          <w:sz w:val="21"/>
          <w:szCs w:val="21"/>
        </w:rPr>
        <w:t>′和U</w:t>
      </w:r>
      <w:r w:rsidRPr="00B06F7C">
        <w:rPr>
          <w:rFonts w:hint="eastAsia"/>
          <w:sz w:val="21"/>
          <w:szCs w:val="21"/>
          <w:vertAlign w:val="subscript"/>
        </w:rPr>
        <w:t>2</w:t>
      </w:r>
      <w:r w:rsidRPr="00B06F7C">
        <w:rPr>
          <w:rFonts w:hint="eastAsia"/>
          <w:sz w:val="21"/>
          <w:szCs w:val="21"/>
        </w:rPr>
        <w:t>′，电阻R</w:t>
      </w:r>
      <w:r w:rsidRPr="00B06F7C">
        <w:rPr>
          <w:rFonts w:hint="eastAsia"/>
          <w:sz w:val="21"/>
          <w:szCs w:val="21"/>
          <w:vertAlign w:val="subscript"/>
        </w:rPr>
        <w:t>3</w:t>
      </w:r>
      <w:r w:rsidRPr="00B06F7C">
        <w:rPr>
          <w:rFonts w:hint="eastAsia"/>
          <w:sz w:val="21"/>
          <w:szCs w:val="21"/>
        </w:rPr>
        <w:t>消耗的电功率为6W．已知电阻R</w:t>
      </w:r>
      <w:r w:rsidRPr="00B06F7C">
        <w:rPr>
          <w:rFonts w:hint="eastAsia"/>
          <w:sz w:val="21"/>
          <w:szCs w:val="21"/>
          <w:vertAlign w:val="subscript"/>
        </w:rPr>
        <w:t>1</w:t>
      </w:r>
      <w:r w:rsidRPr="00B06F7C">
        <w:rPr>
          <w:rFonts w:hint="eastAsia"/>
          <w:sz w:val="21"/>
          <w:szCs w:val="21"/>
        </w:rPr>
        <w:t>=2Ω，U</w:t>
      </w:r>
      <w:r w:rsidRPr="00B06F7C">
        <w:rPr>
          <w:rFonts w:hint="eastAsia"/>
          <w:sz w:val="21"/>
          <w:szCs w:val="21"/>
          <w:vertAlign w:val="subscript"/>
        </w:rPr>
        <w:t>1</w:t>
      </w:r>
      <w:r w:rsidRPr="00B06F7C">
        <w:rPr>
          <w:rFonts w:hint="eastAsia"/>
          <w:sz w:val="21"/>
          <w:szCs w:val="21"/>
        </w:rPr>
        <w:t>：U</w:t>
      </w:r>
      <w:r w:rsidRPr="00B06F7C">
        <w:rPr>
          <w:rFonts w:hint="eastAsia"/>
          <w:sz w:val="21"/>
          <w:szCs w:val="21"/>
          <w:vertAlign w:val="subscript"/>
        </w:rPr>
        <w:t>1</w:t>
      </w:r>
      <w:r w:rsidRPr="00B06F7C">
        <w:rPr>
          <w:rFonts w:hint="eastAsia"/>
          <w:sz w:val="21"/>
          <w:szCs w:val="21"/>
        </w:rPr>
        <w:t>′=3：2，U</w:t>
      </w:r>
      <w:r w:rsidRPr="00B06F7C">
        <w:rPr>
          <w:rFonts w:hint="eastAsia"/>
          <w:sz w:val="21"/>
          <w:szCs w:val="21"/>
          <w:vertAlign w:val="subscript"/>
        </w:rPr>
        <w:t>2</w:t>
      </w:r>
      <w:r w:rsidRPr="00B06F7C">
        <w:rPr>
          <w:rFonts w:hint="eastAsia"/>
          <w:sz w:val="21"/>
          <w:szCs w:val="21"/>
        </w:rPr>
        <w:t>：U</w:t>
      </w:r>
      <w:r w:rsidRPr="00B06F7C">
        <w:rPr>
          <w:rFonts w:hint="eastAsia"/>
          <w:sz w:val="21"/>
          <w:szCs w:val="21"/>
          <w:vertAlign w:val="subscript"/>
        </w:rPr>
        <w:t>2</w:t>
      </w:r>
      <w:r w:rsidRPr="00B06F7C">
        <w:rPr>
          <w:rFonts w:hint="eastAsia"/>
          <w:sz w:val="21"/>
          <w:szCs w:val="21"/>
        </w:rPr>
        <w:t>′=15：16．则下列判断正确的是（　　）</w:t>
      </w:r>
    </w:p>
    <w:p w:rsidR="00B06F7C" w:rsidRPr="00B06F7C" w:rsidP="00B06F7C">
      <w:pPr>
        <w:pStyle w:val="NormalWeb"/>
        <w:spacing w:beforeAutospacing="0" w:after="156" w:afterLines="50" w:afterAutospacing="0" w:line="360" w:lineRule="auto"/>
        <w:textAlignment w:val="center"/>
        <w:rPr>
          <w:sz w:val="21"/>
        </w:rPr>
      </w:pPr>
      <w:r w:rsidRPr="00B06F7C">
        <w:rPr>
          <w:rFonts w:hint="eastAsia"/>
          <w:sz w:val="21"/>
          <w:szCs w:val="21"/>
        </w:rPr>
        <w:t>A．U=18V，P′=18W</w:t>
      </w:r>
      <w:r w:rsidRPr="00B06F7C">
        <w:rPr>
          <w:rFonts w:hint="eastAsia"/>
          <w:sz w:val="21"/>
          <w:szCs w:val="21"/>
        </w:rPr>
        <w:br/>
        <w:t>B．P=27W，P：P′=3：1</w:t>
      </w:r>
      <w:r w:rsidRPr="00B06F7C">
        <w:rPr>
          <w:rFonts w:hint="eastAsia"/>
          <w:sz w:val="21"/>
          <w:szCs w:val="21"/>
        </w:rPr>
        <w:br/>
        <w:t>C．R</w:t>
      </w:r>
      <w:r w:rsidRPr="00B06F7C">
        <w:rPr>
          <w:rFonts w:hint="eastAsia"/>
          <w:sz w:val="21"/>
          <w:szCs w:val="21"/>
          <w:vertAlign w:val="subscript"/>
        </w:rPr>
        <w:t>2</w:t>
      </w:r>
      <w:r w:rsidRPr="00B06F7C">
        <w:rPr>
          <w:rFonts w:hint="eastAsia"/>
          <w:sz w:val="21"/>
          <w:szCs w:val="21"/>
        </w:rPr>
        <w:t>=10Ω，R</w:t>
      </w:r>
      <w:r w:rsidRPr="00B06F7C">
        <w:rPr>
          <w:rFonts w:hint="eastAsia"/>
          <w:sz w:val="21"/>
          <w:szCs w:val="21"/>
          <w:vertAlign w:val="subscript"/>
        </w:rPr>
        <w:t>2</w:t>
      </w:r>
      <w:r w:rsidRPr="00B06F7C">
        <w:rPr>
          <w:rFonts w:hint="eastAsia"/>
          <w:sz w:val="21"/>
          <w:szCs w:val="21"/>
        </w:rPr>
        <w:t>：R</w:t>
      </w:r>
      <w:r w:rsidRPr="00B06F7C">
        <w:rPr>
          <w:rFonts w:hint="eastAsia"/>
          <w:sz w:val="21"/>
          <w:szCs w:val="21"/>
          <w:vertAlign w:val="subscript"/>
        </w:rPr>
        <w:t>3</w:t>
      </w:r>
      <w:r w:rsidRPr="00B06F7C">
        <w:rPr>
          <w:rFonts w:hint="eastAsia"/>
          <w:sz w:val="21"/>
          <w:szCs w:val="21"/>
        </w:rPr>
        <w:t>=3：5</w:t>
      </w:r>
      <w:r w:rsidRPr="00B06F7C">
        <w:rPr>
          <w:rFonts w:hint="eastAsia"/>
          <w:sz w:val="21"/>
          <w:szCs w:val="21"/>
        </w:rPr>
        <w:br/>
        <w:t>D．R</w:t>
      </w:r>
      <w:r w:rsidRPr="00B06F7C">
        <w:rPr>
          <w:rFonts w:hint="eastAsia"/>
          <w:sz w:val="21"/>
          <w:szCs w:val="21"/>
          <w:vertAlign w:val="subscript"/>
        </w:rPr>
        <w:t>3</w:t>
      </w:r>
      <w:r w:rsidRPr="00B06F7C">
        <w:rPr>
          <w:rFonts w:hint="eastAsia"/>
          <w:sz w:val="21"/>
          <w:szCs w:val="21"/>
        </w:rPr>
        <w:t>=10Ω，R</w:t>
      </w:r>
      <w:r w:rsidRPr="00B06F7C">
        <w:rPr>
          <w:rFonts w:hint="eastAsia"/>
          <w:sz w:val="21"/>
          <w:szCs w:val="21"/>
          <w:vertAlign w:val="subscript"/>
        </w:rPr>
        <w:t>1</w:t>
      </w:r>
      <w:r w:rsidRPr="00B06F7C">
        <w:rPr>
          <w:rFonts w:hint="eastAsia"/>
          <w:sz w:val="21"/>
          <w:szCs w:val="21"/>
        </w:rPr>
        <w:t>：R</w:t>
      </w:r>
      <w:r w:rsidRPr="00B06F7C">
        <w:rPr>
          <w:rFonts w:hint="eastAsia"/>
          <w:sz w:val="21"/>
          <w:szCs w:val="21"/>
          <w:vertAlign w:val="subscript"/>
        </w:rPr>
        <w:t>2</w:t>
      </w:r>
      <w:r w:rsidRPr="00B06F7C">
        <w:rPr>
          <w:rFonts w:hint="eastAsia"/>
          <w:sz w:val="21"/>
          <w:szCs w:val="21"/>
        </w:rPr>
        <w:t>=1：5</w:t>
      </w:r>
    </w:p>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b/>
          <w:kern w:val="0"/>
          <w:szCs w:val="24"/>
        </w:rPr>
        <w:t>第Ⅱ卷（非选择题）</w:t>
      </w:r>
    </w:p>
    <w:p w:rsidR="00B06F7C" w:rsidRPr="00B06F7C" w:rsidP="00B06F7C">
      <w:pPr>
        <w:spacing w:after="156" w:afterLines="50" w:line="360" w:lineRule="auto"/>
        <w:ind w:left="211" w:hanging="200" w:hangingChars="100"/>
        <w:textAlignment w:val="center"/>
        <w:rPr>
          <w:rFonts w:ascii="宋体" w:hAnsi="宋体"/>
          <w:b/>
          <w:kern w:val="0"/>
          <w:szCs w:val="21"/>
        </w:rPr>
      </w:pPr>
      <w:r w:rsidRPr="00B06F7C">
        <w:rPr>
          <w:rFonts w:ascii="宋体" w:hAnsi="宋体"/>
          <w:b/>
          <w:kern w:val="0"/>
          <w:szCs w:val="21"/>
        </w:rPr>
        <w:t>二、非选择题(本题包括7小题，共34分)</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21</w:t>
      </w:r>
      <w:r w:rsidRPr="00B06F7C">
        <w:rPr>
          <w:rFonts w:ascii="宋体" w:hAnsi="宋体"/>
          <w:kern w:val="0"/>
          <w:szCs w:val="24"/>
        </w:rPr>
        <w:t>．</w:t>
      </w:r>
      <w:r w:rsidRPr="00B06F7C">
        <w:rPr>
          <w:rFonts w:ascii="宋体" w:hAnsi="宋体" w:hint="eastAsia"/>
          <w:kern w:val="0"/>
          <w:szCs w:val="24"/>
        </w:rPr>
        <w:t>（3分）</w:t>
      </w:r>
      <w:r w:rsidRPr="00B06F7C">
        <w:rPr>
          <w:rFonts w:ascii="宋体" w:hAnsi="宋体"/>
          <w:kern w:val="0"/>
          <w:szCs w:val="24"/>
        </w:rPr>
        <w:t>夏天到来，空调扇（如图甲）是一种近几年才上市的家用电器，因其价格低、节能、环保、使用方便等优点受到广大消费者的青睐。</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noProof/>
          <w:kern w:val="0"/>
          <w:szCs w:val="24"/>
        </w:rPr>
        <w:drawing>
          <wp:inline distT="0" distB="0" distL="0" distR="0">
            <wp:extent cx="3334385" cy="1485900"/>
            <wp:effectExtent l="19050" t="0" r="0" b="0"/>
            <wp:docPr id="1047" name="图片24" descr=" "/>
            <wp:cNvGraphicFramePr/>
            <a:graphic xmlns:a="http://schemas.openxmlformats.org/drawingml/2006/main">
              <a:graphicData uri="http://schemas.openxmlformats.org/drawingml/2006/picture">
                <pic:pic xmlns:pic="http://schemas.openxmlformats.org/drawingml/2006/picture">
                  <pic:nvPicPr>
                    <pic:cNvPr id="1047" name="图片24"/>
                    <pic:cNvPicPr/>
                  </pic:nvPicPr>
                  <pic:blipFill>
                    <a:blip xmlns:r="http://schemas.openxmlformats.org/officeDocument/2006/relationships" r:embed="rId26" cstate="print">
                      <a:clrChange>
                        <a:clrFrom>
                          <a:srgbClr val="FFFFFF"/>
                        </a:clrFrom>
                        <a:clrTo>
                          <a:srgbClr val="FFFFFF">
                            <a:alpha val="0"/>
                          </a:srgbClr>
                        </a:clrTo>
                      </a:clrChange>
                      <a:lum bright="-20000"/>
                    </a:blip>
                    <a:srcRect/>
                    <a:stretch>
                      <a:fillRect/>
                    </a:stretch>
                  </pic:blipFill>
                  <pic:spPr>
                    <a:xfrm>
                      <a:off x="0" y="0"/>
                      <a:ext cx="3334385" cy="1485900"/>
                    </a:xfrm>
                    <a:prstGeom prst="rect">
                      <a:avLst/>
                    </a:prstGeom>
                    <a:ln>
                      <a:noFill/>
                    </a:ln>
                  </pic:spPr>
                </pic:pic>
              </a:graphicData>
            </a:graphic>
          </wp:inline>
        </w:drawing>
      </w:r>
      <w:r w:rsidRPr="00B06F7C">
        <w:rPr>
          <w:rFonts w:ascii="宋体" w:hAnsi="宋体"/>
          <w:noProof/>
          <w:kern w:val="0"/>
          <w:szCs w:val="24"/>
        </w:rPr>
        <w:drawing>
          <wp:inline distT="0" distB="0" distL="0" distR="0">
            <wp:extent cx="2969895" cy="1413510"/>
            <wp:effectExtent l="19050" t="0" r="1905" b="0"/>
            <wp:docPr id="1048" name="图片24" descr=" "/>
            <wp:cNvGraphicFramePr/>
            <a:graphic xmlns:a="http://schemas.openxmlformats.org/drawingml/2006/main">
              <a:graphicData uri="http://schemas.openxmlformats.org/drawingml/2006/picture">
                <pic:pic xmlns:pic="http://schemas.openxmlformats.org/drawingml/2006/picture">
                  <pic:nvPicPr>
                    <pic:cNvPr id="1048" name="图片24"/>
                    <pic:cNvPicPr/>
                  </pic:nvPicPr>
                  <pic:blipFill>
                    <a:blip xmlns:r="http://schemas.openxmlformats.org/officeDocument/2006/relationships" r:embed="rId27" cstate="print">
                      <a:clrChange>
                        <a:clrFrom>
                          <a:srgbClr val="FFFFFF"/>
                        </a:clrFrom>
                        <a:clrTo>
                          <a:srgbClr val="FFFFFF">
                            <a:alpha val="0"/>
                          </a:srgbClr>
                        </a:clrTo>
                      </a:clrChange>
                      <a:lum bright="-20000"/>
                    </a:blip>
                    <a:srcRect/>
                    <a:stretch>
                      <a:fillRect/>
                    </a:stretch>
                  </pic:blipFill>
                  <pic:spPr>
                    <a:xfrm>
                      <a:off x="0" y="0"/>
                      <a:ext cx="2969895" cy="1413510"/>
                    </a:xfrm>
                    <a:prstGeom prst="rect">
                      <a:avLst/>
                    </a:prstGeom>
                    <a:ln>
                      <a:noFill/>
                    </a:ln>
                  </pic:spPr>
                </pic:pic>
              </a:graphicData>
            </a:graphic>
          </wp:inline>
        </w:drawing>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（1）其工作原理如图乙所示，空调扇的制冷原理是让风扇吹水帘，利用水</w:t>
      </w:r>
      <w:r w:rsidRPr="00B06F7C">
        <w:rPr>
          <w:rFonts w:ascii="宋体" w:hAnsi="宋体"/>
          <w:kern w:val="0"/>
          <w:szCs w:val="24"/>
          <w:u w:val="single"/>
        </w:rPr>
        <w:t>　   　</w:t>
      </w:r>
      <w:r w:rsidRPr="00B06F7C">
        <w:rPr>
          <w:rFonts w:ascii="宋体" w:hAnsi="宋体"/>
          <w:kern w:val="0"/>
          <w:szCs w:val="24"/>
        </w:rPr>
        <w:t>而达到降温目的。</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（2）该空调扇底部安装了四个轮子，好处是</w:t>
      </w:r>
      <w:r w:rsidRPr="00B06F7C">
        <w:rPr>
          <w:rFonts w:ascii="宋体" w:hAnsi="宋体"/>
          <w:kern w:val="0"/>
          <w:szCs w:val="24"/>
          <w:u w:val="single"/>
        </w:rPr>
        <w:t>　   　</w:t>
      </w:r>
      <w:r w:rsidRPr="00B06F7C">
        <w:rPr>
          <w:rFonts w:ascii="宋体" w:hAnsi="宋体"/>
          <w:kern w:val="0"/>
          <w:szCs w:val="24"/>
        </w:rPr>
        <w:t>，已知每个轮子与地面的接触面积为1cm</w:t>
      </w:r>
      <w:r w:rsidRPr="00B06F7C">
        <w:rPr>
          <w:rFonts w:ascii="宋体" w:hAnsi="宋体"/>
          <w:kern w:val="0"/>
          <w:szCs w:val="24"/>
          <w:vertAlign w:val="superscript"/>
        </w:rPr>
        <w:t>2</w:t>
      </w:r>
      <w:r w:rsidRPr="00B06F7C">
        <w:rPr>
          <w:rFonts w:ascii="宋体" w:hAnsi="宋体"/>
          <w:kern w:val="0"/>
          <w:szCs w:val="24"/>
        </w:rPr>
        <w:t>，图乙为该空调扇的铭牌，则这台空调扇对水平地面的压强为</w:t>
      </w:r>
      <w:r w:rsidRPr="00B06F7C">
        <w:rPr>
          <w:rFonts w:ascii="宋体" w:hAnsi="宋体"/>
          <w:kern w:val="0"/>
          <w:szCs w:val="24"/>
          <w:u w:val="single"/>
        </w:rPr>
        <w:t>　   　</w:t>
      </w:r>
      <w:r w:rsidRPr="00B06F7C">
        <w:rPr>
          <w:rFonts w:ascii="宋体" w:hAnsi="宋体"/>
          <w:kern w:val="0"/>
          <w:szCs w:val="24"/>
        </w:rPr>
        <w:t>Pa。</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22</w:t>
      </w:r>
      <w:r w:rsidRPr="00B06F7C">
        <w:rPr>
          <w:rFonts w:ascii="宋体" w:hAnsi="宋体"/>
          <w:kern w:val="0"/>
          <w:szCs w:val="24"/>
        </w:rPr>
        <w:t>．</w:t>
      </w:r>
      <w:r w:rsidRPr="00B06F7C">
        <w:rPr>
          <w:rFonts w:ascii="宋体" w:hAnsi="宋体" w:hint="eastAsia"/>
          <w:kern w:val="0"/>
          <w:szCs w:val="24"/>
        </w:rPr>
        <w:t>（3分）</w:t>
      </w:r>
      <w:r w:rsidRPr="00B06F7C">
        <w:rPr>
          <w:rFonts w:ascii="宋体" w:hAnsi="宋体"/>
          <w:kern w:val="0"/>
          <w:szCs w:val="24"/>
        </w:rPr>
        <w:t>有一种PTC半导体元件，发热效率很高，且具有自动保温功能，其电阻R</w:t>
      </w:r>
      <w:r w:rsidRPr="00B06F7C">
        <w:rPr>
          <w:rFonts w:ascii="宋体" w:hAnsi="宋体"/>
          <w:kern w:val="0"/>
          <w:szCs w:val="24"/>
          <w:vertAlign w:val="subscript"/>
        </w:rPr>
        <w:t>T</w:t>
      </w:r>
      <w:r w:rsidRPr="00B06F7C">
        <w:rPr>
          <w:rFonts w:ascii="宋体" w:hAnsi="宋体"/>
          <w:kern w:val="0"/>
          <w:szCs w:val="24"/>
        </w:rPr>
        <w:t>随温</w:t>
      </w:r>
      <w:r w:rsidRPr="00B06F7C">
        <w:rPr>
          <w:rFonts w:ascii="宋体" w:hAnsi="宋体"/>
          <w:kern w:val="0"/>
          <w:szCs w:val="24"/>
        </w:rPr>
        <w:t>度t的变化曲线如图甲所示。某新型智能电蒸锅的发热体就是采用这种材料制成的，图乙是它的简化工作电路图，电源电压为220V，R</w:t>
      </w:r>
      <w:r w:rsidRPr="00B06F7C">
        <w:rPr>
          <w:rFonts w:ascii="宋体" w:hAnsi="宋体"/>
          <w:kern w:val="0"/>
          <w:szCs w:val="24"/>
          <w:vertAlign w:val="subscript"/>
        </w:rPr>
        <w:t>0</w:t>
      </w:r>
      <w:r w:rsidRPr="00B06F7C">
        <w:rPr>
          <w:rFonts w:ascii="宋体" w:hAnsi="宋体"/>
          <w:kern w:val="0"/>
          <w:szCs w:val="24"/>
        </w:rPr>
        <w:t>是调控电阻（阻值可调但不受温度的影响），R</w:t>
      </w:r>
      <w:r w:rsidRPr="00B06F7C">
        <w:rPr>
          <w:rFonts w:ascii="宋体" w:hAnsi="宋体"/>
          <w:kern w:val="0"/>
          <w:szCs w:val="24"/>
          <w:vertAlign w:val="subscript"/>
        </w:rPr>
        <w:t>T</w:t>
      </w:r>
      <w:r w:rsidRPr="00B06F7C">
        <w:rPr>
          <w:rFonts w:ascii="宋体" w:hAnsi="宋体"/>
          <w:kern w:val="0"/>
          <w:szCs w:val="24"/>
        </w:rPr>
        <w:t>是PTC电阻。则：</w:t>
      </w:r>
    </w:p>
    <w:p w:rsidR="00B06F7C" w:rsidRPr="00B06F7C" w:rsidP="00B06F7C">
      <w:pPr>
        <w:spacing w:after="156" w:afterLines="50" w:line="360" w:lineRule="auto"/>
        <w:jc w:val="center"/>
        <w:textAlignment w:val="center"/>
        <w:rPr>
          <w:rFonts w:ascii="宋体" w:hAnsi="宋体"/>
          <w:kern w:val="0"/>
          <w:szCs w:val="24"/>
        </w:rPr>
      </w:pP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（1）当R</w:t>
      </w:r>
      <w:r w:rsidRPr="00B06F7C">
        <w:rPr>
          <w:rFonts w:ascii="宋体" w:hAnsi="宋体"/>
          <w:kern w:val="0"/>
          <w:szCs w:val="24"/>
          <w:vertAlign w:val="subscript"/>
        </w:rPr>
        <w:t>T</w:t>
      </w:r>
      <w:r w:rsidRPr="00B06F7C">
        <w:rPr>
          <w:rFonts w:ascii="宋体" w:hAnsi="宋体"/>
          <w:kern w:val="0"/>
          <w:szCs w:val="24"/>
        </w:rPr>
        <w:t>的温度从40℃升高到120℃时，R</w:t>
      </w:r>
      <w:r w:rsidRPr="00B06F7C">
        <w:rPr>
          <w:rFonts w:ascii="宋体" w:hAnsi="宋体"/>
          <w:kern w:val="0"/>
          <w:szCs w:val="24"/>
          <w:vertAlign w:val="subscript"/>
        </w:rPr>
        <w:t>T</w:t>
      </w:r>
      <w:r w:rsidRPr="00B06F7C">
        <w:rPr>
          <w:rFonts w:ascii="宋体" w:hAnsi="宋体"/>
          <w:kern w:val="0"/>
          <w:szCs w:val="24"/>
        </w:rPr>
        <w:t>的电阻变化是：</w:t>
      </w:r>
      <w:r w:rsidRPr="00B06F7C">
        <w:rPr>
          <w:rFonts w:ascii="宋体" w:hAnsi="宋体"/>
          <w:kern w:val="0"/>
          <w:szCs w:val="24"/>
          <w:u w:val="single"/>
        </w:rPr>
        <w:t>　   　</w:t>
      </w:r>
      <w:r w:rsidRPr="00B06F7C">
        <w:rPr>
          <w:rFonts w:ascii="宋体" w:hAnsi="宋体"/>
          <w:kern w:val="0"/>
          <w:szCs w:val="24"/>
        </w:rPr>
        <w:t>（选填“先减小后增大”或“先增大后减小”）。</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（2）当温度达到100℃时，此时</w:t>
      </w:r>
      <w:r w:rsidRPr="00B06F7C">
        <w:rPr>
          <w:rFonts w:ascii="宋体" w:hAnsi="宋体" w:hint="eastAsia"/>
          <w:kern w:val="0"/>
          <w:szCs w:val="24"/>
        </w:rPr>
        <w:t>发热体</w:t>
      </w:r>
      <w:r w:rsidRPr="00B06F7C">
        <w:rPr>
          <w:rFonts w:ascii="宋体" w:hAnsi="宋体"/>
          <w:kern w:val="0"/>
          <w:szCs w:val="24"/>
        </w:rPr>
        <w:t>的功率为</w:t>
      </w:r>
      <w:r w:rsidRPr="00B06F7C">
        <w:rPr>
          <w:rFonts w:ascii="宋体" w:hAnsi="宋体" w:hint="eastAsia"/>
          <w:kern w:val="0"/>
          <w:szCs w:val="24"/>
        </w:rPr>
        <w:t>100</w:t>
      </w:r>
      <w:r w:rsidRPr="00B06F7C">
        <w:rPr>
          <w:rFonts w:ascii="宋体" w:hAnsi="宋体"/>
          <w:kern w:val="0"/>
          <w:szCs w:val="24"/>
        </w:rPr>
        <w:t>0W，则调控电阻R</w:t>
      </w:r>
      <w:r w:rsidRPr="00B06F7C">
        <w:rPr>
          <w:rFonts w:ascii="宋体" w:hAnsi="宋体"/>
          <w:kern w:val="0"/>
          <w:szCs w:val="24"/>
          <w:vertAlign w:val="subscript"/>
        </w:rPr>
        <w:t>0</w:t>
      </w:r>
      <w:r w:rsidRPr="00B06F7C">
        <w:rPr>
          <w:rFonts w:ascii="宋体" w:hAnsi="宋体"/>
          <w:kern w:val="0"/>
          <w:szCs w:val="24"/>
        </w:rPr>
        <w:t>的阻值是</w:t>
      </w:r>
      <w:r w:rsidRPr="00B06F7C">
        <w:rPr>
          <w:rFonts w:ascii="宋体" w:hAnsi="宋体"/>
          <w:kern w:val="0"/>
          <w:szCs w:val="24"/>
          <w:u w:val="single"/>
        </w:rPr>
        <w:t>　   　</w:t>
      </w:r>
      <w:r w:rsidRPr="00B06F7C">
        <w:rPr>
          <w:rFonts w:ascii="宋体" w:hAnsi="宋体"/>
          <w:kern w:val="0"/>
          <w:szCs w:val="24"/>
        </w:rPr>
        <w:t>Ω。</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（3）当R</w:t>
      </w:r>
      <w:r w:rsidRPr="00B06F7C">
        <w:rPr>
          <w:rFonts w:ascii="宋体" w:hAnsi="宋体"/>
          <w:kern w:val="0"/>
          <w:szCs w:val="24"/>
          <w:vertAlign w:val="subscript"/>
        </w:rPr>
        <w:t>0</w:t>
      </w:r>
      <w:r w:rsidRPr="00B06F7C">
        <w:rPr>
          <w:rFonts w:ascii="宋体" w:hAnsi="宋体"/>
          <w:kern w:val="0"/>
          <w:szCs w:val="24"/>
        </w:rPr>
        <w:t>的阻值调节为10Ω，R</w:t>
      </w:r>
      <w:r w:rsidRPr="00B06F7C">
        <w:rPr>
          <w:rFonts w:ascii="宋体" w:hAnsi="宋体"/>
          <w:kern w:val="0"/>
          <w:szCs w:val="24"/>
          <w:vertAlign w:val="subscript"/>
        </w:rPr>
        <w:t>T</w:t>
      </w:r>
      <w:r w:rsidRPr="00B06F7C">
        <w:rPr>
          <w:rFonts w:ascii="宋体" w:hAnsi="宋体"/>
          <w:kern w:val="0"/>
          <w:szCs w:val="24"/>
        </w:rPr>
        <w:t>的温度达到120℃时，电蒸锅的总功率是</w:t>
      </w:r>
      <w:r w:rsidRPr="00B06F7C">
        <w:rPr>
          <w:rFonts w:ascii="宋体" w:hAnsi="宋体"/>
          <w:kern w:val="0"/>
          <w:szCs w:val="24"/>
          <w:u w:val="single"/>
        </w:rPr>
        <w:t>　   　</w:t>
      </w:r>
      <w:r w:rsidRPr="00B06F7C">
        <w:rPr>
          <w:rFonts w:ascii="宋体" w:hAnsi="宋体"/>
          <w:kern w:val="0"/>
          <w:szCs w:val="24"/>
        </w:rPr>
        <w:t>W。</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23</w:t>
      </w:r>
      <w:r w:rsidRPr="00B06F7C">
        <w:rPr>
          <w:rFonts w:ascii="宋体" w:hAnsi="宋体"/>
          <w:kern w:val="0"/>
          <w:szCs w:val="24"/>
        </w:rPr>
        <w:t>．</w:t>
      </w:r>
      <w:r w:rsidRPr="00B06F7C">
        <w:rPr>
          <w:rFonts w:ascii="宋体" w:hAnsi="宋体" w:hint="eastAsia"/>
          <w:kern w:val="0"/>
          <w:szCs w:val="24"/>
        </w:rPr>
        <w:t>（4分）</w:t>
      </w:r>
      <w:r w:rsidRPr="00B06F7C">
        <w:rPr>
          <w:rFonts w:ascii="宋体" w:hAnsi="宋体"/>
          <w:kern w:val="0"/>
          <w:szCs w:val="24"/>
        </w:rPr>
        <w:t xml:space="preserve">在做“探究凸透镜成像的规律”的实验中。 </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（1）在做实验时，发现烛焰在光屏上的像清晰但不完整（如图1所示），若要使烛焰在光屏中心成像，只调节凸透镜，应将凸透镜向</w:t>
      </w:r>
      <w:r w:rsidRPr="00B06F7C">
        <w:rPr>
          <w:rFonts w:ascii="宋体" w:hAnsi="宋体"/>
          <w:kern w:val="0"/>
          <w:szCs w:val="24"/>
          <w:u w:val="single"/>
        </w:rPr>
        <w:t>　   　</w:t>
      </w:r>
      <w:r w:rsidRPr="00B06F7C">
        <w:rPr>
          <w:rFonts w:ascii="宋体" w:hAnsi="宋体"/>
          <w:kern w:val="0"/>
          <w:szCs w:val="24"/>
        </w:rPr>
        <w:t>（选填“上”或“下”）调节；</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（2）若将烛焰移至A处，移动光屏，使烛焰在屏上得到清晰的像，应用这一原理制成了</w:t>
      </w:r>
      <w:r w:rsidRPr="00B06F7C">
        <w:rPr>
          <w:rFonts w:ascii="宋体" w:hAnsi="宋体"/>
          <w:kern w:val="0"/>
          <w:szCs w:val="24"/>
          <w:u w:val="single"/>
        </w:rPr>
        <w:t>　   　</w:t>
      </w:r>
      <w:r w:rsidRPr="00B06F7C">
        <w:rPr>
          <w:rFonts w:ascii="宋体" w:hAnsi="宋体"/>
          <w:kern w:val="0"/>
          <w:szCs w:val="24"/>
        </w:rPr>
        <w:t>（举一例即可）；</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noProof/>
          <w:kern w:val="0"/>
          <w:szCs w:val="24"/>
        </w:rPr>
        <w:drawing>
          <wp:inline distT="0" distB="0" distL="0" distR="0">
            <wp:extent cx="5267325" cy="1038225"/>
            <wp:effectExtent l="19050" t="0" r="9525" b="0"/>
            <wp:docPr id="1049" name="图片24" descr=" "/>
            <wp:cNvGraphicFramePr/>
            <a:graphic xmlns:a="http://schemas.openxmlformats.org/drawingml/2006/main">
              <a:graphicData uri="http://schemas.openxmlformats.org/drawingml/2006/picture">
                <pic:pic xmlns:pic="http://schemas.openxmlformats.org/drawingml/2006/picture">
                  <pic:nvPicPr>
                    <pic:cNvPr id="1049" name="图片24"/>
                    <pic:cNvPicPr/>
                  </pic:nvPicPr>
                  <pic:blipFill>
                    <a:blip xmlns:r="http://schemas.openxmlformats.org/officeDocument/2006/relationships" r:embed="rId28" cstate="print">
                      <a:clrChange>
                        <a:clrFrom>
                          <a:srgbClr val="FFFFFF"/>
                        </a:clrFrom>
                        <a:clrTo>
                          <a:srgbClr val="FFFFFF">
                            <a:alpha val="0"/>
                          </a:srgbClr>
                        </a:clrTo>
                      </a:clrChange>
                      <a:lum bright="-20000"/>
                    </a:blip>
                    <a:srcRect/>
                    <a:stretch>
                      <a:fillRect/>
                    </a:stretch>
                  </pic:blipFill>
                  <pic:spPr>
                    <a:xfrm>
                      <a:off x="0" y="0"/>
                      <a:ext cx="5286426" cy="1041990"/>
                    </a:xfrm>
                    <a:prstGeom prst="rect">
                      <a:avLst/>
                    </a:prstGeom>
                    <a:ln>
                      <a:noFill/>
                    </a:ln>
                  </pic:spPr>
                </pic:pic>
              </a:graphicData>
            </a:graphic>
          </wp:inline>
        </w:drawing>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（3）图2中四幅示意图，下面A、B、C、D四个选项中，能正确表示这位同学近视眼成像和矫正情况的是</w:t>
      </w:r>
      <w:r w:rsidRPr="00B06F7C">
        <w:rPr>
          <w:rFonts w:ascii="宋体" w:hAnsi="宋体"/>
          <w:kern w:val="0"/>
          <w:szCs w:val="24"/>
          <w:u w:val="single"/>
        </w:rPr>
        <w:t>　   　</w:t>
      </w:r>
      <w:r w:rsidRPr="00B06F7C">
        <w:rPr>
          <w:rFonts w:ascii="宋体" w:hAnsi="宋体"/>
          <w:kern w:val="0"/>
          <w:szCs w:val="24"/>
        </w:rPr>
        <w:t>。</w:t>
      </w:r>
      <w:r w:rsidRPr="00B06F7C">
        <w:rPr>
          <w:rFonts w:ascii="宋体" w:hAnsi="宋体" w:hint="eastAsia"/>
          <w:kern w:val="0"/>
          <w:szCs w:val="24"/>
        </w:rPr>
        <w:tab/>
      </w:r>
      <w:r w:rsidRPr="00B06F7C">
        <w:rPr>
          <w:rFonts w:ascii="宋体" w:hAnsi="宋体" w:hint="eastAsia"/>
          <w:kern w:val="0"/>
          <w:szCs w:val="24"/>
        </w:rPr>
        <w:tab/>
      </w:r>
      <w:r w:rsidRPr="00B06F7C">
        <w:rPr>
          <w:rFonts w:ascii="宋体" w:hAnsi="宋体"/>
          <w:kern w:val="0"/>
          <w:szCs w:val="24"/>
        </w:rPr>
        <w:t>A．</w:t>
      </w:r>
      <w:r w:rsidRPr="00B06F7C">
        <w:rPr>
          <w:rFonts w:ascii="宋体" w:hAnsi="宋体" w:hint="eastAsia"/>
          <w:kern w:val="0"/>
          <w:szCs w:val="24"/>
        </w:rPr>
        <w:t>②①</w:t>
      </w:r>
      <w:r w:rsidRPr="00B06F7C">
        <w:rPr>
          <w:rFonts w:ascii="宋体" w:hAnsi="宋体" w:hint="eastAsia"/>
          <w:kern w:val="0"/>
          <w:szCs w:val="24"/>
        </w:rPr>
        <w:tab/>
      </w:r>
      <w:r w:rsidRPr="00B06F7C">
        <w:rPr>
          <w:rFonts w:ascii="宋体" w:hAnsi="宋体"/>
          <w:kern w:val="0"/>
          <w:szCs w:val="24"/>
        </w:rPr>
        <w:t>B．</w:t>
      </w:r>
      <w:r w:rsidRPr="00B06F7C">
        <w:rPr>
          <w:rFonts w:ascii="宋体" w:hAnsi="宋体" w:hint="eastAsia"/>
          <w:kern w:val="0"/>
          <w:szCs w:val="24"/>
        </w:rPr>
        <w:t>③①</w:t>
      </w:r>
      <w:r w:rsidRPr="00B06F7C">
        <w:rPr>
          <w:rFonts w:ascii="宋体" w:hAnsi="宋体" w:hint="eastAsia"/>
          <w:kern w:val="0"/>
          <w:szCs w:val="24"/>
        </w:rPr>
        <w:tab/>
      </w:r>
      <w:r w:rsidRPr="00B06F7C">
        <w:rPr>
          <w:rFonts w:ascii="宋体" w:hAnsi="宋体"/>
          <w:kern w:val="0"/>
          <w:szCs w:val="24"/>
        </w:rPr>
        <w:t>C．</w:t>
      </w:r>
      <w:r w:rsidRPr="00B06F7C">
        <w:rPr>
          <w:rFonts w:ascii="宋体" w:hAnsi="宋体" w:hint="eastAsia"/>
          <w:kern w:val="0"/>
          <w:szCs w:val="24"/>
        </w:rPr>
        <w:t>②④</w:t>
      </w:r>
      <w:r w:rsidRPr="00B06F7C">
        <w:rPr>
          <w:rFonts w:ascii="宋体" w:hAnsi="宋体" w:hint="eastAsia"/>
          <w:kern w:val="0"/>
          <w:szCs w:val="24"/>
        </w:rPr>
        <w:tab/>
      </w:r>
      <w:r w:rsidRPr="00B06F7C">
        <w:rPr>
          <w:rFonts w:ascii="宋体" w:hAnsi="宋体"/>
          <w:kern w:val="0"/>
          <w:szCs w:val="24"/>
        </w:rPr>
        <w:t>D．</w:t>
      </w:r>
      <w:r w:rsidRPr="00B06F7C">
        <w:rPr>
          <w:rFonts w:ascii="宋体" w:hAnsi="宋体" w:hint="eastAsia"/>
          <w:kern w:val="0"/>
          <w:szCs w:val="24"/>
        </w:rPr>
        <w:t>③④</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（4）当烛焰通过凸透镜在光屏上成一实像时，如果透镜上有一只小虫在爬动，则光屏上的像的大小将</w:t>
      </w:r>
      <w:r w:rsidRPr="00B06F7C">
        <w:rPr>
          <w:rFonts w:ascii="宋体" w:hAnsi="宋体"/>
          <w:kern w:val="0"/>
          <w:szCs w:val="24"/>
          <w:u w:val="single"/>
        </w:rPr>
        <w:t>　   　</w:t>
      </w:r>
      <w:r w:rsidRPr="00B06F7C">
        <w:rPr>
          <w:rFonts w:ascii="宋体" w:hAnsi="宋体"/>
          <w:kern w:val="0"/>
          <w:szCs w:val="24"/>
        </w:rPr>
        <w:t>（选填“变大”、“变小”或“不变”）。</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24</w:t>
      </w:r>
      <w:r w:rsidRPr="00B06F7C">
        <w:rPr>
          <w:rFonts w:ascii="宋体" w:hAnsi="宋体"/>
          <w:kern w:val="0"/>
          <w:szCs w:val="24"/>
        </w:rPr>
        <w:t>．</w:t>
      </w:r>
      <w:r w:rsidRPr="00B06F7C">
        <w:rPr>
          <w:rFonts w:ascii="宋体" w:hAnsi="宋体" w:hint="eastAsia"/>
          <w:kern w:val="0"/>
          <w:szCs w:val="24"/>
        </w:rPr>
        <w:t>（5分）</w:t>
      </w:r>
      <w:r w:rsidRPr="00B06F7C">
        <w:rPr>
          <w:rFonts w:ascii="宋体" w:hAnsi="宋体"/>
          <w:kern w:val="0"/>
          <w:szCs w:val="24"/>
        </w:rPr>
        <w:t>测量滑动摩擦力的大小的实验装置如图所示。实验中，小桶内装入适量的沙子，滑块恰好做匀速直线运动。（轻绳与滑轮的摩擦不计）</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（1）为了测量滑块受到的滑动摩擦力，需要测量的物理量是</w:t>
      </w:r>
      <w:r w:rsidRPr="00B06F7C">
        <w:rPr>
          <w:rFonts w:ascii="宋体" w:hAnsi="宋体"/>
          <w:kern w:val="0"/>
          <w:szCs w:val="24"/>
          <w:u w:val="single"/>
        </w:rPr>
        <w:t>　   　</w:t>
      </w:r>
      <w:r w:rsidRPr="00B06F7C">
        <w:rPr>
          <w:rFonts w:ascii="宋体" w:hAnsi="宋体"/>
          <w:kern w:val="0"/>
          <w:szCs w:val="24"/>
        </w:rPr>
        <w:t>。</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A．滑块的质量m</w:t>
      </w:r>
      <w:r w:rsidRPr="00B06F7C">
        <w:rPr>
          <w:rFonts w:ascii="宋体" w:hAnsi="宋体"/>
          <w:kern w:val="0"/>
          <w:szCs w:val="24"/>
          <w:vertAlign w:val="subscript"/>
        </w:rPr>
        <w:t>1</w:t>
      </w:r>
      <w:r w:rsidRPr="00B06F7C">
        <w:rPr>
          <w:rFonts w:ascii="宋体" w:hAnsi="宋体"/>
          <w:kern w:val="0"/>
          <w:szCs w:val="24"/>
        </w:rPr>
        <w:t xml:space="preserve">            B．小桶和沙子的总质量m</w:t>
      </w:r>
      <w:r w:rsidRPr="00B06F7C">
        <w:rPr>
          <w:rFonts w:ascii="宋体" w:hAnsi="宋体"/>
          <w:kern w:val="0"/>
          <w:szCs w:val="24"/>
          <w:vertAlign w:val="subscript"/>
        </w:rPr>
        <w:t>2</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（2）根据二力平衡条件可知，滑块受到的滑动摩擦力f</w:t>
      </w:r>
      <w:r w:rsidRPr="00B06F7C">
        <w:rPr>
          <w:rFonts w:ascii="宋体" w:hAnsi="宋体"/>
          <w:kern w:val="0"/>
          <w:szCs w:val="24"/>
          <w:vertAlign w:val="subscript"/>
        </w:rPr>
        <w:t>1</w:t>
      </w:r>
      <w:r w:rsidRPr="00B06F7C">
        <w:rPr>
          <w:rFonts w:ascii="宋体" w:hAnsi="宋体"/>
          <w:kern w:val="0"/>
          <w:szCs w:val="24"/>
        </w:rPr>
        <w:t>=</w:t>
      </w:r>
      <w:r w:rsidRPr="00B06F7C">
        <w:rPr>
          <w:rFonts w:ascii="宋体" w:hAnsi="宋体"/>
          <w:kern w:val="0"/>
          <w:szCs w:val="24"/>
          <w:u w:val="single"/>
        </w:rPr>
        <w:t>　   　</w:t>
      </w:r>
      <w:r w:rsidRPr="00B06F7C">
        <w:rPr>
          <w:rFonts w:ascii="宋体" w:hAnsi="宋体"/>
          <w:kern w:val="0"/>
          <w:szCs w:val="24"/>
        </w:rPr>
        <w:t>（用第一问中的物理量符号表示）</w:t>
      </w:r>
      <w:r w:rsidRPr="00B06F7C">
        <w:rPr>
          <w:rFonts w:ascii="宋体" w:hAnsi="宋体" w:hint="eastAsia"/>
          <w:kern w:val="0"/>
          <w:szCs w:val="24"/>
        </w:rPr>
        <w:t>；并在图中画出粗糙木板受到滑块的摩擦力示意图</w:t>
      </w:r>
      <w:r w:rsidRPr="00B06F7C">
        <w:rPr>
          <w:rFonts w:ascii="宋体" w:hAnsi="宋体"/>
          <w:kern w:val="0"/>
          <w:szCs w:val="24"/>
        </w:rPr>
        <w:t>。</w:t>
      </w:r>
    </w:p>
    <w:p w:rsidR="00B06F7C" w:rsidRPr="00B06F7C" w:rsidP="00B06F7C">
      <w:pPr>
        <w:spacing w:line="360" w:lineRule="auto"/>
        <w:textAlignment w:val="center"/>
        <w:rPr>
          <w:rFonts w:ascii="宋体" w:hAnsi="宋体"/>
          <w:kern w:val="0"/>
          <w:szCs w:val="24"/>
        </w:rPr>
      </w:pPr>
      <w:r w:rsidRPr="00B06F7C">
        <w:rPr>
          <w:rFonts w:ascii="宋体" w:hAnsi="宋体"/>
          <w:kern w:val="0"/>
          <w:szCs w:val="24"/>
        </w:rPr>
        <w:t>（3）小桶落地后，滑块继续向前运动，受到的滑动摩擦力为f</w:t>
      </w:r>
      <w:r w:rsidRPr="00B06F7C">
        <w:rPr>
          <w:rFonts w:ascii="宋体" w:hAnsi="宋体"/>
          <w:kern w:val="0"/>
          <w:szCs w:val="24"/>
          <w:vertAlign w:val="subscript"/>
        </w:rPr>
        <w:t>2</w:t>
      </w:r>
      <w:r w:rsidRPr="00B06F7C">
        <w:rPr>
          <w:rFonts w:ascii="宋体" w:hAnsi="宋体"/>
          <w:kern w:val="0"/>
          <w:szCs w:val="24"/>
        </w:rPr>
        <w:t>，则f</w:t>
      </w:r>
      <w:r w:rsidRPr="00B06F7C">
        <w:rPr>
          <w:rFonts w:ascii="宋体" w:hAnsi="宋体"/>
          <w:kern w:val="0"/>
          <w:szCs w:val="24"/>
          <w:vertAlign w:val="subscript"/>
        </w:rPr>
        <w:t>1</w:t>
      </w:r>
      <w:r w:rsidRPr="00B06F7C">
        <w:rPr>
          <w:rFonts w:ascii="宋体" w:hAnsi="宋体"/>
          <w:kern w:val="0"/>
          <w:szCs w:val="24"/>
          <w:u w:val="single"/>
        </w:rPr>
        <w:t>　   　</w:t>
      </w:r>
      <w:r w:rsidRPr="00B06F7C">
        <w:rPr>
          <w:rFonts w:ascii="宋体" w:hAnsi="宋体"/>
          <w:kern w:val="0"/>
          <w:szCs w:val="24"/>
        </w:rPr>
        <w:t>f</w:t>
      </w:r>
      <w:r w:rsidRPr="00B06F7C">
        <w:rPr>
          <w:rFonts w:ascii="宋体" w:hAnsi="宋体"/>
          <w:kern w:val="0"/>
          <w:szCs w:val="24"/>
          <w:vertAlign w:val="subscript"/>
        </w:rPr>
        <w:t>2</w:t>
      </w:r>
      <w:r w:rsidRPr="00B06F7C">
        <w:rPr>
          <w:rFonts w:ascii="宋体" w:hAnsi="宋体"/>
          <w:kern w:val="0"/>
          <w:szCs w:val="24"/>
        </w:rPr>
        <w:t>。</w:t>
      </w:r>
    </w:p>
    <w:p w:rsidR="00B06F7C" w:rsidRPr="00B06F7C" w:rsidP="00B06F7C">
      <w:pPr>
        <w:spacing w:line="360" w:lineRule="auto"/>
        <w:textAlignment w:val="center"/>
        <w:rPr>
          <w:rFonts w:ascii="宋体" w:hAnsi="宋体"/>
          <w:kern w:val="0"/>
          <w:szCs w:val="24"/>
        </w:rPr>
      </w:pPr>
      <w:r w:rsidRPr="00B06F7C">
        <w:rPr>
          <w:rFonts w:ascii="宋体" w:hAnsi="宋体"/>
          <w:noProof/>
          <w:kern w:val="0"/>
          <w:szCs w:val="24"/>
        </w:rPr>
        <w:drawing>
          <wp:inline distT="0" distB="0" distL="0" distR="0">
            <wp:extent cx="2701290" cy="1339215"/>
            <wp:effectExtent l="19050" t="0" r="3810" b="0"/>
            <wp:docPr id="1050" name="图片24" descr=" "/>
            <wp:cNvGraphicFramePr/>
            <a:graphic xmlns:a="http://schemas.openxmlformats.org/drawingml/2006/main">
              <a:graphicData uri="http://schemas.openxmlformats.org/drawingml/2006/picture">
                <pic:pic xmlns:pic="http://schemas.openxmlformats.org/drawingml/2006/picture">
                  <pic:nvPicPr>
                    <pic:cNvPr id="1050" name="图片24"/>
                    <pic:cNvPicPr/>
                  </pic:nvPicPr>
                  <pic:blipFill>
                    <a:blip xmlns:r="http://schemas.openxmlformats.org/officeDocument/2006/relationships" r:embed="rId29" cstate="print">
                      <a:clrChange>
                        <a:clrFrom>
                          <a:srgbClr val="FFFFFF"/>
                        </a:clrFrom>
                        <a:clrTo>
                          <a:srgbClr val="FFFFFF">
                            <a:alpha val="0"/>
                          </a:srgbClr>
                        </a:clrTo>
                      </a:clrChange>
                      <a:lum bright="-20000"/>
                    </a:blip>
                    <a:srcRect/>
                    <a:stretch>
                      <a:fillRect/>
                    </a:stretch>
                  </pic:blipFill>
                  <pic:spPr>
                    <a:xfrm>
                      <a:off x="0" y="0"/>
                      <a:ext cx="2701366" cy="1339702"/>
                    </a:xfrm>
                    <a:prstGeom prst="rect">
                      <a:avLst/>
                    </a:prstGeom>
                    <a:ln>
                      <a:noFill/>
                    </a:ln>
                  </pic:spPr>
                </pic:pic>
              </a:graphicData>
            </a:graphic>
          </wp:inline>
        </w:drawing>
      </w:r>
      <w:r w:rsidRPr="00B06F7C">
        <w:rPr>
          <w:noProof/>
          <w:kern w:val="0"/>
          <w:szCs w:val="18"/>
        </w:rPr>
        <w:drawing>
          <wp:inline distT="0" distB="0" distL="0" distR="0">
            <wp:extent cx="2987675" cy="1488440"/>
            <wp:effectExtent l="19050" t="0" r="3175" b="0"/>
            <wp:docPr id="1051" name="图片 1" descr=" "/>
            <wp:cNvGraphicFramePr/>
            <a:graphic xmlns:a="http://schemas.openxmlformats.org/drawingml/2006/main">
              <a:graphicData uri="http://schemas.openxmlformats.org/drawingml/2006/picture">
                <pic:pic xmlns:pic="http://schemas.openxmlformats.org/drawingml/2006/picture">
                  <pic:nvPicPr>
                    <pic:cNvPr id="1051" name="图片 1"/>
                    <pic:cNvPicPr/>
                  </pic:nvPicPr>
                  <pic:blipFill>
                    <a:blip xmlns:r="http://schemas.openxmlformats.org/officeDocument/2006/relationships" r:embed="rId30" cstate="print">
                      <a:clrChange>
                        <a:clrFrom>
                          <a:srgbClr val="FFFFFF"/>
                        </a:clrFrom>
                        <a:clrTo>
                          <a:srgbClr val="FFFFFF">
                            <a:alpha val="0"/>
                          </a:srgbClr>
                        </a:clrTo>
                      </a:clrChange>
                      <a:lum bright="-20000"/>
                    </a:blip>
                    <a:srcRect/>
                    <a:stretch>
                      <a:fillRect/>
                    </a:stretch>
                  </pic:blipFill>
                  <pic:spPr>
                    <a:xfrm>
                      <a:off x="0" y="0"/>
                      <a:ext cx="2987675" cy="1488440"/>
                    </a:xfrm>
                    <a:prstGeom prst="rect">
                      <a:avLst/>
                    </a:prstGeom>
                    <a:ln>
                      <a:noFill/>
                    </a:ln>
                  </pic:spPr>
                </pic:pic>
              </a:graphicData>
            </a:graphic>
          </wp:inline>
        </w:drawing>
      </w:r>
    </w:p>
    <w:p w:rsidR="00B06F7C" w:rsidRPr="00B06F7C" w:rsidP="00B06F7C">
      <w:pPr>
        <w:spacing w:after="156" w:afterLines="50" w:line="360" w:lineRule="auto"/>
        <w:textAlignment w:val="center"/>
        <w:rPr>
          <w:rFonts w:ascii="宋体" w:hAnsi="宋体"/>
          <w:kern w:val="0"/>
          <w:szCs w:val="24"/>
        </w:rPr>
      </w:pPr>
      <w:r w:rsidRPr="00B06F7C">
        <w:rPr>
          <w:rFonts w:ascii="宋体" w:hAnsi="宋体" w:hint="eastAsia"/>
          <w:kern w:val="0"/>
          <w:szCs w:val="24"/>
        </w:rPr>
        <w:t>25.（5分）</w:t>
      </w:r>
      <w:r w:rsidRPr="00B06F7C">
        <w:rPr>
          <w:rFonts w:ascii="宋体" w:hAnsi="宋体"/>
          <w:kern w:val="0"/>
          <w:szCs w:val="24"/>
        </w:rPr>
        <w:t>小明用如图所示的实验装置，做“探究冰熔化</w:t>
      </w:r>
      <w:r w:rsidRPr="00B06F7C">
        <w:rPr>
          <w:rFonts w:ascii="宋体" w:hAnsi="宋体" w:hint="eastAsia"/>
          <w:kern w:val="0"/>
          <w:szCs w:val="24"/>
        </w:rPr>
        <w:t>温度变化</w:t>
      </w:r>
      <w:r w:rsidRPr="00B06F7C">
        <w:rPr>
          <w:rFonts w:ascii="宋体" w:hAnsi="宋体"/>
          <w:kern w:val="0"/>
          <w:szCs w:val="24"/>
        </w:rPr>
        <w:t>特点”实验．</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（1）将装有适量碎冰的试管置于烧杯内的温水中，在碎冰在插入温度计，图</w:t>
      </w:r>
      <w:r w:rsidRPr="00B06F7C">
        <w:rPr>
          <w:rFonts w:ascii="宋体" w:hAnsi="宋体" w:hint="eastAsia"/>
          <w:kern w:val="0"/>
          <w:szCs w:val="24"/>
        </w:rPr>
        <w:t>甲中</w:t>
      </w:r>
      <w:r w:rsidRPr="00B06F7C">
        <w:rPr>
          <w:rFonts w:ascii="宋体" w:hAnsi="宋体"/>
          <w:kern w:val="0"/>
          <w:szCs w:val="24"/>
        </w:rPr>
        <w:t>温度计示数为</w:t>
      </w:r>
      <w:r w:rsidRPr="00B06F7C">
        <w:rPr>
          <w:rFonts w:ascii="宋体" w:hAnsi="宋体"/>
          <w:kern w:val="0"/>
          <w:szCs w:val="24"/>
          <w:u w:val="single"/>
        </w:rPr>
        <w:t xml:space="preserve">　  </w:t>
      </w:r>
      <w:r w:rsidRPr="00B06F7C">
        <w:rPr>
          <w:rFonts w:ascii="宋体" w:hAnsi="宋体"/>
          <w:kern w:val="0"/>
          <w:szCs w:val="24"/>
        </w:rPr>
        <w:t>℃．</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（2）小明设计了一个记录实验过程的表格，表格中（a）处应填的内容是：</w:t>
      </w:r>
      <w:r w:rsidRPr="00B06F7C">
        <w:rPr>
          <w:rFonts w:ascii="宋体" w:hAnsi="宋体"/>
          <w:kern w:val="0"/>
          <w:szCs w:val="24"/>
          <w:u w:val="single"/>
        </w:rPr>
        <w:t>　  　</w:t>
      </w:r>
      <w:r w:rsidRPr="00B06F7C">
        <w:rPr>
          <w:rFonts w:ascii="宋体" w:hAnsi="宋体" w:hint="eastAsia"/>
          <w:kern w:val="0"/>
          <w:szCs w:val="24"/>
        </w:rPr>
        <w:t>。</w:t>
      </w:r>
    </w:p>
    <w:tbl>
      <w:tblPr>
        <w:tblW w:w="7920" w:type="dxa"/>
        <w:tblInd w:w="45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
      <w:tblGrid>
        <w:gridCol w:w="2460"/>
        <w:gridCol w:w="1095"/>
        <w:gridCol w:w="1095"/>
        <w:gridCol w:w="1080"/>
        <w:gridCol w:w="1095"/>
        <w:gridCol w:w="1095"/>
      </w:tblGrid>
      <w:tr w:rsidTr="0033632D">
        <w:tblPrEx>
          <w:tblW w:w="7920" w:type="dxa"/>
          <w:tblInd w:w="45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Ex>
        <w:tc>
          <w:tcPr>
            <w:tcW w:w="2460"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（a）</w:t>
            </w:r>
          </w:p>
        </w:tc>
        <w:tc>
          <w:tcPr>
            <w:tcW w:w="1095" w:type="dxa"/>
          </w:tcPr>
          <w:p w:rsidR="00B06F7C" w:rsidRPr="00B06F7C" w:rsidP="00B06F7C">
            <w:pPr>
              <w:spacing w:after="156" w:afterLines="50" w:line="360" w:lineRule="auto"/>
              <w:jc w:val="center"/>
              <w:textAlignment w:val="center"/>
              <w:rPr>
                <w:rFonts w:ascii="宋体" w:hAnsi="宋体"/>
                <w:kern w:val="0"/>
                <w:szCs w:val="24"/>
              </w:rPr>
            </w:pPr>
          </w:p>
        </w:tc>
        <w:tc>
          <w:tcPr>
            <w:tcW w:w="1095" w:type="dxa"/>
          </w:tcPr>
          <w:p w:rsidR="00B06F7C" w:rsidRPr="00B06F7C" w:rsidP="00B06F7C">
            <w:pPr>
              <w:spacing w:after="156" w:afterLines="50" w:line="360" w:lineRule="auto"/>
              <w:jc w:val="center"/>
              <w:textAlignment w:val="center"/>
              <w:rPr>
                <w:rFonts w:ascii="宋体" w:hAnsi="宋体"/>
                <w:kern w:val="0"/>
                <w:szCs w:val="24"/>
              </w:rPr>
            </w:pPr>
          </w:p>
        </w:tc>
        <w:tc>
          <w:tcPr>
            <w:tcW w:w="1080" w:type="dxa"/>
          </w:tcPr>
          <w:p w:rsidR="00B06F7C" w:rsidRPr="00B06F7C" w:rsidP="00B06F7C">
            <w:pPr>
              <w:spacing w:after="156" w:afterLines="50" w:line="360" w:lineRule="auto"/>
              <w:jc w:val="center"/>
              <w:textAlignment w:val="center"/>
              <w:rPr>
                <w:rFonts w:ascii="宋体" w:hAnsi="宋体"/>
                <w:kern w:val="0"/>
                <w:szCs w:val="24"/>
              </w:rPr>
            </w:pPr>
          </w:p>
        </w:tc>
        <w:tc>
          <w:tcPr>
            <w:tcW w:w="1095" w:type="dxa"/>
          </w:tcPr>
          <w:p w:rsidR="00B06F7C" w:rsidRPr="00B06F7C" w:rsidP="00B06F7C">
            <w:pPr>
              <w:spacing w:after="156" w:afterLines="50" w:line="360" w:lineRule="auto"/>
              <w:jc w:val="center"/>
              <w:textAlignment w:val="center"/>
              <w:rPr>
                <w:rFonts w:ascii="宋体" w:hAnsi="宋体"/>
                <w:kern w:val="0"/>
                <w:szCs w:val="24"/>
              </w:rPr>
            </w:pPr>
          </w:p>
        </w:tc>
        <w:tc>
          <w:tcPr>
            <w:tcW w:w="1095" w:type="dxa"/>
          </w:tcPr>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w:t>
            </w:r>
          </w:p>
        </w:tc>
      </w:tr>
      <w:tr w:rsidTr="0033632D">
        <w:tblPrEx>
          <w:tblW w:w="7920" w:type="dxa"/>
          <w:tblInd w:w="453" w:type="dxa"/>
          <w:tblLayout w:type="fixed"/>
          <w:tblLook w:val="04A0"/>
        </w:tblPrEx>
        <w:tc>
          <w:tcPr>
            <w:tcW w:w="2460"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温度/℃</w:t>
            </w:r>
          </w:p>
        </w:tc>
        <w:tc>
          <w:tcPr>
            <w:tcW w:w="1095" w:type="dxa"/>
          </w:tcPr>
          <w:p w:rsidR="00B06F7C" w:rsidRPr="00B06F7C" w:rsidP="00B06F7C">
            <w:pPr>
              <w:spacing w:after="156" w:afterLines="50" w:line="360" w:lineRule="auto"/>
              <w:jc w:val="center"/>
              <w:textAlignment w:val="center"/>
              <w:rPr>
                <w:rFonts w:ascii="宋体" w:hAnsi="宋体"/>
                <w:kern w:val="0"/>
                <w:szCs w:val="24"/>
              </w:rPr>
            </w:pPr>
          </w:p>
        </w:tc>
        <w:tc>
          <w:tcPr>
            <w:tcW w:w="1095" w:type="dxa"/>
          </w:tcPr>
          <w:p w:rsidR="00B06F7C" w:rsidRPr="00B06F7C" w:rsidP="00B06F7C">
            <w:pPr>
              <w:spacing w:after="156" w:afterLines="50" w:line="360" w:lineRule="auto"/>
              <w:jc w:val="center"/>
              <w:textAlignment w:val="center"/>
              <w:rPr>
                <w:rFonts w:ascii="宋体" w:hAnsi="宋体"/>
                <w:kern w:val="0"/>
                <w:szCs w:val="24"/>
              </w:rPr>
            </w:pPr>
          </w:p>
        </w:tc>
        <w:tc>
          <w:tcPr>
            <w:tcW w:w="1080" w:type="dxa"/>
          </w:tcPr>
          <w:p w:rsidR="00B06F7C" w:rsidRPr="00B06F7C" w:rsidP="00B06F7C">
            <w:pPr>
              <w:spacing w:after="156" w:afterLines="50" w:line="360" w:lineRule="auto"/>
              <w:jc w:val="center"/>
              <w:textAlignment w:val="center"/>
              <w:rPr>
                <w:rFonts w:ascii="宋体" w:hAnsi="宋体"/>
                <w:kern w:val="0"/>
                <w:szCs w:val="24"/>
              </w:rPr>
            </w:pPr>
          </w:p>
        </w:tc>
        <w:tc>
          <w:tcPr>
            <w:tcW w:w="1095" w:type="dxa"/>
          </w:tcPr>
          <w:p w:rsidR="00B06F7C" w:rsidRPr="00B06F7C" w:rsidP="00B06F7C">
            <w:pPr>
              <w:spacing w:after="156" w:afterLines="50" w:line="360" w:lineRule="auto"/>
              <w:jc w:val="center"/>
              <w:textAlignment w:val="center"/>
              <w:rPr>
                <w:rFonts w:ascii="宋体" w:hAnsi="宋体"/>
                <w:kern w:val="0"/>
                <w:szCs w:val="24"/>
              </w:rPr>
            </w:pPr>
          </w:p>
        </w:tc>
        <w:tc>
          <w:tcPr>
            <w:tcW w:w="1095" w:type="dxa"/>
          </w:tcPr>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w:t>
            </w:r>
          </w:p>
        </w:tc>
      </w:tr>
    </w:tbl>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w:t>
      </w:r>
      <w:r w:rsidRPr="00B06F7C">
        <w:rPr>
          <w:rFonts w:ascii="宋体" w:hAnsi="宋体" w:hint="eastAsia"/>
          <w:kern w:val="0"/>
          <w:szCs w:val="24"/>
        </w:rPr>
        <w:t>3</w:t>
      </w:r>
      <w:r w:rsidRPr="00B06F7C">
        <w:rPr>
          <w:rFonts w:ascii="宋体" w:hAnsi="宋体"/>
          <w:kern w:val="0"/>
          <w:szCs w:val="24"/>
        </w:rPr>
        <w:t>）</w:t>
      </w:r>
      <w:r w:rsidRPr="00B06F7C">
        <w:rPr>
          <w:rFonts w:ascii="宋体" w:hAnsi="宋体" w:hint="eastAsia"/>
          <w:kern w:val="0"/>
          <w:szCs w:val="24"/>
        </w:rPr>
        <w:t>图乙中A点时吸收的热量B点时吸收的热量（</w:t>
      </w:r>
      <w:r w:rsidRPr="00B06F7C">
        <w:rPr>
          <w:rFonts w:ascii="宋体" w:hAnsi="宋体"/>
          <w:kern w:val="0"/>
          <w:szCs w:val="24"/>
        </w:rPr>
        <w:t>选填</w:t>
      </w:r>
      <w:r w:rsidRPr="00B06F7C">
        <w:rPr>
          <w:rFonts w:ascii="宋体" w:hAnsi="宋体" w:hint="eastAsia"/>
          <w:kern w:val="0"/>
          <w:szCs w:val="24"/>
        </w:rPr>
        <w:t>“大于”、“小于”或“等于”）；第10min时，物质处于状态。</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w:t>
      </w:r>
      <w:r w:rsidRPr="00B06F7C">
        <w:rPr>
          <w:rFonts w:ascii="宋体" w:hAnsi="宋体" w:hint="eastAsia"/>
          <w:kern w:val="0"/>
          <w:szCs w:val="24"/>
        </w:rPr>
        <w:t>4</w:t>
      </w:r>
      <w:r w:rsidRPr="00B06F7C">
        <w:rPr>
          <w:rFonts w:ascii="宋体" w:hAnsi="宋体"/>
          <w:kern w:val="0"/>
          <w:szCs w:val="24"/>
        </w:rPr>
        <w:t>）小明根据实验数据，画出了冰的熔化图象，从吸放热和温度变化的角度分析，冰的熔化过程和水的沸腾过程具有的共同特点是：</w:t>
      </w:r>
      <w:r w:rsidRPr="00B06F7C">
        <w:rPr>
          <w:rFonts w:ascii="宋体" w:hAnsi="宋体" w:hint="eastAsia"/>
          <w:kern w:val="0"/>
          <w:szCs w:val="24"/>
        </w:rPr>
        <w:t>。</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hint="eastAsia"/>
          <w:kern w:val="0"/>
          <w:szCs w:val="24"/>
        </w:rPr>
        <w:t>26</w:t>
      </w:r>
      <w:r w:rsidRPr="00B06F7C">
        <w:rPr>
          <w:rFonts w:ascii="宋体" w:hAnsi="宋体"/>
          <w:kern w:val="0"/>
          <w:szCs w:val="24"/>
        </w:rPr>
        <w:t>．</w:t>
      </w:r>
      <w:r w:rsidRPr="00B06F7C">
        <w:rPr>
          <w:rFonts w:ascii="宋体" w:hAnsi="宋体" w:hint="eastAsia"/>
          <w:kern w:val="0"/>
          <w:szCs w:val="24"/>
        </w:rPr>
        <w:t>（6分）</w:t>
      </w:r>
      <w:r w:rsidRPr="00B06F7C">
        <w:rPr>
          <w:rFonts w:ascii="宋体" w:hAnsi="宋体"/>
          <w:kern w:val="0"/>
          <w:szCs w:val="24"/>
        </w:rPr>
        <w:t>现有下列器材：蓄电池（6V），电流表（0</w:t>
      </w:r>
      <w:r w:rsidRPr="00B06F7C">
        <w:rPr>
          <w:rFonts w:ascii="宋体" w:hAnsi="宋体" w:hint="eastAsia"/>
          <w:kern w:val="0"/>
          <w:szCs w:val="24"/>
        </w:rPr>
        <w:t>～</w:t>
      </w:r>
      <w:r w:rsidRPr="00B06F7C">
        <w:rPr>
          <w:rFonts w:ascii="宋体" w:hAnsi="宋体"/>
          <w:kern w:val="0"/>
          <w:szCs w:val="24"/>
        </w:rPr>
        <w:t>0.6A，0</w:t>
      </w:r>
      <w:r w:rsidRPr="00B06F7C">
        <w:rPr>
          <w:rFonts w:ascii="宋体" w:hAnsi="宋体" w:hint="eastAsia"/>
          <w:kern w:val="0"/>
          <w:szCs w:val="24"/>
        </w:rPr>
        <w:t>～</w:t>
      </w:r>
      <w:r w:rsidRPr="00B06F7C">
        <w:rPr>
          <w:rFonts w:ascii="宋体" w:hAnsi="宋体"/>
          <w:kern w:val="0"/>
          <w:szCs w:val="24"/>
        </w:rPr>
        <w:t>3A）、电压表（0</w:t>
      </w:r>
      <w:r w:rsidRPr="00B06F7C">
        <w:rPr>
          <w:rFonts w:ascii="宋体" w:hAnsi="宋体" w:hint="eastAsia"/>
          <w:kern w:val="0"/>
          <w:szCs w:val="24"/>
        </w:rPr>
        <w:t>～</w:t>
      </w:r>
      <w:r w:rsidRPr="00B06F7C">
        <w:rPr>
          <w:rFonts w:ascii="宋体" w:hAnsi="宋体"/>
          <w:kern w:val="0"/>
          <w:szCs w:val="24"/>
        </w:rPr>
        <w:t>3V，0</w:t>
      </w:r>
      <w:r w:rsidRPr="00B06F7C">
        <w:rPr>
          <w:rFonts w:ascii="宋体" w:hAnsi="宋体" w:hint="eastAsia"/>
          <w:kern w:val="0"/>
          <w:szCs w:val="24"/>
        </w:rPr>
        <w:t>～</w:t>
      </w:r>
      <w:r w:rsidRPr="00B06F7C">
        <w:rPr>
          <w:rFonts w:ascii="宋体" w:hAnsi="宋体"/>
          <w:kern w:val="0"/>
          <w:szCs w:val="24"/>
        </w:rPr>
        <w:t>15V）、定值电阻（若干）、开关、滑动变阻器和导线，利用这些器材探究“电压不变时，电流与电阻的关系”：</w:t>
      </w:r>
    </w:p>
    <w:p w:rsidR="00B06F7C" w:rsidRPr="00B06F7C" w:rsidP="00B06F7C">
      <w:pPr>
        <w:spacing w:after="156" w:afterLines="50" w:line="360" w:lineRule="auto"/>
        <w:textAlignment w:val="center"/>
        <w:rPr>
          <w:rFonts w:ascii="宋体" w:hAnsi="宋体"/>
          <w:kern w:val="0"/>
          <w:szCs w:val="24"/>
        </w:rPr>
      </w:pPr>
    </w:p>
    <w:p w:rsidR="00B06F7C" w:rsidRPr="00B06F7C" w:rsidP="00B06F7C">
      <w:pPr>
        <w:spacing w:after="156" w:afterLines="50" w:line="360" w:lineRule="auto"/>
        <w:textAlignment w:val="center"/>
        <w:rPr>
          <w:rFonts w:ascii="宋体" w:hAnsi="宋体"/>
          <w:kern w:val="0"/>
          <w:szCs w:val="24"/>
        </w:rPr>
      </w:pPr>
      <w:r>
        <w:rPr>
          <w:rFonts w:ascii="宋体" w:hAnsi="宋体"/>
          <w:noProof/>
          <w:kern w:val="0"/>
          <w:szCs w:val="24"/>
        </w:rPr>
        <w:drawing>
          <wp:inline distT="0" distB="0" distL="0" distR="0">
            <wp:extent cx="3901440" cy="1821180"/>
            <wp:effectExtent l="19050" t="0" r="3810" b="0"/>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31"/>
                    <a:srcRect/>
                    <a:stretch>
                      <a:fillRect/>
                    </a:stretch>
                  </pic:blipFill>
                  <pic:spPr bwMode="auto">
                    <a:xfrm>
                      <a:off x="0" y="0"/>
                      <a:ext cx="3901440" cy="1821180"/>
                    </a:xfrm>
                    <a:prstGeom prst="rect">
                      <a:avLst/>
                    </a:prstGeom>
                    <a:noFill/>
                  </pic:spPr>
                </pic:pic>
              </a:graphicData>
            </a:graphic>
          </wp:inline>
        </w:drawing>
      </w:r>
    </w:p>
    <w:p w:rsidR="00B06F7C" w:rsidRPr="00B06F7C" w:rsidP="00B06F7C">
      <w:pPr>
        <w:spacing w:after="156" w:afterLines="50" w:line="360" w:lineRule="auto"/>
        <w:textAlignment w:val="center"/>
        <w:rPr>
          <w:rFonts w:ascii="宋体" w:hAnsi="宋体"/>
          <w:kern w:val="0"/>
          <w:szCs w:val="24"/>
        </w:rPr>
      </w:pPr>
    </w:p>
    <w:p w:rsidR="00B06F7C" w:rsidRPr="00B06F7C" w:rsidP="00B06F7C">
      <w:pPr>
        <w:spacing w:after="156" w:afterLines="50" w:line="360" w:lineRule="auto"/>
        <w:textAlignment w:val="center"/>
        <w:rPr>
          <w:rFonts w:ascii="宋体" w:hAnsi="宋体"/>
          <w:kern w:val="0"/>
          <w:szCs w:val="24"/>
        </w:rPr>
      </w:pPr>
    </w:p>
    <w:tbl>
      <w:tblPr>
        <w:tblpPr w:leftFromText="180" w:rightFromText="180" w:vertAnchor="text" w:horzAnchor="margin" w:tblpY="347"/>
        <w:tblW w:w="5079"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
      <w:tblGrid>
        <w:gridCol w:w="1236"/>
        <w:gridCol w:w="615"/>
        <w:gridCol w:w="720"/>
        <w:gridCol w:w="720"/>
        <w:gridCol w:w="576"/>
        <w:gridCol w:w="636"/>
        <w:gridCol w:w="576"/>
      </w:tblGrid>
      <w:tr w:rsidTr="00B06F7C">
        <w:tblPrEx>
          <w:tblW w:w="5079"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Ex>
        <w:tc>
          <w:tcPr>
            <w:tcW w:w="123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次数</w:t>
            </w:r>
          </w:p>
        </w:tc>
        <w:tc>
          <w:tcPr>
            <w:tcW w:w="615"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1</w:t>
            </w:r>
          </w:p>
        </w:tc>
        <w:tc>
          <w:tcPr>
            <w:tcW w:w="720"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2</w:t>
            </w:r>
          </w:p>
        </w:tc>
        <w:tc>
          <w:tcPr>
            <w:tcW w:w="720"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3</w:t>
            </w:r>
          </w:p>
        </w:tc>
        <w:tc>
          <w:tcPr>
            <w:tcW w:w="57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4</w:t>
            </w:r>
          </w:p>
        </w:tc>
        <w:tc>
          <w:tcPr>
            <w:tcW w:w="63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5</w:t>
            </w:r>
          </w:p>
        </w:tc>
        <w:tc>
          <w:tcPr>
            <w:tcW w:w="57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6</w:t>
            </w:r>
          </w:p>
        </w:tc>
      </w:tr>
      <w:tr w:rsidTr="00B06F7C">
        <w:tblPrEx>
          <w:tblW w:w="5079" w:type="dxa"/>
          <w:tblLayout w:type="fixed"/>
          <w:tblLook w:val="04A0"/>
        </w:tblPrEx>
        <w:tc>
          <w:tcPr>
            <w:tcW w:w="123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电阻R/Ω</w:t>
            </w:r>
          </w:p>
        </w:tc>
        <w:tc>
          <w:tcPr>
            <w:tcW w:w="615"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30</w:t>
            </w:r>
          </w:p>
        </w:tc>
        <w:tc>
          <w:tcPr>
            <w:tcW w:w="720"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25</w:t>
            </w:r>
          </w:p>
        </w:tc>
        <w:tc>
          <w:tcPr>
            <w:tcW w:w="720"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20</w:t>
            </w:r>
          </w:p>
        </w:tc>
        <w:tc>
          <w:tcPr>
            <w:tcW w:w="57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15</w:t>
            </w:r>
          </w:p>
        </w:tc>
        <w:tc>
          <w:tcPr>
            <w:tcW w:w="63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10</w:t>
            </w:r>
          </w:p>
        </w:tc>
        <w:tc>
          <w:tcPr>
            <w:tcW w:w="57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5</w:t>
            </w:r>
          </w:p>
        </w:tc>
      </w:tr>
      <w:tr w:rsidTr="00B06F7C">
        <w:tblPrEx>
          <w:tblW w:w="5079" w:type="dxa"/>
          <w:tblLayout w:type="fixed"/>
          <w:tblLook w:val="04A0"/>
        </w:tblPrEx>
        <w:tc>
          <w:tcPr>
            <w:tcW w:w="123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电流I/A</w:t>
            </w:r>
          </w:p>
        </w:tc>
        <w:tc>
          <w:tcPr>
            <w:tcW w:w="615"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0.1</w:t>
            </w:r>
          </w:p>
        </w:tc>
        <w:tc>
          <w:tcPr>
            <w:tcW w:w="720"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0.12</w:t>
            </w:r>
          </w:p>
        </w:tc>
        <w:tc>
          <w:tcPr>
            <w:tcW w:w="720"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0.15</w:t>
            </w:r>
          </w:p>
        </w:tc>
        <w:tc>
          <w:tcPr>
            <w:tcW w:w="57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0.2</w:t>
            </w:r>
          </w:p>
        </w:tc>
        <w:tc>
          <w:tcPr>
            <w:tcW w:w="63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0.3</w:t>
            </w:r>
          </w:p>
        </w:tc>
        <w:tc>
          <w:tcPr>
            <w:tcW w:w="576" w:type="dxa"/>
          </w:tcPr>
          <w:p w:rsidR="00B06F7C" w:rsidRPr="00B06F7C" w:rsidP="00B06F7C">
            <w:pPr>
              <w:spacing w:after="156" w:afterLines="50" w:line="360" w:lineRule="auto"/>
              <w:jc w:val="center"/>
              <w:textAlignment w:val="center"/>
              <w:rPr>
                <w:rFonts w:ascii="宋体" w:hAnsi="宋体"/>
                <w:kern w:val="0"/>
                <w:szCs w:val="24"/>
              </w:rPr>
            </w:pPr>
            <w:r w:rsidRPr="00B06F7C">
              <w:rPr>
                <w:rFonts w:ascii="宋体" w:hAnsi="宋体"/>
                <w:kern w:val="0"/>
                <w:szCs w:val="24"/>
              </w:rPr>
              <w:t>0.6</w:t>
            </w:r>
          </w:p>
        </w:tc>
      </w:tr>
    </w:tbl>
    <w:p w:rsidR="00B06F7C" w:rsidRPr="00B06F7C" w:rsidP="00B06F7C">
      <w:pPr>
        <w:spacing w:after="156" w:afterLines="50" w:line="360" w:lineRule="auto"/>
        <w:textAlignment w:val="center"/>
        <w:rPr>
          <w:rFonts w:ascii="宋体" w:hAnsi="宋体" w:hint="eastAsia"/>
          <w:kern w:val="0"/>
          <w:szCs w:val="24"/>
        </w:rPr>
      </w:pPr>
    </w:p>
    <w:p w:rsidR="00B06F7C" w:rsidRPr="00B06F7C" w:rsidP="00B06F7C">
      <w:pPr>
        <w:spacing w:after="156" w:afterLines="50" w:line="360" w:lineRule="auto"/>
        <w:textAlignment w:val="center"/>
        <w:rPr>
          <w:rFonts w:ascii="宋体" w:hAnsi="宋体" w:hint="eastAsia"/>
          <w:kern w:val="0"/>
          <w:szCs w:val="24"/>
        </w:rPr>
      </w:pPr>
    </w:p>
    <w:p w:rsidR="00B06F7C" w:rsidRPr="00B06F7C" w:rsidP="00B06F7C">
      <w:pPr>
        <w:spacing w:after="156" w:afterLines="50" w:line="360" w:lineRule="auto"/>
        <w:textAlignment w:val="center"/>
        <w:rPr>
          <w:rFonts w:ascii="宋体" w:hAnsi="宋体" w:hint="eastAsia"/>
          <w:kern w:val="0"/>
          <w:szCs w:val="24"/>
        </w:rPr>
      </w:pPr>
    </w:p>
    <w:p w:rsidR="00B06F7C" w:rsidRPr="00B06F7C" w:rsidP="00B06F7C">
      <w:pPr>
        <w:spacing w:after="156" w:afterLines="50" w:line="360" w:lineRule="auto"/>
        <w:textAlignment w:val="center"/>
        <w:rPr>
          <w:rFonts w:ascii="宋体" w:hAnsi="宋体" w:hint="eastAsia"/>
          <w:kern w:val="0"/>
          <w:szCs w:val="24"/>
        </w:rPr>
      </w:pPr>
    </w:p>
    <w:p w:rsidR="00B06F7C" w:rsidRPr="00B06F7C" w:rsidP="00B06F7C">
      <w:pPr>
        <w:spacing w:after="156" w:afterLines="50" w:line="360" w:lineRule="auto"/>
        <w:textAlignment w:val="center"/>
        <w:rPr>
          <w:rFonts w:ascii="宋体" w:hAnsi="宋体" w:hint="eastAsia"/>
          <w:kern w:val="0"/>
          <w:szCs w:val="24"/>
        </w:rPr>
      </w:pP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（1）请根据图甲所示电路图用笔画线代替导线将图乙所示的食物连接成完整电路。（导线不允许交叉）</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（2）正确连接电路后闭合开关，发现电流表无示数，移动滑动变阻器的滑片P，电压表示数始终接近电源电压。造成这一现象的原因可能是</w:t>
      </w:r>
      <w:r w:rsidRPr="00B06F7C">
        <w:rPr>
          <w:rFonts w:ascii="宋体" w:hAnsi="宋体"/>
          <w:kern w:val="0"/>
          <w:szCs w:val="24"/>
          <w:u w:val="single"/>
        </w:rPr>
        <w:t>　   　</w:t>
      </w:r>
      <w:r w:rsidRPr="00B06F7C">
        <w:rPr>
          <w:rFonts w:ascii="宋体" w:hAnsi="宋体"/>
          <w:kern w:val="0"/>
          <w:szCs w:val="24"/>
        </w:rPr>
        <w:t>。</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（3）排除故障后进行实验。实验中多次换用不同阻值的定值电阻，并调节滑动变阻器的滑片，使电压表示数保持不变，读出对应于不同阻值的电流表示数，并记于表格中，由表中数据可以分析得出结论</w:t>
      </w:r>
      <w:r w:rsidRPr="00B06F7C">
        <w:rPr>
          <w:rFonts w:ascii="宋体" w:hAnsi="宋体" w:hint="eastAsia"/>
          <w:kern w:val="0"/>
          <w:szCs w:val="24"/>
        </w:rPr>
        <w:t>：</w:t>
      </w:r>
      <w:r w:rsidRPr="00B06F7C">
        <w:rPr>
          <w:rFonts w:ascii="宋体" w:hAnsi="宋体"/>
          <w:kern w:val="0"/>
          <w:szCs w:val="24"/>
          <w:u w:val="single"/>
        </w:rPr>
        <w:t>　   　</w:t>
      </w:r>
      <w:r w:rsidRPr="00B06F7C">
        <w:rPr>
          <w:rFonts w:ascii="宋体" w:hAnsi="宋体"/>
          <w:kern w:val="0"/>
          <w:szCs w:val="24"/>
        </w:rPr>
        <w:t>。</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（4）为完成整个实验，应选取哪种规格的滑动变阻器</w:t>
      </w:r>
      <w:r w:rsidRPr="00B06F7C">
        <w:rPr>
          <w:rFonts w:ascii="宋体" w:hAnsi="宋体"/>
          <w:kern w:val="0"/>
          <w:szCs w:val="24"/>
          <w:u w:val="single"/>
        </w:rPr>
        <w:t>　   　</w:t>
      </w:r>
      <w:r w:rsidRPr="00B06F7C">
        <w:rPr>
          <w:rFonts w:ascii="宋体" w:hAnsi="宋体"/>
          <w:kern w:val="0"/>
          <w:szCs w:val="24"/>
        </w:rPr>
        <w:t>。</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kern w:val="0"/>
          <w:szCs w:val="24"/>
        </w:rPr>
        <w:t xml:space="preserve">   A.50Ω、</w:t>
      </w:r>
      <w:r w:rsidRPr="00B06F7C">
        <w:rPr>
          <w:rFonts w:ascii="宋体" w:hAnsi="宋体" w:hint="eastAsia"/>
          <w:kern w:val="0"/>
          <w:szCs w:val="24"/>
        </w:rPr>
        <w:t>0.5</w:t>
      </w:r>
      <w:r w:rsidRPr="00B06F7C">
        <w:rPr>
          <w:rFonts w:ascii="宋体" w:hAnsi="宋体"/>
          <w:kern w:val="0"/>
          <w:szCs w:val="24"/>
        </w:rPr>
        <w:t xml:space="preserve">A          </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kern w:val="0"/>
          <w:szCs w:val="24"/>
        </w:rPr>
        <w:t>B.50Ω、</w:t>
      </w:r>
      <w:r w:rsidRPr="00B06F7C">
        <w:rPr>
          <w:rFonts w:ascii="宋体" w:hAnsi="宋体" w:hint="eastAsia"/>
          <w:kern w:val="0"/>
          <w:szCs w:val="24"/>
        </w:rPr>
        <w:t>1.0</w:t>
      </w:r>
      <w:r w:rsidRPr="00B06F7C">
        <w:rPr>
          <w:rFonts w:ascii="宋体" w:hAnsi="宋体"/>
          <w:kern w:val="0"/>
          <w:szCs w:val="24"/>
        </w:rPr>
        <w:t xml:space="preserve">A          </w:t>
      </w:r>
    </w:p>
    <w:p w:rsidR="00B06F7C" w:rsidRPr="00B06F7C" w:rsidP="00B06F7C">
      <w:pPr>
        <w:spacing w:after="156" w:afterLines="50" w:line="360" w:lineRule="auto"/>
        <w:textAlignment w:val="center"/>
        <w:rPr>
          <w:rFonts w:ascii="宋体" w:hAnsi="宋体" w:hint="eastAsia"/>
          <w:kern w:val="0"/>
          <w:szCs w:val="24"/>
        </w:rPr>
      </w:pPr>
      <w:r w:rsidRPr="00B06F7C">
        <w:rPr>
          <w:rFonts w:ascii="宋体" w:hAnsi="宋体"/>
          <w:kern w:val="0"/>
          <w:szCs w:val="24"/>
        </w:rPr>
        <w:t>C.20、</w:t>
      </w:r>
      <w:r w:rsidRPr="00B06F7C">
        <w:rPr>
          <w:rFonts w:ascii="宋体" w:hAnsi="宋体" w:hint="eastAsia"/>
          <w:kern w:val="0"/>
          <w:szCs w:val="24"/>
        </w:rPr>
        <w:t>0.5</w:t>
      </w:r>
      <w:r w:rsidRPr="00B06F7C">
        <w:rPr>
          <w:rFonts w:ascii="宋体" w:hAnsi="宋体"/>
          <w:kern w:val="0"/>
          <w:szCs w:val="24"/>
        </w:rPr>
        <w:t xml:space="preserve">A          </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D.20Ω、</w:t>
      </w:r>
      <w:r w:rsidRPr="00B06F7C">
        <w:rPr>
          <w:rFonts w:ascii="宋体" w:hAnsi="宋体" w:hint="eastAsia"/>
          <w:kern w:val="0"/>
          <w:szCs w:val="24"/>
        </w:rPr>
        <w:t>1.0</w:t>
      </w:r>
      <w:r w:rsidRPr="00B06F7C">
        <w:rPr>
          <w:rFonts w:ascii="宋体" w:hAnsi="宋体"/>
          <w:kern w:val="0"/>
          <w:szCs w:val="24"/>
        </w:rPr>
        <w:t>A</w:t>
      </w:r>
    </w:p>
    <w:p w:rsidR="00B06F7C" w:rsidRPr="00B06F7C" w:rsidP="00B06F7C">
      <w:pPr>
        <w:spacing w:after="156" w:afterLines="50" w:line="360" w:lineRule="auto"/>
        <w:textAlignment w:val="center"/>
        <w:rPr>
          <w:rFonts w:ascii="宋体" w:hAnsi="宋体"/>
          <w:kern w:val="0"/>
          <w:szCs w:val="24"/>
        </w:rPr>
      </w:pPr>
      <w:r w:rsidRPr="00B06F7C">
        <w:rPr>
          <w:rFonts w:ascii="宋体" w:hAnsi="宋体"/>
          <w:kern w:val="0"/>
          <w:szCs w:val="24"/>
        </w:rPr>
        <w:t>（5）若在实验中将</w:t>
      </w:r>
      <w:r w:rsidRPr="00B06F7C">
        <w:rPr>
          <w:rFonts w:ascii="宋体" w:hAnsi="宋体" w:hint="eastAsia"/>
          <w:kern w:val="0"/>
          <w:szCs w:val="24"/>
        </w:rPr>
        <w:t>5~30</w:t>
      </w:r>
      <w:r w:rsidRPr="00B06F7C">
        <w:rPr>
          <w:rFonts w:ascii="宋体" w:hAnsi="宋体"/>
          <w:kern w:val="0"/>
          <w:szCs w:val="24"/>
        </w:rPr>
        <w:t>Ω</w:t>
      </w:r>
      <w:r w:rsidRPr="00B06F7C">
        <w:rPr>
          <w:rFonts w:ascii="宋体" w:hAnsi="宋体" w:hint="eastAsia"/>
          <w:kern w:val="0"/>
          <w:szCs w:val="24"/>
        </w:rPr>
        <w:t>这六</w:t>
      </w:r>
      <w:r w:rsidRPr="00B06F7C">
        <w:rPr>
          <w:rFonts w:ascii="宋体" w:hAnsi="宋体"/>
          <w:kern w:val="0"/>
          <w:szCs w:val="24"/>
        </w:rPr>
        <w:t>个定值电阻依次接入电实验并控制定值电阻两端电压为</w:t>
      </w:r>
      <w:r w:rsidRPr="00B06F7C">
        <w:rPr>
          <w:rFonts w:ascii="宋体" w:hAnsi="宋体" w:hint="eastAsia"/>
          <w:kern w:val="0"/>
          <w:szCs w:val="24"/>
        </w:rPr>
        <w:t>3</w:t>
      </w:r>
      <w:r w:rsidRPr="00B06F7C">
        <w:rPr>
          <w:rFonts w:ascii="宋体" w:hAnsi="宋体"/>
          <w:kern w:val="0"/>
          <w:szCs w:val="24"/>
        </w:rPr>
        <w:t>V，使用滑动变阻器的铭牌为“</w:t>
      </w:r>
      <w:r w:rsidRPr="00B06F7C">
        <w:rPr>
          <w:rFonts w:ascii="宋体" w:hAnsi="宋体" w:hint="eastAsia"/>
          <w:kern w:val="0"/>
          <w:szCs w:val="24"/>
        </w:rPr>
        <w:t>15</w:t>
      </w:r>
      <w:r w:rsidRPr="00B06F7C">
        <w:rPr>
          <w:rFonts w:ascii="宋体" w:hAnsi="宋体"/>
          <w:kern w:val="0"/>
          <w:szCs w:val="24"/>
        </w:rPr>
        <w:t>Ω 1A”，那么</w:t>
      </w:r>
      <w:r w:rsidRPr="00B06F7C">
        <w:rPr>
          <w:rFonts w:ascii="宋体" w:hAnsi="宋体" w:hint="eastAsia"/>
          <w:kern w:val="0"/>
          <w:szCs w:val="24"/>
        </w:rPr>
        <w:t>实验</w:t>
      </w:r>
      <w:r w:rsidRPr="00B06F7C">
        <w:rPr>
          <w:rFonts w:ascii="宋体" w:hAnsi="宋体"/>
          <w:kern w:val="0"/>
          <w:szCs w:val="24"/>
        </w:rPr>
        <w:t>选择的电源电压只能在范围内。</w:t>
      </w:r>
    </w:p>
    <w:p w:rsidR="00B06F7C" w:rsidRPr="00B06F7C" w:rsidP="00B06F7C">
      <w:pPr>
        <w:spacing w:line="360" w:lineRule="auto"/>
        <w:textAlignment w:val="center"/>
        <w:rPr>
          <w:kern w:val="0"/>
        </w:rPr>
      </w:pPr>
      <w:r w:rsidRPr="00B06F7C">
        <w:rPr>
          <w:rFonts w:ascii="宋体" w:hAnsi="宋体" w:hint="eastAsia"/>
          <w:kern w:val="0"/>
          <w:szCs w:val="24"/>
        </w:rPr>
        <w:t>27、</w:t>
      </w:r>
      <w:r w:rsidRPr="00B06F7C">
        <w:rPr>
          <w:rFonts w:hint="eastAsia"/>
          <w:kern w:val="0"/>
        </w:rPr>
        <w:t>（</w:t>
      </w:r>
      <w:r w:rsidRPr="00B06F7C">
        <w:rPr>
          <w:rFonts w:hint="eastAsia"/>
          <w:kern w:val="0"/>
        </w:rPr>
        <w:t>10</w:t>
      </w:r>
      <w:r w:rsidRPr="00B06F7C">
        <w:rPr>
          <w:rFonts w:hint="eastAsia"/>
          <w:kern w:val="0"/>
        </w:rPr>
        <w:t>分）如图甲是中国自主研制的首列永磁动力单轨列车。其亮点是列车可以小角度转弯，安装有高压细水雾灭火系统和制动发电装置。</w:t>
      </w:r>
    </w:p>
    <w:p w:rsidR="00B06F7C" w:rsidRPr="00B06F7C" w:rsidP="00B06F7C">
      <w:pPr>
        <w:spacing w:line="360" w:lineRule="auto"/>
        <w:textAlignment w:val="center"/>
        <w:rPr>
          <w:kern w:val="0"/>
        </w:rPr>
      </w:pPr>
      <w:r w:rsidRPr="00B06F7C">
        <w:rPr>
          <w:rFonts w:hint="eastAsia"/>
          <w:kern w:val="0"/>
        </w:rPr>
        <w:t>（</w:t>
      </w:r>
      <w:r w:rsidRPr="00B06F7C">
        <w:rPr>
          <w:rFonts w:hint="eastAsia"/>
          <w:kern w:val="0"/>
        </w:rPr>
        <w:t>1</w:t>
      </w:r>
      <w:r w:rsidRPr="00B06F7C">
        <w:rPr>
          <w:rFonts w:hint="eastAsia"/>
          <w:kern w:val="0"/>
        </w:rPr>
        <w:t>）当列车转弯时，水平轮胎发生形变，起到导向和稳定作用，如图乙是轮胎与接触面的平面图，请在图乙中画出轮胎对接触面压力的示意图。</w:t>
      </w:r>
    </w:p>
    <w:p w:rsidR="00B06F7C" w:rsidRPr="00B06F7C" w:rsidP="00B06F7C">
      <w:pPr>
        <w:spacing w:line="360" w:lineRule="auto"/>
        <w:textAlignment w:val="center"/>
        <w:rPr>
          <w:kern w:val="0"/>
        </w:rPr>
      </w:pPr>
      <w:r w:rsidRPr="00B06F7C">
        <w:rPr>
          <w:rFonts w:hint="eastAsia"/>
          <w:kern w:val="0"/>
        </w:rPr>
        <w:t>（</w:t>
      </w:r>
      <w:r w:rsidRPr="00B06F7C">
        <w:rPr>
          <w:rFonts w:hint="eastAsia"/>
          <w:kern w:val="0"/>
        </w:rPr>
        <w:t>2</w:t>
      </w:r>
      <w:r w:rsidRPr="00B06F7C">
        <w:rPr>
          <w:rFonts w:hint="eastAsia"/>
          <w:kern w:val="0"/>
        </w:rPr>
        <w:t>）当高压细水雾系统中水枪工作时，水对喷孔的压强</w:t>
      </w:r>
      <w:r w:rsidRPr="00B06F7C">
        <w:rPr>
          <w:rFonts w:hint="eastAsia"/>
          <w:kern w:val="0"/>
        </w:rPr>
        <w:t>P=10Mpa</w:t>
      </w:r>
      <w:r w:rsidRPr="00B06F7C">
        <w:rPr>
          <w:rFonts w:hint="eastAsia"/>
          <w:kern w:val="0"/>
        </w:rPr>
        <w:t>，水雾喷出的速度υ≥</w:t>
      </w:r>
      <w:r w:rsidRPr="00B06F7C">
        <w:rPr>
          <w:rFonts w:hint="eastAsia"/>
          <w:kern w:val="0"/>
        </w:rPr>
        <w:t>10m/s</w:t>
      </w:r>
      <w:r w:rsidRPr="00B06F7C">
        <w:rPr>
          <w:rFonts w:hint="eastAsia"/>
          <w:kern w:val="0"/>
        </w:rPr>
        <w:t>，若喷孔的总面积</w:t>
      </w:r>
      <w:r w:rsidRPr="00B06F7C">
        <w:rPr>
          <w:rFonts w:hint="eastAsia"/>
          <w:kern w:val="0"/>
        </w:rPr>
        <w:t>S=5</w:t>
      </w:r>
      <w:r w:rsidRPr="00B06F7C">
        <w:rPr>
          <w:rFonts w:hint="eastAsia"/>
          <w:kern w:val="0"/>
        </w:rPr>
        <w:t>×</w:t>
      </w:r>
      <w:r w:rsidRPr="00B06F7C">
        <w:rPr>
          <w:rFonts w:hint="eastAsia"/>
          <w:kern w:val="0"/>
        </w:rPr>
        <w:t>10</w:t>
      </w:r>
      <w:r w:rsidRPr="00B06F7C">
        <w:rPr>
          <w:rFonts w:hint="eastAsia"/>
          <w:kern w:val="0"/>
          <w:vertAlign w:val="superscript"/>
        </w:rPr>
        <w:t>-5</w:t>
      </w:r>
      <w:r w:rsidRPr="00B06F7C">
        <w:rPr>
          <w:rFonts w:hint="eastAsia"/>
          <w:kern w:val="0"/>
        </w:rPr>
        <w:t>m</w:t>
      </w:r>
      <w:r w:rsidRPr="00B06F7C">
        <w:rPr>
          <w:rFonts w:hint="eastAsia"/>
          <w:kern w:val="0"/>
          <w:vertAlign w:val="superscript"/>
        </w:rPr>
        <w:t>2</w:t>
      </w:r>
      <w:r w:rsidRPr="00B06F7C">
        <w:rPr>
          <w:rFonts w:hint="eastAsia"/>
          <w:kern w:val="0"/>
        </w:rPr>
        <w:t>，则水枪的功率至少为多少瓦？（不计大气压强）</w:t>
      </w:r>
    </w:p>
    <w:p w:rsidR="00B06F7C" w:rsidRPr="00B06F7C" w:rsidP="00B06F7C">
      <w:pPr>
        <w:spacing w:line="360" w:lineRule="auto"/>
        <w:textAlignment w:val="center"/>
        <w:rPr>
          <w:kern w:val="0"/>
        </w:rPr>
      </w:pPr>
      <w:r w:rsidRPr="00B06F7C">
        <w:rPr>
          <w:rFonts w:hint="eastAsia"/>
          <w:kern w:val="0"/>
        </w:rPr>
        <w:t>（</w:t>
      </w:r>
      <w:r w:rsidRPr="00B06F7C">
        <w:rPr>
          <w:rFonts w:hint="eastAsia"/>
          <w:kern w:val="0"/>
        </w:rPr>
        <w:t>3</w:t>
      </w:r>
      <w:r w:rsidRPr="00B06F7C">
        <w:rPr>
          <w:rFonts w:hint="eastAsia"/>
          <w:kern w:val="0"/>
        </w:rPr>
        <w:t>）列车制动减速的过程中，机械能转化为电能和内能。当列车在平直轨道上制动减速时，电能</w:t>
      </w:r>
      <w:r w:rsidRPr="00B06F7C">
        <w:rPr>
          <w:rFonts w:hint="eastAsia"/>
          <w:kern w:val="0"/>
        </w:rPr>
        <w:t>W1</w:t>
      </w:r>
      <w:r w:rsidRPr="00B06F7C">
        <w:rPr>
          <w:rFonts w:hint="eastAsia"/>
          <w:kern w:val="0"/>
        </w:rPr>
        <w:t>与内能</w:t>
      </w:r>
      <w:r w:rsidRPr="00B06F7C">
        <w:rPr>
          <w:rFonts w:hint="eastAsia"/>
          <w:kern w:val="0"/>
        </w:rPr>
        <w:t>W2</w:t>
      </w:r>
      <w:r w:rsidRPr="00B06F7C">
        <w:rPr>
          <w:rFonts w:hint="eastAsia"/>
          <w:kern w:val="0"/>
        </w:rPr>
        <w:t>之比为</w:t>
      </w:r>
      <w:r w:rsidRPr="00B06F7C">
        <w:rPr>
          <w:rFonts w:hint="eastAsia"/>
          <w:kern w:val="0"/>
        </w:rPr>
        <w:t>9:16</w:t>
      </w:r>
      <w:r w:rsidRPr="00B06F7C">
        <w:rPr>
          <w:rFonts w:hint="eastAsia"/>
          <w:kern w:val="0"/>
        </w:rPr>
        <w:t>，如图丙是机械能的变化量△</w:t>
      </w:r>
      <w:r w:rsidRPr="00B06F7C">
        <w:rPr>
          <w:rFonts w:hint="eastAsia"/>
          <w:kern w:val="0"/>
        </w:rPr>
        <w:t>W</w:t>
      </w:r>
      <w:r w:rsidRPr="00B06F7C">
        <w:rPr>
          <w:rFonts w:hint="eastAsia"/>
          <w:kern w:val="0"/>
        </w:rPr>
        <w:t>与速度变化量△υ的关系图像，若列车从</w:t>
      </w:r>
      <w:r w:rsidRPr="00B06F7C">
        <w:rPr>
          <w:rFonts w:hint="eastAsia"/>
          <w:kern w:val="0"/>
        </w:rPr>
        <w:t>72km/h</w:t>
      </w:r>
      <w:r w:rsidRPr="00B06F7C">
        <w:rPr>
          <w:rFonts w:hint="eastAsia"/>
          <w:kern w:val="0"/>
        </w:rPr>
        <w:t>开始减速，转化的电能可供总功率为</w:t>
      </w:r>
      <w:r w:rsidRPr="00B06F7C">
        <w:rPr>
          <w:rFonts w:hint="eastAsia"/>
          <w:kern w:val="0"/>
        </w:rPr>
        <w:t>1000W</w:t>
      </w:r>
      <w:r w:rsidRPr="00B06F7C">
        <w:rPr>
          <w:rFonts w:hint="eastAsia"/>
          <w:kern w:val="0"/>
        </w:rPr>
        <w:t>的照明灯正常发光</w:t>
      </w:r>
      <w:r w:rsidRPr="00B06F7C">
        <w:rPr>
          <w:rFonts w:hint="eastAsia"/>
          <w:kern w:val="0"/>
        </w:rPr>
        <w:t>1h</w:t>
      </w:r>
      <w:r w:rsidRPr="00B06F7C">
        <w:rPr>
          <w:rFonts w:hint="eastAsia"/>
          <w:kern w:val="0"/>
        </w:rPr>
        <w:t>，则列车的速度会减小到多少千米</w:t>
      </w:r>
      <w:r w:rsidRPr="00B06F7C">
        <w:rPr>
          <w:rFonts w:hint="eastAsia"/>
          <w:kern w:val="0"/>
        </w:rPr>
        <w:t>/</w:t>
      </w:r>
      <w:r w:rsidRPr="00B06F7C">
        <w:rPr>
          <w:rFonts w:hint="eastAsia"/>
          <w:kern w:val="0"/>
        </w:rPr>
        <w:t>时？</w:t>
      </w:r>
    </w:p>
    <w:p w:rsidR="00B06F7C" w:rsidRPr="00B06F7C" w:rsidP="00B06F7C">
      <w:pPr>
        <w:spacing w:line="360" w:lineRule="auto"/>
        <w:textAlignment w:val="center"/>
        <w:rPr>
          <w:kern w:val="0"/>
        </w:rPr>
      </w:pPr>
      <w:r w:rsidRPr="00B06F7C">
        <w:rPr>
          <w:noProof/>
          <w:kern w:val="0"/>
        </w:rPr>
        <w:drawing>
          <wp:anchor distT="0" distB="0" distL="114300" distR="114300" simplePos="0" relativeHeight="251660288" behindDoc="0" locked="0" layoutInCell="1" allowOverlap="1">
            <wp:simplePos x="0" y="0"/>
            <wp:positionH relativeFrom="column">
              <wp:posOffset>228600</wp:posOffset>
            </wp:positionH>
            <wp:positionV relativeFrom="paragraph">
              <wp:posOffset>0</wp:posOffset>
            </wp:positionV>
            <wp:extent cx="2333625" cy="1282065"/>
            <wp:effectExtent l="19050" t="0" r="9525"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32" r:link="rId33">
                      <a:clrChange>
                        <a:clrFrom>
                          <a:srgbClr val="FFFFFF"/>
                        </a:clrFrom>
                        <a:clrTo>
                          <a:srgbClr val="FFFFFF">
                            <a:alpha val="0"/>
                          </a:srgbClr>
                        </a:clrTo>
                      </a:clrChange>
                      <a:lum bright="-20000"/>
                    </a:blip>
                    <a:stretch>
                      <a:fillRect/>
                    </a:stretch>
                  </pic:blipFill>
                  <pic:spPr>
                    <a:xfrm>
                      <a:off x="0" y="0"/>
                      <a:ext cx="2333625" cy="1282065"/>
                    </a:xfrm>
                    <a:prstGeom prst="rect">
                      <a:avLst/>
                    </a:prstGeom>
                    <a:noFill/>
                    <a:ln>
                      <a:noFill/>
                    </a:ln>
                  </pic:spPr>
                </pic:pic>
              </a:graphicData>
            </a:graphic>
          </wp:anchor>
        </w:drawing>
      </w:r>
      <w:r w:rsidRPr="00B06F7C">
        <w:rPr>
          <w:noProof/>
          <w:kern w:val="0"/>
        </w:rPr>
        <w:drawing>
          <wp:anchor distT="0" distB="0" distL="114300" distR="114300" simplePos="0" relativeHeight="251661312" behindDoc="0" locked="0" layoutInCell="1" allowOverlap="1">
            <wp:simplePos x="0" y="0"/>
            <wp:positionH relativeFrom="column">
              <wp:posOffset>2514600</wp:posOffset>
            </wp:positionH>
            <wp:positionV relativeFrom="paragraph">
              <wp:posOffset>0</wp:posOffset>
            </wp:positionV>
            <wp:extent cx="3562350" cy="2057400"/>
            <wp:effectExtent l="0" t="0" r="0" b="0"/>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34">
                      <a:clrChange>
                        <a:clrFrom>
                          <a:srgbClr val="FFFFFF"/>
                        </a:clrFrom>
                        <a:clrTo>
                          <a:srgbClr val="FFFFFF">
                            <a:alpha val="0"/>
                          </a:srgbClr>
                        </a:clrTo>
                      </a:clrChange>
                      <a:lum bright="-20000"/>
                    </a:blip>
                    <a:stretch>
                      <a:fillRect/>
                    </a:stretch>
                  </pic:blipFill>
                  <pic:spPr>
                    <a:xfrm>
                      <a:off x="0" y="0"/>
                      <a:ext cx="3562350" cy="2057400"/>
                    </a:xfrm>
                    <a:prstGeom prst="rect">
                      <a:avLst/>
                    </a:prstGeom>
                    <a:noFill/>
                    <a:ln>
                      <a:noFill/>
                    </a:ln>
                  </pic:spPr>
                </pic:pic>
              </a:graphicData>
            </a:graphic>
          </wp:anchor>
        </w:drawing>
      </w:r>
    </w:p>
    <w:p w:rsidR="00B06F7C" w:rsidRPr="00B06F7C" w:rsidP="00B06F7C">
      <w:pPr>
        <w:spacing w:line="360" w:lineRule="auto"/>
        <w:textAlignment w:val="center"/>
        <w:rPr>
          <w:kern w:val="0"/>
        </w:rPr>
      </w:pPr>
    </w:p>
    <w:p w:rsidR="00B06F7C" w:rsidRPr="00B06F7C" w:rsidP="00B06F7C">
      <w:pPr>
        <w:spacing w:line="360" w:lineRule="auto"/>
        <w:textAlignment w:val="center"/>
        <w:rPr>
          <w:kern w:val="0"/>
        </w:rPr>
      </w:pPr>
    </w:p>
    <w:p w:rsidR="00B06F7C" w:rsidRPr="00B06F7C" w:rsidP="00B06F7C">
      <w:pPr>
        <w:spacing w:line="360" w:lineRule="auto"/>
        <w:textAlignment w:val="center"/>
        <w:rPr>
          <w:kern w:val="0"/>
        </w:rPr>
      </w:pPr>
    </w:p>
    <w:p w:rsidR="00B06F7C" w:rsidRPr="00B06F7C" w:rsidP="00B06F7C">
      <w:pPr>
        <w:spacing w:line="360" w:lineRule="auto"/>
        <w:textAlignment w:val="center"/>
        <w:rPr>
          <w:kern w:val="0"/>
        </w:rPr>
      </w:pPr>
    </w:p>
    <w:p w:rsidR="00B06F7C" w:rsidRPr="00B06F7C" w:rsidP="00B06F7C">
      <w:pPr>
        <w:spacing w:line="360" w:lineRule="auto"/>
        <w:textAlignment w:val="center"/>
        <w:rPr>
          <w:kern w:val="0"/>
        </w:rPr>
      </w:pPr>
    </w:p>
    <w:p w:rsidR="00B06F7C" w:rsidRPr="00B06F7C" w:rsidP="00B06F7C">
      <w:pPr>
        <w:spacing w:line="360" w:lineRule="auto"/>
        <w:textAlignment w:val="center"/>
        <w:rPr>
          <w:kern w:val="0"/>
        </w:rPr>
      </w:pPr>
    </w:p>
    <w:p w:rsidR="00B06F7C" w:rsidRPr="00B06F7C" w:rsidP="00B06F7C">
      <w:pPr>
        <w:spacing w:line="360" w:lineRule="auto"/>
        <w:textAlignment w:val="center"/>
        <w:rPr>
          <w:kern w:val="0"/>
        </w:rPr>
      </w:pPr>
    </w:p>
    <w:p w:rsidR="00B06F7C" w:rsidRPr="00B06F7C" w:rsidP="00B06F7C">
      <w:pPr>
        <w:spacing w:line="360" w:lineRule="auto"/>
        <w:textAlignment w:val="center"/>
        <w:rPr>
          <w:kern w:val="0"/>
        </w:rPr>
      </w:pPr>
    </w:p>
    <w:p w:rsidR="00B06F7C" w:rsidRPr="00B06F7C" w:rsidP="00B06F7C">
      <w:pPr>
        <w:spacing w:line="360" w:lineRule="auto"/>
        <w:textAlignment w:val="center"/>
        <w:rPr>
          <w:kern w:val="0"/>
        </w:rPr>
      </w:pPr>
      <w:bookmarkStart w:id="0" w:name="_GoBack"/>
      <w:bookmarkEnd w:id="0"/>
    </w:p>
    <w:p w:rsidR="002D6191" w:rsidRPr="00B06F7C" w:rsidP="00B06F7C">
      <w:pPr>
        <w:spacing w:line="360" w:lineRule="auto"/>
        <w:textAlignment w:val="center"/>
        <w:rPr>
          <w:kern w:val="0"/>
        </w:rPr>
      </w:pPr>
    </w:p>
    <w:sectPr w:rsidSect="00B06F7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F7C"/>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qFormat/>
    <w:rsid w:val="00B06F7C"/>
    <w:pPr>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qFormat/>
    <w:rsid w:val="00B06F7C"/>
    <w:rPr>
      <w:rFonts w:ascii="Calibri" w:eastAsia="宋体" w:hAnsi="Calibri" w:cs="Times New Roman"/>
      <w:sz w:val="18"/>
      <w:szCs w:val="18"/>
    </w:rPr>
  </w:style>
  <w:style w:type="paragraph" w:styleId="NormalWeb">
    <w:name w:val="Normal (Web)"/>
    <w:basedOn w:val="Normal"/>
    <w:qFormat/>
    <w:rsid w:val="00B06F7C"/>
    <w:pPr>
      <w:widowControl/>
      <w:spacing w:before="100" w:beforeAutospacing="1" w:after="100" w:afterAutospacing="1"/>
      <w:jc w:val="left"/>
    </w:pPr>
    <w:rPr>
      <w:rFonts w:ascii="宋体" w:hAnsi="宋体" w:cs="宋体"/>
      <w:kern w:val="0"/>
      <w:sz w:val="24"/>
      <w:szCs w:val="24"/>
    </w:rPr>
  </w:style>
  <w:style w:type="paragraph" w:styleId="BalloonText">
    <w:name w:val="Balloon Text"/>
    <w:basedOn w:val="Normal"/>
    <w:link w:val="Char0"/>
    <w:uiPriority w:val="99"/>
    <w:semiHidden/>
    <w:unhideWhenUsed/>
    <w:rsid w:val="00B06F7C"/>
    <w:rPr>
      <w:sz w:val="18"/>
      <w:szCs w:val="18"/>
    </w:rPr>
  </w:style>
  <w:style w:type="character" w:customStyle="1" w:styleId="Char0">
    <w:name w:val="批注框文本 Char"/>
    <w:basedOn w:val="DefaultParagraphFont"/>
    <w:link w:val="BalloonText"/>
    <w:uiPriority w:val="99"/>
    <w:semiHidden/>
    <w:rsid w:val="00B06F7C"/>
    <w:rPr>
      <w:rFonts w:ascii="Calibri" w:eastAsia="宋体" w:hAnsi="Calibri" w:cs="Times New Roman"/>
      <w:sz w:val="18"/>
      <w:szCs w:val="18"/>
    </w:rPr>
  </w:style>
  <w:style w:type="paragraph" w:styleId="Header">
    <w:name w:val="header"/>
    <w:basedOn w:val="Normal"/>
    <w:link w:val="Char1"/>
    <w:uiPriority w:val="99"/>
    <w:semiHidden/>
    <w:unhideWhenUsed/>
    <w:rsid w:val="00B06F7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DefaultParagraphFont"/>
    <w:link w:val="Header"/>
    <w:uiPriority w:val="99"/>
    <w:semiHidden/>
    <w:rsid w:val="00B06F7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http://p3.so.qhimg.com/bdr/_240_/t0126dba7751453db3d.png" TargetMode="External" /><Relationship Id="rId34" Type="http://schemas.openxmlformats.org/officeDocument/2006/relationships/image" Target="media/image30.png" /><Relationship Id="rId35" Type="http://schemas.openxmlformats.org/officeDocument/2006/relationships/theme" Target="theme/theme1.xml" /><Relationship Id="rId36"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2154</Words>
  <Characters>2349</Characters>
  <Application>Microsoft Office Word</Application>
  <DocSecurity>0</DocSecurity>
  <Lines>123</Lines>
  <Paragraphs>128</Paragraphs>
  <ScaleCrop>false</ScaleCrop>
  <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Sky123.Org</cp:lastModifiedBy>
  <cp:revision>1</cp:revision>
  <dcterms:created xsi:type="dcterms:W3CDTF">2019-05-14T06:22:00Z</dcterms:created>
  <dcterms:modified xsi:type="dcterms:W3CDTF">2019-05-14T06:30:00Z</dcterms:modified>
</cp:coreProperties>
</file>