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20F93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09pt;margin-top:804pt;mso-position-horizontal-relative:page;mso-position-vertical-relative:top-margin-area;position:absolute;width:30pt;z-index:251658240">
            <v:imagedata r:id="rId4" o:title=""/>
          </v:shape>
        </w:pict>
      </w:r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选择题</w:t>
      </w:r>
    </w:p>
    <w:tbl>
      <w:tblPr>
        <w:tblStyle w:val="TableGrid"/>
        <w:tblW w:w="0" w:type="auto"/>
        <w:jc w:val="center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Tr="00220F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3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3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Tr="00220F9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2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3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3" w:type="dxa"/>
          </w:tcPr>
          <w:p w:rsidR="00220F93" w:rsidP="00220F93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464FC8"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</w:rPr>
        <w:t xml:space="preserve"> </w:t>
      </w:r>
    </w:p>
    <w:p w:rsidR="00220F93" w:rsidRPr="00220F93">
      <w:pPr>
        <w:rPr>
          <w:rFonts w:hint="eastAsia"/>
        </w:rPr>
      </w:pPr>
      <w:r>
        <w:rPr>
          <w:rFonts w:hint="eastAsia"/>
        </w:rPr>
        <w:t xml:space="preserve">11  </w:t>
      </w:r>
      <w:r>
        <w:rPr>
          <w:rFonts w:hint="eastAsia"/>
        </w:rPr>
        <w:t>电磁波</w:t>
      </w:r>
      <w:r>
        <w:rPr>
          <w:rFonts w:hint="eastAsia"/>
        </w:rPr>
        <w:t xml:space="preserve">    3.9x10</w:t>
      </w:r>
      <w:r w:rsidRPr="00220F93">
        <w:rPr>
          <w:rFonts w:hint="eastAsia"/>
          <w:vertAlign w:val="superscript"/>
        </w:rPr>
        <w:t>5</w:t>
      </w:r>
    </w:p>
    <w:p w:rsidR="00220F93">
      <w:pPr>
        <w:rPr>
          <w:rFonts w:hint="eastAsia"/>
        </w:rPr>
      </w:pPr>
      <w:r>
        <w:rPr>
          <w:rFonts w:hint="eastAsia"/>
        </w:rPr>
        <w:t xml:space="preserve">12  </w:t>
      </w:r>
      <w:r>
        <w:rPr>
          <w:rFonts w:hint="eastAsia"/>
        </w:rPr>
        <w:t>静止</w:t>
      </w:r>
      <w:r>
        <w:rPr>
          <w:rFonts w:hint="eastAsia"/>
        </w:rPr>
        <w:t xml:space="preserve">  800   75%  </w:t>
      </w:r>
      <w:r>
        <w:rPr>
          <w:rFonts w:hint="eastAsia"/>
        </w:rPr>
        <w:t>变大</w:t>
      </w:r>
    </w:p>
    <w:p w:rsidR="00220F93">
      <w:pPr>
        <w:rPr>
          <w:rFonts w:hint="eastAsia"/>
        </w:rPr>
      </w:pPr>
      <w:r>
        <w:rPr>
          <w:rFonts w:hint="eastAsia"/>
        </w:rPr>
        <w:t xml:space="preserve">13  </w:t>
      </w:r>
      <w:r>
        <w:rPr>
          <w:rFonts w:hint="eastAsia"/>
        </w:rPr>
        <w:t>热传递</w:t>
      </w:r>
      <w:r>
        <w:rPr>
          <w:rFonts w:hint="eastAsia"/>
        </w:rPr>
        <w:t xml:space="preserve">   </w:t>
      </w:r>
      <w:r>
        <w:rPr>
          <w:rFonts w:hint="eastAsia"/>
        </w:rPr>
        <w:t>二次能源</w:t>
      </w:r>
      <w:r>
        <w:rPr>
          <w:rFonts w:hint="eastAsia"/>
        </w:rPr>
        <w:t xml:space="preserve">   </w:t>
      </w:r>
      <w:r>
        <w:rPr>
          <w:rFonts w:hint="eastAsia"/>
        </w:rPr>
        <w:t>大</w:t>
      </w:r>
    </w:p>
    <w:p w:rsidR="00220F93">
      <w:pPr>
        <w:rPr>
          <w:rFonts w:hint="eastAsia"/>
        </w:rPr>
      </w:pPr>
      <w:r>
        <w:rPr>
          <w:rFonts w:hint="eastAsia"/>
        </w:rPr>
        <w:t xml:space="preserve">14  </w:t>
      </w:r>
      <w:r>
        <w:rPr>
          <w:rFonts w:hint="eastAsia"/>
        </w:rPr>
        <w:t>压缩</w:t>
      </w:r>
      <w:r>
        <w:rPr>
          <w:rFonts w:hint="eastAsia"/>
        </w:rPr>
        <w:t xml:space="preserve">   </w:t>
      </w:r>
      <w:r>
        <w:rPr>
          <w:rFonts w:hint="eastAsia"/>
        </w:rPr>
        <w:t>机械</w:t>
      </w:r>
      <w:r>
        <w:rPr>
          <w:rFonts w:hint="eastAsia"/>
        </w:rPr>
        <w:t xml:space="preserve">  </w:t>
      </w:r>
      <w:r>
        <w:rPr>
          <w:rFonts w:hint="eastAsia"/>
        </w:rPr>
        <w:t>内</w:t>
      </w:r>
      <w:r>
        <w:rPr>
          <w:rFonts w:hint="eastAsia"/>
        </w:rPr>
        <w:t xml:space="preserve">   60</w:t>
      </w:r>
    </w:p>
    <w:p w:rsidR="00220F93">
      <w:pPr>
        <w:rPr>
          <w:rFonts w:hint="eastAsia"/>
        </w:rPr>
      </w:pPr>
      <w:r>
        <w:rPr>
          <w:rFonts w:hint="eastAsia"/>
        </w:rPr>
        <w:t>15   10     6</w:t>
      </w:r>
    </w:p>
    <w:p w:rsidR="00220F93">
      <w:pPr>
        <w:rPr>
          <w:rFonts w:hint="eastAsia"/>
        </w:rPr>
      </w:pPr>
      <w:r>
        <w:rPr>
          <w:rFonts w:hint="eastAsia"/>
        </w:rPr>
        <w:t>三作图计算</w:t>
      </w:r>
    </w:p>
    <w:p w:rsidR="00220F93">
      <w:pPr>
        <w:rPr>
          <w:rFonts w:hint="eastAsia"/>
        </w:rPr>
      </w:pPr>
      <w:r>
        <w:rPr>
          <w:rFonts w:hint="eastAsia"/>
        </w:rPr>
        <w:t xml:space="preserve">16  </w:t>
      </w:r>
      <w:r>
        <w:rPr>
          <w:rFonts w:hint="eastAsia"/>
        </w:rPr>
        <w:t>略</w:t>
      </w:r>
      <w:r>
        <w:rPr>
          <w:rFonts w:hint="eastAsia"/>
        </w:rPr>
        <w:t xml:space="preserve">   17 </w:t>
      </w:r>
      <w:r>
        <w:rPr>
          <w:rFonts w:hint="eastAsia"/>
        </w:rPr>
        <w:t>略</w:t>
      </w:r>
    </w:p>
    <w:p w:rsidR="00220F93">
      <w:pPr>
        <w:rPr>
          <w:rFonts w:hint="eastAsia"/>
        </w:rPr>
      </w:pPr>
      <w:r>
        <w:rPr>
          <w:rFonts w:hint="eastAsia"/>
        </w:rPr>
        <w:t>18   (1)  4.5x10</w:t>
      </w:r>
      <w:r w:rsidRPr="00220F93">
        <w:rPr>
          <w:rFonts w:hint="eastAsia"/>
          <w:vertAlign w:val="superscript"/>
        </w:rPr>
        <w:t>7</w:t>
      </w:r>
      <w:r>
        <w:rPr>
          <w:rFonts w:hint="eastAsia"/>
        </w:rPr>
        <w:t>N   (2)  7500kg</w:t>
      </w:r>
    </w:p>
    <w:p w:rsidR="00220F93" w:rsidRPr="00220F93">
      <w:pPr>
        <w:rPr>
          <w:rFonts w:hint="eastAsia"/>
        </w:rPr>
      </w:pPr>
      <w:r>
        <w:rPr>
          <w:rFonts w:hint="eastAsia"/>
        </w:rPr>
        <w:t>19   (1)  88</w:t>
      </w:r>
      <w:r w:rsidRPr="002769A2">
        <w:rPr>
          <w:kern w:val="0"/>
          <w:szCs w:val="21"/>
        </w:rPr>
        <w:t>Ω</w:t>
      </w:r>
      <w:r>
        <w:rPr>
          <w:rFonts w:hint="eastAsia"/>
          <w:kern w:val="0"/>
          <w:szCs w:val="21"/>
        </w:rPr>
        <w:t xml:space="preserve">    (2)  7.5A   (3)   15</w:t>
      </w:r>
      <w:r w:rsidRPr="00220F93">
        <w:rPr>
          <w:rFonts w:hint="eastAsia"/>
          <w:kern w:val="0"/>
          <w:szCs w:val="21"/>
          <w:vertAlign w:val="superscript"/>
        </w:rPr>
        <w:t>0</w:t>
      </w:r>
      <w:r>
        <w:rPr>
          <w:rFonts w:hint="eastAsia"/>
          <w:kern w:val="0"/>
          <w:szCs w:val="21"/>
        </w:rPr>
        <w:t>C</w:t>
      </w:r>
    </w:p>
    <w:p w:rsidR="00220F93">
      <w:pPr>
        <w:rPr>
          <w:rFonts w:hint="eastAsia"/>
        </w:rPr>
      </w:pPr>
      <w:r>
        <w:rPr>
          <w:rFonts w:hint="eastAsia"/>
        </w:rPr>
        <w:t xml:space="preserve">20   (1)   10.00    </w:t>
      </w:r>
      <w:r>
        <w:rPr>
          <w:rFonts w:hint="eastAsia"/>
        </w:rPr>
        <w:t>主光轴</w:t>
      </w:r>
      <w:r>
        <w:rPr>
          <w:rFonts w:hint="eastAsia"/>
        </w:rPr>
        <w:t xml:space="preserve">  </w:t>
      </w:r>
    </w:p>
    <w:p w:rsidR="00220F93" w:rsidP="00220F93">
      <w:pPr>
        <w:ind w:firstLine="40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40   </w:t>
      </w:r>
    </w:p>
    <w:p w:rsidR="00220F93" w:rsidP="00220F93">
      <w:pPr>
        <w:ind w:firstLine="40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B</w:t>
      </w:r>
    </w:p>
    <w:p w:rsidR="00220F93" w:rsidP="00220F93">
      <w:pPr>
        <w:ind w:firstLine="500" w:firstLineChars="250"/>
        <w:rPr>
          <w:rFonts w:hint="eastAsia"/>
        </w:rPr>
      </w:pPr>
      <w:r>
        <w:rPr>
          <w:rFonts w:hint="eastAsia"/>
        </w:rPr>
        <w:t xml:space="preserve">( 4)   </w:t>
      </w:r>
      <w:r>
        <w:rPr>
          <w:rFonts w:hint="eastAsia"/>
        </w:rPr>
        <w:t>远视</w:t>
      </w:r>
    </w:p>
    <w:p w:rsidR="00220F93">
      <w:pPr>
        <w:rPr>
          <w:rFonts w:hint="eastAsia"/>
          <w:vertAlign w:val="superscript"/>
        </w:rPr>
      </w:pPr>
      <w:r>
        <w:rPr>
          <w:rFonts w:hint="eastAsia"/>
        </w:rPr>
        <w:t xml:space="preserve"> 21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向右移动游码</w:t>
      </w:r>
      <w:r w:rsidR="008F41D3">
        <w:rPr>
          <w:rFonts w:hint="eastAsia"/>
        </w:rPr>
        <w:t xml:space="preserve">    75.6      2.7x10</w:t>
      </w:r>
      <w:r w:rsidRPr="008F41D3" w:rsidR="008F41D3">
        <w:rPr>
          <w:rFonts w:hint="eastAsia"/>
          <w:vertAlign w:val="superscript"/>
        </w:rPr>
        <w:t>3</w:t>
      </w:r>
    </w:p>
    <w:p w:rsidR="008F41D3">
      <w:pPr>
        <w:rPr>
          <w:rFonts w:ascii="宋体" w:hAnsi="宋体" w:cs="宋体" w:hint="eastAsia"/>
          <w:b/>
          <w:bCs/>
          <w:kern w:val="0"/>
          <w:szCs w:val="21"/>
          <w:vertAlign w:val="subscript"/>
        </w:rPr>
      </w:pP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h2-h1</m:t>
            </m:r>
          </m:num>
          <m:den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h3-h1</m:t>
            </m:r>
          </m:den>
        </m:f>
      </m:oMath>
      <w:r w:rsidRPr="009E4A62">
        <w:rPr>
          <w:rFonts w:ascii="宋体" w:hAnsi="宋体" w:cs="宋体" w:hint="eastAsia"/>
          <w:b/>
          <w:bCs/>
          <w:kern w:val="0"/>
          <w:szCs w:val="21"/>
        </w:rPr>
        <w:t>ρ</w:t>
      </w:r>
      <w:r w:rsidRPr="009E4A62">
        <w:rPr>
          <w:rFonts w:ascii="宋体" w:hAnsi="宋体" w:cs="宋体" w:hint="eastAsia"/>
          <w:b/>
          <w:bCs/>
          <w:kern w:val="0"/>
          <w:szCs w:val="21"/>
          <w:vertAlign w:val="subscript"/>
        </w:rPr>
        <w:t>水</w:t>
      </w:r>
    </w:p>
    <w:p w:rsidR="008F41D3">
      <w:pPr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 xml:space="preserve">            </w:t>
      </w:r>
      <w:r w:rsidRPr="008F41D3">
        <w:rPr>
          <w:rFonts w:ascii="宋体" w:hAnsi="宋体" w:cs="宋体" w:hint="eastAsia"/>
          <w:b/>
          <w:bCs/>
          <w:kern w:val="0"/>
          <w:szCs w:val="21"/>
        </w:rPr>
        <w:t>(</w:t>
      </w:r>
      <w:r>
        <w:rPr>
          <w:rFonts w:ascii="宋体" w:hAnsi="宋体" w:cs="宋体" w:hint="eastAsia"/>
          <w:b/>
          <w:bCs/>
          <w:kern w:val="0"/>
          <w:szCs w:val="21"/>
        </w:rPr>
        <w:t>3</w:t>
      </w:r>
      <w:r w:rsidRPr="008F41D3">
        <w:rPr>
          <w:rFonts w:ascii="宋体" w:hAnsi="宋体" w:cs="宋体" w:hint="eastAsia"/>
          <w:b/>
          <w:bCs/>
          <w:kern w:val="0"/>
          <w:szCs w:val="21"/>
        </w:rPr>
        <w:t>)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  =</w:t>
      </w:r>
    </w:p>
    <w:p w:rsidR="00441486">
      <w:pPr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22   </w:t>
      </w:r>
      <w:r w:rsidRPr="00441486">
        <w:rPr>
          <w:rFonts w:ascii="宋体" w:hAnsi="宋体" w:cs="宋体" w:hint="eastAsia"/>
          <w:bCs/>
          <w:kern w:val="0"/>
          <w:szCs w:val="21"/>
        </w:rPr>
        <w:t>（1）</w:t>
      </w:r>
      <w:r>
        <w:rPr>
          <w:rFonts w:ascii="宋体" w:hAnsi="宋体" w:cs="宋体" w:hint="eastAsia"/>
          <w:bCs/>
          <w:kern w:val="0"/>
          <w:szCs w:val="21"/>
        </w:rPr>
        <w:t xml:space="preserve"> </w:t>
      </w:r>
      <w:r w:rsidRPr="00441486">
        <w:rPr>
          <w:rFonts w:ascii="宋体" w:hAnsi="宋体" w:cs="宋体" w:hint="eastAsia"/>
          <w:bCs/>
          <w:kern w:val="0"/>
          <w:szCs w:val="21"/>
        </w:rPr>
        <w:t>略</w:t>
      </w:r>
    </w:p>
    <w:p w:rsidR="00441486">
      <w:pPr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     （2） 开关断路</w:t>
      </w:r>
    </w:p>
    <w:p w:rsidR="00441486" w:rsidRPr="00441486">
      <w:pPr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 xml:space="preserve">     （3）  9</w:t>
      </w:r>
    </w:p>
    <w:p w:rsidR="00441486" w:rsidRPr="008332DB"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R</w:t>
      </w:r>
      <w:r w:rsidRPr="00441486">
        <w:rPr>
          <w:rFonts w:hint="eastAsia"/>
          <w:vertAlign w:val="subscript"/>
        </w:rPr>
        <w:t>X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U1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U2-U1</m:t>
            </m:r>
          </m:den>
        </m:f>
      </m:oMath>
      <w:r>
        <w:rPr>
          <w:rFonts w:hint="eastAsia"/>
        </w:rPr>
        <w:t>R</w:t>
      </w:r>
      <w:r w:rsidRPr="00441486">
        <w:rPr>
          <w:rFonts w:hint="eastAsia"/>
          <w:vertAlign w:val="subscript"/>
        </w:rPr>
        <w:t>0</w:t>
      </w:r>
      <w:r w:rsidR="008332DB">
        <w:rPr>
          <w:rFonts w:hint="eastAsia"/>
          <w:vertAlign w:val="subscript"/>
        </w:rPr>
        <w:t xml:space="preserve">      </w:t>
      </w:r>
      <w:r w:rsidR="002941DD">
        <w:rPr>
          <w:rFonts w:hint="eastAsia"/>
        </w:rPr>
        <w:t>R</w:t>
      </w:r>
      <w:r w:rsidRPr="002941DD" w:rsidR="002941DD">
        <w:rPr>
          <w:rFonts w:hint="eastAsia"/>
          <w:vertAlign w:val="subscript"/>
        </w:rPr>
        <w:t>X</w:t>
      </w:r>
      <w:r w:rsidR="002941DD">
        <w:rPr>
          <w:rFonts w:hint="eastAsia"/>
        </w:rPr>
        <w:t>两端电压太小，小于电压表的分度值。</w:t>
      </w:r>
    </w:p>
    <w:sectPr w:rsidSect="00464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FC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F41D3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8F41D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F41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2019-05-25T11:33:00Z</dcterms:created>
  <dcterms:modified xsi:type="dcterms:W3CDTF">2019-05-25T12:07:00Z</dcterms:modified>
</cp:coreProperties>
</file>