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95C" w:rsidRDefault="0055695C" w:rsidP="0055695C">
      <w:pPr>
        <w:jc w:val="center"/>
        <w:rPr>
          <w:rFonts w:ascii="宋体" w:hAnsi="宋体" w:hint="eastAsia"/>
          <w:b/>
          <w:szCs w:val="21"/>
        </w:rPr>
      </w:pPr>
      <w:r w:rsidRPr="00925F5D">
        <w:rPr>
          <w:rFonts w:ascii="宋体" w:hAnsi="宋体" w:hint="eastAsia"/>
          <w:b/>
          <w:szCs w:val="21"/>
        </w:rPr>
        <w:t>学</w:t>
      </w:r>
      <w:proofErr w:type="gramStart"/>
      <w:r w:rsidRPr="00925F5D">
        <w:rPr>
          <w:rFonts w:ascii="宋体" w:hAnsi="宋体" w:hint="eastAsia"/>
          <w:b/>
          <w:szCs w:val="21"/>
        </w:rPr>
        <w:t>而思奥数网</w:t>
      </w:r>
      <w:proofErr w:type="gramEnd"/>
      <w:r w:rsidRPr="00925F5D">
        <w:rPr>
          <w:rFonts w:ascii="宋体" w:hAnsi="宋体" w:hint="eastAsia"/>
          <w:b/>
          <w:szCs w:val="21"/>
        </w:rPr>
        <w:t>天天练（1-6年级）2010</w:t>
      </w:r>
      <w:r>
        <w:rPr>
          <w:rFonts w:ascii="宋体" w:hAnsi="宋体" w:hint="eastAsia"/>
          <w:b/>
          <w:szCs w:val="21"/>
        </w:rPr>
        <w:t>.11.19</w:t>
      </w:r>
      <w:r w:rsidRPr="00925F5D">
        <w:rPr>
          <w:rFonts w:ascii="宋体" w:hAnsi="宋体" w:hint="eastAsia"/>
          <w:b/>
          <w:szCs w:val="21"/>
        </w:rPr>
        <w:t>答案</w:t>
      </w:r>
      <w:r>
        <w:rPr>
          <w:rFonts w:ascii="宋体" w:hAnsi="宋体" w:hint="eastAsia"/>
          <w:b/>
          <w:szCs w:val="21"/>
        </w:rPr>
        <w:t>（中难度）</w:t>
      </w:r>
    </w:p>
    <w:p w:rsidR="0055695C" w:rsidRDefault="0055695C" w:rsidP="0055695C">
      <w:pPr>
        <w:rPr>
          <w:rFonts w:ascii="宋体" w:hAnsi="宋体" w:hint="eastAsia"/>
          <w:b/>
          <w:szCs w:val="21"/>
        </w:rPr>
      </w:pPr>
    </w:p>
    <w:p w:rsidR="0055695C" w:rsidRPr="00925F5D" w:rsidRDefault="0055695C" w:rsidP="0055695C">
      <w:pPr>
        <w:rPr>
          <w:rFonts w:ascii="宋体" w:hAnsi="宋体" w:hint="eastAsia"/>
          <w:szCs w:val="21"/>
        </w:rPr>
      </w:pPr>
      <w:r w:rsidRPr="00925F5D">
        <w:rPr>
          <w:rFonts w:ascii="宋体" w:hAnsi="宋体" w:hint="eastAsia"/>
          <w:b/>
          <w:szCs w:val="21"/>
        </w:rPr>
        <w:t>一年级答案</w:t>
      </w:r>
      <w:r w:rsidRPr="00925F5D">
        <w:rPr>
          <w:rFonts w:ascii="宋体" w:hAnsi="宋体" w:hint="eastAsia"/>
          <w:szCs w:val="21"/>
        </w:rPr>
        <w:t>：</w:t>
      </w:r>
    </w:p>
    <w:p w:rsidR="0055695C" w:rsidRPr="00830421" w:rsidRDefault="0055695C" w:rsidP="0055695C">
      <w:pPr>
        <w:widowControl/>
        <w:jc w:val="left"/>
        <w:rPr>
          <w:rFonts w:hint="eastAsia"/>
        </w:rPr>
      </w:pPr>
      <w:r w:rsidRPr="00830421">
        <w:rPr>
          <w:rFonts w:hint="eastAsia"/>
          <w:sz w:val="28"/>
          <w:szCs w:val="28"/>
        </w:rPr>
        <w:t>10</w:t>
      </w:r>
      <w:r w:rsidRPr="00830421">
        <w:rPr>
          <w:rFonts w:hint="eastAsia"/>
          <w:sz w:val="28"/>
          <w:szCs w:val="28"/>
        </w:rPr>
        <w:t>、</w:t>
      </w:r>
      <w:r w:rsidRPr="00830421">
        <w:rPr>
          <w:rFonts w:hint="eastAsia"/>
          <w:sz w:val="28"/>
          <w:szCs w:val="28"/>
        </w:rPr>
        <w:t>20</w:t>
      </w:r>
      <w:r w:rsidRPr="00830421">
        <w:rPr>
          <w:rFonts w:hint="eastAsia"/>
          <w:sz w:val="28"/>
          <w:szCs w:val="28"/>
        </w:rPr>
        <w:t>、</w:t>
      </w:r>
      <w:r w:rsidRPr="00830421">
        <w:rPr>
          <w:rFonts w:hint="eastAsia"/>
          <w:sz w:val="28"/>
          <w:szCs w:val="28"/>
        </w:rPr>
        <w:t>11</w:t>
      </w:r>
      <w:r w:rsidRPr="00830421">
        <w:rPr>
          <w:rFonts w:hint="eastAsia"/>
          <w:sz w:val="28"/>
          <w:szCs w:val="28"/>
        </w:rPr>
        <w:t>、</w:t>
      </w:r>
      <w:r w:rsidRPr="00830421">
        <w:rPr>
          <w:rFonts w:hint="eastAsia"/>
          <w:sz w:val="28"/>
          <w:szCs w:val="28"/>
        </w:rPr>
        <w:t>19</w:t>
      </w:r>
      <w:r w:rsidRPr="00830421">
        <w:rPr>
          <w:rFonts w:hint="eastAsia"/>
          <w:sz w:val="28"/>
          <w:szCs w:val="28"/>
        </w:rPr>
        <w:t>、</w:t>
      </w:r>
      <w:r w:rsidRPr="00830421">
        <w:rPr>
          <w:rFonts w:hint="eastAsia"/>
          <w:sz w:val="28"/>
          <w:szCs w:val="28"/>
        </w:rPr>
        <w:t>12</w:t>
      </w:r>
      <w:r w:rsidRPr="00830421">
        <w:rPr>
          <w:rFonts w:hint="eastAsia"/>
          <w:sz w:val="28"/>
          <w:szCs w:val="28"/>
        </w:rPr>
        <w:t>、</w:t>
      </w:r>
      <w:r w:rsidRPr="00830421">
        <w:rPr>
          <w:rFonts w:hint="eastAsia"/>
          <w:sz w:val="28"/>
          <w:szCs w:val="28"/>
        </w:rPr>
        <w:t>18</w:t>
      </w:r>
      <w:r w:rsidRPr="00830421">
        <w:rPr>
          <w:rFonts w:hint="eastAsia"/>
          <w:sz w:val="28"/>
          <w:szCs w:val="28"/>
        </w:rPr>
        <w:t>、（</w:t>
      </w:r>
      <w:r w:rsidRPr="00830421">
        <w:rPr>
          <w:rFonts w:hint="eastAsia"/>
          <w:sz w:val="28"/>
          <w:szCs w:val="28"/>
        </w:rPr>
        <w:t xml:space="preserve"> 13</w:t>
      </w:r>
      <w:r w:rsidRPr="00830421">
        <w:rPr>
          <w:rFonts w:hint="eastAsia"/>
          <w:sz w:val="28"/>
          <w:szCs w:val="28"/>
        </w:rPr>
        <w:t>）、（</w:t>
      </w:r>
      <w:r w:rsidRPr="00830421">
        <w:rPr>
          <w:rFonts w:hint="eastAsia"/>
          <w:sz w:val="28"/>
          <w:szCs w:val="28"/>
        </w:rPr>
        <w:t xml:space="preserve">17 </w:t>
      </w:r>
      <w:r w:rsidRPr="00830421">
        <w:rPr>
          <w:rFonts w:hint="eastAsia"/>
          <w:sz w:val="28"/>
          <w:szCs w:val="28"/>
        </w:rPr>
        <w:t>）</w:t>
      </w:r>
    </w:p>
    <w:p w:rsidR="0055695C" w:rsidRPr="00D83972" w:rsidRDefault="0055695C" w:rsidP="0055695C">
      <w:pPr>
        <w:rPr>
          <w:rFonts w:ascii="宋体" w:hAnsi="宋体" w:hint="eastAsia"/>
          <w:b/>
          <w:szCs w:val="21"/>
        </w:rPr>
      </w:pPr>
    </w:p>
    <w:p w:rsidR="0055695C" w:rsidRDefault="0055695C" w:rsidP="0055695C">
      <w:pPr>
        <w:rPr>
          <w:rFonts w:ascii="宋体" w:hAnsi="宋体" w:hint="eastAsia"/>
          <w:szCs w:val="21"/>
        </w:rPr>
      </w:pPr>
      <w:r w:rsidRPr="00925F5D">
        <w:rPr>
          <w:rFonts w:ascii="宋体" w:hAnsi="宋体" w:hint="eastAsia"/>
          <w:b/>
          <w:szCs w:val="21"/>
        </w:rPr>
        <w:t>二年级答案</w:t>
      </w:r>
      <w:r w:rsidRPr="00925F5D">
        <w:rPr>
          <w:rFonts w:ascii="宋体" w:hAnsi="宋体" w:hint="eastAsia"/>
          <w:szCs w:val="21"/>
        </w:rPr>
        <w:t>：</w:t>
      </w:r>
    </w:p>
    <w:p w:rsidR="0055695C" w:rsidRDefault="0055695C" w:rsidP="0055695C">
      <w:pPr>
        <w:rPr>
          <w:rFonts w:ascii="宋体" w:hAnsi="宋体" w:hint="eastAsia"/>
          <w:szCs w:val="21"/>
        </w:rPr>
      </w:pPr>
    </w:p>
    <w:p w:rsidR="0055695C" w:rsidRPr="0055695C" w:rsidRDefault="0055695C" w:rsidP="0055695C">
      <w:pPr>
        <w:widowControl/>
        <w:spacing w:before="100" w:beforeAutospacing="1" w:after="100" w:afterAutospacing="1"/>
        <w:jc w:val="left"/>
        <w:rPr>
          <w:rFonts w:ascii="宋体" w:hAnsi="宋体" w:cs="宋体"/>
          <w:kern w:val="0"/>
          <w:szCs w:val="21"/>
        </w:rPr>
      </w:pPr>
      <w:r w:rsidRPr="00C77DFE">
        <w:rPr>
          <w:rFonts w:ascii="宋体" w:hAnsi="宋体" w:hint="eastAsia"/>
        </w:rPr>
        <w:t>大：27 小：23</w:t>
      </w:r>
    </w:p>
    <w:p w:rsidR="0055695C" w:rsidRPr="00BE4CD2" w:rsidRDefault="0055695C" w:rsidP="0055695C">
      <w:pPr>
        <w:rPr>
          <w:rFonts w:ascii="宋体" w:hAnsi="宋体"/>
          <w:szCs w:val="21"/>
        </w:rPr>
      </w:pPr>
      <w:r w:rsidRPr="00BE4CD2">
        <w:rPr>
          <w:rFonts w:ascii="宋体" w:hAnsi="宋体" w:hint="eastAsia"/>
          <w:szCs w:val="21"/>
        </w:rPr>
        <w:t xml:space="preserve">    </w:t>
      </w:r>
    </w:p>
    <w:p w:rsidR="0055695C" w:rsidRDefault="0055695C" w:rsidP="0055695C">
      <w:pPr>
        <w:rPr>
          <w:rFonts w:ascii="宋体" w:hAnsi="宋体" w:hint="eastAsia"/>
          <w:szCs w:val="21"/>
        </w:rPr>
      </w:pPr>
      <w:r w:rsidRPr="00925F5D">
        <w:rPr>
          <w:rFonts w:ascii="宋体" w:hAnsi="宋体" w:hint="eastAsia"/>
          <w:b/>
          <w:szCs w:val="21"/>
        </w:rPr>
        <w:t>三年级答案</w:t>
      </w:r>
      <w:r w:rsidRPr="00925F5D">
        <w:rPr>
          <w:rFonts w:ascii="宋体" w:hAnsi="宋体" w:hint="eastAsia"/>
          <w:szCs w:val="21"/>
        </w:rPr>
        <w:t>：</w:t>
      </w:r>
    </w:p>
    <w:p w:rsidR="0055695C" w:rsidRPr="00525FBF" w:rsidRDefault="0055695C" w:rsidP="0055695C">
      <w:pPr>
        <w:pStyle w:val="a4"/>
      </w:pPr>
      <w:r w:rsidRPr="00525FBF">
        <w:rPr>
          <w:rFonts w:hint="eastAsia"/>
        </w:rPr>
        <w:t>分析 本题只要求添括号，而括号在四则运算中的作用是改变运算的先后顺序，即由原来的“先乘除，后加减”改为先做（）中的运算，再做[]中的运算，然后再按四则运算法做.所以，一般来讲，括号应加在“+”、“-”运算的部分。</w:t>
      </w:r>
    </w:p>
    <w:p w:rsidR="0055695C" w:rsidRPr="00525FBF" w:rsidRDefault="0055695C" w:rsidP="0055695C">
      <w:pPr>
        <w:pStyle w:val="a4"/>
      </w:pPr>
      <w:r w:rsidRPr="00525FBF">
        <w:rPr>
          <w:rFonts w:hint="eastAsia"/>
        </w:rPr>
        <w:t xml:space="preserve">　　这道题中的三道小题等号左边完全相同，而右边是不同的数，注意到49×8=392，所以，括号不可能添在（217-49×8）上，而且每一道小题都要把217后面的减数缩小。</w:t>
      </w:r>
    </w:p>
    <w:p w:rsidR="0055695C" w:rsidRDefault="0055695C" w:rsidP="0055695C">
      <w:pPr>
        <w:pStyle w:val="a4"/>
        <w:ind w:firstLine="465"/>
        <w:rPr>
          <w:rFonts w:hint="eastAsia"/>
        </w:rPr>
      </w:pPr>
      <w:r w:rsidRPr="00525FBF">
        <w:rPr>
          <w:rFonts w:hint="eastAsia"/>
        </w:rPr>
        <w:t>①题中，等号右边的数比较小，所以应考虑用217减去一个较大的数，并且这个数得小于217，最好是一百多，注意到49×8+112=504，而504÷4=126.恰有217-126=91，91-2=89，即可得到答案：</w:t>
      </w:r>
    </w:p>
    <w:p w:rsidR="0055695C" w:rsidRPr="00525FBF" w:rsidRDefault="0055695C" w:rsidP="0055695C">
      <w:pPr>
        <w:pStyle w:val="a4"/>
        <w:ind w:firstLine="465"/>
      </w:pPr>
      <w:r w:rsidRPr="00525FBF">
        <w:rPr>
          <w:rFonts w:hint="eastAsia"/>
        </w:rPr>
        <w:t>217-（49×8+112）÷4-2=89</w:t>
      </w:r>
    </w:p>
    <w:p w:rsidR="0055695C" w:rsidRPr="00525FBF" w:rsidRDefault="0055695C" w:rsidP="0055695C">
      <w:pPr>
        <w:pStyle w:val="a4"/>
      </w:pPr>
      <w:r w:rsidRPr="00525FBF">
        <w:rPr>
          <w:rFonts w:hint="eastAsia"/>
        </w:rPr>
        <w:t>②题中，等号右边的数比较大，所以在减小217后面的减数的同时，要注意把整个算式的得数增大，这可以通过增大乘法中的因数或减小除法中的除数实现.如果这样做：</w:t>
      </w:r>
    </w:p>
    <w:p w:rsidR="0055695C" w:rsidRDefault="0055695C" w:rsidP="0055695C">
      <w:pPr>
        <w:pStyle w:val="a4"/>
        <w:rPr>
          <w:rFonts w:hint="eastAsia"/>
        </w:rPr>
      </w:pPr>
      <w:r w:rsidRPr="00525FBF">
        <w:rPr>
          <w:rFonts w:hint="eastAsia"/>
        </w:rPr>
        <w:t xml:space="preserve">　（217-49）×8，则既减小了减数，又增大了因数，计算知：（217-49）×8=1344.算式中得数是1370.注意到剩下的部分112÷4-2=26相加恰好得到答案：</w:t>
      </w:r>
    </w:p>
    <w:p w:rsidR="0055695C" w:rsidRPr="00525FBF" w:rsidRDefault="0055695C" w:rsidP="0055695C">
      <w:pPr>
        <w:pStyle w:val="a4"/>
      </w:pPr>
      <w:r>
        <w:rPr>
          <w:rFonts w:hint="eastAsia"/>
        </w:rPr>
        <w:t xml:space="preserve">　</w:t>
      </w:r>
      <w:r w:rsidRPr="00525FBF">
        <w:rPr>
          <w:rFonts w:hint="eastAsia"/>
        </w:rPr>
        <w:t>（217-49）×8+112÷4-2＝1370</w:t>
      </w:r>
    </w:p>
    <w:p w:rsidR="0055695C" w:rsidRPr="00525FBF" w:rsidRDefault="0055695C" w:rsidP="0055695C">
      <w:pPr>
        <w:pStyle w:val="a4"/>
      </w:pPr>
      <w:r w:rsidRPr="00525FBF">
        <w:rPr>
          <w:rFonts w:hint="eastAsia"/>
        </w:rPr>
        <w:t xml:space="preserve">　③题中，等号右边的数介于①题与②题之间，所以，放大和缩小的程度也要适当，由②题的计算知：</w:t>
      </w:r>
    </w:p>
    <w:p w:rsidR="0055695C" w:rsidRDefault="0055695C" w:rsidP="0055695C">
      <w:pPr>
        <w:pStyle w:val="a4"/>
        <w:rPr>
          <w:rFonts w:hint="eastAsia"/>
        </w:rPr>
      </w:pPr>
      <w:r w:rsidRPr="00525FBF">
        <w:rPr>
          <w:rFonts w:hint="eastAsia"/>
        </w:rPr>
        <w:t xml:space="preserve">　（217-49）×8=1344，③题的得数是728，而算式左边还有+112÷4-2，观察发现，1344+112＝1456，1456÷2=728。</w:t>
      </w:r>
    </w:p>
    <w:p w:rsidR="0055695C" w:rsidRPr="00525FBF" w:rsidRDefault="0055695C" w:rsidP="0055695C">
      <w:pPr>
        <w:pStyle w:val="a4"/>
      </w:pPr>
      <w:r>
        <w:rPr>
          <w:rFonts w:hint="eastAsia"/>
        </w:rPr>
        <w:t xml:space="preserve">　</w:t>
      </w:r>
      <w:r w:rsidRPr="00525FBF">
        <w:rPr>
          <w:rFonts w:hint="eastAsia"/>
        </w:rPr>
        <w:t>这样可以得到③题的答案是：</w:t>
      </w:r>
    </w:p>
    <w:p w:rsidR="0055695C" w:rsidRPr="00525FBF" w:rsidRDefault="0055695C" w:rsidP="0055695C">
      <w:pPr>
        <w:pStyle w:val="a4"/>
      </w:pPr>
      <w:r w:rsidRPr="00525FBF">
        <w:rPr>
          <w:rFonts w:hint="eastAsia"/>
        </w:rPr>
        <w:t>[（217-49）×8+112]÷（4-2）＝728</w:t>
      </w:r>
    </w:p>
    <w:p w:rsidR="0055695C" w:rsidRPr="00525FBF" w:rsidRDefault="0055695C" w:rsidP="0055695C">
      <w:pPr>
        <w:pStyle w:val="a4"/>
      </w:pPr>
      <w:r w:rsidRPr="00525FBF">
        <w:rPr>
          <w:rFonts w:hint="eastAsia"/>
        </w:rPr>
        <w:t xml:space="preserve">　解：① 217-（49×8+112）÷4-2=89</w:t>
      </w:r>
    </w:p>
    <w:p w:rsidR="0055695C" w:rsidRPr="00525FBF" w:rsidRDefault="0055695C" w:rsidP="0055695C">
      <w:pPr>
        <w:pStyle w:val="a4"/>
      </w:pPr>
      <w:r w:rsidRPr="00525FBF">
        <w:rPr>
          <w:rFonts w:hint="eastAsia"/>
        </w:rPr>
        <w:t xml:space="preserve">　②（217-49）×8＋112÷4-2=1370</w:t>
      </w:r>
    </w:p>
    <w:p w:rsidR="0055695C" w:rsidRPr="00525FBF" w:rsidRDefault="0055695C" w:rsidP="0055695C">
      <w:pPr>
        <w:pStyle w:val="a4"/>
      </w:pPr>
      <w:r w:rsidRPr="00525FBF">
        <w:rPr>
          <w:rFonts w:hint="eastAsia"/>
        </w:rPr>
        <w:t xml:space="preserve">　③[（217-49）×8＋112]÷（4-2）=728</w:t>
      </w:r>
    </w:p>
    <w:p w:rsidR="0055695C" w:rsidRPr="00525FBF" w:rsidRDefault="0055695C" w:rsidP="0055695C"/>
    <w:p w:rsidR="0055695C" w:rsidRPr="00706F6F" w:rsidRDefault="0055695C" w:rsidP="0055695C">
      <w:pPr>
        <w:snapToGrid w:val="0"/>
        <w:rPr>
          <w:rFonts w:hint="eastAsia"/>
        </w:rPr>
      </w:pPr>
    </w:p>
    <w:p w:rsidR="0055695C" w:rsidRPr="00270EAD" w:rsidRDefault="0055695C" w:rsidP="0055695C">
      <w:pPr>
        <w:pStyle w:val="a3"/>
        <w:ind w:firstLineChars="50" w:firstLine="105"/>
        <w:rPr>
          <w:rFonts w:ascii="楷体_GB2312" w:eastAsia="楷体_GB2312" w:hAnsi="宋体"/>
          <w:color w:val="000000"/>
          <w:szCs w:val="21"/>
        </w:rPr>
      </w:pPr>
    </w:p>
    <w:p w:rsidR="0055695C" w:rsidRPr="00B32D34" w:rsidRDefault="0055695C" w:rsidP="0055695C">
      <w:pPr>
        <w:spacing w:afterLines="50"/>
        <w:rPr>
          <w:rFonts w:ascii="宋体" w:hAnsi="宋体" w:hint="eastAsia"/>
        </w:rPr>
      </w:pPr>
    </w:p>
    <w:p w:rsidR="0055695C" w:rsidRDefault="0055695C" w:rsidP="0055695C">
      <w:pPr>
        <w:jc w:val="left"/>
        <w:rPr>
          <w:rFonts w:ascii="宋体" w:hAnsi="宋体" w:hint="eastAsia"/>
          <w:b/>
          <w:szCs w:val="21"/>
        </w:rPr>
      </w:pPr>
      <w:r w:rsidRPr="00925F5D">
        <w:rPr>
          <w:rFonts w:ascii="宋体" w:hAnsi="宋体" w:hint="eastAsia"/>
          <w:b/>
          <w:szCs w:val="21"/>
        </w:rPr>
        <w:t>四年级答案：</w:t>
      </w:r>
    </w:p>
    <w:p w:rsidR="0055695C" w:rsidRPr="008D0A78" w:rsidRDefault="0055695C" w:rsidP="0055695C">
      <w:pPr>
        <w:pStyle w:val="a4"/>
        <w:ind w:left="720"/>
        <w:rPr>
          <w:rFonts w:hint="eastAsia"/>
          <w:bCs/>
        </w:rPr>
      </w:pPr>
      <w:r w:rsidRPr="008D0A78">
        <w:rPr>
          <w:rFonts w:hint="eastAsia"/>
          <w:b/>
          <w:bCs/>
        </w:rPr>
        <w:t>解析：</w:t>
      </w:r>
      <w:r w:rsidRPr="008D0A78">
        <w:rPr>
          <w:rFonts w:hint="eastAsia"/>
          <w:bCs/>
        </w:rPr>
        <w:t xml:space="preserve"> 20×5=100（分）</w:t>
      </w:r>
    </w:p>
    <w:p w:rsidR="0055695C" w:rsidRPr="008D0A78" w:rsidRDefault="0055695C" w:rsidP="0055695C">
      <w:pPr>
        <w:pStyle w:val="a4"/>
        <w:ind w:left="720"/>
        <w:rPr>
          <w:rFonts w:hint="eastAsia"/>
          <w:bCs/>
        </w:rPr>
      </w:pPr>
      <w:r w:rsidRPr="008D0A78">
        <w:rPr>
          <w:rFonts w:hint="eastAsia"/>
          <w:bCs/>
        </w:rPr>
        <w:lastRenderedPageBreak/>
        <w:t xml:space="preserve">       100-64=36（分）</w:t>
      </w:r>
    </w:p>
    <w:p w:rsidR="0055695C" w:rsidRPr="008D0A78" w:rsidRDefault="0055695C" w:rsidP="0055695C">
      <w:pPr>
        <w:pStyle w:val="a4"/>
        <w:ind w:left="720"/>
        <w:rPr>
          <w:rFonts w:hint="eastAsia"/>
          <w:bCs/>
        </w:rPr>
      </w:pPr>
      <w:r w:rsidRPr="008D0A78">
        <w:rPr>
          <w:rFonts w:hint="eastAsia"/>
          <w:bCs/>
        </w:rPr>
        <w:t xml:space="preserve">       36÷6=6（道）</w:t>
      </w:r>
    </w:p>
    <w:p w:rsidR="0055695C" w:rsidRPr="008D0A78" w:rsidRDefault="0055695C" w:rsidP="0055695C">
      <w:pPr>
        <w:pStyle w:val="a4"/>
        <w:ind w:left="720"/>
        <w:rPr>
          <w:bCs/>
        </w:rPr>
      </w:pPr>
      <w:r w:rsidRPr="008D0A78">
        <w:rPr>
          <w:rFonts w:hint="eastAsia"/>
          <w:bCs/>
        </w:rPr>
        <w:t xml:space="preserve">       20-6=14（题）</w:t>
      </w:r>
    </w:p>
    <w:p w:rsidR="0055695C" w:rsidRPr="00D07231" w:rsidRDefault="0055695C" w:rsidP="0055695C">
      <w:pPr>
        <w:widowControl/>
        <w:jc w:val="left"/>
        <w:rPr>
          <w:rFonts w:hint="eastAsia"/>
        </w:rPr>
      </w:pPr>
    </w:p>
    <w:p w:rsidR="0055695C" w:rsidRPr="000A4D42" w:rsidRDefault="0055695C" w:rsidP="0055695C">
      <w:pPr>
        <w:rPr>
          <w:rFonts w:ascii="宋体" w:hAnsi="宋体" w:hint="eastAsia"/>
          <w:szCs w:val="21"/>
        </w:rPr>
      </w:pPr>
    </w:p>
    <w:p w:rsidR="0055695C" w:rsidRDefault="0055695C" w:rsidP="0055695C">
      <w:pPr>
        <w:jc w:val="left"/>
        <w:rPr>
          <w:rFonts w:ascii="宋体" w:hAnsi="宋体" w:hint="eastAsia"/>
          <w:b/>
          <w:szCs w:val="21"/>
        </w:rPr>
      </w:pPr>
      <w:r w:rsidRPr="00925F5D">
        <w:rPr>
          <w:rFonts w:ascii="宋体" w:hAnsi="宋体" w:hint="eastAsia"/>
          <w:b/>
          <w:szCs w:val="21"/>
        </w:rPr>
        <w:t>五年级答案：</w:t>
      </w:r>
    </w:p>
    <w:p w:rsidR="0055695C" w:rsidRPr="000F7983" w:rsidRDefault="0055695C" w:rsidP="0055695C">
      <w:pPr>
        <w:ind w:firstLineChars="200" w:firstLine="420"/>
        <w:rPr>
          <w:rFonts w:ascii="宋体" w:hAnsi="宋体" w:hint="eastAsia"/>
          <w:szCs w:val="21"/>
        </w:rPr>
      </w:pPr>
      <w:r w:rsidRPr="000F7983">
        <w:rPr>
          <w:rFonts w:ascii="宋体" w:hAnsi="宋体" w:hint="eastAsia"/>
          <w:szCs w:val="21"/>
        </w:rPr>
        <w:t>3，5，7，11；5，7，11，13；11，13，17，19；101，103，107，109；191，193，197，199。</w:t>
      </w:r>
    </w:p>
    <w:p w:rsidR="0055695C" w:rsidRPr="000F7983" w:rsidRDefault="0055695C" w:rsidP="0055695C">
      <w:pPr>
        <w:ind w:firstLineChars="200" w:firstLine="420"/>
        <w:rPr>
          <w:rFonts w:ascii="宋体" w:hAnsi="宋体" w:hint="eastAsia"/>
          <w:szCs w:val="21"/>
        </w:rPr>
      </w:pPr>
      <w:r w:rsidRPr="000F7983">
        <w:rPr>
          <w:rFonts w:ascii="宋体" w:hAnsi="宋体" w:hint="eastAsia"/>
          <w:szCs w:val="21"/>
        </w:rPr>
        <w:t>提示：9个连续自然数中至多有5个奇数。在两位数中，个位为5</w:t>
      </w:r>
      <w:proofErr w:type="gramStart"/>
      <w:r w:rsidRPr="000F7983">
        <w:rPr>
          <w:rFonts w:ascii="宋体" w:hAnsi="宋体" w:hint="eastAsia"/>
          <w:szCs w:val="21"/>
        </w:rPr>
        <w:t>的数能被</w:t>
      </w:r>
      <w:proofErr w:type="gramEnd"/>
      <w:r w:rsidRPr="000F7983">
        <w:rPr>
          <w:rFonts w:ascii="宋体" w:hAnsi="宋体" w:hint="eastAsia"/>
          <w:szCs w:val="21"/>
        </w:rPr>
        <w:t>5整除，而且三个连续奇数必有一个能被3整除，因此只有当个位为5的两位数能被3整除时，其余的四个奇数才有可能都是质数。当找到一组这样的两位以上的质数时，另一组与这组对应项之差必定是30的倍数。</w:t>
      </w:r>
    </w:p>
    <w:p w:rsidR="0055695C" w:rsidRPr="00D83972" w:rsidRDefault="0055695C" w:rsidP="0055695C">
      <w:pPr>
        <w:jc w:val="left"/>
        <w:rPr>
          <w:rFonts w:ascii="宋体" w:hAnsi="宋体" w:hint="eastAsia"/>
          <w:szCs w:val="21"/>
        </w:rPr>
      </w:pPr>
    </w:p>
    <w:p w:rsidR="0055695C" w:rsidRDefault="0055695C" w:rsidP="0055695C">
      <w:pPr>
        <w:jc w:val="left"/>
        <w:rPr>
          <w:rFonts w:ascii="宋体" w:hAnsi="宋体" w:hint="eastAsia"/>
          <w:b/>
          <w:szCs w:val="21"/>
        </w:rPr>
      </w:pPr>
      <w:r w:rsidRPr="00925F5D">
        <w:rPr>
          <w:rFonts w:ascii="宋体" w:hAnsi="宋体" w:hint="eastAsia"/>
          <w:b/>
          <w:szCs w:val="21"/>
        </w:rPr>
        <w:t>六年级答案：</w:t>
      </w:r>
    </w:p>
    <w:p w:rsidR="0055695C" w:rsidRDefault="0055695C" w:rsidP="0055695C">
      <w:pPr>
        <w:pStyle w:val="a4"/>
      </w:pPr>
      <w:r>
        <w:rPr>
          <w:rFonts w:hint="eastAsia"/>
        </w:rPr>
        <w:t>由题意知，从甲、乙两容器中各取出一定量的溶液放入对方容器中，最终要达到两容器中溶液的浓度相等，在这个变化过程中，两容器中溶液的重量并没有改变。</w:t>
      </w:r>
    </w:p>
    <w:p w:rsidR="0055695C" w:rsidRDefault="0055695C" w:rsidP="0055695C">
      <w:pPr>
        <w:pStyle w:val="a4"/>
      </w:pPr>
      <w:r>
        <w:rPr>
          <w:rFonts w:hint="eastAsia"/>
        </w:rPr>
        <w:t xml:space="preserve">　　不妨设从甲、乙两容器中各取出硫酸溶液x千克放入对方容器中，可使甲、乙两容器中硫酸溶液的浓度相等.这时甲容器中硫酸的重量可表示为（600-x）×8％＋x·40％=48＋32％·x.甲容器中溶液的浓</w:t>
      </w:r>
      <w:r>
        <w:rPr>
          <w:noProof/>
        </w:rPr>
        <w:drawing>
          <wp:inline distT="0" distB="0" distL="0" distR="0">
            <wp:extent cx="1552575" cy="400050"/>
            <wp:effectExtent l="19050" t="0" r="9525" b="0"/>
            <wp:docPr id="13" name="图片 92" descr="F:\htm\通用六年\DOWNLOAD\LATEST\resource.hkedu.sh.cn\RESOURCE\XX\XXSX\ALPK\BL000074\_OLE17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F:\htm\通用六年\DOWNLOAD\LATEST\resource.hkedu.sh.cn\RESOURCE\XX\XXSX\ALPK\BL000074\_OLE17839.JPG"/>
                    <pic:cNvPicPr>
                      <a:picLocks noChangeAspect="1" noChangeArrowheads="1"/>
                    </pic:cNvPicPr>
                  </pic:nvPicPr>
                  <pic:blipFill>
                    <a:blip r:embed="rId4"/>
                    <a:srcRect/>
                    <a:stretch>
                      <a:fillRect/>
                    </a:stretch>
                  </pic:blipFill>
                  <pic:spPr bwMode="auto">
                    <a:xfrm>
                      <a:off x="0" y="0"/>
                      <a:ext cx="1552575" cy="400050"/>
                    </a:xfrm>
                    <a:prstGeom prst="rect">
                      <a:avLst/>
                    </a:prstGeom>
                    <a:noFill/>
                    <a:ln w="9525">
                      <a:noFill/>
                      <a:miter lim="800000"/>
                      <a:headEnd/>
                      <a:tailEnd/>
                    </a:ln>
                  </pic:spPr>
                </pic:pic>
              </a:graphicData>
            </a:graphic>
          </wp:inline>
        </w:drawing>
      </w:r>
    </w:p>
    <w:p w:rsidR="0055695C" w:rsidRDefault="0055695C" w:rsidP="0055695C">
      <w:pPr>
        <w:pStyle w:val="a4"/>
      </w:pPr>
      <w:r>
        <w:rPr>
          <w:rFonts w:hint="eastAsia"/>
        </w:rPr>
        <w:t xml:space="preserve">　　乙容器中硫酸的重量为（400-x）·40％＋x·8％=160-32％·x，</w:t>
      </w:r>
    </w:p>
    <w:p w:rsidR="0055695C" w:rsidRDefault="0055695C" w:rsidP="0055695C">
      <w:pPr>
        <w:pStyle w:val="a4"/>
      </w:pPr>
      <w:r>
        <w:rPr>
          <w:noProof/>
        </w:rPr>
        <w:drawing>
          <wp:inline distT="0" distB="0" distL="0" distR="0">
            <wp:extent cx="3143250" cy="400050"/>
            <wp:effectExtent l="19050" t="0" r="0" b="0"/>
            <wp:docPr id="14" name="图片 93" descr="F:\htm\通用六年\DOWNLOAD\LATEST\resource.hkedu.sh.cn\RESOURCE\XX\XXSX\ALPK\BL000074\_OLE178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F:\htm\通用六年\DOWNLOAD\LATEST\resource.hkedu.sh.cn\RESOURCE\XX\XXSX\ALPK\BL000074\_OLE17840.JPG"/>
                    <pic:cNvPicPr>
                      <a:picLocks noChangeAspect="1" noChangeArrowheads="1"/>
                    </pic:cNvPicPr>
                  </pic:nvPicPr>
                  <pic:blipFill>
                    <a:blip r:embed="rId5"/>
                    <a:srcRect/>
                    <a:stretch>
                      <a:fillRect/>
                    </a:stretch>
                  </pic:blipFill>
                  <pic:spPr bwMode="auto">
                    <a:xfrm>
                      <a:off x="0" y="0"/>
                      <a:ext cx="3143250" cy="400050"/>
                    </a:xfrm>
                    <a:prstGeom prst="rect">
                      <a:avLst/>
                    </a:prstGeom>
                    <a:noFill/>
                    <a:ln w="9525">
                      <a:noFill/>
                      <a:miter lim="800000"/>
                      <a:headEnd/>
                      <a:tailEnd/>
                    </a:ln>
                  </pic:spPr>
                </pic:pic>
              </a:graphicData>
            </a:graphic>
          </wp:inline>
        </w:drawing>
      </w:r>
    </w:p>
    <w:p w:rsidR="0055695C" w:rsidRDefault="0055695C" w:rsidP="0055695C">
      <w:pPr>
        <w:pStyle w:val="a4"/>
      </w:pPr>
      <w:r>
        <w:rPr>
          <w:rFonts w:hint="eastAsia"/>
        </w:rPr>
        <w:t xml:space="preserve">　　根据题意列方程得：</w:t>
      </w:r>
    </w:p>
    <w:p w:rsidR="0055695C" w:rsidRDefault="0055695C" w:rsidP="0055695C">
      <w:pPr>
        <w:pStyle w:val="a4"/>
        <w:ind w:left="720"/>
      </w:pPr>
      <w:r>
        <w:rPr>
          <w:noProof/>
        </w:rPr>
        <w:drawing>
          <wp:inline distT="0" distB="0" distL="0" distR="0">
            <wp:extent cx="1962150" cy="400050"/>
            <wp:effectExtent l="19050" t="0" r="0" b="0"/>
            <wp:docPr id="15" name="图片 94" descr="F:\htm\通用六年\DOWNLOAD\LATEST\resource.hkedu.sh.cn\RESOURCE\XX\XXSX\ALPK\BL000074\_OLE17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F:\htm\通用六年\DOWNLOAD\LATEST\resource.hkedu.sh.cn\RESOURCE\XX\XXSX\ALPK\BL000074\_OLE17841.JPG"/>
                    <pic:cNvPicPr>
                      <a:picLocks noChangeAspect="1" noChangeArrowheads="1"/>
                    </pic:cNvPicPr>
                  </pic:nvPicPr>
                  <pic:blipFill>
                    <a:blip r:embed="rId6"/>
                    <a:srcRect/>
                    <a:stretch>
                      <a:fillRect/>
                    </a:stretch>
                  </pic:blipFill>
                  <pic:spPr bwMode="auto">
                    <a:xfrm>
                      <a:off x="0" y="0"/>
                      <a:ext cx="1962150" cy="400050"/>
                    </a:xfrm>
                    <a:prstGeom prst="rect">
                      <a:avLst/>
                    </a:prstGeom>
                    <a:noFill/>
                    <a:ln w="9525">
                      <a:noFill/>
                      <a:miter lim="800000"/>
                      <a:headEnd/>
                      <a:tailEnd/>
                    </a:ln>
                  </pic:spPr>
                </pic:pic>
              </a:graphicData>
            </a:graphic>
          </wp:inline>
        </w:drawing>
      </w:r>
    </w:p>
    <w:p w:rsidR="0055695C" w:rsidRDefault="0055695C" w:rsidP="0055695C">
      <w:pPr>
        <w:pStyle w:val="a4"/>
      </w:pPr>
      <w:r>
        <w:rPr>
          <w:rFonts w:hint="eastAsia"/>
        </w:rPr>
        <w:t xml:space="preserve">　　x=240（千克）</w:t>
      </w:r>
    </w:p>
    <w:p w:rsidR="0055695C" w:rsidRDefault="0055695C" w:rsidP="0055695C">
      <w:pPr>
        <w:pStyle w:val="a4"/>
      </w:pPr>
      <w:r>
        <w:rPr>
          <w:rFonts w:hint="eastAsia"/>
        </w:rPr>
        <w:t xml:space="preserve">　　答：应从两容器中各取出240千克溶液放入对方容器中，才能使两容器中硫酸溶液的浓度相同。</w:t>
      </w:r>
    </w:p>
    <w:p w:rsidR="0055695C" w:rsidRDefault="0055695C" w:rsidP="0055695C">
      <w:pPr>
        <w:pStyle w:val="a4"/>
      </w:pPr>
      <w:r>
        <w:rPr>
          <w:rFonts w:hint="eastAsia"/>
        </w:rPr>
        <w:t xml:space="preserve">　　上述问题还可以这样考虑：</w:t>
      </w:r>
    </w:p>
    <w:p w:rsidR="0055695C" w:rsidRDefault="0055695C" w:rsidP="0055695C">
      <w:pPr>
        <w:pStyle w:val="a4"/>
      </w:pPr>
      <w:r>
        <w:rPr>
          <w:rFonts w:hint="eastAsia"/>
        </w:rPr>
        <w:t xml:space="preserve">　　由于交换前后两容器中溶液的重量均没有改变，而交换一定量的硫酸溶液其目的是将原来两容器中溶液的浓度由不同变为相同，而且交换前后两容器内溶液的重量之和也没有改变，根据这个条件我们可以先计算出两容器中的溶液浓度达到相等时的数值，从而再计算出应交换的溶液的量：</w:t>
      </w:r>
    </w:p>
    <w:p w:rsidR="0055695C" w:rsidRDefault="0055695C" w:rsidP="0055695C">
      <w:pPr>
        <w:pStyle w:val="a4"/>
      </w:pPr>
      <w:r>
        <w:rPr>
          <w:rFonts w:hint="eastAsia"/>
        </w:rPr>
        <w:t xml:space="preserve">　　甲容器中纯硫酸的重量为600×8％=48（千克）；</w:t>
      </w:r>
    </w:p>
    <w:p w:rsidR="0055695C" w:rsidRDefault="0055695C" w:rsidP="0055695C">
      <w:pPr>
        <w:pStyle w:val="a4"/>
      </w:pPr>
      <w:r>
        <w:rPr>
          <w:rFonts w:hint="eastAsia"/>
        </w:rPr>
        <w:t xml:space="preserve">　　乙容器中纯硫酸的重量为400×40％=160（千克）；</w:t>
      </w:r>
    </w:p>
    <w:p w:rsidR="0055695C" w:rsidRDefault="0055695C" w:rsidP="0055695C">
      <w:pPr>
        <w:pStyle w:val="a4"/>
      </w:pPr>
      <w:r>
        <w:rPr>
          <w:rFonts w:hint="eastAsia"/>
        </w:rPr>
        <w:t xml:space="preserve">　　两容器中纯硫酸的重量和为48＋160=208千克，硫酸溶液的重量和为600＋400=1000千克。</w:t>
      </w:r>
    </w:p>
    <w:p w:rsidR="0055695C" w:rsidRDefault="0055695C" w:rsidP="0055695C">
      <w:pPr>
        <w:pStyle w:val="a4"/>
      </w:pPr>
      <w:r>
        <w:rPr>
          <w:rFonts w:hint="eastAsia"/>
        </w:rPr>
        <w:t xml:space="preserve">　　两容器中溶液混合后浓度为208÷1000=20.8％。</w:t>
      </w:r>
    </w:p>
    <w:p w:rsidR="0055695C" w:rsidRDefault="0055695C" w:rsidP="0055695C">
      <w:pPr>
        <w:pStyle w:val="a4"/>
      </w:pPr>
      <w:r>
        <w:rPr>
          <w:rFonts w:hint="eastAsia"/>
        </w:rPr>
        <w:t xml:space="preserve">　　所以应交换的硫酸溶液的量为：</w:t>
      </w:r>
    </w:p>
    <w:p w:rsidR="0055695C" w:rsidRDefault="0055695C" w:rsidP="0055695C">
      <w:pPr>
        <w:pStyle w:val="a4"/>
      </w:pPr>
      <w:r>
        <w:rPr>
          <w:rFonts w:hint="eastAsia"/>
        </w:rPr>
        <w:t xml:space="preserve">　　（600×20.8％-600×8％）÷（40％-8％）=240（千克）</w:t>
      </w:r>
    </w:p>
    <w:p w:rsidR="0055695C" w:rsidRDefault="0055695C" w:rsidP="0055695C">
      <w:pPr>
        <w:pStyle w:val="a4"/>
      </w:pPr>
      <w:r>
        <w:rPr>
          <w:rFonts w:hint="eastAsia"/>
        </w:rPr>
        <w:lastRenderedPageBreak/>
        <w:t xml:space="preserve">　　答：应从两容器中各取出240千克放入对方容器中，才能使两容器中硫酸溶液的浓度一样。</w:t>
      </w:r>
    </w:p>
    <w:p w:rsidR="0055695C" w:rsidRPr="0055695C" w:rsidRDefault="0055695C" w:rsidP="0055695C">
      <w:pPr>
        <w:rPr>
          <w:rFonts w:ascii="宋体" w:hAnsi="宋体"/>
          <w:b/>
          <w:szCs w:val="21"/>
        </w:rPr>
        <w:sectPr w:rsidR="0055695C" w:rsidRPr="0055695C" w:rsidSect="0055695C">
          <w:pgSz w:w="11906" w:h="16838"/>
          <w:pgMar w:top="1440" w:right="1800" w:bottom="1440" w:left="1800" w:header="851" w:footer="992" w:gutter="0"/>
          <w:cols w:space="720"/>
          <w:docGrid w:type="lines" w:linePitch="312"/>
        </w:sectPr>
      </w:pPr>
    </w:p>
    <w:p w:rsidR="0055695C" w:rsidRDefault="0055695C" w:rsidP="0055695C">
      <w:pPr>
        <w:rPr>
          <w:rFonts w:ascii="宋体" w:hAnsi="宋体"/>
          <w:b/>
          <w:szCs w:val="21"/>
        </w:rPr>
        <w:sectPr w:rsidR="0055695C" w:rsidSect="009A3FFD">
          <w:type w:val="continuous"/>
          <w:pgSz w:w="11906" w:h="16838"/>
          <w:pgMar w:top="1440" w:right="1800" w:bottom="1440" w:left="1800" w:header="851" w:footer="992" w:gutter="0"/>
          <w:cols w:space="720"/>
          <w:docGrid w:type="lines" w:linePitch="312"/>
        </w:sectPr>
      </w:pPr>
    </w:p>
    <w:p w:rsidR="0055695C" w:rsidRPr="00C20572" w:rsidRDefault="0055695C" w:rsidP="0055695C">
      <w:pPr>
        <w:adjustRightInd w:val="0"/>
        <w:snapToGrid w:val="0"/>
        <w:rPr>
          <w:rFonts w:ascii="楷体_GB2312" w:eastAsia="楷体_GB2312" w:hint="eastAsia"/>
          <w:szCs w:val="21"/>
        </w:rPr>
      </w:pPr>
    </w:p>
    <w:p w:rsidR="0055695C" w:rsidRPr="00D83972" w:rsidRDefault="0055695C" w:rsidP="0055695C">
      <w:pPr>
        <w:widowControl/>
        <w:jc w:val="left"/>
        <w:rPr>
          <w:rFonts w:hint="eastAsia"/>
        </w:rPr>
      </w:pPr>
    </w:p>
    <w:p w:rsidR="00F31A2B" w:rsidRPr="0055695C" w:rsidRDefault="00F31A2B"/>
    <w:sectPr w:rsidR="00F31A2B" w:rsidRPr="0055695C" w:rsidSect="00F31A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695C"/>
    <w:rsid w:val="00275E9A"/>
    <w:rsid w:val="0055695C"/>
    <w:rsid w:val="00D35F76"/>
    <w:rsid w:val="00F31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95C"/>
    <w:pPr>
      <w:widowControl w:val="0"/>
      <w:spacing w:line="240" w:lineRule="auto"/>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D35F76"/>
    <w:pPr>
      <w:spacing w:line="20" w:lineRule="atLeast"/>
      <w:ind w:firstLineChars="200" w:firstLine="420"/>
    </w:pPr>
    <w:rPr>
      <w:rFonts w:asciiTheme="minorHAnsi" w:eastAsiaTheme="minorEastAsia" w:hAnsiTheme="minorHAnsi" w:cstheme="minorBidi"/>
      <w:szCs w:val="22"/>
    </w:rPr>
  </w:style>
  <w:style w:type="paragraph" w:styleId="a4">
    <w:name w:val="Normal (Web)"/>
    <w:aliases w:val="普通 (Web)"/>
    <w:basedOn w:val="a"/>
    <w:uiPriority w:val="99"/>
    <w:rsid w:val="0055695C"/>
    <w:pPr>
      <w:widowControl/>
      <w:jc w:val="left"/>
    </w:pPr>
    <w:rPr>
      <w:rFonts w:ascii="宋体" w:hAnsi="宋体"/>
      <w:kern w:val="0"/>
      <w:sz w:val="24"/>
    </w:rPr>
  </w:style>
  <w:style w:type="character" w:customStyle="1" w:styleId="Char">
    <w:name w:val="列出段落 Char"/>
    <w:basedOn w:val="a0"/>
    <w:link w:val="a3"/>
    <w:uiPriority w:val="34"/>
    <w:locked/>
    <w:rsid w:val="0055695C"/>
  </w:style>
  <w:style w:type="paragraph" w:styleId="a5">
    <w:name w:val="Balloon Text"/>
    <w:basedOn w:val="a"/>
    <w:link w:val="Char0"/>
    <w:uiPriority w:val="99"/>
    <w:semiHidden/>
    <w:unhideWhenUsed/>
    <w:rsid w:val="0055695C"/>
    <w:rPr>
      <w:sz w:val="18"/>
      <w:szCs w:val="18"/>
    </w:rPr>
  </w:style>
  <w:style w:type="character" w:customStyle="1" w:styleId="Char0">
    <w:name w:val="批注框文本 Char"/>
    <w:basedOn w:val="a0"/>
    <w:link w:val="a5"/>
    <w:uiPriority w:val="99"/>
    <w:semiHidden/>
    <w:rsid w:val="0055695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272</Words>
  <Characters>1551</Characters>
  <Application>Microsoft Office Word</Application>
  <DocSecurity>0</DocSecurity>
  <Lines>12</Lines>
  <Paragraphs>3</Paragraphs>
  <ScaleCrop>false</ScaleCrop>
  <Company>Microsoft</Company>
  <LinksUpToDate>false</LinksUpToDate>
  <CharactersWithSpaces>1820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2010-11-18T02:32:00Z</dcterms:created>
  <dcterms:modified xsi:type="dcterms:W3CDTF">2010-11-18T02:33:00Z</dcterms:modified>
</cp:coreProperties>
</file>