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378" w:rsidRPr="00F625EF" w:rsidRDefault="00306378" w:rsidP="00306378">
      <w:pPr>
        <w:rPr>
          <w:rFonts w:ascii="方正少儿简体" w:eastAsia="方正少儿简体" w:hint="eastAsia"/>
          <w:color w:val="800000"/>
          <w:sz w:val="30"/>
          <w:szCs w:val="30"/>
        </w:rPr>
      </w:pPr>
      <w:r>
        <w:rPr>
          <w:rFonts w:ascii="方正少儿简体" w:eastAsia="方正少儿简体" w:hint="eastAsia"/>
          <w:color w:val="663300"/>
          <w:sz w:val="30"/>
          <w:szCs w:val="30"/>
        </w:rPr>
        <w:t>名校真题                    测试卷·工程比例经济浓度篇</w:t>
      </w:r>
    </w:p>
    <w:p w:rsidR="00306378" w:rsidRPr="00954E39" w:rsidRDefault="00306378" w:rsidP="00306378">
      <w:pPr>
        <w:rPr>
          <w:rFonts w:ascii="宋体" w:hAnsi="宋体" w:hint="eastAsia"/>
          <w:b/>
          <w:szCs w:val="21"/>
        </w:rPr>
      </w:pPr>
    </w:p>
    <w:p w:rsidR="00306378" w:rsidRPr="00456BFA" w:rsidRDefault="00306378" w:rsidP="00306378">
      <w:pPr>
        <w:rPr>
          <w:rFonts w:ascii="黑体" w:eastAsia="黑体" w:hint="eastAsia"/>
          <w:sz w:val="24"/>
        </w:rPr>
      </w:pPr>
      <w:r w:rsidRPr="00456BFA">
        <w:rPr>
          <w:rFonts w:ascii="黑体" w:eastAsia="黑体" w:hAnsi="宋体" w:hint="eastAsia"/>
          <w:sz w:val="24"/>
        </w:rPr>
        <w:t>时间：</w:t>
      </w:r>
      <w:r w:rsidRPr="00C852AC">
        <w:rPr>
          <w:rFonts w:eastAsia="黑体" w:hint="eastAsia"/>
          <w:szCs w:val="21"/>
        </w:rPr>
        <w:t>15</w:t>
      </w:r>
      <w:r w:rsidRPr="00456BFA">
        <w:rPr>
          <w:rFonts w:ascii="黑体" w:eastAsia="黑体" w:hAnsi="宋体" w:hint="eastAsia"/>
          <w:sz w:val="24"/>
        </w:rPr>
        <w:t>分钟   满分</w:t>
      </w:r>
      <w:r>
        <w:rPr>
          <w:rFonts w:eastAsia="黑体" w:hint="eastAsia"/>
          <w:szCs w:val="21"/>
        </w:rPr>
        <w:t>80</w:t>
      </w:r>
      <w:r w:rsidRPr="00456BFA">
        <w:rPr>
          <w:rFonts w:ascii="黑体" w:eastAsia="黑体" w:hAnsi="宋体" w:hint="eastAsia"/>
          <w:sz w:val="24"/>
        </w:rPr>
        <w:t>分</w:t>
      </w:r>
      <w:r>
        <w:rPr>
          <w:rFonts w:ascii="黑体" w:eastAsia="黑体" w:hAnsi="宋体" w:hint="eastAsia"/>
          <w:sz w:val="24"/>
        </w:rPr>
        <w:t xml:space="preserve">               </w:t>
      </w:r>
      <w:r w:rsidRPr="00456BFA">
        <w:rPr>
          <w:rFonts w:ascii="黑体" w:eastAsia="黑体" w:hAnsi="宋体" w:hint="eastAsia"/>
          <w:sz w:val="24"/>
        </w:rPr>
        <w:t>姓名_________  测试成绩_________</w:t>
      </w:r>
    </w:p>
    <w:p w:rsidR="00306378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60318B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Pr="00C63158" w:rsidRDefault="00306378" w:rsidP="00306378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  <w:szCs w:val="21"/>
        </w:rPr>
      </w:pPr>
      <w:r w:rsidRPr="00C852AC">
        <w:rPr>
          <w:rFonts w:ascii="宋体" w:hAnsi="宋体" w:hint="eastAsia"/>
          <w:szCs w:val="21"/>
        </w:rPr>
        <w:t>(</w:t>
      </w:r>
      <w:r w:rsidRPr="00C852AC">
        <w:rPr>
          <w:rFonts w:eastAsia="方正准圆简体" w:hint="eastAsia"/>
          <w:szCs w:val="21"/>
        </w:rPr>
        <w:t>2008</w:t>
      </w:r>
      <w:r w:rsidRPr="00C63158">
        <w:rPr>
          <w:rFonts w:ascii="方正准圆简体" w:eastAsia="方正准圆简体" w:hAnsi="宋体" w:hint="eastAsia"/>
          <w:szCs w:val="21"/>
        </w:rPr>
        <w:t>年清华附中考题</w:t>
      </w:r>
      <w:r w:rsidRPr="00C852AC">
        <w:rPr>
          <w:rFonts w:ascii="宋体" w:hAnsi="宋体" w:hint="eastAsia"/>
          <w:szCs w:val="21"/>
        </w:rPr>
        <w:t>)</w:t>
      </w:r>
      <w:r w:rsidRPr="00C63158">
        <w:rPr>
          <w:rFonts w:ascii="方正准圆简体" w:eastAsia="方正准圆简体" w:hAnsi="宋体" w:hint="eastAsia"/>
          <w:color w:val="000000"/>
          <w:szCs w:val="21"/>
        </w:rPr>
        <w:t>甲、乙、丙三人承包一项工程，发给他们工资共</w:t>
      </w:r>
      <w:r w:rsidRPr="00C852AC">
        <w:rPr>
          <w:rFonts w:eastAsia="方正准圆简体" w:hint="eastAsia"/>
          <w:color w:val="000000"/>
          <w:szCs w:val="21"/>
        </w:rPr>
        <w:t>1800</w:t>
      </w:r>
      <w:r w:rsidRPr="00C63158">
        <w:rPr>
          <w:rFonts w:ascii="方正准圆简体" w:eastAsia="方正准圆简体" w:hAnsi="宋体" w:hint="eastAsia"/>
          <w:color w:val="000000"/>
          <w:szCs w:val="21"/>
        </w:rPr>
        <w:t>元，三人完成这项工程的具体情况是：甲、乙两人合作</w:t>
      </w:r>
      <w:r w:rsidRPr="00C852AC">
        <w:rPr>
          <w:rFonts w:eastAsia="方正准圆简体" w:hint="eastAsia"/>
          <w:color w:val="000000"/>
          <w:szCs w:val="21"/>
        </w:rPr>
        <w:t>6</w:t>
      </w:r>
      <w:r w:rsidRPr="00C63158">
        <w:rPr>
          <w:rFonts w:ascii="方正准圆简体" w:eastAsia="方正准圆简体" w:hAnsi="宋体" w:hint="eastAsia"/>
          <w:color w:val="000000"/>
          <w:szCs w:val="21"/>
        </w:rPr>
        <w:t>天完成了工程的</w:t>
      </w:r>
      <w:r w:rsidRPr="00C63158">
        <w:rPr>
          <w:rFonts w:ascii="方正准圆简体" w:eastAsia="方正准圆简体" w:hAnsi="宋体" w:hint="eastAsia"/>
          <w:color w:val="000000"/>
          <w:position w:val="-22"/>
          <w:szCs w:val="21"/>
        </w:rPr>
        <w:object w:dxaOrig="2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7.75pt" o:ole="">
            <v:imagedata r:id="rId7" o:title=""/>
          </v:shape>
          <o:OLEObject Type="Embed" ProgID="Equation.DSMT4" ShapeID="_x0000_i1025" DrawAspect="Content" ObjectID="_1344863832" r:id="rId8"/>
        </w:object>
      </w:r>
      <w:r w:rsidRPr="00C63158">
        <w:rPr>
          <w:rFonts w:ascii="方正准圆简体" w:eastAsia="方正准圆简体" w:hAnsi="宋体" w:hint="eastAsia"/>
          <w:szCs w:val="21"/>
        </w:rPr>
        <w:t>，因为甲有事，由乙、丙合作</w:t>
      </w:r>
      <w:r w:rsidRPr="00C852AC">
        <w:rPr>
          <w:rFonts w:eastAsia="方正准圆简体" w:hint="eastAsia"/>
          <w:szCs w:val="21"/>
        </w:rPr>
        <w:t>2</w:t>
      </w:r>
      <w:r w:rsidRPr="00C63158">
        <w:rPr>
          <w:rFonts w:ascii="方正准圆简体" w:eastAsia="方正准圆简体" w:hAnsi="宋体" w:hint="eastAsia"/>
          <w:szCs w:val="21"/>
        </w:rPr>
        <w:t>天完成余下工程的</w:t>
      </w:r>
      <w:r w:rsidRPr="00C63158">
        <w:rPr>
          <w:rFonts w:ascii="方正准圆简体" w:eastAsia="方正准圆简体" w:hAnsi="宋体" w:hint="eastAsia"/>
          <w:position w:val="-22"/>
          <w:szCs w:val="21"/>
        </w:rPr>
        <w:object w:dxaOrig="220" w:dyaOrig="560">
          <v:shape id="_x0000_i1026" type="#_x0000_t75" style="width:11.25pt;height:27.75pt" o:ole="">
            <v:imagedata r:id="rId9" o:title=""/>
          </v:shape>
          <o:OLEObject Type="Embed" ProgID="Equation.DSMT4" ShapeID="_x0000_i1026" DrawAspect="Content" ObjectID="_1344863833" r:id="rId10"/>
        </w:object>
      </w:r>
      <w:r w:rsidRPr="00C63158">
        <w:rPr>
          <w:rFonts w:ascii="方正准圆简体" w:eastAsia="方正准圆简体" w:hAnsi="宋体" w:hint="eastAsia"/>
          <w:szCs w:val="21"/>
        </w:rPr>
        <w:t>，以后三人合作</w:t>
      </w:r>
      <w:r w:rsidRPr="00C852AC">
        <w:rPr>
          <w:rFonts w:eastAsia="方正准圆简体" w:hint="eastAsia"/>
          <w:szCs w:val="21"/>
        </w:rPr>
        <w:t>5</w:t>
      </w:r>
      <w:r w:rsidRPr="00C63158">
        <w:rPr>
          <w:rFonts w:ascii="方正准圆简体" w:eastAsia="方正准圆简体" w:hAnsi="宋体" w:hint="eastAsia"/>
          <w:szCs w:val="21"/>
        </w:rPr>
        <w:t>天完成了这项工程，按完成量的多少来付劳动报酬，甲、乙、丙各得多少元？</w:t>
      </w: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Pr="0060318B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  <w:szCs w:val="21"/>
        </w:rPr>
      </w:pPr>
      <w:r w:rsidRPr="00C852AC">
        <w:rPr>
          <w:rFonts w:ascii="宋体" w:hAnsi="宋体" w:hint="eastAsia"/>
          <w:szCs w:val="21"/>
        </w:rPr>
        <w:t>(</w:t>
      </w:r>
      <w:r w:rsidRPr="00C852AC">
        <w:rPr>
          <w:rFonts w:eastAsia="方正准圆简体" w:hint="eastAsia"/>
          <w:szCs w:val="21"/>
        </w:rPr>
        <w:t>2009</w:t>
      </w:r>
      <w:r w:rsidRPr="00D348DC">
        <w:rPr>
          <w:rFonts w:ascii="方正准圆简体" w:eastAsia="方正准圆简体" w:hAnsi="宋体" w:hint="eastAsia"/>
          <w:szCs w:val="21"/>
        </w:rPr>
        <w:t>年四中入学测试题</w:t>
      </w:r>
      <w:r w:rsidRPr="00C852AC">
        <w:rPr>
          <w:rFonts w:ascii="宋体" w:hAnsi="宋体" w:hint="eastAsia"/>
          <w:szCs w:val="21"/>
        </w:rPr>
        <w:t>)</w:t>
      </w:r>
      <w:r w:rsidRPr="00D348DC">
        <w:rPr>
          <w:rFonts w:ascii="方正准圆简体" w:eastAsia="方正准圆简体" w:hAnsi="宋体" w:hint="eastAsia"/>
          <w:szCs w:val="21"/>
        </w:rPr>
        <w:t>有甲、乙两桶油，甲桶油的质量是乙桶的</w:t>
      </w:r>
      <w:r w:rsidRPr="00D348DC">
        <w:rPr>
          <w:rFonts w:ascii="方正准圆简体" w:eastAsia="方正准圆简体" w:hAnsi="宋体" w:hint="eastAsia"/>
          <w:position w:val="-22"/>
          <w:szCs w:val="21"/>
        </w:rPr>
        <w:object w:dxaOrig="220" w:dyaOrig="560">
          <v:shape id="_x0000_i1027" type="#_x0000_t75" style="width:11.25pt;height:27.75pt" o:ole="">
            <v:imagedata r:id="rId11" o:title=""/>
          </v:shape>
          <o:OLEObject Type="Embed" ProgID="Equation.DSMT4" ShapeID="_x0000_i1027" DrawAspect="Content" ObjectID="_1344863834" r:id="rId12"/>
        </w:object>
      </w:r>
      <w:r w:rsidRPr="00D348DC">
        <w:rPr>
          <w:rFonts w:ascii="方正准圆简体" w:eastAsia="方正准圆简体" w:hAnsi="宋体" w:hint="eastAsia"/>
          <w:szCs w:val="21"/>
        </w:rPr>
        <w:t>倍，从甲桶中倒出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克"/>
        </w:smartTagPr>
        <w:r w:rsidRPr="00C852AC">
          <w:rPr>
            <w:rFonts w:eastAsia="方正准圆简体" w:hint="eastAsia"/>
            <w:szCs w:val="21"/>
          </w:rPr>
          <w:t>5</w:t>
        </w:r>
        <w:r w:rsidRPr="00D348DC">
          <w:rPr>
            <w:rFonts w:ascii="方正准圆简体" w:eastAsia="方正准圆简体" w:hAnsi="宋体" w:hint="eastAsia"/>
            <w:szCs w:val="21"/>
          </w:rPr>
          <w:t>千克</w:t>
        </w:r>
      </w:smartTag>
      <w:r w:rsidRPr="00D348DC">
        <w:rPr>
          <w:rFonts w:ascii="方正准圆简体" w:eastAsia="方正准圆简体" w:hAnsi="宋体" w:hint="eastAsia"/>
          <w:szCs w:val="21"/>
        </w:rPr>
        <w:t>油给乙桶后，甲桶油的质量是乙桶的</w:t>
      </w:r>
      <w:r w:rsidRPr="00D348DC">
        <w:rPr>
          <w:rFonts w:ascii="方正准圆简体" w:eastAsia="方正准圆简体" w:hAnsi="宋体" w:hint="eastAsia"/>
          <w:position w:val="-22"/>
          <w:szCs w:val="21"/>
        </w:rPr>
        <w:object w:dxaOrig="220" w:dyaOrig="560">
          <v:shape id="_x0000_i1028" type="#_x0000_t75" style="width:11.25pt;height:27.75pt" o:ole="">
            <v:imagedata r:id="rId13" o:title=""/>
          </v:shape>
          <o:OLEObject Type="Embed" ProgID="Equation.DSMT4" ShapeID="_x0000_i1028" DrawAspect="Content" ObjectID="_1344863835" r:id="rId14"/>
        </w:object>
      </w:r>
      <w:r w:rsidRPr="00D348DC">
        <w:rPr>
          <w:rFonts w:ascii="方正准圆简体" w:eastAsia="方正准圆简体" w:hAnsi="宋体" w:hint="eastAsia"/>
          <w:szCs w:val="21"/>
        </w:rPr>
        <w:t>倍，乙桶中原有油</w:t>
      </w:r>
      <w:r w:rsidRPr="00D348DC">
        <w:rPr>
          <w:rFonts w:ascii="方正准圆简体" w:eastAsia="方正准圆简体" w:hAnsi="宋体" w:hint="eastAsia"/>
          <w:szCs w:val="21"/>
          <w:u w:val="single"/>
        </w:rPr>
        <w:t xml:space="preserve">        </w:t>
      </w:r>
      <w:r w:rsidRPr="00D348DC">
        <w:rPr>
          <w:rFonts w:ascii="方正准圆简体" w:eastAsia="方正准圆简体" w:hAnsi="宋体" w:hint="eastAsia"/>
          <w:szCs w:val="21"/>
        </w:rPr>
        <w:t>千克．</w:t>
      </w: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Pr="00F3606B" w:rsidRDefault="00306378" w:rsidP="00306378">
      <w:pPr>
        <w:adjustRightInd w:val="0"/>
        <w:snapToGrid w:val="0"/>
        <w:rPr>
          <w:rFonts w:ascii="宋体" w:hAnsi="宋体" w:hint="eastAsia"/>
          <w:b/>
          <w:color w:val="000000"/>
          <w:szCs w:val="21"/>
        </w:rPr>
      </w:pPr>
    </w:p>
    <w:p w:rsidR="00306378" w:rsidRPr="00C63158" w:rsidRDefault="00306378" w:rsidP="00306378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  <w:color w:val="000000"/>
          <w:szCs w:val="21"/>
        </w:rPr>
      </w:pPr>
      <w:r w:rsidRPr="00C852AC">
        <w:rPr>
          <w:rFonts w:ascii="宋体" w:hAnsi="宋体" w:hint="eastAsia"/>
          <w:szCs w:val="21"/>
        </w:rPr>
        <w:t>(</w:t>
      </w:r>
      <w:r w:rsidRPr="00C852AC">
        <w:rPr>
          <w:rFonts w:eastAsia="方正准圆简体" w:hint="eastAsia"/>
          <w:szCs w:val="21"/>
        </w:rPr>
        <w:t>2008</w:t>
      </w:r>
      <w:r w:rsidRPr="00C63158">
        <w:rPr>
          <w:rFonts w:ascii="方正准圆简体" w:eastAsia="方正准圆简体" w:hAnsi="宋体" w:hint="eastAsia"/>
          <w:szCs w:val="21"/>
        </w:rPr>
        <w:t>年实验中学考题</w:t>
      </w:r>
      <w:r w:rsidRPr="00C852AC">
        <w:rPr>
          <w:rFonts w:ascii="宋体" w:hAnsi="宋体" w:hint="eastAsia"/>
          <w:szCs w:val="21"/>
        </w:rPr>
        <w:t>)</w:t>
      </w:r>
      <w:r w:rsidRPr="00C63158">
        <w:rPr>
          <w:rFonts w:ascii="方正准圆简体" w:eastAsia="方正准圆简体" w:hAnsi="宋体" w:hint="eastAsia"/>
          <w:szCs w:val="21"/>
        </w:rPr>
        <w:t>某种商品按定价卖出可得利润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380" w:dyaOrig="260">
          <v:shape id="_x0000_i1029" type="#_x0000_t75" style="width:18.75pt;height:12.75pt" o:ole="">
            <v:imagedata r:id="rId15" o:title=""/>
          </v:shape>
          <o:OLEObject Type="Embed" ProgID="Equation.DSMT4" ShapeID="_x0000_i1029" DrawAspect="Content" ObjectID="_1344863836" r:id="rId16"/>
        </w:object>
      </w:r>
      <w:r w:rsidRPr="00C63158">
        <w:rPr>
          <w:rFonts w:ascii="方正准圆简体" w:eastAsia="方正准圆简体" w:hAnsi="宋体" w:hint="eastAsia"/>
          <w:szCs w:val="21"/>
        </w:rPr>
        <w:t>元，若按定价的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460" w:dyaOrig="260">
          <v:shape id="_x0000_i1030" type="#_x0000_t75" style="width:23.25pt;height:12.75pt" o:ole="">
            <v:imagedata r:id="rId17" o:title=""/>
          </v:shape>
          <o:OLEObject Type="Embed" ProgID="Equation.DSMT4" ShapeID="_x0000_i1030" DrawAspect="Content" ObjectID="_1344863837" r:id="rId18"/>
        </w:object>
      </w:r>
      <w:r w:rsidRPr="00C63158">
        <w:rPr>
          <w:rFonts w:ascii="方正准圆简体" w:eastAsia="方正准圆简体" w:hAnsi="宋体" w:hint="eastAsia"/>
          <w:szCs w:val="21"/>
        </w:rPr>
        <w:t>出售，则亏损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380" w:dyaOrig="260">
          <v:shape id="_x0000_i1031" type="#_x0000_t75" style="width:18.75pt;height:12.75pt" o:ole="">
            <v:imagedata r:id="rId19" o:title=""/>
          </v:shape>
          <o:OLEObject Type="Embed" ProgID="Equation.DSMT4" ShapeID="_x0000_i1031" DrawAspect="Content" ObjectID="_1344863838" r:id="rId20"/>
        </w:object>
      </w:r>
      <w:r w:rsidRPr="00C63158">
        <w:rPr>
          <w:rFonts w:ascii="方正准圆简体" w:eastAsia="方正准圆简体" w:hAnsi="宋体" w:hint="eastAsia"/>
          <w:szCs w:val="21"/>
        </w:rPr>
        <w:t>元．</w:t>
      </w:r>
      <w:r w:rsidRPr="00C63158">
        <w:rPr>
          <w:rFonts w:ascii="方正准圆简体" w:eastAsia="方正准圆简体" w:hAnsi="宋体" w:hint="eastAsia"/>
          <w:color w:val="000000"/>
          <w:szCs w:val="21"/>
        </w:rPr>
        <w:t>问：商品的购入价是</w:t>
      </w:r>
      <w:r w:rsidRPr="00C63158">
        <w:rPr>
          <w:rFonts w:ascii="方正准圆简体" w:eastAsia="方正准圆简体" w:hAnsi="宋体" w:hint="eastAsia"/>
          <w:szCs w:val="21"/>
        </w:rPr>
        <w:t>________</w:t>
      </w:r>
      <w:r w:rsidRPr="00C63158">
        <w:rPr>
          <w:rFonts w:ascii="方正准圆简体" w:eastAsia="方正准圆简体" w:hAnsi="宋体" w:hint="eastAsia"/>
          <w:color w:val="000000"/>
          <w:szCs w:val="21"/>
        </w:rPr>
        <w:t>元．</w:t>
      </w:r>
    </w:p>
    <w:p w:rsidR="00306378" w:rsidRPr="00146057" w:rsidRDefault="00306378" w:rsidP="00306378">
      <w:pPr>
        <w:adjustRightInd w:val="0"/>
        <w:snapToGrid w:val="0"/>
        <w:rPr>
          <w:rFonts w:ascii="楷体_GB2312" w:eastAsia="楷体_GB2312" w:hAnsi="宋体" w:hint="eastAsia"/>
          <w:color w:val="000000"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306378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2F0022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C63158" w:rsidRDefault="00306378" w:rsidP="00306378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  <w:color w:val="000000"/>
          <w:szCs w:val="21"/>
        </w:rPr>
      </w:pPr>
      <w:r w:rsidRPr="00C852AC">
        <w:rPr>
          <w:rFonts w:ascii="宋体" w:hAnsi="宋体" w:hint="eastAsia"/>
          <w:color w:val="000000"/>
          <w:szCs w:val="21"/>
        </w:rPr>
        <w:t>(</w:t>
      </w:r>
      <w:r w:rsidRPr="00C852AC">
        <w:rPr>
          <w:rFonts w:eastAsia="方正准圆简体" w:hint="eastAsia"/>
          <w:color w:val="000000"/>
          <w:szCs w:val="21"/>
        </w:rPr>
        <w:t>2008</w:t>
      </w:r>
      <w:r w:rsidRPr="00C63158">
        <w:rPr>
          <w:rFonts w:ascii="方正准圆简体" w:eastAsia="方正准圆简体" w:hAnsi="宋体" w:hint="eastAsia"/>
          <w:color w:val="000000"/>
          <w:szCs w:val="21"/>
        </w:rPr>
        <w:t>年</w:t>
      </w:r>
      <w:r w:rsidRPr="00C852AC">
        <w:rPr>
          <w:rFonts w:eastAsia="方正准圆简体" w:hint="eastAsia"/>
          <w:color w:val="000000"/>
          <w:szCs w:val="21"/>
        </w:rPr>
        <w:t>101</w:t>
      </w:r>
      <w:r w:rsidRPr="00C63158">
        <w:rPr>
          <w:rFonts w:ascii="方正准圆简体" w:eastAsia="方正准圆简体" w:hAnsi="宋体" w:hint="eastAsia"/>
          <w:color w:val="000000"/>
          <w:szCs w:val="21"/>
        </w:rPr>
        <w:t>中学考题</w:t>
      </w:r>
      <w:r w:rsidRPr="00C852AC">
        <w:rPr>
          <w:rFonts w:ascii="宋体" w:hAnsi="宋体" w:hint="eastAsia"/>
          <w:color w:val="000000"/>
          <w:szCs w:val="21"/>
        </w:rPr>
        <w:t>)</w:t>
      </w:r>
      <w:r w:rsidRPr="00C63158">
        <w:rPr>
          <w:rFonts w:ascii="方正准圆简体" w:eastAsia="方正准圆简体" w:hAnsi="宋体" w:hint="eastAsia"/>
          <w:color w:val="000000"/>
          <w:position w:val="-4"/>
          <w:szCs w:val="21"/>
        </w:rPr>
        <w:object w:dxaOrig="220" w:dyaOrig="240">
          <v:shape id="_x0000_i1032" type="#_x0000_t75" style="width:11.25pt;height:12pt" o:ole="">
            <v:imagedata r:id="rId21" o:title=""/>
          </v:shape>
          <o:OLEObject Type="Embed" ProgID="Equation.DSMT4" ShapeID="_x0000_i1032" DrawAspect="Content" ObjectID="_1344863839" r:id="rId22"/>
        </w:object>
      </w:r>
      <w:r w:rsidRPr="00C63158">
        <w:rPr>
          <w:rFonts w:ascii="方正准圆简体" w:eastAsia="方正准圆简体" w:hAnsi="宋体" w:hint="eastAsia"/>
          <w:szCs w:val="21"/>
        </w:rPr>
        <w:t>种酒精浓度为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460" w:dyaOrig="260">
          <v:shape id="_x0000_i1033" type="#_x0000_t75" style="width:23.25pt;height:12.75pt" o:ole="">
            <v:imagedata r:id="rId23" o:title=""/>
          </v:shape>
          <o:OLEObject Type="Embed" ProgID="Equation.DSMT4" ShapeID="_x0000_i1033" DrawAspect="Content" ObjectID="_1344863840" r:id="rId24"/>
        </w:object>
      </w:r>
      <w:r w:rsidRPr="00C63158">
        <w:rPr>
          <w:rFonts w:ascii="方正准圆简体" w:eastAsia="方正准圆简体" w:hAnsi="宋体" w:hint="eastAsia"/>
          <w:szCs w:val="21"/>
        </w:rPr>
        <w:t>，</w:t>
      </w:r>
      <w:r w:rsidRPr="00C63158">
        <w:rPr>
          <w:rFonts w:ascii="方正准圆简体" w:eastAsia="方正准圆简体" w:hAnsi="宋体" w:hint="eastAsia"/>
          <w:position w:val="-4"/>
          <w:szCs w:val="21"/>
        </w:rPr>
        <w:object w:dxaOrig="220" w:dyaOrig="240">
          <v:shape id="_x0000_i1034" type="#_x0000_t75" style="width:11.25pt;height:12pt" o:ole="">
            <v:imagedata r:id="rId25" o:title=""/>
          </v:shape>
          <o:OLEObject Type="Embed" ProgID="Equation.DSMT4" ShapeID="_x0000_i1034" DrawAspect="Content" ObjectID="_1344863841" r:id="rId26"/>
        </w:object>
      </w:r>
      <w:r w:rsidRPr="00C63158">
        <w:rPr>
          <w:rFonts w:ascii="方正准圆简体" w:eastAsia="方正准圆简体" w:hAnsi="宋体" w:hint="eastAsia"/>
          <w:szCs w:val="21"/>
        </w:rPr>
        <w:t>种酒精浓度为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460" w:dyaOrig="260">
          <v:shape id="_x0000_i1035" type="#_x0000_t75" style="width:23.25pt;height:12.75pt" o:ole="">
            <v:imagedata r:id="rId27" o:title=""/>
          </v:shape>
          <o:OLEObject Type="Embed" ProgID="Equation.DSMT4" ShapeID="_x0000_i1035" DrawAspect="Content" ObjectID="_1344863842" r:id="rId28"/>
        </w:object>
      </w:r>
      <w:r w:rsidRPr="00C63158">
        <w:rPr>
          <w:rFonts w:ascii="方正准圆简体" w:eastAsia="方正准圆简体" w:hAnsi="宋体" w:hint="eastAsia"/>
          <w:szCs w:val="21"/>
        </w:rPr>
        <w:t>，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220" w:dyaOrig="260">
          <v:shape id="_x0000_i1036" type="#_x0000_t75" style="width:11.25pt;height:12.75pt" o:ole="">
            <v:imagedata r:id="rId29" o:title=""/>
          </v:shape>
          <o:OLEObject Type="Embed" ProgID="Equation.DSMT4" ShapeID="_x0000_i1036" DrawAspect="Content" ObjectID="_1344863843" r:id="rId30"/>
        </w:object>
      </w:r>
      <w:r w:rsidRPr="00C63158">
        <w:rPr>
          <w:rFonts w:ascii="方正准圆简体" w:eastAsia="方正准圆简体" w:hAnsi="宋体" w:hint="eastAsia"/>
          <w:szCs w:val="21"/>
        </w:rPr>
        <w:t>种酒精浓度为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460" w:dyaOrig="260">
          <v:shape id="_x0000_i1037" type="#_x0000_t75" style="width:23.25pt;height:12.75pt" o:ole="">
            <v:imagedata r:id="rId31" o:title=""/>
          </v:shape>
          <o:OLEObject Type="Embed" ProgID="Equation.DSMT4" ShapeID="_x0000_i1037" DrawAspect="Content" ObjectID="_1344863844" r:id="rId32"/>
        </w:object>
      </w:r>
      <w:r w:rsidRPr="00C63158">
        <w:rPr>
          <w:rFonts w:ascii="方正准圆简体" w:eastAsia="方正准圆简体" w:hAnsi="宋体" w:hint="eastAsia"/>
          <w:szCs w:val="21"/>
        </w:rPr>
        <w:t>，它们混合在一起得到了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"/>
          <w:attr w:name="UnitName" w:val="千克"/>
        </w:smartTagPr>
        <w:r w:rsidRPr="00C852AC">
          <w:rPr>
            <w:rFonts w:eastAsia="方正准圆简体" w:hint="eastAsia"/>
            <w:szCs w:val="21"/>
          </w:rPr>
          <w:t>11</w:t>
        </w:r>
        <w:r w:rsidRPr="00C63158">
          <w:rPr>
            <w:rFonts w:ascii="方正准圆简体" w:eastAsia="方正准圆简体" w:hAnsi="宋体" w:hint="eastAsia"/>
            <w:szCs w:val="21"/>
          </w:rPr>
          <w:t>千克</w:t>
        </w:r>
      </w:smartTag>
      <w:r w:rsidRPr="00C63158">
        <w:rPr>
          <w:rFonts w:ascii="方正准圆简体" w:eastAsia="方正准圆简体" w:hAnsi="宋体" w:hint="eastAsia"/>
          <w:szCs w:val="21"/>
        </w:rPr>
        <w:t>浓度为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620" w:dyaOrig="260">
          <v:shape id="_x0000_i1038" type="#_x0000_t75" style="width:30.75pt;height:12.75pt" o:ole="">
            <v:imagedata r:id="rId33" o:title=""/>
          </v:shape>
          <o:OLEObject Type="Embed" ProgID="Equation.DSMT4" ShapeID="_x0000_i1038" DrawAspect="Content" ObjectID="_1344863845" r:id="rId34"/>
        </w:object>
      </w:r>
      <w:r w:rsidRPr="00C63158">
        <w:rPr>
          <w:rFonts w:ascii="方正准圆简体" w:eastAsia="方正准圆简体" w:hAnsi="宋体" w:hint="eastAsia"/>
          <w:szCs w:val="21"/>
        </w:rPr>
        <w:t>的酒精溶液，其中</w:t>
      </w:r>
      <w:r w:rsidRPr="00C63158">
        <w:rPr>
          <w:rFonts w:ascii="方正准圆简体" w:eastAsia="方正准圆简体" w:hAnsi="宋体" w:hint="eastAsia"/>
          <w:position w:val="-4"/>
          <w:szCs w:val="21"/>
        </w:rPr>
        <w:object w:dxaOrig="220" w:dyaOrig="240">
          <v:shape id="_x0000_i1039" type="#_x0000_t75" style="width:11.25pt;height:12pt" o:ole="">
            <v:imagedata r:id="rId35" o:title=""/>
          </v:shape>
          <o:OLEObject Type="Embed" ProgID="Equation.DSMT4" ShapeID="_x0000_i1039" DrawAspect="Content" ObjectID="_1344863846" r:id="rId36"/>
        </w:object>
      </w:r>
      <w:r w:rsidRPr="00C63158">
        <w:rPr>
          <w:rFonts w:ascii="方正准圆简体" w:eastAsia="方正准圆简体" w:hAnsi="宋体" w:hint="eastAsia"/>
          <w:szCs w:val="21"/>
        </w:rPr>
        <w:t>种酒精比</w:t>
      </w:r>
      <w:r w:rsidRPr="00C63158">
        <w:rPr>
          <w:rFonts w:ascii="方正准圆简体" w:eastAsia="方正准圆简体" w:hAnsi="宋体" w:hint="eastAsia"/>
          <w:position w:val="-6"/>
          <w:szCs w:val="21"/>
        </w:rPr>
        <w:object w:dxaOrig="220" w:dyaOrig="260">
          <v:shape id="_x0000_i1040" type="#_x0000_t75" style="width:11.25pt;height:12.75pt" o:ole="">
            <v:imagedata r:id="rId37" o:title=""/>
          </v:shape>
          <o:OLEObject Type="Embed" ProgID="Equation.DSMT4" ShapeID="_x0000_i1040" DrawAspect="Content" ObjectID="_1344863847" r:id="rId38"/>
        </w:object>
      </w:r>
      <w:r w:rsidRPr="00C63158">
        <w:rPr>
          <w:rFonts w:ascii="方正准圆简体" w:eastAsia="方正准圆简体" w:hAnsi="宋体" w:hint="eastAsia"/>
          <w:szCs w:val="21"/>
        </w:rPr>
        <w:t>种酒精多</w:t>
      </w:r>
      <w:smartTag w:uri="urn:schemas-microsoft-com:office:smarttags" w:element="chmetcnv">
        <w:smartTagPr>
          <w:attr w:name="UnitName" w:val="克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C852AC">
          <w:rPr>
            <w:rFonts w:eastAsia="方正准圆简体" w:hint="eastAsia"/>
            <w:szCs w:val="21"/>
          </w:rPr>
          <w:t>3</w:t>
        </w:r>
        <w:r w:rsidRPr="00C63158">
          <w:rPr>
            <w:rFonts w:ascii="方正准圆简体" w:eastAsia="方正准圆简体" w:hAnsi="宋体" w:hint="eastAsia"/>
            <w:szCs w:val="21"/>
          </w:rPr>
          <w:t>千克</w:t>
        </w:r>
      </w:smartTag>
      <w:r w:rsidRPr="00C63158">
        <w:rPr>
          <w:rFonts w:ascii="方正准圆简体" w:eastAsia="方正准圆简体" w:hAnsi="宋体" w:hint="eastAsia"/>
          <w:szCs w:val="21"/>
        </w:rPr>
        <w:t>，则</w:t>
      </w:r>
      <w:r w:rsidRPr="00C63158">
        <w:rPr>
          <w:rFonts w:ascii="方正准圆简体" w:eastAsia="方正准圆简体" w:hAnsi="宋体" w:hint="eastAsia"/>
          <w:position w:val="-4"/>
          <w:szCs w:val="21"/>
        </w:rPr>
        <w:object w:dxaOrig="220" w:dyaOrig="240">
          <v:shape id="_x0000_i1041" type="#_x0000_t75" style="width:11.25pt;height:12pt" o:ole="">
            <v:imagedata r:id="rId39" o:title=""/>
          </v:shape>
          <o:OLEObject Type="Embed" ProgID="Equation.DSMT4" ShapeID="_x0000_i1041" DrawAspect="Content" ObjectID="_1344863848" r:id="rId40"/>
        </w:object>
      </w:r>
      <w:r w:rsidRPr="00C63158">
        <w:rPr>
          <w:rFonts w:ascii="方正准圆简体" w:eastAsia="方正准圆简体" w:hAnsi="宋体" w:hint="eastAsia"/>
          <w:szCs w:val="21"/>
        </w:rPr>
        <w:t>种酒精有</w:t>
      </w:r>
      <w:r w:rsidRPr="00C63158">
        <w:rPr>
          <w:rFonts w:ascii="方正准圆简体" w:eastAsia="方正准圆简体" w:hAnsi="宋体" w:hint="eastAsia"/>
          <w:szCs w:val="21"/>
          <w:u w:val="single"/>
        </w:rPr>
        <w:t xml:space="preserve">        </w:t>
      </w:r>
      <w:r w:rsidRPr="00C63158">
        <w:rPr>
          <w:rFonts w:ascii="方正准圆简体" w:eastAsia="方正准圆简体" w:hAnsi="宋体" w:hint="eastAsia"/>
          <w:szCs w:val="21"/>
        </w:rPr>
        <w:t>千克</w:t>
      </w:r>
      <w:r w:rsidRPr="00C63158">
        <w:rPr>
          <w:rFonts w:ascii="方正准圆简体" w:eastAsia="方正准圆简体" w:hAnsi="宋体" w:hint="eastAsia"/>
          <w:color w:val="000000"/>
          <w:szCs w:val="21"/>
        </w:rPr>
        <w:t>．</w:t>
      </w:r>
    </w:p>
    <w:p w:rsidR="00306378" w:rsidRPr="00514040" w:rsidRDefault="00306378" w:rsidP="00306378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306378" w:rsidRPr="00573982" w:rsidRDefault="00306378" w:rsidP="00306378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306378" w:rsidRPr="00472107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CE69DF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306378" w:rsidRDefault="00306378" w:rsidP="00306378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306378" w:rsidRPr="00C63158" w:rsidRDefault="00306378" w:rsidP="00306378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306378" w:rsidRPr="00C63158" w:rsidRDefault="00306378" w:rsidP="00306378">
      <w:pPr>
        <w:adjustRightInd w:val="0"/>
        <w:snapToGrid w:val="0"/>
        <w:rPr>
          <w:rFonts w:ascii="楷体_GB2312" w:eastAsia="楷体_GB2312" w:hint="eastAsia"/>
          <w:szCs w:val="21"/>
        </w:rPr>
      </w:pPr>
      <w:r w:rsidRPr="00C63158">
        <w:rPr>
          <w:rFonts w:ascii="楷体_GB2312" w:eastAsia="楷体_GB2312" w:hint="eastAsia"/>
          <w:szCs w:val="21"/>
        </w:rPr>
        <w:t>【解析】</w:t>
      </w:r>
    </w:p>
    <w:p w:rsidR="00306378" w:rsidRPr="00724B4A" w:rsidRDefault="00306378" w:rsidP="00306378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306378" w:rsidRPr="00D66122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FB245A" w:rsidRDefault="00306378" w:rsidP="00306378">
      <w:pPr>
        <w:numPr>
          <w:ilvl w:val="0"/>
          <w:numId w:val="2"/>
        </w:numPr>
        <w:adjustRightInd w:val="0"/>
        <w:snapToGrid w:val="0"/>
        <w:rPr>
          <w:rFonts w:ascii="楷体_GB2312" w:eastAsia="楷体_GB2312" w:hint="eastAsia"/>
          <w:szCs w:val="21"/>
        </w:rPr>
      </w:pPr>
      <w:r w:rsidRPr="00FB245A">
        <w:rPr>
          <w:rFonts w:ascii="楷体_GB2312" w:eastAsia="楷体_GB2312" w:hint="eastAsia"/>
          <w:szCs w:val="21"/>
        </w:rPr>
        <w:t>设工程总量为</w:t>
      </w:r>
      <w:r w:rsidRPr="00C852AC">
        <w:rPr>
          <w:rFonts w:eastAsia="楷体_GB2312" w:hint="eastAsia"/>
          <w:szCs w:val="21"/>
        </w:rPr>
        <w:t>1</w:t>
      </w:r>
      <w:r w:rsidRPr="00FB245A">
        <w:rPr>
          <w:rFonts w:ascii="楷体_GB2312" w:eastAsia="楷体_GB2312" w:hint="eastAsia"/>
          <w:szCs w:val="21"/>
        </w:rPr>
        <w:t>，</w:t>
      </w:r>
      <w:r w:rsidRPr="00FB245A">
        <w:rPr>
          <w:rFonts w:ascii="楷体_GB2312" w:eastAsia="楷体_GB2312" w:hint="eastAsia"/>
          <w:color w:val="000000"/>
          <w:szCs w:val="21"/>
        </w:rPr>
        <w:t>甲、乙、丙三人每天完成的工程量分别为</w:t>
      </w:r>
      <w:r w:rsidRPr="00B07243">
        <w:rPr>
          <w:rFonts w:ascii="楷体_GB2312" w:eastAsia="楷体_GB2312"/>
          <w:color w:val="000000"/>
          <w:position w:val="-6"/>
          <w:szCs w:val="21"/>
        </w:rPr>
        <w:object w:dxaOrig="180" w:dyaOrig="200">
          <v:shape id="_x0000_i1053" type="#_x0000_t75" style="width:9pt;height:9.75pt" o:ole="">
            <v:imagedata r:id="rId41" o:title=""/>
          </v:shape>
          <o:OLEObject Type="Embed" ProgID="Equation.DSMT4" ShapeID="_x0000_i1053" DrawAspect="Content" ObjectID="_1344863849" r:id="rId42"/>
        </w:object>
      </w:r>
      <w:r w:rsidRPr="00FB245A">
        <w:rPr>
          <w:rFonts w:ascii="楷体_GB2312" w:eastAsia="楷体_GB2312" w:hint="eastAsia"/>
          <w:szCs w:val="21"/>
        </w:rPr>
        <w:t>、</w:t>
      </w:r>
      <w:r w:rsidRPr="00B07243">
        <w:rPr>
          <w:rFonts w:ascii="楷体_GB2312" w:eastAsia="楷体_GB2312"/>
          <w:position w:val="-10"/>
          <w:szCs w:val="21"/>
        </w:rPr>
        <w:object w:dxaOrig="200" w:dyaOrig="240">
          <v:shape id="_x0000_i1054" type="#_x0000_t75" style="width:9.75pt;height:12pt" o:ole="">
            <v:imagedata r:id="rId43" o:title=""/>
          </v:shape>
          <o:OLEObject Type="Embed" ProgID="Equation.DSMT4" ShapeID="_x0000_i1054" DrawAspect="Content" ObjectID="_1344863850" r:id="rId44"/>
        </w:object>
      </w:r>
      <w:r w:rsidRPr="00FB245A">
        <w:rPr>
          <w:rFonts w:ascii="楷体_GB2312" w:eastAsia="楷体_GB2312" w:hint="eastAsia"/>
          <w:szCs w:val="21"/>
        </w:rPr>
        <w:t>、</w:t>
      </w:r>
      <w:r w:rsidRPr="00B07243">
        <w:rPr>
          <w:rFonts w:ascii="楷体_GB2312" w:eastAsia="楷体_GB2312"/>
          <w:position w:val="-4"/>
          <w:szCs w:val="21"/>
        </w:rPr>
        <w:object w:dxaOrig="180" w:dyaOrig="180">
          <v:shape id="_x0000_i1055" type="#_x0000_t75" style="width:9pt;height:9pt" o:ole="">
            <v:imagedata r:id="rId45" o:title=""/>
          </v:shape>
          <o:OLEObject Type="Embed" ProgID="Equation.DSMT4" ShapeID="_x0000_i1055" DrawAspect="Content" ObjectID="_1344863851" r:id="rId46"/>
        </w:object>
      </w:r>
      <w:r w:rsidRPr="00FB245A">
        <w:rPr>
          <w:rFonts w:ascii="楷体_GB2312" w:eastAsia="楷体_GB2312" w:hint="eastAsia"/>
          <w:szCs w:val="21"/>
        </w:rPr>
        <w:t>，依题意，有：</w:t>
      </w:r>
    </w:p>
    <w:p w:rsidR="00306378" w:rsidRPr="00FB245A" w:rsidRDefault="00306378" w:rsidP="00306378">
      <w:pPr>
        <w:adjustRightInd w:val="0"/>
        <w:snapToGrid w:val="0"/>
        <w:ind w:firstLineChars="400" w:firstLine="840"/>
        <w:rPr>
          <w:rFonts w:ascii="楷体_GB2312" w:eastAsia="楷体_GB2312" w:hint="eastAsia"/>
          <w:szCs w:val="21"/>
        </w:rPr>
      </w:pPr>
      <w:r w:rsidRPr="00B07243">
        <w:rPr>
          <w:rFonts w:ascii="楷体_GB2312" w:eastAsia="楷体_GB2312"/>
          <w:position w:val="-82"/>
          <w:szCs w:val="21"/>
        </w:rPr>
        <w:object w:dxaOrig="2680" w:dyaOrig="1740">
          <v:shape id="_x0000_i1056" type="#_x0000_t75" style="width:134.25pt;height:87pt" o:ole="">
            <v:imagedata r:id="rId47" o:title=""/>
          </v:shape>
          <o:OLEObject Type="Embed" ProgID="Equation.DSMT4" ShapeID="_x0000_i1056" DrawAspect="Content" ObjectID="_1344863852" r:id="rId48"/>
        </w:object>
      </w:r>
      <w:r w:rsidRPr="00FB245A">
        <w:rPr>
          <w:rFonts w:ascii="楷体_GB2312" w:eastAsia="楷体_GB2312" w:hint="eastAsia"/>
          <w:szCs w:val="21"/>
        </w:rPr>
        <w:t>，解得：</w:t>
      </w:r>
      <w:r w:rsidRPr="00B07243">
        <w:rPr>
          <w:rFonts w:ascii="楷体_GB2312" w:eastAsia="楷体_GB2312"/>
          <w:position w:val="-22"/>
          <w:szCs w:val="21"/>
        </w:rPr>
        <w:object w:dxaOrig="639" w:dyaOrig="560">
          <v:shape id="_x0000_i1057" type="#_x0000_t75" style="width:32.25pt;height:27.75pt" o:ole="">
            <v:imagedata r:id="rId49" o:title=""/>
          </v:shape>
          <o:OLEObject Type="Embed" ProgID="Equation.DSMT4" ShapeID="_x0000_i1057" DrawAspect="Content" ObjectID="_1344863853" r:id="rId50"/>
        </w:object>
      </w:r>
      <w:r w:rsidRPr="00FB245A">
        <w:rPr>
          <w:rFonts w:ascii="楷体_GB2312" w:eastAsia="楷体_GB2312" w:hint="eastAsia"/>
          <w:szCs w:val="21"/>
        </w:rPr>
        <w:t>，</w:t>
      </w:r>
      <w:r w:rsidRPr="00B07243">
        <w:rPr>
          <w:rFonts w:ascii="楷体_GB2312" w:eastAsia="楷体_GB2312"/>
          <w:position w:val="-22"/>
          <w:szCs w:val="21"/>
        </w:rPr>
        <w:object w:dxaOrig="740" w:dyaOrig="560">
          <v:shape id="_x0000_i1058" type="#_x0000_t75" style="width:36.75pt;height:27.75pt" o:ole="">
            <v:imagedata r:id="rId51" o:title=""/>
          </v:shape>
          <o:OLEObject Type="Embed" ProgID="Equation.DSMT4" ShapeID="_x0000_i1058" DrawAspect="Content" ObjectID="_1344863854" r:id="rId52"/>
        </w:object>
      </w:r>
      <w:r w:rsidRPr="00FB245A">
        <w:rPr>
          <w:rFonts w:ascii="楷体_GB2312" w:eastAsia="楷体_GB2312" w:hint="eastAsia"/>
          <w:szCs w:val="21"/>
        </w:rPr>
        <w:t>，</w:t>
      </w:r>
      <w:r w:rsidRPr="00B07243">
        <w:rPr>
          <w:rFonts w:ascii="楷体_GB2312" w:eastAsia="楷体_GB2312"/>
          <w:position w:val="-22"/>
          <w:szCs w:val="21"/>
        </w:rPr>
        <w:object w:dxaOrig="620" w:dyaOrig="560">
          <v:shape id="_x0000_i1059" type="#_x0000_t75" style="width:30.75pt;height:27.75pt" o:ole="">
            <v:imagedata r:id="rId53" o:title=""/>
          </v:shape>
          <o:OLEObject Type="Embed" ProgID="Equation.DSMT4" ShapeID="_x0000_i1059" DrawAspect="Content" ObjectID="_1344863855" r:id="rId54"/>
        </w:object>
      </w:r>
      <w:r w:rsidRPr="00FB245A">
        <w:rPr>
          <w:rFonts w:ascii="楷体_GB2312" w:eastAsia="楷体_GB2312" w:hint="eastAsia"/>
          <w:szCs w:val="21"/>
        </w:rPr>
        <w:t>，</w:t>
      </w:r>
    </w:p>
    <w:p w:rsidR="00306378" w:rsidRPr="00FB245A" w:rsidRDefault="00306378" w:rsidP="00306378">
      <w:pPr>
        <w:adjustRightInd w:val="0"/>
        <w:snapToGrid w:val="0"/>
        <w:ind w:leftChars="400" w:left="840"/>
        <w:rPr>
          <w:rFonts w:ascii="楷体_GB2312" w:eastAsia="楷体_GB2312" w:hAnsi="宋体" w:hint="eastAsia"/>
          <w:color w:val="000000"/>
          <w:szCs w:val="21"/>
        </w:rPr>
      </w:pPr>
      <w:r w:rsidRPr="00FB245A">
        <w:rPr>
          <w:rFonts w:ascii="楷体_GB2312" w:eastAsia="楷体_GB2312" w:hint="eastAsia"/>
          <w:szCs w:val="21"/>
        </w:rPr>
        <w:t>则，甲完成的工程量为：</w:t>
      </w:r>
      <w:r w:rsidRPr="00B07243">
        <w:rPr>
          <w:rFonts w:ascii="楷体_GB2312" w:eastAsia="楷体_GB2312"/>
          <w:position w:val="-22"/>
          <w:szCs w:val="21"/>
        </w:rPr>
        <w:object w:dxaOrig="1500" w:dyaOrig="560">
          <v:shape id="_x0000_i1060" type="#_x0000_t75" style="width:75pt;height:27.75pt" o:ole="">
            <v:imagedata r:id="rId55" o:title=""/>
          </v:shape>
          <o:OLEObject Type="Embed" ProgID="Equation.DSMT4" ShapeID="_x0000_i1060" DrawAspect="Content" ObjectID="_1344863856" r:id="rId56"/>
        </w:object>
      </w:r>
      <w:r w:rsidRPr="00FB245A">
        <w:rPr>
          <w:rFonts w:ascii="楷体_GB2312" w:eastAsia="楷体_GB2312" w:hint="eastAsia"/>
          <w:szCs w:val="21"/>
        </w:rPr>
        <w:t>，乙完成的工程量为：</w:t>
      </w:r>
      <w:r w:rsidRPr="00B07243">
        <w:rPr>
          <w:rFonts w:ascii="楷体_GB2312" w:eastAsia="楷体_GB2312"/>
          <w:position w:val="-22"/>
          <w:szCs w:val="21"/>
        </w:rPr>
        <w:object w:dxaOrig="1980" w:dyaOrig="560">
          <v:shape id="_x0000_i1061" type="#_x0000_t75" style="width:99pt;height:27.75pt" o:ole="">
            <v:imagedata r:id="rId57" o:title=""/>
          </v:shape>
          <o:OLEObject Type="Embed" ProgID="Equation.DSMT4" ShapeID="_x0000_i1061" DrawAspect="Content" ObjectID="_1344863857" r:id="rId58"/>
        </w:object>
      </w:r>
      <w:r w:rsidRPr="00FB245A">
        <w:rPr>
          <w:rFonts w:ascii="楷体_GB2312" w:eastAsia="楷体_GB2312" w:hint="eastAsia"/>
          <w:szCs w:val="21"/>
        </w:rPr>
        <w:t>，丙完成的工程量为：</w:t>
      </w:r>
      <w:r w:rsidRPr="00B07243">
        <w:rPr>
          <w:rFonts w:ascii="楷体_GB2312" w:eastAsia="楷体_GB2312"/>
          <w:position w:val="-22"/>
          <w:szCs w:val="21"/>
        </w:rPr>
        <w:object w:dxaOrig="1500" w:dyaOrig="560">
          <v:shape id="_x0000_i1062" type="#_x0000_t75" style="width:75pt;height:27.75pt" o:ole="">
            <v:imagedata r:id="rId59" o:title=""/>
          </v:shape>
          <o:OLEObject Type="Embed" ProgID="Equation.DSMT4" ShapeID="_x0000_i1062" DrawAspect="Content" ObjectID="_1344863858" r:id="rId60"/>
        </w:object>
      </w:r>
      <w:r w:rsidRPr="00FB245A">
        <w:rPr>
          <w:rFonts w:ascii="楷体_GB2312" w:eastAsia="楷体_GB2312" w:hint="eastAsia"/>
          <w:szCs w:val="21"/>
        </w:rPr>
        <w:t>，所以，甲应得</w:t>
      </w:r>
      <w:r w:rsidRPr="00B07243">
        <w:rPr>
          <w:rFonts w:ascii="楷体_GB2312" w:eastAsia="楷体_GB2312"/>
          <w:position w:val="-22"/>
          <w:szCs w:val="21"/>
        </w:rPr>
        <w:object w:dxaOrig="1420" w:dyaOrig="560">
          <v:shape id="_x0000_i1063" type="#_x0000_t75" style="width:71.25pt;height:27.75pt" o:ole="">
            <v:imagedata r:id="rId61" o:title=""/>
          </v:shape>
          <o:OLEObject Type="Embed" ProgID="Equation.DSMT4" ShapeID="_x0000_i1063" DrawAspect="Content" ObjectID="_1344863859" r:id="rId62"/>
        </w:object>
      </w:r>
      <w:r w:rsidRPr="00FB245A">
        <w:rPr>
          <w:rFonts w:ascii="楷体_GB2312" w:eastAsia="楷体_GB2312" w:hint="eastAsia"/>
          <w:szCs w:val="21"/>
        </w:rPr>
        <w:t>元，乙应得</w:t>
      </w:r>
      <w:r w:rsidRPr="00B07243">
        <w:rPr>
          <w:rFonts w:ascii="楷体_GB2312" w:eastAsia="楷体_GB2312"/>
          <w:position w:val="-22"/>
          <w:szCs w:val="21"/>
        </w:rPr>
        <w:object w:dxaOrig="1500" w:dyaOrig="560">
          <v:shape id="_x0000_i1064" type="#_x0000_t75" style="width:75pt;height:27.75pt" o:ole="">
            <v:imagedata r:id="rId63" o:title=""/>
          </v:shape>
          <o:OLEObject Type="Embed" ProgID="Equation.DSMT4" ShapeID="_x0000_i1064" DrawAspect="Content" ObjectID="_1344863860" r:id="rId64"/>
        </w:object>
      </w:r>
      <w:r w:rsidRPr="00FB245A">
        <w:rPr>
          <w:rFonts w:ascii="楷体_GB2312" w:eastAsia="楷体_GB2312" w:hint="eastAsia"/>
          <w:szCs w:val="21"/>
        </w:rPr>
        <w:t>元，丙应得</w:t>
      </w:r>
      <w:r w:rsidRPr="00B07243">
        <w:rPr>
          <w:rFonts w:ascii="楷体_GB2312" w:eastAsia="楷体_GB2312"/>
          <w:position w:val="-22"/>
          <w:szCs w:val="21"/>
        </w:rPr>
        <w:object w:dxaOrig="1420" w:dyaOrig="560">
          <v:shape id="_x0000_i1065" type="#_x0000_t75" style="width:71.25pt;height:27.75pt" o:ole="">
            <v:imagedata r:id="rId65" o:title=""/>
          </v:shape>
          <o:OLEObject Type="Embed" ProgID="Equation.DSMT4" ShapeID="_x0000_i1065" DrawAspect="Content" ObjectID="_1344863861" r:id="rId66"/>
        </w:object>
      </w:r>
      <w:r w:rsidRPr="00FB245A">
        <w:rPr>
          <w:rFonts w:ascii="楷体_GB2312" w:eastAsia="楷体_GB2312" w:hint="eastAsia"/>
          <w:szCs w:val="21"/>
        </w:rPr>
        <w:t>元</w:t>
      </w:r>
      <w:r w:rsidRPr="00FB245A">
        <w:rPr>
          <w:rFonts w:ascii="楷体_GB2312" w:eastAsia="楷体_GB2312" w:hAnsi="宋体" w:hint="eastAsia"/>
          <w:color w:val="000000"/>
          <w:szCs w:val="21"/>
        </w:rPr>
        <w:t>．</w:t>
      </w:r>
    </w:p>
    <w:p w:rsidR="00306378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D66122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7B0042" w:rsidRDefault="00306378" w:rsidP="00306378">
      <w:pPr>
        <w:numPr>
          <w:ilvl w:val="0"/>
          <w:numId w:val="2"/>
        </w:numPr>
        <w:adjustRightInd w:val="0"/>
        <w:snapToGrid w:val="0"/>
        <w:rPr>
          <w:rFonts w:ascii="楷体_GB2312" w:eastAsia="楷体_GB2312" w:hint="eastAsia"/>
          <w:szCs w:val="21"/>
        </w:rPr>
      </w:pPr>
      <w:r w:rsidRPr="007B0042">
        <w:rPr>
          <w:rFonts w:ascii="楷体_GB2312" w:eastAsia="楷体_GB2312" w:hint="eastAsia"/>
          <w:szCs w:val="21"/>
        </w:rPr>
        <w:t>原来甲桶油的质量是两桶油总质量的</w:t>
      </w:r>
      <w:r w:rsidRPr="00164D02">
        <w:rPr>
          <w:rFonts w:ascii="楷体_GB2312" w:eastAsia="楷体_GB2312"/>
          <w:position w:val="-22"/>
          <w:szCs w:val="21"/>
        </w:rPr>
        <w:object w:dxaOrig="859" w:dyaOrig="560">
          <v:shape id="_x0000_i1066" type="#_x0000_t75" style="width:42.75pt;height:27.75pt" o:ole="">
            <v:imagedata r:id="rId67" o:title=""/>
          </v:shape>
          <o:OLEObject Type="Embed" ProgID="Equation.DSMT4" ShapeID="_x0000_i1066" DrawAspect="Content" ObjectID="_1344863862" r:id="rId68"/>
        </w:object>
      </w:r>
      <w:r w:rsidRPr="007B0042">
        <w:rPr>
          <w:rFonts w:ascii="楷体_GB2312" w:eastAsia="楷体_GB2312" w:hint="eastAsia"/>
          <w:szCs w:val="21"/>
        </w:rPr>
        <w:t>，甲桶中倒出</w:t>
      </w:r>
      <w:smartTag w:uri="urn:schemas-microsoft-com:office:smarttags" w:element="chmetcnv">
        <w:smartTagPr>
          <w:attr w:name="UnitName" w:val="千克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C852AC">
          <w:rPr>
            <w:rFonts w:eastAsia="楷体_GB2312" w:hint="eastAsia"/>
            <w:szCs w:val="21"/>
          </w:rPr>
          <w:t>5</w:t>
        </w:r>
        <w:r w:rsidRPr="007B0042">
          <w:rPr>
            <w:rFonts w:ascii="楷体_GB2312" w:eastAsia="楷体_GB2312" w:hint="eastAsia"/>
            <w:szCs w:val="21"/>
          </w:rPr>
          <w:t>千克</w:t>
        </w:r>
      </w:smartTag>
      <w:r w:rsidRPr="007B0042">
        <w:rPr>
          <w:rFonts w:ascii="楷体_GB2312" w:eastAsia="楷体_GB2312" w:hint="eastAsia"/>
          <w:szCs w:val="21"/>
        </w:rPr>
        <w:t>后剩下的油的质量是两桶油总质量的</w:t>
      </w:r>
      <w:r w:rsidRPr="00164D02">
        <w:rPr>
          <w:rFonts w:ascii="楷体_GB2312" w:eastAsia="楷体_GB2312"/>
          <w:position w:val="-22"/>
          <w:szCs w:val="21"/>
        </w:rPr>
        <w:object w:dxaOrig="859" w:dyaOrig="560">
          <v:shape id="_x0000_i1067" type="#_x0000_t75" style="width:42.75pt;height:27.75pt" o:ole="">
            <v:imagedata r:id="rId69" o:title=""/>
          </v:shape>
          <o:OLEObject Type="Embed" ProgID="Equation.DSMT4" ShapeID="_x0000_i1067" DrawAspect="Content" ObjectID="_1344863863" r:id="rId70"/>
        </w:object>
      </w:r>
      <w:r w:rsidRPr="007B0042">
        <w:rPr>
          <w:rFonts w:ascii="楷体_GB2312" w:eastAsia="楷体_GB2312" w:hint="eastAsia"/>
          <w:szCs w:val="21"/>
        </w:rPr>
        <w:t>，由于总质量不变，所以两桶油的总质量为</w:t>
      </w:r>
      <w:r w:rsidRPr="00164D02">
        <w:rPr>
          <w:rFonts w:ascii="楷体_GB2312" w:eastAsia="楷体_GB2312"/>
          <w:position w:val="-22"/>
          <w:szCs w:val="21"/>
        </w:rPr>
        <w:object w:dxaOrig="1400" w:dyaOrig="560">
          <v:shape id="_x0000_i1068" type="#_x0000_t75" style="width:69.75pt;height:27.75pt" o:ole="">
            <v:imagedata r:id="rId71" o:title=""/>
          </v:shape>
          <o:OLEObject Type="Embed" ProgID="Equation.DSMT4" ShapeID="_x0000_i1068" DrawAspect="Content" ObjectID="_1344863864" r:id="rId72"/>
        </w:object>
      </w:r>
      <w:r w:rsidRPr="007B0042">
        <w:rPr>
          <w:rFonts w:ascii="楷体_GB2312" w:eastAsia="楷体_GB2312" w:hint="eastAsia"/>
          <w:szCs w:val="21"/>
        </w:rPr>
        <w:t>千克，乙桶中原有油</w:t>
      </w:r>
      <w:r w:rsidRPr="00164D02">
        <w:rPr>
          <w:rFonts w:ascii="楷体_GB2312" w:eastAsia="楷体_GB2312"/>
          <w:position w:val="-22"/>
          <w:szCs w:val="21"/>
        </w:rPr>
        <w:object w:dxaOrig="999" w:dyaOrig="560">
          <v:shape id="_x0000_i1069" type="#_x0000_t75" style="width:50.25pt;height:27.75pt" o:ole="">
            <v:imagedata r:id="rId73" o:title=""/>
          </v:shape>
          <o:OLEObject Type="Embed" ProgID="Equation.DSMT4" ShapeID="_x0000_i1069" DrawAspect="Content" ObjectID="_1344863865" r:id="rId74"/>
        </w:object>
      </w:r>
      <w:r w:rsidRPr="007B0042">
        <w:rPr>
          <w:rFonts w:ascii="楷体_GB2312" w:eastAsia="楷体_GB2312" w:hint="eastAsia"/>
          <w:szCs w:val="21"/>
        </w:rPr>
        <w:t>千克</w:t>
      </w:r>
      <w:r>
        <w:rPr>
          <w:rFonts w:ascii="楷体_GB2312" w:eastAsia="楷体_GB2312" w:hint="eastAsia"/>
          <w:szCs w:val="21"/>
        </w:rPr>
        <w:t>．</w:t>
      </w:r>
    </w:p>
    <w:p w:rsidR="00306378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F3606B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7A40BA" w:rsidRDefault="00306378" w:rsidP="00306378">
      <w:pPr>
        <w:numPr>
          <w:ilvl w:val="0"/>
          <w:numId w:val="2"/>
        </w:numPr>
        <w:adjustRightInd w:val="0"/>
        <w:snapToGrid w:val="0"/>
        <w:rPr>
          <w:rFonts w:ascii="宋体" w:hAnsi="宋体" w:hint="eastAsia"/>
          <w:b/>
          <w:szCs w:val="21"/>
        </w:rPr>
      </w:pPr>
      <w:r w:rsidRPr="00EC7389">
        <w:rPr>
          <w:rFonts w:ascii="楷体_GB2312" w:eastAsia="楷体_GB2312" w:hAnsi="宋体" w:hint="eastAsia"/>
          <w:szCs w:val="21"/>
        </w:rPr>
        <w:t>该商品的定价为：</w:t>
      </w:r>
      <w:r w:rsidRPr="000A7E86">
        <w:rPr>
          <w:rFonts w:ascii="楷体_GB2312" w:eastAsia="楷体_GB2312" w:hAnsi="宋体"/>
          <w:position w:val="-10"/>
          <w:szCs w:val="21"/>
        </w:rPr>
        <w:object w:dxaOrig="2620" w:dyaOrig="300">
          <v:shape id="_x0000_i1070" type="#_x0000_t75" style="width:131.25pt;height:15pt" o:ole="">
            <v:imagedata r:id="rId75" o:title=""/>
          </v:shape>
          <o:OLEObject Type="Embed" ProgID="Equation.DSMT4" ShapeID="_x0000_i1070" DrawAspect="Content" ObjectID="_1344863866" r:id="rId76"/>
        </w:object>
      </w:r>
      <w:r w:rsidRPr="00C852AC">
        <w:rPr>
          <w:rFonts w:ascii="宋体" w:hAnsi="宋体" w:hint="eastAsia"/>
          <w:szCs w:val="21"/>
        </w:rPr>
        <w:t>(</w:t>
      </w:r>
      <w:r w:rsidRPr="00EC7389">
        <w:rPr>
          <w:rFonts w:ascii="楷体_GB2312" w:eastAsia="楷体_GB2312" w:hAnsi="宋体" w:hint="eastAsia"/>
          <w:szCs w:val="21"/>
        </w:rPr>
        <w:t>元</w:t>
      </w:r>
      <w:r w:rsidRPr="00C852AC">
        <w:rPr>
          <w:rFonts w:ascii="宋体" w:hAnsi="宋体" w:hint="eastAsia"/>
          <w:szCs w:val="21"/>
        </w:rPr>
        <w:t>)</w:t>
      </w:r>
      <w:r w:rsidRPr="00EC7389">
        <w:rPr>
          <w:rFonts w:ascii="楷体_GB2312" w:eastAsia="楷体_GB2312" w:hAnsi="宋体" w:hint="eastAsia"/>
          <w:szCs w:val="21"/>
        </w:rPr>
        <w:t>，则购入价为：</w:t>
      </w:r>
      <w:r w:rsidRPr="000A7E86">
        <w:rPr>
          <w:rFonts w:ascii="楷体_GB2312" w:eastAsia="楷体_GB2312" w:hAnsi="宋体"/>
          <w:position w:val="-6"/>
          <w:szCs w:val="21"/>
        </w:rPr>
        <w:object w:dxaOrig="1620" w:dyaOrig="260">
          <v:shape id="_x0000_i1071" type="#_x0000_t75" style="width:81pt;height:12.75pt" o:ole="">
            <v:imagedata r:id="rId77" o:title=""/>
          </v:shape>
          <o:OLEObject Type="Embed" ProgID="Equation.DSMT4" ShapeID="_x0000_i1071" DrawAspect="Content" ObjectID="_1344863867" r:id="rId78"/>
        </w:object>
      </w:r>
      <w:r w:rsidRPr="00C852AC">
        <w:rPr>
          <w:rFonts w:ascii="宋体" w:hAnsi="宋体" w:hint="eastAsia"/>
          <w:szCs w:val="21"/>
        </w:rPr>
        <w:t>(</w:t>
      </w:r>
      <w:r w:rsidRPr="00EC7389">
        <w:rPr>
          <w:rFonts w:ascii="楷体_GB2312" w:eastAsia="楷体_GB2312" w:hAnsi="宋体" w:hint="eastAsia"/>
          <w:szCs w:val="21"/>
        </w:rPr>
        <w:t>元</w:t>
      </w:r>
      <w:r w:rsidRPr="00C852AC">
        <w:rPr>
          <w:rFonts w:ascii="宋体" w:hAnsi="宋体" w:hint="eastAsia"/>
          <w:szCs w:val="21"/>
        </w:rPr>
        <w:t>)</w:t>
      </w:r>
      <w:r>
        <w:rPr>
          <w:rFonts w:ascii="楷体_GB2312" w:eastAsia="楷体_GB2312" w:hAnsi="宋体" w:hint="eastAsia"/>
          <w:szCs w:val="21"/>
        </w:rPr>
        <w:t>．</w:t>
      </w:r>
    </w:p>
    <w:p w:rsidR="00306378" w:rsidRPr="00F3606B" w:rsidRDefault="00306378" w:rsidP="00306378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306378" w:rsidRPr="00EA2E0E" w:rsidRDefault="00306378" w:rsidP="00306378">
      <w:pPr>
        <w:adjustRightInd w:val="0"/>
        <w:snapToGrid w:val="0"/>
        <w:rPr>
          <w:rFonts w:hint="eastAsia"/>
          <w:b/>
          <w:szCs w:val="21"/>
        </w:rPr>
      </w:pPr>
    </w:p>
    <w:p w:rsidR="00306378" w:rsidRPr="00146057" w:rsidRDefault="00306378" w:rsidP="00306378">
      <w:pPr>
        <w:numPr>
          <w:ilvl w:val="0"/>
          <w:numId w:val="2"/>
        </w:numPr>
        <w:adjustRightInd w:val="0"/>
        <w:snapToGrid w:val="0"/>
        <w:rPr>
          <w:rFonts w:ascii="楷体_GB2312" w:eastAsia="楷体_GB2312" w:hint="eastAsia"/>
        </w:rPr>
      </w:pPr>
      <w:r w:rsidRPr="00146057">
        <w:rPr>
          <w:rFonts w:ascii="楷体_GB2312" w:eastAsia="楷体_GB2312" w:hAnsi="宋体" w:hint="eastAsia"/>
          <w:color w:val="000000"/>
          <w:szCs w:val="21"/>
        </w:rPr>
        <w:t>设</w:t>
      </w:r>
      <w:r w:rsidRPr="000A7E86">
        <w:rPr>
          <w:rFonts w:ascii="楷体_GB2312" w:eastAsia="楷体_GB2312" w:hAnsi="宋体"/>
          <w:color w:val="000000"/>
          <w:position w:val="-4"/>
          <w:szCs w:val="21"/>
        </w:rPr>
        <w:object w:dxaOrig="220" w:dyaOrig="240">
          <v:shape id="_x0000_i1047" type="#_x0000_t75" style="width:11.25pt;height:12pt" o:ole="">
            <v:imagedata r:id="rId79" o:title=""/>
          </v:shape>
          <o:OLEObject Type="Embed" ProgID="Equation.DSMT4" ShapeID="_x0000_i1047" DrawAspect="Content" ObjectID="_1344863868" r:id="rId80"/>
        </w:object>
      </w:r>
      <w:r w:rsidRPr="00146057">
        <w:rPr>
          <w:rFonts w:ascii="楷体_GB2312" w:eastAsia="楷体_GB2312" w:hint="eastAsia"/>
        </w:rPr>
        <w:t>种酒精有</w:t>
      </w:r>
      <w:r w:rsidRPr="000A7E86">
        <w:rPr>
          <w:rFonts w:ascii="楷体_GB2312" w:eastAsia="楷体_GB2312"/>
          <w:position w:val="-6"/>
        </w:rPr>
        <w:object w:dxaOrig="180" w:dyaOrig="200">
          <v:shape id="_x0000_i1048" type="#_x0000_t75" style="width:9pt;height:9.75pt" o:ole="">
            <v:imagedata r:id="rId81" o:title=""/>
          </v:shape>
          <o:OLEObject Type="Embed" ProgID="Equation.DSMT4" ShapeID="_x0000_i1048" DrawAspect="Content" ObjectID="_1344863869" r:id="rId82"/>
        </w:object>
      </w:r>
      <w:r w:rsidRPr="00146057">
        <w:rPr>
          <w:rFonts w:ascii="楷体_GB2312" w:eastAsia="楷体_GB2312" w:hint="eastAsia"/>
        </w:rPr>
        <w:t>千克，</w:t>
      </w:r>
      <w:r w:rsidRPr="000A7E86">
        <w:rPr>
          <w:rFonts w:ascii="楷体_GB2312" w:eastAsia="楷体_GB2312"/>
          <w:position w:val="-4"/>
        </w:rPr>
        <w:object w:dxaOrig="220" w:dyaOrig="240">
          <v:shape id="_x0000_i1049" type="#_x0000_t75" style="width:11.25pt;height:12pt" o:ole="">
            <v:imagedata r:id="rId83" o:title=""/>
          </v:shape>
          <o:OLEObject Type="Embed" ProgID="Equation.DSMT4" ShapeID="_x0000_i1049" DrawAspect="Content" ObjectID="_1344863870" r:id="rId84"/>
        </w:object>
      </w:r>
      <w:r w:rsidRPr="00146057">
        <w:rPr>
          <w:rFonts w:ascii="楷体_GB2312" w:eastAsia="楷体_GB2312" w:hint="eastAsia"/>
        </w:rPr>
        <w:t>种酒精有</w:t>
      </w:r>
      <w:r w:rsidRPr="000A7E86">
        <w:rPr>
          <w:rFonts w:ascii="楷体_GB2312" w:eastAsia="楷体_GB2312"/>
          <w:position w:val="-10"/>
        </w:rPr>
        <w:object w:dxaOrig="200" w:dyaOrig="240">
          <v:shape id="_x0000_i1050" type="#_x0000_t75" style="width:9.75pt;height:12pt" o:ole="">
            <v:imagedata r:id="rId85" o:title=""/>
          </v:shape>
          <o:OLEObject Type="Embed" ProgID="Equation.DSMT4" ShapeID="_x0000_i1050" DrawAspect="Content" ObjectID="_1344863871" r:id="rId86"/>
        </w:object>
      </w:r>
      <w:r w:rsidRPr="00146057">
        <w:rPr>
          <w:rFonts w:ascii="楷体_GB2312" w:eastAsia="楷体_GB2312" w:hint="eastAsia"/>
        </w:rPr>
        <w:t>千克，</w:t>
      </w:r>
      <w:r w:rsidRPr="000A7E86">
        <w:rPr>
          <w:rFonts w:ascii="楷体_GB2312" w:eastAsia="楷体_GB2312"/>
          <w:position w:val="-6"/>
        </w:rPr>
        <w:object w:dxaOrig="220" w:dyaOrig="260">
          <v:shape id="_x0000_i1051" type="#_x0000_t75" style="width:11.25pt;height:12.75pt" o:ole="">
            <v:imagedata r:id="rId87" o:title=""/>
          </v:shape>
          <o:OLEObject Type="Embed" ProgID="Equation.DSMT4" ShapeID="_x0000_i1051" DrawAspect="Content" ObjectID="_1344863872" r:id="rId88"/>
        </w:object>
      </w:r>
      <w:r w:rsidRPr="00146057">
        <w:rPr>
          <w:rFonts w:ascii="楷体_GB2312" w:eastAsia="楷体_GB2312" w:hint="eastAsia"/>
        </w:rPr>
        <w:t>种酒精有</w:t>
      </w:r>
      <w:r w:rsidRPr="000A7E86">
        <w:rPr>
          <w:rFonts w:ascii="楷体_GB2312" w:eastAsia="楷体_GB2312"/>
          <w:position w:val="-4"/>
        </w:rPr>
        <w:object w:dxaOrig="180" w:dyaOrig="180">
          <v:shape id="_x0000_i1052" type="#_x0000_t75" style="width:9pt;height:9pt" o:ole="">
            <v:imagedata r:id="rId89" o:title=""/>
          </v:shape>
          <o:OLEObject Type="Embed" ProgID="Equation.DSMT4" ShapeID="_x0000_i1052" DrawAspect="Content" ObjectID="_1344863873" r:id="rId90"/>
        </w:object>
      </w:r>
      <w:r w:rsidRPr="00146057">
        <w:rPr>
          <w:rFonts w:ascii="楷体_GB2312" w:eastAsia="楷体_GB2312" w:hint="eastAsia"/>
        </w:rPr>
        <w:t>千克，则：</w:t>
      </w:r>
    </w:p>
    <w:p w:rsidR="00306378" w:rsidRDefault="00306378" w:rsidP="00306378">
      <w:pPr>
        <w:adjustRightInd w:val="0"/>
        <w:snapToGrid w:val="0"/>
        <w:ind w:firstLineChars="400" w:firstLine="840"/>
        <w:rPr>
          <w:rFonts w:ascii="楷体_GB2312" w:eastAsia="楷体_GB2312" w:hint="eastAsia"/>
        </w:rPr>
      </w:pPr>
      <w:r w:rsidRPr="000A7E86">
        <w:rPr>
          <w:rFonts w:ascii="楷体_GB2312" w:eastAsia="楷体_GB2312"/>
          <w:position w:val="-44"/>
        </w:rPr>
        <w:object w:dxaOrig="3700" w:dyaOrig="980">
          <v:shape id="_x0000_i1042" type="#_x0000_t75" style="width:185.25pt;height:48.75pt" o:ole="">
            <v:imagedata r:id="rId91" o:title=""/>
          </v:shape>
          <o:OLEObject Type="Embed" ProgID="Equation.DSMT4" ShapeID="_x0000_i1042" DrawAspect="Content" ObjectID="_1344863874" r:id="rId92"/>
        </w:object>
      </w:r>
    </w:p>
    <w:p w:rsidR="00306378" w:rsidRPr="00146057" w:rsidRDefault="00306378" w:rsidP="00306378">
      <w:pPr>
        <w:adjustRightInd w:val="0"/>
        <w:snapToGrid w:val="0"/>
        <w:ind w:firstLineChars="400" w:firstLine="840"/>
        <w:rPr>
          <w:rFonts w:ascii="楷体_GB2312" w:eastAsia="楷体_GB2312" w:hAnsi="宋体" w:hint="eastAsia"/>
          <w:color w:val="000000"/>
          <w:szCs w:val="21"/>
        </w:rPr>
      </w:pPr>
      <w:r w:rsidRPr="00146057">
        <w:rPr>
          <w:rFonts w:ascii="楷体_GB2312" w:eastAsia="楷体_GB2312" w:hint="eastAsia"/>
        </w:rPr>
        <w:t>解得</w:t>
      </w:r>
      <w:r w:rsidRPr="000A7E86">
        <w:rPr>
          <w:rFonts w:ascii="楷体_GB2312" w:eastAsia="楷体_GB2312"/>
          <w:position w:val="-6"/>
        </w:rPr>
        <w:object w:dxaOrig="499" w:dyaOrig="260">
          <v:shape id="_x0000_i1043" type="#_x0000_t75" style="width:24.75pt;height:12.75pt" o:ole="">
            <v:imagedata r:id="rId93" o:title=""/>
          </v:shape>
          <o:OLEObject Type="Embed" ProgID="Equation.DSMT4" ShapeID="_x0000_i1043" DrawAspect="Content" ObjectID="_1344863875" r:id="rId94"/>
        </w:object>
      </w:r>
      <w:r w:rsidRPr="00146057">
        <w:rPr>
          <w:rFonts w:ascii="楷体_GB2312" w:eastAsia="楷体_GB2312" w:hint="eastAsia"/>
        </w:rPr>
        <w:t>，</w:t>
      </w:r>
      <w:r w:rsidRPr="000A7E86">
        <w:rPr>
          <w:rFonts w:ascii="楷体_GB2312" w:eastAsia="楷体_GB2312"/>
          <w:position w:val="-10"/>
        </w:rPr>
        <w:object w:dxaOrig="660" w:dyaOrig="300">
          <v:shape id="_x0000_i1044" type="#_x0000_t75" style="width:33pt;height:15pt" o:ole="">
            <v:imagedata r:id="rId95" o:title=""/>
          </v:shape>
          <o:OLEObject Type="Embed" ProgID="Equation.DSMT4" ShapeID="_x0000_i1044" DrawAspect="Content" ObjectID="_1344863876" r:id="rId96"/>
        </w:object>
      </w:r>
      <w:r w:rsidRPr="00146057">
        <w:rPr>
          <w:rFonts w:ascii="楷体_GB2312" w:eastAsia="楷体_GB2312" w:hint="eastAsia"/>
        </w:rPr>
        <w:t>，</w:t>
      </w:r>
      <w:r w:rsidRPr="000A7E86">
        <w:rPr>
          <w:rFonts w:ascii="楷体_GB2312" w:eastAsia="楷体_GB2312"/>
          <w:position w:val="-6"/>
        </w:rPr>
        <w:object w:dxaOrig="639" w:dyaOrig="260">
          <v:shape id="_x0000_i1045" type="#_x0000_t75" style="width:32.25pt;height:12.75pt" o:ole="">
            <v:imagedata r:id="rId97" o:title=""/>
          </v:shape>
          <o:OLEObject Type="Embed" ProgID="Equation.DSMT4" ShapeID="_x0000_i1045" DrawAspect="Content" ObjectID="_1344863877" r:id="rId98"/>
        </w:object>
      </w:r>
      <w:r w:rsidRPr="00146057">
        <w:rPr>
          <w:rFonts w:ascii="楷体_GB2312" w:eastAsia="楷体_GB2312" w:hint="eastAsia"/>
        </w:rPr>
        <w:t>，故</w:t>
      </w:r>
      <w:r w:rsidRPr="000A7E86">
        <w:rPr>
          <w:rFonts w:ascii="楷体_GB2312" w:eastAsia="楷体_GB2312"/>
          <w:position w:val="-4"/>
        </w:rPr>
        <w:object w:dxaOrig="220" w:dyaOrig="240">
          <v:shape id="_x0000_i1046" type="#_x0000_t75" style="width:11.25pt;height:12pt" o:ole="">
            <v:imagedata r:id="rId99" o:title=""/>
          </v:shape>
          <o:OLEObject Type="Embed" ProgID="Equation.DSMT4" ShapeID="_x0000_i1046" DrawAspect="Content" ObjectID="_1344863878" r:id="rId100"/>
        </w:object>
      </w:r>
      <w:r w:rsidRPr="00146057">
        <w:rPr>
          <w:rFonts w:ascii="楷体_GB2312" w:eastAsia="楷体_GB2312" w:hint="eastAsia"/>
        </w:rPr>
        <w:t>种酒精有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千克"/>
        </w:smartTagPr>
        <w:r w:rsidRPr="00C852AC">
          <w:rPr>
            <w:rFonts w:eastAsia="楷体_GB2312" w:hint="eastAsia"/>
            <w:szCs w:val="21"/>
          </w:rPr>
          <w:t>7</w:t>
        </w:r>
        <w:r w:rsidRPr="00146057">
          <w:rPr>
            <w:rFonts w:ascii="楷体_GB2312" w:eastAsia="楷体_GB2312" w:hint="eastAsia"/>
          </w:rPr>
          <w:t>千克</w:t>
        </w:r>
      </w:smartTag>
      <w:r w:rsidRPr="00146057">
        <w:rPr>
          <w:rFonts w:ascii="楷体_GB2312" w:eastAsia="楷体_GB2312" w:hAnsi="宋体" w:hint="eastAsia"/>
          <w:color w:val="000000"/>
          <w:szCs w:val="21"/>
        </w:rPr>
        <w:t>．</w:t>
      </w:r>
    </w:p>
    <w:p w:rsidR="005E5C64" w:rsidRPr="00306378" w:rsidRDefault="005E5C64"/>
    <w:sectPr w:rsidR="005E5C64" w:rsidRPr="00306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C64" w:rsidRDefault="005E5C64" w:rsidP="00306378">
      <w:r>
        <w:separator/>
      </w:r>
    </w:p>
  </w:endnote>
  <w:endnote w:type="continuationSeparator" w:id="1">
    <w:p w:rsidR="005E5C64" w:rsidRDefault="005E5C64" w:rsidP="00306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少儿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准圆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C64" w:rsidRDefault="005E5C64" w:rsidP="00306378">
      <w:r>
        <w:separator/>
      </w:r>
    </w:p>
  </w:footnote>
  <w:footnote w:type="continuationSeparator" w:id="1">
    <w:p w:rsidR="005E5C64" w:rsidRDefault="005E5C64" w:rsidP="00306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41754"/>
    <w:multiLevelType w:val="hybridMultilevel"/>
    <w:tmpl w:val="3308216C"/>
    <w:lvl w:ilvl="0" w:tplc="21644DEA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41140B"/>
    <w:multiLevelType w:val="hybridMultilevel"/>
    <w:tmpl w:val="1568A5A8"/>
    <w:lvl w:ilvl="0" w:tplc="0A8ABA0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D04C9B6A">
      <w:start w:val="1"/>
      <w:numFmt w:val="decimal"/>
      <w:lvlText w:val="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 w:tplc="068ECDEE">
      <w:start w:val="1"/>
      <w:numFmt w:val="ideographTraditional"/>
      <w:lvlText w:val="%3、"/>
      <w:lvlJc w:val="left"/>
      <w:pPr>
        <w:tabs>
          <w:tab w:val="num" w:pos="1245"/>
        </w:tabs>
        <w:ind w:left="1245" w:hanging="40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378"/>
    <w:rsid w:val="00306378"/>
    <w:rsid w:val="005E5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6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63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6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63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97" Type="http://schemas.openxmlformats.org/officeDocument/2006/relationships/image" Target="media/image46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walkinnet</cp:lastModifiedBy>
  <cp:revision>2</cp:revision>
  <dcterms:created xsi:type="dcterms:W3CDTF">2010-09-01T08:28:00Z</dcterms:created>
  <dcterms:modified xsi:type="dcterms:W3CDTF">2010-09-01T08:28:00Z</dcterms:modified>
</cp:coreProperties>
</file>