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DD" w:rsidRDefault="00B503DD" w:rsidP="00B503DD">
      <w:pPr>
        <w:pStyle w:val="a5"/>
        <w:jc w:val="center"/>
        <w:rPr>
          <w:rStyle w:val="a6"/>
        </w:rPr>
      </w:pPr>
      <w:r>
        <w:rPr>
          <w:rStyle w:val="a6"/>
          <w:rFonts w:hint="eastAsia"/>
        </w:rPr>
        <w:t>备战2012小升初数学模拟试卷及答案</w:t>
      </w:r>
      <w:r>
        <w:rPr>
          <w:rStyle w:val="a6"/>
          <w:rFonts w:hint="eastAsia"/>
        </w:rPr>
        <w:t>五</w:t>
      </w:r>
    </w:p>
    <w:p w:rsidR="00040F27" w:rsidRPr="00B503DD" w:rsidRDefault="00040F27" w:rsidP="00B503DD">
      <w:pPr>
        <w:pStyle w:val="a5"/>
        <w:jc w:val="center"/>
        <w:rPr>
          <w:b/>
          <w:bCs/>
        </w:rPr>
      </w:pP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一、填空：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(2.5×12=30)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1、82357.49万改写成以亿</w:t>
      </w:r>
      <w:bookmarkStart w:id="0" w:name="_GoBack"/>
      <w:bookmarkEnd w:id="0"/>
      <w:r w:rsidRPr="003621CB">
        <w:rPr>
          <w:rFonts w:ascii="宋体" w:eastAsia="宋体" w:hAnsi="宋体" w:cs="宋体"/>
          <w:kern w:val="0"/>
          <w:sz w:val="24"/>
          <w:szCs w:val="24"/>
        </w:rPr>
        <w:t>作单位的数是________．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2、在下列数的数字上添上循环点，使排列顺序符合要求：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 2.1415＞2.1415＞2.1415＞2.1415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3、被减数、减数与差的平均数是60，减数是差的3倍，减数是________．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4、两个不同质数的积的约数有________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5、在2、4、8、9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四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个数中，可以组成互质数的两个数一共有________对．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6、分数单位是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" name="图片 1" descr="http://stu1.huanggao.net/stu1_course/elementaryschool/exam/XK_SX_06_02_004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4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的所有真分数的积是________．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7、一个最简分数，把它的分子缩小5倍，分母扩大2倍可以化简成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2" name="图片 2" descr="http://stu1.huanggao.net/stu1_course/elementaryschool/exam/XK_SX_06_02_004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4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，原来这个最简分数是________．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8、男生人数是女生人数的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3" name="图片 3" descr="http://stu1.huanggao.net/stu1_course/elementaryschool/exam/XK_SX_06_02_004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4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，女生人数比男生多________％．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9、今年“教师节”是星期一，明年“教师节”是星期________．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10、三个圆柱形钢锭可以熔铸成________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与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它等底等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高的圆锥形钢锭．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11、两个圆周长之比是3∶2，面积之差是10平方米，两个圆面积之和是________平方米．</w:t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12、用小于20的四个合数组成一个比例，可以是________.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二、判断：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(１×４＝４)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1、最小的两位小数是0.01，最大的两位小数是0.99．（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lastRenderedPageBreak/>
        <w:t>2、甲乙两队进行篮球比赛，在离终场前1分钟时，甲队的分数是能被7整除的最大两位数，乙队的分数是能被3整除的最大两位数．在最后一分钟内，甲队投进2个3分球，而乙队得到四次罚球机会，且全部投中，最后甲队胜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3、从三角形的一个顶点到它对边的高，比相交于这顶点的两条边都短．（　）</w:t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4、一个自然数和它的倒数成反比例．（　）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三、选择填空：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(1.5×4=6)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1、任意54个连续自然数的和是（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A．奇数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B．偶数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C．可能是奇数，可能是偶数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2、假如x是25至50间的任意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个数，y是10至20间的任意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个数，那么x＋y的结果一定是在（　）之间．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A．30至75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B．35至70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C．35至75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3、在一个正方形里画一个最大的圆，这个圆的周长是正方形周长的（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4800" cy="390525"/>
            <wp:effectExtent l="0" t="0" r="0" b="0"/>
            <wp:docPr id="4" name="图片 4" descr="http://stu1.huanggao.net/stu1_course/elementaryschool/exam/XK_SX_06_02_004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4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 B．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" name="图片 5" descr="http://stu1.huanggao.net/stu1_course/elementaryschool/exam/XK_SX_06_02_004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4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　C．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4800" cy="390525"/>
            <wp:effectExtent l="0" t="0" r="0" b="0"/>
            <wp:docPr id="6" name="图片 6" descr="http://stu1.huanggao.net/stu1_course/elementaryschool/exam/XK_SX_06_02_004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4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4、一项工程，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甲独做</w:t>
      </w:r>
      <w:proofErr w:type="gramEnd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7" name="图片 7" descr="http://stu1.huanggao.net/stu1_course/elementaryschool/exam/XK_SX_06_02_004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4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小时完成，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乙独做</w:t>
      </w:r>
      <w:proofErr w:type="gramEnd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8" name="图片 8" descr="http://stu1.huanggao.net/stu1_course/elementaryschool/exam/XK_SX_06_02_004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4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小时完成，甲乙二人工作效率之比是（　）</w:t>
      </w:r>
    </w:p>
    <w:p w:rsidR="003621CB" w:rsidRPr="003621CB" w:rsidRDefault="003621CB" w:rsidP="003621C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A．3∶4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B．4∶3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C．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9" name="图片 9" descr="http://stu1.huanggao.net/stu1_course/elementaryschool/exam/XK_SX_06_02_004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4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∶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0" name="图片 10" descr="http://stu1.huanggao.net/stu1_course/elementaryschool/exam/XK_SX_06_02_004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4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四、计算：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能简算的要简算．(3×4=12)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43100" cy="371475"/>
            <wp:effectExtent l="0" t="0" r="0" b="0"/>
            <wp:docPr id="11" name="图片 11" descr="http://stu1.huanggao.net/stu1_course/elementaryschool/exam/XK_SX_06_02_004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4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362075" cy="371475"/>
            <wp:effectExtent l="0" t="0" r="0" b="0"/>
            <wp:docPr id="12" name="图片 12" descr="http://stu1.huanggao.net/stu1_course/elementaryschool/exam/XK_SX_06_02_004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4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28800" cy="371475"/>
            <wp:effectExtent l="0" t="0" r="0" b="0"/>
            <wp:docPr id="13" name="图片 13" descr="http://stu1.huanggao.net/stu1_course/elementaryschool/exam/XK_SX_06_02_004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4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76400" cy="371475"/>
            <wp:effectExtent l="19050" t="0" r="0" b="0"/>
            <wp:docPr id="14" name="图片 14" descr="http://stu1.huanggao.net/stu1_course/elementaryschool/exam/XK_SX_06_02_004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4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五、求阴影部分面积：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如图：ABCD是正方形，扇形半径是60毫米，求阴影部分面积．</w:t>
      </w:r>
    </w:p>
    <w:p w:rsidR="003621CB" w:rsidRPr="003621CB" w:rsidRDefault="003621CB" w:rsidP="003621C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171575" cy="1162050"/>
            <wp:effectExtent l="19050" t="0" r="9525" b="0"/>
            <wp:docPr id="15" name="图片 15" descr="http://stu1.huanggao.net/stu1_course/elementaryschool/exam/XK_SX_06_02_004/images/index_clip_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4/images/index_clip_image030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六、应用题：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(6×6=36)</w:t>
      </w:r>
    </w:p>
    <w:p w:rsidR="003621CB" w:rsidRPr="003621CB" w:rsidRDefault="003621CB" w:rsidP="003621C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1、两筐苹果，甲筐苹果是总数的60%，若从甲筐取出20千克放入乙筐，则乙筐苹果是总数的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6" name="图片 16" descr="http://stu1.huanggao.net/stu1_course/elementaryschool/exam/XK_SX_06_02_004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4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把从甲筐取出20千克放入乙筐，可以联想到甲乙两筐相差____________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根据“若从甲筐取出20千克放入乙筐则乙筐苹果数是总数的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7" name="图片 17" descr="http://stu1.huanggao.net/stu1_course/elementaryschool/exam/XK_SX_06_02_004/images/index_clip_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4/images/index_clip_image033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”可以联想到这时甲筐苹果是总数的____________．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根据前面联想到，乙筐苹果比原来多占总数的____________，与____________千克相对应，两筐苹果总数是____________，乙筐原有苹果____________．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2、一堆煤，已经烧了18天，还剩12吨．如果每天节约0.2吨，剩下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的煤还可以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烧12天，这堆煤共有多少吨？(先解答4分，后代入原题检验2分)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3、一桶油，用去40千克，用去的比剩下的少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71475"/>
            <wp:effectExtent l="0" t="0" r="0" b="0"/>
            <wp:docPr id="18" name="图片 18" descr="http://stu1.huanggao.net/stu1_course/elementaryschool/exam/XK_SX_06_02_004/images/index_clip_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4/images/index_clip_image035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21CB">
        <w:rPr>
          <w:rFonts w:ascii="宋体" w:eastAsia="宋体" w:hAnsi="宋体" w:cs="宋体"/>
          <w:kern w:val="0"/>
          <w:sz w:val="24"/>
          <w:szCs w:val="24"/>
        </w:rPr>
        <w:t>，这桶</w:t>
      </w:r>
      <w:proofErr w:type="gramStart"/>
      <w:r w:rsidRPr="003621CB">
        <w:rPr>
          <w:rFonts w:ascii="宋体" w:eastAsia="宋体" w:hAnsi="宋体" w:cs="宋体"/>
          <w:kern w:val="0"/>
          <w:sz w:val="24"/>
          <w:szCs w:val="24"/>
        </w:rPr>
        <w:t>油原来</w:t>
      </w:r>
      <w:proofErr w:type="gramEnd"/>
      <w:r w:rsidRPr="003621CB">
        <w:rPr>
          <w:rFonts w:ascii="宋体" w:eastAsia="宋体" w:hAnsi="宋体" w:cs="宋体"/>
          <w:kern w:val="0"/>
          <w:sz w:val="24"/>
          <w:szCs w:val="24"/>
        </w:rPr>
        <w:t>有多少克？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4、育才小学两位教师带六年级30名学生参加夏令营活动．他们联系了两家旅游公司，甲公司给的优惠是1名教师按全额收费，其余的按七五折收费，乙公司给出的优惠是全部按八折收费．哪家公司的方案更便宜？请你帮他们算一算．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5、下图是一个棱长4厘米的正方体，在正方体上面正中向下挖一个棱长是2厘米的正方体小洞，接着在小洞的底面正中再向下挖一个棱长是1厘米正方体小洞，最后得到的立方体图形的表面积是多少平方厘米？</w:t>
      </w:r>
    </w:p>
    <w:p w:rsidR="003621CB" w:rsidRPr="003621CB" w:rsidRDefault="003621CB" w:rsidP="003621C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247775" cy="1228725"/>
            <wp:effectExtent l="19050" t="0" r="9525" b="0"/>
            <wp:docPr id="19" name="图片 19" descr="http://stu1.huanggao.net/stu1_course/elementaryschool/exam/XK_SX_06_02_004/images/index_clip_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u1.huanggao.net/stu1_course/elementaryschool/exam/XK_SX_06_02_004/images/index_clip_image037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>6、如图：从A到B是0.5千米的上坡路，从B到C是3千米的平路，从C到D是2.5千米的上坡路．下坡路速度都是每小时6千米，平路上速度都是每小时4千米，上坡速度都是每小时3千米．如果小张和小王分别从A．D两地同时出发，相向步行，几小时两人相遇？</w:t>
      </w:r>
    </w:p>
    <w:p w:rsidR="003621CB" w:rsidRPr="003621CB" w:rsidRDefault="003621CB" w:rsidP="003621C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57475" cy="942975"/>
            <wp:effectExtent l="19050" t="0" r="9525" b="0"/>
            <wp:docPr id="20" name="图片 20" descr="http://stu1.huanggao.net/stu1_course/elementaryschool/exam/XK_SX_06_02_004/images/index_clip_image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u1.huanggao.net/stu1_course/elementaryschool/exam/XK_SX_06_02_004/images/index_clip_image039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1CB" w:rsidRPr="003621CB" w:rsidRDefault="003621CB" w:rsidP="003621C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b/>
          <w:bCs/>
          <w:kern w:val="0"/>
          <w:sz w:val="24"/>
          <w:szCs w:val="24"/>
        </w:rPr>
        <w:t>七、操作题．</w:t>
      </w:r>
      <w:r w:rsidRPr="003621CB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3621CB" w:rsidRPr="003621CB" w:rsidRDefault="003621CB" w:rsidP="003621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21CB">
        <w:rPr>
          <w:rFonts w:ascii="宋体" w:eastAsia="宋体" w:hAnsi="宋体" w:cs="宋体"/>
          <w:kern w:val="0"/>
          <w:sz w:val="24"/>
          <w:szCs w:val="24"/>
        </w:rPr>
        <w:t xml:space="preserve">　　我校校园平面近似于一个长方形，实验楼在东面，新教学楼在南面，大门在西面．东西相距约90米，南北相距约70米，(除宿舍楼外)请你选定比例尺，(1分) 画出校园平面图(4分)，并标出大门、实验楼、新教学楼位置．(1分)． </w:t>
      </w:r>
    </w:p>
    <w:p w:rsidR="003621CB" w:rsidRDefault="003621CB"/>
    <w:p w:rsidR="00DD191E" w:rsidRDefault="00DD191E"/>
    <w:p w:rsidR="00DD191E" w:rsidRDefault="00DD191E"/>
    <w:p w:rsidR="00DD191E" w:rsidRPr="00DD191E" w:rsidRDefault="00DD191E">
      <w:pPr>
        <w:rPr>
          <w:b/>
        </w:rPr>
      </w:pPr>
      <w:r w:rsidRPr="00DD191E">
        <w:rPr>
          <w:rFonts w:hint="eastAsia"/>
          <w:b/>
        </w:rPr>
        <w:t>参考答案：</w:t>
      </w:r>
    </w:p>
    <w:p w:rsidR="00DD191E" w:rsidRDefault="00DD191E"/>
    <w:p w:rsidR="00DD191E" w:rsidRDefault="00DD191E" w:rsidP="00DD191E">
      <w:pPr>
        <w:pStyle w:val="a5"/>
      </w:pPr>
      <w:r>
        <w:t>一、</w:t>
      </w:r>
    </w:p>
    <w:p w:rsidR="00DD191E" w:rsidRDefault="00DD191E" w:rsidP="00DD191E">
      <w:pPr>
        <w:pStyle w:val="a5"/>
      </w:pPr>
      <w:r>
        <w:t xml:space="preserve">　　1、8.235749亿</w:t>
      </w:r>
    </w:p>
    <w:p w:rsidR="00DD191E" w:rsidRDefault="00DD191E" w:rsidP="00DD191E">
      <w:pPr>
        <w:pStyle w:val="a5"/>
      </w:pPr>
      <w:r>
        <w:t xml:space="preserve">　　2、</w:t>
      </w:r>
      <w:r>
        <w:rPr>
          <w:noProof/>
        </w:rPr>
        <w:drawing>
          <wp:inline distT="0" distB="0" distL="0" distR="0">
            <wp:extent cx="1990725" cy="276225"/>
            <wp:effectExtent l="19050" t="0" r="0" b="0"/>
            <wp:docPr id="41" name="图片 41" descr="http://stu1.huanggao.net/stu1_course/elementaryschool/exam/XK_SX_06_02_004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tu1.huanggao.net/stu1_course/elementaryschool/exam/XK_SX_06_02_004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 xml:space="preserve">　　3、67.5</w:t>
      </w:r>
    </w:p>
    <w:p w:rsidR="00DD191E" w:rsidRDefault="00DD191E" w:rsidP="00DD191E">
      <w:pPr>
        <w:pStyle w:val="a5"/>
      </w:pPr>
      <w:r>
        <w:t xml:space="preserve">　　4、4</w:t>
      </w:r>
    </w:p>
    <w:p w:rsidR="00DD191E" w:rsidRDefault="00DD191E" w:rsidP="00DD191E">
      <w:pPr>
        <w:pStyle w:val="a5"/>
      </w:pPr>
      <w:r>
        <w:t xml:space="preserve">　　5、3</w:t>
      </w:r>
    </w:p>
    <w:p w:rsidR="00DD191E" w:rsidRDefault="00DD191E" w:rsidP="00DD191E">
      <w:pPr>
        <w:pStyle w:val="a5"/>
      </w:pPr>
      <w:r>
        <w:t xml:space="preserve">　　6、</w:t>
      </w:r>
      <w:r>
        <w:rPr>
          <w:noProof/>
        </w:rPr>
        <w:drawing>
          <wp:inline distT="0" distB="0" distL="0" distR="0">
            <wp:extent cx="219075" cy="390525"/>
            <wp:effectExtent l="19050" t="0" r="0" b="0"/>
            <wp:docPr id="42" name="图片 42" descr="http://stu1.huanggao.net/stu1_course/elementaryschool/exam/XK_SX_06_02_004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tu1.huanggao.net/stu1_course/elementaryschool/exam/XK_SX_06_02_004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lastRenderedPageBreak/>
        <w:t xml:space="preserve">　　7、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3" name="图片 43" descr="http://stu1.huanggao.net/stu1_course/elementaryschool/exam/XK_SX_06_02_004/images/pop01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tu1.huanggao.net/stu1_course/elementaryschool/exam/XK_SX_06_02_004/images/pop01_clip_image006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 xml:space="preserve">　　8、50</w:t>
      </w:r>
    </w:p>
    <w:p w:rsidR="00DD191E" w:rsidRDefault="00DD191E" w:rsidP="00DD191E">
      <w:pPr>
        <w:pStyle w:val="a5"/>
      </w:pPr>
      <w:r>
        <w:t xml:space="preserve">　　9、三</w:t>
      </w:r>
    </w:p>
    <w:p w:rsidR="00DD191E" w:rsidRDefault="00DD191E" w:rsidP="00DD191E">
      <w:pPr>
        <w:pStyle w:val="a5"/>
      </w:pPr>
      <w:r>
        <w:t xml:space="preserve">　　10、9</w:t>
      </w:r>
    </w:p>
    <w:p w:rsidR="00DD191E" w:rsidRDefault="00DD191E" w:rsidP="00DD191E">
      <w:pPr>
        <w:pStyle w:val="a5"/>
      </w:pPr>
      <w:r>
        <w:t xml:space="preserve">　　11、26</w:t>
      </w:r>
    </w:p>
    <w:p w:rsidR="00DD191E" w:rsidRDefault="00DD191E" w:rsidP="00DD191E">
      <w:pPr>
        <w:pStyle w:val="a5"/>
      </w:pPr>
      <w:r>
        <w:t xml:space="preserve">　　12、例如：4∶8=9∶18</w:t>
      </w:r>
    </w:p>
    <w:p w:rsidR="00DD191E" w:rsidRDefault="00DD191E" w:rsidP="00DD191E">
      <w:pPr>
        <w:pStyle w:val="a5"/>
      </w:pPr>
      <w:r>
        <w:t xml:space="preserve">二、 </w:t>
      </w:r>
    </w:p>
    <w:p w:rsidR="00DD191E" w:rsidRDefault="00DD191E" w:rsidP="00DD191E">
      <w:pPr>
        <w:pStyle w:val="a5"/>
      </w:pPr>
      <w:r>
        <w:t xml:space="preserve">　　1、×　　2、√　　3、×　　4、×</w:t>
      </w:r>
    </w:p>
    <w:p w:rsidR="00DD191E" w:rsidRDefault="00DD191E" w:rsidP="00DD191E">
      <w:pPr>
        <w:pStyle w:val="a5"/>
      </w:pPr>
      <w:r>
        <w:t>三、</w:t>
      </w:r>
    </w:p>
    <w:p w:rsidR="00DD191E" w:rsidRDefault="00DD191E" w:rsidP="00DD191E">
      <w:pPr>
        <w:pStyle w:val="a5"/>
      </w:pPr>
      <w:r>
        <w:t xml:space="preserve">　　1、A　　</w:t>
      </w:r>
      <w:proofErr w:type="gramStart"/>
      <w:r>
        <w:t xml:space="preserve">　</w:t>
      </w:r>
      <w:proofErr w:type="gramEnd"/>
      <w:r>
        <w:t xml:space="preserve">2、B　　</w:t>
      </w:r>
      <w:proofErr w:type="gramStart"/>
      <w:r>
        <w:t xml:space="preserve">　</w:t>
      </w:r>
      <w:proofErr w:type="gramEnd"/>
      <w:r>
        <w:t xml:space="preserve">3、A　　</w:t>
      </w:r>
      <w:proofErr w:type="gramStart"/>
      <w:r>
        <w:t xml:space="preserve">　</w:t>
      </w:r>
      <w:proofErr w:type="gramEnd"/>
      <w:r>
        <w:t>4、B</w:t>
      </w:r>
    </w:p>
    <w:p w:rsidR="00DD191E" w:rsidRDefault="00DD191E" w:rsidP="00DD191E">
      <w:pPr>
        <w:pStyle w:val="a5"/>
      </w:pPr>
      <w:r>
        <w:t>四、</w:t>
      </w:r>
    </w:p>
    <w:p w:rsidR="00DD191E" w:rsidRDefault="00DD191E" w:rsidP="00DD191E">
      <w:pPr>
        <w:pStyle w:val="a5"/>
      </w:pPr>
      <w:r>
        <w:t xml:space="preserve">　　11110　　</w:t>
      </w:r>
      <w:proofErr w:type="gramStart"/>
      <w:r>
        <w:t xml:space="preserve">　</w:t>
      </w:r>
      <w:proofErr w:type="gramEnd"/>
      <w:r>
        <w:t xml:space="preserve">122　　</w:t>
      </w:r>
      <w:proofErr w:type="gramStart"/>
      <w:r>
        <w:t xml:space="preserve">　</w:t>
      </w:r>
      <w:proofErr w:type="gramEnd"/>
      <w:r>
        <w:t xml:space="preserve">17.5　　</w:t>
      </w:r>
      <w:proofErr w:type="gramStart"/>
      <w:r>
        <w:t xml:space="preserve">　</w:t>
      </w:r>
      <w:proofErr w:type="gramEnd"/>
      <w:r>
        <w:rPr>
          <w:noProof/>
        </w:rPr>
        <w:drawing>
          <wp:inline distT="0" distB="0" distL="0" distR="0">
            <wp:extent cx="295275" cy="390525"/>
            <wp:effectExtent l="19050" t="0" r="9525" b="0"/>
            <wp:docPr id="47" name="图片 47" descr="http://stu1.huanggao.net/stu1_course/elementaryschool/exam/XK_SX_06_02_004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tu1.huanggao.net/stu1_course/elementaryschool/exam/XK_SX_06_02_004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pStyle w:val="a5"/>
      </w:pPr>
      <w:r>
        <w:t>五、</w:t>
      </w:r>
    </w:p>
    <w:p w:rsidR="00DD191E" w:rsidRDefault="00DD191E" w:rsidP="00DD191E">
      <w:pPr>
        <w:pStyle w:val="a5"/>
      </w:pPr>
      <w:r>
        <w:t xml:space="preserve">　　60毫米＝6厘米</w:t>
      </w:r>
    </w:p>
    <w:p w:rsidR="00DD191E" w:rsidRDefault="00DD191E" w:rsidP="00DD191E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2143125" cy="390525"/>
            <wp:effectExtent l="0" t="0" r="0" b="0"/>
            <wp:docPr id="49" name="图片 49" descr="http://stu1.huanggao.net/stu1_course/elementaryschool/exam/XK_SX_06_02_004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tu1.huanggao.net/stu1_course/elementaryschool/exam/XK_SX_06_02_004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六、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1、20千克</w:t>
      </w:r>
      <w:proofErr w:type="gramStart"/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1" name="图片 51" descr="http://stu1.huanggao.net/stu1_course/elementaryschool/exam/XK_SX_06_02_004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tu1.huanggao.net/stu1_course/elementaryschool/exam/XK_SX_06_02_004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proofErr w:type="gramEnd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52" name="图片 52" descr="http://stu1.huanggao.net/stu1_course/elementaryschool/exam/XK_SX_06_02_004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tu1.huanggao.net/stu1_course/elementaryschool/exam/XK_SX_06_02_004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20　　100千克　　40千克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2、(12÷12＋0.2)×18＋12＝33.6(吨)　　检验：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3、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28775" cy="409575"/>
            <wp:effectExtent l="19050" t="0" r="0" b="0"/>
            <wp:docPr id="53" name="图片 53" descr="http://stu1.huanggao.net/stu1_course/elementaryschool/exam/XK_SX_06_02_004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tu1.huanggao.net/stu1_course/elementaryschool/exam/XK_SX_06_02_004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4、甲：1＋30×75％＝23.5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乙：(30＋1)×80％＝24.8　　23.5＜24.8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甲公司的方案更便宜些．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5、42×6＋22××4＋12×4＝116(cm2)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6、①小张上坡：0.5÷3＝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54" name="图片 54" descr="http://stu1.huanggao.net/stu1_course/elementaryschool/exam/XK_SX_06_02_004/images/pop06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tu1.huanggao.net/stu1_course/elementaryschool/exam/XK_SX_06_02_004/images/pop06_clip_image008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②小王下坡：2.5÷6＝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09600" cy="390525"/>
            <wp:effectExtent l="0" t="0" r="0" b="0"/>
            <wp:docPr id="55" name="图片 55" descr="http://stu1.huanggao.net/stu1_course/elementaryschool/exam/XK_SX_06_02_004/images/pop06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tu1.huanggao.net/stu1_course/elementaryschool/exam/XK_SX_06_02_004/images/pop06_clip_image010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③小张先走平路：4×(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0025" cy="390525"/>
            <wp:effectExtent l="19050" t="0" r="9525" b="0"/>
            <wp:docPr id="56" name="图片 56" descr="http://stu1.huanggao.net/stu1_course/elementaryschool/exam/XK_SX_06_02_004/images/pop06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tu1.huanggao.net/stu1_course/elementaryschool/exam/XK_SX_06_02_004/images/pop06_clip_image012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－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7" name="图片 57" descr="http://stu1.huanggao.net/stu1_course/elementaryschool/exam/XK_SX_06_02_004/images/pop06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tu1.huanggao.net/stu1_course/elementaryschool/exam/XK_SX_06_02_004/images/pop06_clip_image014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)＝1(千米)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④小张和小王同时走平路：(3－1)÷(4×2)＝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58" name="图片 58" descr="http://stu1.huanggao.net/stu1_course/elementaryschool/exam/XK_SX_06_02_004/images/pop06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tu1.huanggao.net/stu1_course/elementaryschool/exam/XK_SX_06_02_004/images/pop06_clip_image016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191E">
        <w:rPr>
          <w:rFonts w:ascii="宋体" w:eastAsia="宋体" w:hAnsi="宋体" w:cs="宋体"/>
          <w:kern w:val="0"/>
          <w:sz w:val="24"/>
          <w:szCs w:val="24"/>
        </w:rPr>
        <w:t>(小时)</w:t>
      </w:r>
    </w:p>
    <w:p w:rsidR="00DD191E" w:rsidRDefault="00DD191E" w:rsidP="00DD191E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⑤相遇时间;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14425" cy="390525"/>
            <wp:effectExtent l="19050" t="0" r="0" b="0"/>
            <wp:docPr id="59" name="图片 59" descr="http://stu1.huanggao.net/stu1_course/elementaryschool/exam/XK_SX_06_02_004/images/pop06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tu1.huanggao.net/stu1_course/elementaryschool/exam/XK_SX_06_02_004/images/pop06_clip_image018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91E" w:rsidRDefault="00DD191E" w:rsidP="00DD191E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>七、</w:t>
      </w:r>
    </w:p>
    <w:p w:rsidR="00DD191E" w:rsidRPr="00DD191E" w:rsidRDefault="00DD191E" w:rsidP="00DD19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　70∶90=7∶9，比例尺：7厘米∶70米＝1∶1000</w:t>
      </w:r>
    </w:p>
    <w:p w:rsidR="00DD191E" w:rsidRPr="00DD191E" w:rsidRDefault="00DD191E" w:rsidP="00DD191E">
      <w:pPr>
        <w:ind w:firstLine="465"/>
      </w:pPr>
      <w:r w:rsidRPr="00DD191E">
        <w:rPr>
          <w:rFonts w:ascii="宋体" w:eastAsia="宋体" w:hAnsi="宋体" w:cs="宋体"/>
          <w:kern w:val="0"/>
          <w:sz w:val="24"/>
          <w:szCs w:val="24"/>
        </w:rPr>
        <w:t xml:space="preserve">　 　平面图要标出南北方向和比例尺，画出东西向9厘米、南北向7厘米的长方形，再写出标题．</w:t>
      </w:r>
    </w:p>
    <w:sectPr w:rsidR="00DD191E" w:rsidRPr="00DD191E" w:rsidSect="00040F27">
      <w:headerReference w:type="default" r:id="rId36"/>
      <w:footerReference w:type="defaul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73" w:rsidRDefault="00A23E73" w:rsidP="003621CB">
      <w:r>
        <w:separator/>
      </w:r>
    </w:p>
  </w:endnote>
  <w:endnote w:type="continuationSeparator" w:id="0">
    <w:p w:rsidR="00A23E73" w:rsidRDefault="00A23E73" w:rsidP="0036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DD" w:rsidRDefault="00B503DD" w:rsidP="00B503DD">
    <w:pPr>
      <w:pStyle w:val="a4"/>
      <w:jc w:val="center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73" w:rsidRDefault="00A23E73" w:rsidP="003621CB">
      <w:r>
        <w:separator/>
      </w:r>
    </w:p>
  </w:footnote>
  <w:footnote w:type="continuationSeparator" w:id="0">
    <w:p w:rsidR="00A23E73" w:rsidRDefault="00A23E73" w:rsidP="0036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DD" w:rsidRDefault="00B503DD">
    <w:pPr>
      <w:pStyle w:val="a3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CB"/>
    <w:rsid w:val="00040F27"/>
    <w:rsid w:val="003621CB"/>
    <w:rsid w:val="0040191A"/>
    <w:rsid w:val="009A4444"/>
    <w:rsid w:val="00A23E73"/>
    <w:rsid w:val="00B503DD"/>
    <w:rsid w:val="00D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2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21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2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1CB"/>
    <w:rPr>
      <w:sz w:val="18"/>
      <w:szCs w:val="18"/>
    </w:rPr>
  </w:style>
  <w:style w:type="paragraph" w:styleId="a5">
    <w:name w:val="Normal (Web)"/>
    <w:basedOn w:val="a"/>
    <w:uiPriority w:val="99"/>
    <w:unhideWhenUsed/>
    <w:rsid w:val="003621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621CB"/>
    <w:rPr>
      <w:b/>
      <w:bCs/>
    </w:rPr>
  </w:style>
  <w:style w:type="character" w:styleId="a7">
    <w:name w:val="Hyperlink"/>
    <w:basedOn w:val="a0"/>
    <w:uiPriority w:val="99"/>
    <w:semiHidden/>
    <w:unhideWhenUsed/>
    <w:rsid w:val="003621CB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621C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621CB"/>
    <w:rPr>
      <w:sz w:val="18"/>
      <w:szCs w:val="18"/>
    </w:rPr>
  </w:style>
  <w:style w:type="character" w:customStyle="1" w:styleId="sb">
    <w:name w:val="sb"/>
    <w:basedOn w:val="a0"/>
    <w:rsid w:val="00DD19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2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21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2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1CB"/>
    <w:rPr>
      <w:sz w:val="18"/>
      <w:szCs w:val="18"/>
    </w:rPr>
  </w:style>
  <w:style w:type="paragraph" w:styleId="a5">
    <w:name w:val="Normal (Web)"/>
    <w:basedOn w:val="a"/>
    <w:uiPriority w:val="99"/>
    <w:unhideWhenUsed/>
    <w:rsid w:val="003621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621CB"/>
    <w:rPr>
      <w:b/>
      <w:bCs/>
    </w:rPr>
  </w:style>
  <w:style w:type="character" w:styleId="a7">
    <w:name w:val="Hyperlink"/>
    <w:basedOn w:val="a0"/>
    <w:uiPriority w:val="99"/>
    <w:semiHidden/>
    <w:unhideWhenUsed/>
    <w:rsid w:val="003621CB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621C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621CB"/>
    <w:rPr>
      <w:sz w:val="18"/>
      <w:szCs w:val="18"/>
    </w:rPr>
  </w:style>
  <w:style w:type="character" w:customStyle="1" w:styleId="sb">
    <w:name w:val="sb"/>
    <w:basedOn w:val="a0"/>
    <w:rsid w:val="00DD1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7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0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38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14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61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207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68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7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5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9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28" Type="http://schemas.openxmlformats.org/officeDocument/2006/relationships/image" Target="media/image22.gif"/><Relationship Id="rId36" Type="http://schemas.openxmlformats.org/officeDocument/2006/relationships/header" Target="header1.xml"/><Relationship Id="rId10" Type="http://schemas.openxmlformats.org/officeDocument/2006/relationships/image" Target="media/image4.gif"/><Relationship Id="rId19" Type="http://schemas.openxmlformats.org/officeDocument/2006/relationships/image" Target="media/image13.jpeg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jpeg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364</Words>
  <Characters>2080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liumei</cp:lastModifiedBy>
  <cp:revision>2</cp:revision>
  <dcterms:created xsi:type="dcterms:W3CDTF">2011-08-23T08:10:00Z</dcterms:created>
  <dcterms:modified xsi:type="dcterms:W3CDTF">2011-08-23T08:10:00Z</dcterms:modified>
</cp:coreProperties>
</file>