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A50" w:rsidRDefault="00934A50" w:rsidP="00934A50">
      <w:pPr>
        <w:pStyle w:val="a5"/>
        <w:ind w:left="720" w:right="720"/>
        <w:jc w:val="center"/>
      </w:pPr>
      <w:r>
        <w:rPr>
          <w:b/>
          <w:bCs/>
          <w:sz w:val="21"/>
          <w:szCs w:val="20"/>
        </w:rPr>
        <w:t>综合能力训练</w:t>
      </w:r>
      <w:r>
        <w:rPr>
          <w:rFonts w:hint="eastAsia"/>
          <w:b/>
          <w:bCs/>
          <w:sz w:val="21"/>
          <w:szCs w:val="20"/>
        </w:rPr>
        <w:t>4</w:t>
      </w:r>
    </w:p>
    <w:p w:rsidR="00934A50" w:rsidRDefault="00934A50" w:rsidP="00934A50">
      <w:pPr>
        <w:pStyle w:val="a5"/>
        <w:ind w:left="720" w:right="720" w:firstLine="480"/>
        <w:jc w:val="both"/>
      </w:pPr>
      <w:r>
        <w:rPr>
          <w:b/>
          <w:bCs/>
          <w:sz w:val="21"/>
          <w:szCs w:val="20"/>
        </w:rPr>
        <w:t>一、看表填空。</w:t>
      </w:r>
    </w:p>
    <w:p w:rsidR="00934A50" w:rsidRDefault="00934A50" w:rsidP="00934A50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1</w:t>
      </w:r>
      <w:r>
        <w:rPr>
          <w:rFonts w:ascii="Times New Roman" w:hAnsi="Times New Roman" w:hint="eastAsia"/>
        </w:rPr>
        <w:t>．建华小学六年级学生参加植树活动各班出勤情况如下：</w:t>
      </w:r>
    </w:p>
    <w:p w:rsidR="00934A50" w:rsidRDefault="00934A50" w:rsidP="00934A50">
      <w:pPr>
        <w:pStyle w:val="a5"/>
        <w:ind w:left="720" w:right="720" w:firstLine="480"/>
      </w:pPr>
      <w:r>
        <w:rPr>
          <w:sz w:val="21"/>
          <w:szCs w:val="20"/>
        </w:rPr>
        <w:t>一班：应到</w:t>
      </w:r>
      <w:r>
        <w:t>42</w:t>
      </w:r>
      <w:r>
        <w:rPr>
          <w:rFonts w:ascii="Times New Roman" w:hAnsi="Times New Roman" w:hint="eastAsia"/>
        </w:rPr>
        <w:t>人，实到</w:t>
      </w:r>
      <w:r>
        <w:t>42</w:t>
      </w:r>
      <w:r>
        <w:rPr>
          <w:rFonts w:ascii="Times New Roman" w:hAnsi="Times New Roman" w:hint="eastAsia"/>
        </w:rPr>
        <w:t>人。</w:t>
      </w:r>
    </w:p>
    <w:p w:rsidR="00934A50" w:rsidRDefault="00934A50" w:rsidP="00934A50">
      <w:pPr>
        <w:pStyle w:val="a5"/>
        <w:ind w:left="720" w:right="720" w:firstLine="480"/>
      </w:pPr>
      <w:r>
        <w:rPr>
          <w:sz w:val="21"/>
          <w:szCs w:val="20"/>
        </w:rPr>
        <w:t>二班：应到</w:t>
      </w:r>
      <w:r>
        <w:t>45</w:t>
      </w:r>
      <w:r>
        <w:rPr>
          <w:rFonts w:ascii="Times New Roman" w:hAnsi="Times New Roman" w:hint="eastAsia"/>
        </w:rPr>
        <w:t>人，实到</w:t>
      </w:r>
      <w:r>
        <w:t>44</w:t>
      </w:r>
      <w:r>
        <w:rPr>
          <w:rFonts w:ascii="Times New Roman" w:hAnsi="Times New Roman" w:hint="eastAsia"/>
        </w:rPr>
        <w:t>人。</w:t>
      </w:r>
    </w:p>
    <w:p w:rsidR="00934A50" w:rsidRDefault="00934A50" w:rsidP="00934A50">
      <w:pPr>
        <w:pStyle w:val="a5"/>
        <w:ind w:left="720" w:right="720" w:firstLine="480"/>
      </w:pPr>
      <w:r>
        <w:rPr>
          <w:sz w:val="21"/>
          <w:szCs w:val="20"/>
        </w:rPr>
        <w:t>三班：应到</w:t>
      </w:r>
      <w:r>
        <w:t>40</w:t>
      </w:r>
      <w:r>
        <w:rPr>
          <w:rFonts w:ascii="Times New Roman" w:hAnsi="Times New Roman" w:hint="eastAsia"/>
        </w:rPr>
        <w:t>人，实到</w:t>
      </w:r>
      <w:r>
        <w:t>38</w:t>
      </w:r>
      <w:r>
        <w:rPr>
          <w:rFonts w:ascii="Times New Roman" w:hAnsi="Times New Roman" w:hint="eastAsia"/>
        </w:rPr>
        <w:t>人。</w:t>
      </w:r>
    </w:p>
    <w:p w:rsidR="00934A50" w:rsidRDefault="00934A50" w:rsidP="00934A50">
      <w:pPr>
        <w:pStyle w:val="a5"/>
        <w:ind w:left="720" w:right="720" w:firstLine="480"/>
      </w:pPr>
      <w:r>
        <w:rPr>
          <w:sz w:val="21"/>
          <w:szCs w:val="20"/>
        </w:rPr>
        <w:t>四班：应到</w:t>
      </w:r>
      <w:r>
        <w:t>50</w:t>
      </w:r>
      <w:r>
        <w:rPr>
          <w:rFonts w:ascii="Times New Roman" w:hAnsi="Times New Roman" w:hint="eastAsia"/>
        </w:rPr>
        <w:t>人，实到</w:t>
      </w:r>
      <w:r>
        <w:t>49</w:t>
      </w:r>
      <w:r>
        <w:rPr>
          <w:rFonts w:ascii="Times New Roman" w:hAnsi="Times New Roman" w:hint="eastAsia"/>
        </w:rPr>
        <w:t>人。</w:t>
      </w:r>
    </w:p>
    <w:p w:rsidR="00934A50" w:rsidRDefault="00934A50" w:rsidP="00934A50">
      <w:pPr>
        <w:pStyle w:val="a5"/>
        <w:ind w:left="720" w:right="720" w:firstLine="480"/>
      </w:pPr>
      <w:r>
        <w:rPr>
          <w:sz w:val="21"/>
          <w:szCs w:val="20"/>
        </w:rPr>
        <w:t>完成下面的统计表。</w:t>
      </w:r>
    </w:p>
    <w:p w:rsidR="00934A50" w:rsidRDefault="00934A50" w:rsidP="00934A50">
      <w:pPr>
        <w:pStyle w:val="a5"/>
        <w:ind w:left="720" w:right="720" w:firstLine="480"/>
        <w:jc w:val="center"/>
      </w:pPr>
      <w:r>
        <w:rPr>
          <w:rFonts w:ascii="Times New Roman" w:hAnsi="Times New Roman"/>
          <w:noProof/>
          <w:sz w:val="20"/>
          <w:szCs w:val="20"/>
        </w:rPr>
        <w:drawing>
          <wp:inline distT="0" distB="0" distL="0" distR="0">
            <wp:extent cx="4210050" cy="2057400"/>
            <wp:effectExtent l="19050" t="0" r="0" b="0"/>
            <wp:docPr id="1" name="图片 39" descr="http://star.5ewy.com:8080/Resource/XX/XXSX/CKSJ/C12/zyk00009zw_1204_0001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star.5ewy.com:8080/Resource/XX/XXSX/CKSJ/C12/zyk00009zw_1204_0001_1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4A50" w:rsidRDefault="00934A50" w:rsidP="00934A50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lastRenderedPageBreak/>
        <w:t>2</w:t>
      </w:r>
      <w:r>
        <w:rPr>
          <w:rFonts w:ascii="Times New Roman" w:hAnsi="Times New Roman" w:hint="eastAsia"/>
        </w:rPr>
        <w:t>．在</w:t>
      </w:r>
      <w:r>
        <w:t>(　　　 )</w:t>
      </w:r>
      <w:r>
        <w:rPr>
          <w:rFonts w:ascii="Times New Roman" w:hAnsi="Times New Roman" w:hint="eastAsia"/>
        </w:rPr>
        <w:t>中填上适当的数。</w:t>
      </w:r>
    </w:p>
    <w:p w:rsidR="00934A50" w:rsidRDefault="00934A50" w:rsidP="00934A50">
      <w:pPr>
        <w:pStyle w:val="a5"/>
        <w:ind w:left="720" w:right="720"/>
        <w:jc w:val="center"/>
      </w:pPr>
      <w:r>
        <w:rPr>
          <w:rFonts w:ascii="Times New Roman" w:hAnsi="Times New Roman"/>
          <w:noProof/>
          <w:sz w:val="20"/>
          <w:szCs w:val="20"/>
        </w:rPr>
        <w:drawing>
          <wp:inline distT="0" distB="0" distL="0" distR="0">
            <wp:extent cx="3914775" cy="2057400"/>
            <wp:effectExtent l="0" t="0" r="0" b="0"/>
            <wp:docPr id="2" name="图片 40" descr="http://star.5ewy.com:8080/Resource/XX/XXSX/CKSJ/C12/zyk00009zw_1204_0001_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star.5ewy.com:8080/Resource/XX/XXSX/CKSJ/C12/zyk00009zw_1204_0001_2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4A50" w:rsidRDefault="00934A50" w:rsidP="00934A50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(1)1994</w:t>
      </w:r>
      <w:r>
        <w:rPr>
          <w:rFonts w:ascii="Times New Roman" w:hAnsi="Times New Roman" w:hint="eastAsia"/>
        </w:rPr>
        <w:t>年～</w:t>
      </w:r>
      <w:r>
        <w:t>1996</w:t>
      </w:r>
      <w:r>
        <w:rPr>
          <w:rFonts w:ascii="Times New Roman" w:hAnsi="Times New Roman" w:hint="eastAsia"/>
        </w:rPr>
        <w:t>年某地区三年内工业总产值占工农业总产值的</w:t>
      </w:r>
      <w:r>
        <w:t>(　　　 )</w:t>
      </w:r>
      <w:r>
        <w:rPr>
          <w:rFonts w:ascii="Times New Roman" w:hAnsi="Times New Roman" w:hint="eastAsia"/>
        </w:rPr>
        <w:t>％</w:t>
      </w:r>
    </w:p>
    <w:p w:rsidR="00934A50" w:rsidRDefault="00934A50" w:rsidP="00934A50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(2)1995</w:t>
      </w:r>
      <w:r>
        <w:rPr>
          <w:rFonts w:ascii="Times New Roman" w:hAnsi="Times New Roman" w:hint="eastAsia"/>
        </w:rPr>
        <w:t>年的农业总产值占当年工农业总产值的</w:t>
      </w:r>
      <w:r>
        <w:t>(　　　 )</w:t>
      </w:r>
      <w:r>
        <w:rPr>
          <w:rFonts w:ascii="Times New Roman" w:hAnsi="Times New Roman" w:hint="eastAsia"/>
        </w:rPr>
        <w:t>％。</w:t>
      </w:r>
    </w:p>
    <w:p w:rsidR="00934A50" w:rsidRDefault="00934A50" w:rsidP="00934A50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(3)1996</w:t>
      </w:r>
      <w:r>
        <w:rPr>
          <w:rFonts w:ascii="Times New Roman" w:hAnsi="Times New Roman" w:hint="eastAsia"/>
        </w:rPr>
        <w:t>年的工业产值比</w:t>
      </w:r>
      <w:r>
        <w:t>1994</w:t>
      </w:r>
      <w:r>
        <w:rPr>
          <w:rFonts w:ascii="Times New Roman" w:hAnsi="Times New Roman" w:hint="eastAsia"/>
        </w:rPr>
        <w:t>年工业产值增长</w:t>
      </w:r>
      <w:r>
        <w:t>(　　　 )</w:t>
      </w:r>
      <w:r>
        <w:rPr>
          <w:rFonts w:ascii="Times New Roman" w:hAnsi="Times New Roman" w:hint="eastAsia"/>
        </w:rPr>
        <w:t>万元。</w:t>
      </w:r>
    </w:p>
    <w:p w:rsidR="00934A50" w:rsidRDefault="00934A50" w:rsidP="00934A50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(4)1996</w:t>
      </w:r>
      <w:r>
        <w:rPr>
          <w:rFonts w:ascii="Times New Roman" w:hAnsi="Times New Roman" w:hint="eastAsia"/>
        </w:rPr>
        <w:t>年的工农业总产值比</w:t>
      </w:r>
      <w:r>
        <w:t>1995</w:t>
      </w:r>
      <w:r>
        <w:rPr>
          <w:rFonts w:ascii="Times New Roman" w:hAnsi="Times New Roman" w:hint="eastAsia"/>
        </w:rPr>
        <w:t>年工农业总产值增长</w:t>
      </w:r>
      <w:r>
        <w:t>(　　　 )</w:t>
      </w:r>
      <w:r>
        <w:rPr>
          <w:rFonts w:ascii="Times New Roman" w:hAnsi="Times New Roman" w:hint="eastAsia"/>
        </w:rPr>
        <w:t>％</w:t>
      </w:r>
    </w:p>
    <w:p w:rsidR="00934A50" w:rsidRDefault="00934A50" w:rsidP="00934A50">
      <w:pPr>
        <w:pStyle w:val="a5"/>
        <w:ind w:left="720" w:right="720" w:firstLine="480"/>
      </w:pPr>
      <w:r>
        <w:rPr>
          <w:b/>
          <w:bCs/>
          <w:sz w:val="21"/>
          <w:szCs w:val="20"/>
        </w:rPr>
        <w:t>二、看图填空。</w:t>
      </w:r>
    </w:p>
    <w:p w:rsidR="00934A50" w:rsidRDefault="00934A50" w:rsidP="00934A50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1</w:t>
      </w:r>
      <w:r>
        <w:rPr>
          <w:rFonts w:ascii="Times New Roman" w:hAnsi="Times New Roman" w:hint="eastAsia"/>
        </w:rPr>
        <w:t>．</w:t>
      </w:r>
    </w:p>
    <w:p w:rsidR="00934A50" w:rsidRDefault="00934A50" w:rsidP="00934A50">
      <w:pPr>
        <w:pStyle w:val="a5"/>
        <w:ind w:left="720" w:right="720"/>
        <w:jc w:val="center"/>
      </w:pPr>
      <w:r>
        <w:rPr>
          <w:rFonts w:ascii="Times New Roman" w:hAnsi="Times New Roman"/>
          <w:noProof/>
          <w:sz w:val="21"/>
          <w:szCs w:val="21"/>
        </w:rPr>
        <w:lastRenderedPageBreak/>
        <w:drawing>
          <wp:inline distT="0" distB="0" distL="0" distR="0">
            <wp:extent cx="2857500" cy="1857375"/>
            <wp:effectExtent l="19050" t="0" r="0" b="0"/>
            <wp:docPr id="3" name="图片 41" descr="http://star.5ewy.com:8080/Resource/XX/XXSX/CKSJ/C12/zyk00009zw_1204_0001_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star.5ewy.com:8080/Resource/XX/XXSX/CKSJ/C12/zyk00009zw_1204_0001_3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4A50" w:rsidRDefault="00934A50" w:rsidP="00934A50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(1)(</w:t>
      </w:r>
      <w:r>
        <w:rPr>
          <w:rFonts w:ascii="Times New Roman" w:hAnsi="Times New Roman" w:hint="eastAsia"/>
          <w:sz w:val="21"/>
          <w:szCs w:val="20"/>
        </w:rPr>
        <w:t xml:space="preserve">　　　</w:t>
      </w:r>
      <w:r>
        <w:rPr>
          <w:rFonts w:ascii="Times New Roman" w:hAnsi="Times New Roman"/>
          <w:sz w:val="21"/>
          <w:szCs w:val="20"/>
        </w:rPr>
        <w:t xml:space="preserve"> )</w:t>
      </w:r>
      <w:r>
        <w:rPr>
          <w:rFonts w:ascii="Times New Roman" w:hAnsi="Times New Roman" w:hint="eastAsia"/>
        </w:rPr>
        <w:t>月份的产量最高，是</w:t>
      </w:r>
      <w:r>
        <w:t>(　　　 )</w:t>
      </w:r>
      <w:r>
        <w:rPr>
          <w:rFonts w:ascii="Times New Roman" w:hAnsi="Times New Roman" w:hint="eastAsia"/>
        </w:rPr>
        <w:t>吨。</w:t>
      </w:r>
    </w:p>
    <w:p w:rsidR="00934A50" w:rsidRDefault="00934A50" w:rsidP="00934A50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(2)(</w:t>
      </w:r>
      <w:r>
        <w:rPr>
          <w:rFonts w:ascii="Times New Roman" w:hAnsi="Times New Roman" w:hint="eastAsia"/>
          <w:sz w:val="21"/>
          <w:szCs w:val="20"/>
        </w:rPr>
        <w:t xml:space="preserve">　　　</w:t>
      </w:r>
      <w:r>
        <w:rPr>
          <w:rFonts w:ascii="Times New Roman" w:hAnsi="Times New Roman"/>
          <w:sz w:val="21"/>
          <w:szCs w:val="20"/>
        </w:rPr>
        <w:t xml:space="preserve"> )</w:t>
      </w:r>
      <w:r>
        <w:rPr>
          <w:rFonts w:ascii="Times New Roman" w:hAnsi="Times New Roman" w:hint="eastAsia"/>
        </w:rPr>
        <w:t>月份的产量最低，是</w:t>
      </w:r>
      <w:r>
        <w:t>(　　　 )</w:t>
      </w:r>
      <w:r>
        <w:rPr>
          <w:rFonts w:ascii="Times New Roman" w:hAnsi="Times New Roman" w:hint="eastAsia"/>
        </w:rPr>
        <w:t>吨。</w:t>
      </w:r>
    </w:p>
    <w:p w:rsidR="00934A50" w:rsidRDefault="00934A50" w:rsidP="00934A50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(3)</w:t>
      </w:r>
      <w:r>
        <w:rPr>
          <w:rFonts w:ascii="Times New Roman" w:hAnsi="Times New Roman" w:hint="eastAsia"/>
        </w:rPr>
        <w:t>下半年的月平均产量是</w:t>
      </w:r>
      <w:r>
        <w:t>(　　　 )</w:t>
      </w:r>
      <w:r>
        <w:rPr>
          <w:rFonts w:ascii="Times New Roman" w:hAnsi="Times New Roman" w:hint="eastAsia"/>
        </w:rPr>
        <w:t>吨。</w:t>
      </w:r>
    </w:p>
    <w:p w:rsidR="00934A50" w:rsidRDefault="00934A50" w:rsidP="00934A50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(4)</w:t>
      </w:r>
      <w:r>
        <w:rPr>
          <w:rFonts w:ascii="Times New Roman" w:hAnsi="Times New Roman" w:hint="eastAsia"/>
        </w:rPr>
        <w:t>这是</w:t>
      </w:r>
      <w:r>
        <w:t>(　　　 )</w:t>
      </w:r>
      <w:r>
        <w:rPr>
          <w:rFonts w:ascii="Times New Roman" w:hAnsi="Times New Roman" w:hint="eastAsia"/>
        </w:rPr>
        <w:t>统计图。</w:t>
      </w:r>
    </w:p>
    <w:p w:rsidR="00934A50" w:rsidRDefault="00934A50" w:rsidP="00934A50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(5)9</w:t>
      </w:r>
      <w:r>
        <w:rPr>
          <w:rFonts w:ascii="Times New Roman" w:hAnsi="Times New Roman" w:hint="eastAsia"/>
        </w:rPr>
        <w:t>月份的产量比八月份的产量增长了</w:t>
      </w:r>
      <w:r>
        <w:t>(　　　 )</w:t>
      </w:r>
      <w:r>
        <w:rPr>
          <w:rFonts w:ascii="Times New Roman" w:hAnsi="Times New Roman" w:hint="eastAsia"/>
        </w:rPr>
        <w:t>％</w:t>
      </w:r>
    </w:p>
    <w:p w:rsidR="00934A50" w:rsidRDefault="00934A50" w:rsidP="00934A50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2</w:t>
      </w:r>
      <w:r>
        <w:rPr>
          <w:rFonts w:ascii="Times New Roman" w:hAnsi="Times New Roman" w:hint="eastAsia"/>
        </w:rPr>
        <w:t>．</w:t>
      </w:r>
    </w:p>
    <w:p w:rsidR="00934A50" w:rsidRDefault="00934A50" w:rsidP="00934A50">
      <w:pPr>
        <w:pStyle w:val="a5"/>
        <w:ind w:left="720" w:right="720"/>
        <w:jc w:val="center"/>
      </w:pPr>
      <w:r>
        <w:rPr>
          <w:rFonts w:ascii="Times New Roman" w:hAnsi="Times New Roman"/>
          <w:noProof/>
          <w:sz w:val="21"/>
          <w:szCs w:val="21"/>
        </w:rPr>
        <w:lastRenderedPageBreak/>
        <w:drawing>
          <wp:inline distT="0" distB="0" distL="0" distR="0">
            <wp:extent cx="3286125" cy="2019300"/>
            <wp:effectExtent l="19050" t="0" r="9525" b="0"/>
            <wp:docPr id="4" name="图片 42" descr="http://star.5ewy.com:8080/Resource/XX/XXSX/CKSJ/C12/zyk00009zw_1204_0001_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star.5ewy.com:8080/Resource/XX/XXSX/CKSJ/C12/zyk00009zw_1204_0001_4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4A50" w:rsidRDefault="00934A50" w:rsidP="00934A50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(1)</w:t>
      </w:r>
      <w:r>
        <w:rPr>
          <w:rFonts w:ascii="Times New Roman" w:hAnsi="Times New Roman" w:hint="eastAsia"/>
        </w:rPr>
        <w:t>这是</w:t>
      </w:r>
      <w:r>
        <w:t>(　　　 )</w:t>
      </w:r>
      <w:r>
        <w:rPr>
          <w:rFonts w:ascii="Times New Roman" w:hAnsi="Times New Roman" w:hint="eastAsia"/>
        </w:rPr>
        <w:t>统计图，它不但可以表示</w:t>
      </w:r>
      <w:r>
        <w:t>(　　　 )</w:t>
      </w:r>
      <w:r>
        <w:rPr>
          <w:rFonts w:ascii="Times New Roman" w:hAnsi="Times New Roman" w:hint="eastAsia"/>
        </w:rPr>
        <w:t>的多少，而且能够清楚地表示数量</w:t>
      </w:r>
      <w:r>
        <w:t>(　　　 )</w:t>
      </w:r>
      <w:r>
        <w:rPr>
          <w:rFonts w:ascii="Times New Roman" w:hAnsi="Times New Roman" w:hint="eastAsia"/>
        </w:rPr>
        <w:t>的情况。</w:t>
      </w:r>
    </w:p>
    <w:p w:rsidR="00934A50" w:rsidRDefault="00934A50" w:rsidP="00934A50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(2)</w:t>
      </w:r>
      <w:r>
        <w:rPr>
          <w:rFonts w:ascii="Times New Roman" w:hAnsi="Times New Roman" w:hint="eastAsia"/>
        </w:rPr>
        <w:t>第</w:t>
      </w:r>
      <w:r>
        <w:t>(　　　 )</w:t>
      </w:r>
      <w:r>
        <w:rPr>
          <w:rFonts w:ascii="Times New Roman" w:hAnsi="Times New Roman" w:hint="eastAsia"/>
        </w:rPr>
        <w:t>季度产值最高，它比第三季度增产</w:t>
      </w:r>
      <w:r>
        <w:t>(　　　 )</w:t>
      </w:r>
      <w:r>
        <w:rPr>
          <w:rFonts w:ascii="Times New Roman" w:hAnsi="Times New Roman" w:hint="eastAsia"/>
        </w:rPr>
        <w:t>％。</w:t>
      </w:r>
      <w:r>
        <w:t>(3)</w:t>
      </w:r>
      <w:r>
        <w:rPr>
          <w:rFonts w:ascii="Times New Roman" w:hAnsi="Times New Roman" w:hint="eastAsia"/>
        </w:rPr>
        <w:t>全年总产值是</w:t>
      </w:r>
      <w:r>
        <w:t>(　　　 )</w:t>
      </w:r>
      <w:r>
        <w:rPr>
          <w:rFonts w:ascii="Times New Roman" w:hAnsi="Times New Roman" w:hint="eastAsia"/>
        </w:rPr>
        <w:t>万元</w:t>
      </w:r>
    </w:p>
    <w:p w:rsidR="00934A50" w:rsidRDefault="00934A50" w:rsidP="00934A50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(4)</w:t>
      </w:r>
      <w:r>
        <w:rPr>
          <w:rFonts w:ascii="Times New Roman" w:hAnsi="Times New Roman" w:hint="eastAsia"/>
        </w:rPr>
        <w:t>下半年完成总产值的</w:t>
      </w:r>
      <w:r>
        <w:t>(　　　 )</w:t>
      </w:r>
      <w:r>
        <w:rPr>
          <w:rFonts w:ascii="Times New Roman" w:hAnsi="Times New Roman" w:hint="eastAsia"/>
        </w:rPr>
        <w:t>％。</w:t>
      </w:r>
    </w:p>
    <w:p w:rsidR="00934A50" w:rsidRDefault="00934A50" w:rsidP="00934A50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(5)</w:t>
      </w:r>
      <w:r>
        <w:rPr>
          <w:rFonts w:ascii="Times New Roman" w:hAnsi="Times New Roman" w:hint="eastAsia"/>
        </w:rPr>
        <w:t>下半年比上半年产值增加了</w:t>
      </w:r>
      <w:r>
        <w:t>(　　　 )</w:t>
      </w:r>
      <w:r>
        <w:rPr>
          <w:rFonts w:ascii="Times New Roman" w:hAnsi="Times New Roman" w:hint="eastAsia"/>
        </w:rPr>
        <w:t>％。</w:t>
      </w:r>
    </w:p>
    <w:p w:rsidR="00934A50" w:rsidRDefault="00934A50" w:rsidP="00934A50">
      <w:pPr>
        <w:pStyle w:val="a5"/>
        <w:ind w:left="720" w:right="720" w:firstLine="480"/>
      </w:pPr>
      <w:r>
        <w:rPr>
          <w:b/>
          <w:bCs/>
          <w:sz w:val="21"/>
          <w:szCs w:val="20"/>
        </w:rPr>
        <w:t>三、看图列式解答。</w:t>
      </w:r>
    </w:p>
    <w:p w:rsidR="00934A50" w:rsidRDefault="00934A50" w:rsidP="00934A50">
      <w:pPr>
        <w:pStyle w:val="a5"/>
        <w:ind w:left="720" w:right="720"/>
        <w:jc w:val="center"/>
      </w:pPr>
      <w:r>
        <w:rPr>
          <w:rFonts w:ascii="Times New Roman" w:hAnsi="Times New Roman"/>
          <w:noProof/>
          <w:sz w:val="21"/>
          <w:szCs w:val="21"/>
        </w:rPr>
        <w:lastRenderedPageBreak/>
        <w:drawing>
          <wp:inline distT="0" distB="0" distL="0" distR="0">
            <wp:extent cx="4029075" cy="2400300"/>
            <wp:effectExtent l="19050" t="0" r="9525" b="0"/>
            <wp:docPr id="5" name="图片 43" descr="http://star.5ewy.com:8080/Resource/XX/XXSX/CKSJ/C12/zyk00009zw_1204_0001_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star.5ewy.com:8080/Resource/XX/XXSX/CKSJ/C12/zyk00009zw_1204_0001_5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4A50" w:rsidRDefault="00934A50" w:rsidP="00934A50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(1)</w:t>
      </w:r>
      <w:r>
        <w:rPr>
          <w:rFonts w:ascii="Times New Roman" w:hAnsi="Times New Roman" w:hint="eastAsia"/>
        </w:rPr>
        <w:t>下半年平均每月产糖</w:t>
      </w:r>
      <w:r>
        <w:t>(　　　 )</w:t>
      </w:r>
      <w:r>
        <w:rPr>
          <w:rFonts w:ascii="Times New Roman" w:hAnsi="Times New Roman" w:hint="eastAsia"/>
        </w:rPr>
        <w:t>吨</w:t>
      </w:r>
      <w:r>
        <w:t>(</w:t>
      </w:r>
      <w:r>
        <w:rPr>
          <w:rFonts w:ascii="Times New Roman" w:hAnsi="Times New Roman" w:hint="eastAsia"/>
        </w:rPr>
        <w:t>保留整数</w:t>
      </w:r>
      <w:r>
        <w:t>)</w:t>
      </w:r>
      <w:r>
        <w:rPr>
          <w:rFonts w:ascii="Times New Roman" w:hAnsi="Times New Roman" w:hint="eastAsia"/>
        </w:rPr>
        <w:t>。</w:t>
      </w:r>
    </w:p>
    <w:p w:rsidR="00934A50" w:rsidRDefault="00934A50" w:rsidP="00934A50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(2)</w:t>
      </w:r>
      <w:r>
        <w:rPr>
          <w:rFonts w:ascii="Times New Roman" w:hAnsi="Times New Roman" w:hint="eastAsia"/>
        </w:rPr>
        <w:t>第四季度比第三季度增产</w:t>
      </w:r>
      <w:r>
        <w:t>(　　　 )</w:t>
      </w:r>
      <w:r>
        <w:rPr>
          <w:rFonts w:ascii="Times New Roman" w:hAnsi="Times New Roman" w:hint="eastAsia"/>
        </w:rPr>
        <w:t>％。</w:t>
      </w:r>
    </w:p>
    <w:p w:rsidR="00934A50" w:rsidRDefault="00934A50" w:rsidP="00934A50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(3)8</w:t>
      </w:r>
      <w:r>
        <w:rPr>
          <w:rFonts w:ascii="Times New Roman" w:hAnsi="Times New Roman" w:hint="eastAsia"/>
        </w:rPr>
        <w:t>月份的产量比</w:t>
      </w:r>
      <w:r>
        <w:t>7</w:t>
      </w:r>
      <w:r>
        <w:rPr>
          <w:rFonts w:ascii="Times New Roman" w:hAnsi="Times New Roman" w:hint="eastAsia"/>
        </w:rPr>
        <w:t>月份增产</w:t>
      </w:r>
      <w:r>
        <w:t>(　　　 )</w:t>
      </w:r>
      <w:r>
        <w:rPr>
          <w:rFonts w:ascii="Times New Roman" w:hAnsi="Times New Roman" w:hint="eastAsia"/>
        </w:rPr>
        <w:t>％。</w:t>
      </w:r>
    </w:p>
    <w:p w:rsidR="00934A50" w:rsidRDefault="00934A50" w:rsidP="00934A50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(4)12</w:t>
      </w:r>
      <w:r>
        <w:rPr>
          <w:rFonts w:ascii="Times New Roman" w:hAnsi="Times New Roman" w:hint="eastAsia"/>
        </w:rPr>
        <w:t>月份的产量占下半年产量的</w:t>
      </w:r>
      <w:r>
        <w:t>(　　　 )</w:t>
      </w:r>
      <w:r>
        <w:rPr>
          <w:rFonts w:ascii="Times New Roman" w:hAnsi="Times New Roman" w:hint="eastAsia"/>
        </w:rPr>
        <w:t>％。</w:t>
      </w:r>
    </w:p>
    <w:p w:rsidR="00934A50" w:rsidRDefault="00934A50" w:rsidP="00934A50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(5)</w:t>
      </w:r>
      <w:r>
        <w:rPr>
          <w:rFonts w:ascii="Times New Roman" w:hAnsi="Times New Roman" w:hint="eastAsia"/>
        </w:rPr>
        <w:t>第三季度的产量占下半年产量的</w:t>
      </w:r>
      <w:r>
        <w:t>(　　　 )</w:t>
      </w:r>
      <w:r>
        <w:rPr>
          <w:rFonts w:ascii="Times New Roman" w:hAnsi="Times New Roman" w:hint="eastAsia"/>
        </w:rPr>
        <w:t>％。</w:t>
      </w:r>
    </w:p>
    <w:p w:rsidR="00934A50" w:rsidRDefault="00934A50" w:rsidP="00934A50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(6)10</w:t>
      </w:r>
      <w:r>
        <w:rPr>
          <w:rFonts w:ascii="Times New Roman" w:hAnsi="Times New Roman" w:hint="eastAsia"/>
        </w:rPr>
        <w:t>月份的产量占下半年产量的</w:t>
      </w:r>
      <w:r>
        <w:t>(　　　 )</w:t>
      </w:r>
      <w:r>
        <w:rPr>
          <w:rFonts w:ascii="Times New Roman" w:hAnsi="Times New Roman" w:hint="eastAsia"/>
        </w:rPr>
        <w:t>％。</w:t>
      </w:r>
    </w:p>
    <w:p w:rsidR="00934A50" w:rsidRDefault="00934A50" w:rsidP="00934A50">
      <w:pPr>
        <w:pStyle w:val="a5"/>
        <w:ind w:left="720" w:right="720"/>
        <w:jc w:val="center"/>
      </w:pPr>
      <w:r>
        <w:rPr>
          <w:b/>
          <w:bCs/>
          <w:sz w:val="21"/>
          <w:szCs w:val="20"/>
        </w:rPr>
        <w:t>参考答案</w:t>
      </w:r>
    </w:p>
    <w:p w:rsidR="00934A50" w:rsidRDefault="00934A50" w:rsidP="00934A50">
      <w:pPr>
        <w:pStyle w:val="a5"/>
        <w:ind w:left="720" w:right="720" w:firstLine="480"/>
      </w:pPr>
      <w:r>
        <w:rPr>
          <w:sz w:val="21"/>
          <w:szCs w:val="20"/>
        </w:rPr>
        <w:lastRenderedPageBreak/>
        <w:t>一、</w:t>
      </w:r>
      <w:r>
        <w:t>1</w:t>
      </w:r>
      <w:r>
        <w:rPr>
          <w:rFonts w:ascii="Times New Roman" w:hAnsi="Times New Roman" w:hint="eastAsia"/>
        </w:rPr>
        <w:t>．</w:t>
      </w:r>
    </w:p>
    <w:p w:rsidR="00934A50" w:rsidRDefault="00934A50" w:rsidP="00934A50">
      <w:pPr>
        <w:pStyle w:val="a5"/>
        <w:ind w:left="720" w:right="720" w:firstLine="480"/>
      </w:pPr>
      <w:r>
        <w:rPr>
          <w:rFonts w:ascii="Times New Roman" w:hAnsi="Times New Roman"/>
          <w:noProof/>
          <w:sz w:val="20"/>
          <w:szCs w:val="20"/>
        </w:rPr>
        <w:drawing>
          <wp:inline distT="0" distB="0" distL="0" distR="0">
            <wp:extent cx="3876675" cy="1914525"/>
            <wp:effectExtent l="19050" t="0" r="0" b="0"/>
            <wp:docPr id="6" name="图片 44" descr="http://star.5ewy.com:8080/Resource/XX/XXSX/CKSJ/C12/zyk00009zw_1204_0001_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star.5ewy.com:8080/Resource/XX/XXSX/CKSJ/C12/zyk00009zw_1204_0001_6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4A50" w:rsidRDefault="00934A50" w:rsidP="00934A50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2</w:t>
      </w:r>
      <w:r>
        <w:rPr>
          <w:rFonts w:ascii="Times New Roman" w:hAnsi="Times New Roman" w:hint="eastAsia"/>
        </w:rPr>
        <w:t>．</w:t>
      </w:r>
      <w:r>
        <w:t>(1)60.7　 (2)39.7　 (3)850　 (4)13.4</w:t>
      </w:r>
    </w:p>
    <w:p w:rsidR="00934A50" w:rsidRDefault="00934A50" w:rsidP="00934A50">
      <w:pPr>
        <w:pStyle w:val="a5"/>
        <w:ind w:left="720" w:right="720" w:firstLine="480"/>
      </w:pPr>
      <w:r>
        <w:rPr>
          <w:sz w:val="21"/>
          <w:szCs w:val="20"/>
        </w:rPr>
        <w:t>二、</w:t>
      </w:r>
      <w:r>
        <w:t>1</w:t>
      </w:r>
      <w:r>
        <w:rPr>
          <w:rFonts w:ascii="Times New Roman" w:hAnsi="Times New Roman" w:hint="eastAsia"/>
        </w:rPr>
        <w:t>．</w:t>
      </w:r>
      <w:r>
        <w:t>(1)12</w:t>
      </w:r>
      <w:r>
        <w:rPr>
          <w:rFonts w:ascii="Times New Roman" w:hAnsi="Times New Roman" w:hint="eastAsia"/>
        </w:rPr>
        <w:t>、</w:t>
      </w:r>
      <w:r>
        <w:t>26　 (2)7</w:t>
      </w:r>
      <w:r>
        <w:rPr>
          <w:rFonts w:ascii="Times New Roman" w:hAnsi="Times New Roman" w:hint="eastAsia"/>
        </w:rPr>
        <w:t>、</w:t>
      </w:r>
      <w:r>
        <w:t>12　 (3)20　 (4)</w:t>
      </w:r>
      <w:r>
        <w:rPr>
          <w:rFonts w:ascii="Times New Roman" w:hAnsi="Times New Roman" w:hint="eastAsia"/>
        </w:rPr>
        <w:t>条形</w:t>
      </w:r>
      <w:r>
        <w:t xml:space="preserve">　 (5)11.8</w:t>
      </w:r>
    </w:p>
    <w:p w:rsidR="00934A50" w:rsidRDefault="00934A50" w:rsidP="00934A50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2</w:t>
      </w:r>
      <w:r>
        <w:rPr>
          <w:rFonts w:ascii="Times New Roman" w:hAnsi="Times New Roman" w:hint="eastAsia"/>
        </w:rPr>
        <w:t>．</w:t>
      </w:r>
      <w:r>
        <w:t>(1)</w:t>
      </w:r>
      <w:r>
        <w:rPr>
          <w:rFonts w:ascii="Times New Roman" w:hAnsi="Times New Roman" w:hint="eastAsia"/>
        </w:rPr>
        <w:t>折线数量增减变化</w:t>
      </w:r>
      <w:r>
        <w:t xml:space="preserve">　 (2)</w:t>
      </w:r>
      <w:r>
        <w:rPr>
          <w:rFonts w:ascii="Times New Roman" w:hAnsi="Times New Roman" w:hint="eastAsia"/>
        </w:rPr>
        <w:t>第四季度</w:t>
      </w:r>
      <w:r>
        <w:t xml:space="preserve">　 50　 (3)83</w:t>
      </w:r>
    </w:p>
    <w:p w:rsidR="00934A50" w:rsidRDefault="00934A50" w:rsidP="00934A50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(4)60.2</w:t>
      </w:r>
      <w:r>
        <w:rPr>
          <w:rFonts w:ascii="Times New Roman" w:hAnsi="Times New Roman" w:hint="eastAsia"/>
          <w:sz w:val="21"/>
          <w:szCs w:val="20"/>
        </w:rPr>
        <w:t xml:space="preserve">　</w:t>
      </w:r>
      <w:r>
        <w:rPr>
          <w:rFonts w:ascii="Times New Roman" w:hAnsi="Times New Roman"/>
          <w:sz w:val="21"/>
          <w:szCs w:val="20"/>
        </w:rPr>
        <w:t xml:space="preserve"> (5)51.5</w:t>
      </w:r>
    </w:p>
    <w:p w:rsidR="00934A50" w:rsidRDefault="00934A50" w:rsidP="00934A50">
      <w:pPr>
        <w:pStyle w:val="a5"/>
        <w:ind w:left="720" w:right="720" w:firstLine="480"/>
      </w:pPr>
      <w:r>
        <w:rPr>
          <w:sz w:val="21"/>
          <w:szCs w:val="20"/>
        </w:rPr>
        <w:t>三、</w:t>
      </w:r>
      <w:r>
        <w:t>(1)262　 (2)70.7　 (3)33.3　 (4)23.6　 (5)36.9　 (6)19.1</w:t>
      </w:r>
    </w:p>
    <w:p w:rsidR="00934A50" w:rsidRDefault="00934A50" w:rsidP="00934A50">
      <w:pPr>
        <w:rPr>
          <w:rFonts w:hint="eastAsia"/>
        </w:rPr>
      </w:pPr>
    </w:p>
    <w:p w:rsidR="00934A50" w:rsidRDefault="00934A50" w:rsidP="00934A50">
      <w:pPr>
        <w:rPr>
          <w:rFonts w:hint="eastAsia"/>
        </w:rPr>
      </w:pPr>
    </w:p>
    <w:p w:rsidR="00934A50" w:rsidRDefault="00934A50" w:rsidP="00934A50">
      <w:pPr>
        <w:rPr>
          <w:rFonts w:hint="eastAsia"/>
        </w:rPr>
      </w:pPr>
    </w:p>
    <w:sectPr w:rsidR="00934A50">
      <w:pgSz w:w="16838" w:h="11906" w:orient="landscape" w:code="9"/>
      <w:pgMar w:top="1797" w:right="1440" w:bottom="1797" w:left="1440" w:header="851" w:footer="992" w:gutter="0"/>
      <w:cols w:space="425"/>
      <w:docGrid w:type="lines" w:linePitch="31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68BD" w:rsidRDefault="004A68BD" w:rsidP="00934A50">
      <w:r>
        <w:separator/>
      </w:r>
    </w:p>
  </w:endnote>
  <w:endnote w:type="continuationSeparator" w:id="1">
    <w:p w:rsidR="004A68BD" w:rsidRDefault="004A68BD" w:rsidP="00934A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68BD" w:rsidRDefault="004A68BD" w:rsidP="00934A50">
      <w:r>
        <w:separator/>
      </w:r>
    </w:p>
  </w:footnote>
  <w:footnote w:type="continuationSeparator" w:id="1">
    <w:p w:rsidR="004A68BD" w:rsidRDefault="004A68BD" w:rsidP="00934A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4A50"/>
    <w:rsid w:val="004A68BD"/>
    <w:rsid w:val="00934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A5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34A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34A5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34A5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34A50"/>
    <w:rPr>
      <w:sz w:val="18"/>
      <w:szCs w:val="18"/>
    </w:rPr>
  </w:style>
  <w:style w:type="paragraph" w:styleId="a5">
    <w:name w:val="Normal (Web)"/>
    <w:basedOn w:val="a"/>
    <w:semiHidden/>
    <w:rsid w:val="00934A5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6">
    <w:name w:val="Balloon Text"/>
    <w:basedOn w:val="a"/>
    <w:link w:val="Char1"/>
    <w:uiPriority w:val="99"/>
    <w:semiHidden/>
    <w:unhideWhenUsed/>
    <w:rsid w:val="00934A5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34A5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139</Words>
  <Characters>798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panpengfei</dc:creator>
  <cp:keywords/>
  <dc:description/>
  <cp:lastModifiedBy>panpengfei</cp:lastModifiedBy>
  <cp:revision>2</cp:revision>
  <dcterms:created xsi:type="dcterms:W3CDTF">2011-10-10T01:36:00Z</dcterms:created>
  <dcterms:modified xsi:type="dcterms:W3CDTF">2011-10-10T01:36:00Z</dcterms:modified>
</cp:coreProperties>
</file>