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D94" w:rsidRPr="00516BA6" w:rsidRDefault="00DB4D94" w:rsidP="00DB4D94">
      <w:pPr>
        <w:jc w:val="center"/>
        <w:rPr>
          <w:rFonts w:ascii="黑体" w:eastAsia="黑体" w:hAnsi="宋体" w:hint="eastAsia"/>
          <w:b/>
          <w:color w:val="FF6600"/>
          <w:sz w:val="28"/>
          <w:szCs w:val="44"/>
        </w:rPr>
      </w:pPr>
      <w:r w:rsidRPr="00516BA6">
        <w:rPr>
          <w:rFonts w:ascii="黑体" w:eastAsia="黑体" w:hAnsi="宋体" w:hint="eastAsia"/>
          <w:b/>
          <w:color w:val="FF6600"/>
          <w:sz w:val="28"/>
          <w:szCs w:val="44"/>
        </w:rPr>
        <w:t>下塘实验中学2011</w:t>
      </w:r>
      <w:r>
        <w:rPr>
          <w:rFonts w:ascii="黑体" w:eastAsia="黑体" w:hAnsi="宋体" w:hint="eastAsia"/>
          <w:b/>
          <w:color w:val="FF6600"/>
          <w:sz w:val="28"/>
          <w:szCs w:val="44"/>
        </w:rPr>
        <w:t>-</w:t>
      </w:r>
      <w:r w:rsidRPr="00516BA6">
        <w:rPr>
          <w:rFonts w:ascii="黑体" w:eastAsia="黑体" w:hAnsi="宋体" w:hint="eastAsia"/>
          <w:b/>
          <w:color w:val="FF6600"/>
          <w:sz w:val="28"/>
          <w:szCs w:val="44"/>
        </w:rPr>
        <w:t>2012学年度八年级期中物理试题及答案</w:t>
      </w:r>
    </w:p>
    <w:p w:rsidR="00DB4D94" w:rsidRPr="006A0721" w:rsidRDefault="00DB4D94" w:rsidP="00DB4D94">
      <w:pPr>
        <w:ind w:firstLineChars="2036" w:firstLine="4292"/>
        <w:rPr>
          <w:rFonts w:ascii="宋体" w:hAnsi="宋体" w:hint="eastAsia"/>
          <w:b/>
          <w:bCs/>
          <w:color w:val="000000"/>
        </w:rPr>
      </w:pPr>
      <w:r>
        <w:rPr>
          <w:rFonts w:ascii="宋体" w:hAnsi="宋体" w:hint="eastAsia"/>
          <w:b/>
          <w:bCs/>
          <w:color w:val="000000"/>
        </w:rPr>
        <w:t>成绩__________________</w:t>
      </w:r>
    </w:p>
    <w:p w:rsidR="00DB4D94" w:rsidRPr="006A0721" w:rsidRDefault="00DB4D94" w:rsidP="00DB4D94">
      <w:pPr>
        <w:rPr>
          <w:rFonts w:ascii="宋体" w:hAnsi="宋体" w:hint="eastAsia"/>
          <w:b/>
          <w:bCs/>
          <w:color w:val="000000"/>
        </w:rPr>
      </w:pPr>
      <w:r w:rsidRPr="006A0721">
        <w:rPr>
          <w:rFonts w:ascii="宋体" w:hAnsi="宋体" w:hint="eastAsia"/>
          <w:b/>
          <w:bCs/>
          <w:color w:val="000000"/>
        </w:rPr>
        <w:t>温馨提示：</w:t>
      </w:r>
    </w:p>
    <w:p w:rsidR="00DB4D94" w:rsidRPr="006A0721" w:rsidRDefault="00DB4D94" w:rsidP="00DB4D94">
      <w:pPr>
        <w:ind w:firstLine="435"/>
        <w:rPr>
          <w:rFonts w:ascii="宋体" w:hAnsi="宋体" w:hint="eastAsia"/>
          <w:b/>
          <w:color w:val="000000"/>
        </w:rPr>
      </w:pPr>
      <w:r w:rsidRPr="006A0721">
        <w:rPr>
          <w:rFonts w:ascii="宋体" w:hAnsi="宋体" w:hint="eastAsia"/>
          <w:color w:val="000000"/>
        </w:rPr>
        <w:t>1．</w:t>
      </w:r>
      <w:r w:rsidRPr="006A0721">
        <w:rPr>
          <w:rFonts w:ascii="宋体" w:hAnsi="宋体" w:hint="eastAsia"/>
          <w:b/>
          <w:color w:val="000000"/>
        </w:rPr>
        <w:t>本卷共四大题30小题，考试时间100分钟，满分100分。</w:t>
      </w:r>
    </w:p>
    <w:p w:rsidR="00DB4D94" w:rsidRPr="00C53DFC" w:rsidRDefault="00DB4D94" w:rsidP="00DB4D94">
      <w:pPr>
        <w:ind w:firstLine="435"/>
        <w:rPr>
          <w:rFonts w:ascii="宋体" w:hAnsi="宋体" w:hint="eastAsia"/>
          <w:b/>
          <w:color w:val="000000"/>
        </w:rPr>
      </w:pPr>
      <w:r w:rsidRPr="006A0721">
        <w:rPr>
          <w:rFonts w:ascii="宋体" w:hAnsi="宋体" w:hint="eastAsia"/>
          <w:b/>
          <w:bCs/>
          <w:color w:val="000000"/>
        </w:rPr>
        <w:t>2．单项选择题的答案请将正确序号填在表格中；</w:t>
      </w:r>
      <w:r w:rsidRPr="006A0721">
        <w:rPr>
          <w:rFonts w:ascii="宋体" w:hAnsi="宋体" w:hint="eastAsia"/>
          <w:b/>
          <w:color w:val="000000"/>
        </w:rPr>
        <w:t>计算题要有必要的公式和计算过程，只写答案的不能得分；回答问题语言要完整、简洁。</w:t>
      </w:r>
    </w:p>
    <w:p w:rsidR="00DB4D94" w:rsidRPr="006A0721" w:rsidRDefault="00DB4D94" w:rsidP="00DB4D94">
      <w:pPr>
        <w:rPr>
          <w:rFonts w:ascii="宋体" w:hAnsi="宋体" w:hint="eastAsia"/>
          <w:b/>
          <w:bCs/>
          <w:color w:val="000000"/>
        </w:rPr>
      </w:pPr>
      <w:r w:rsidRPr="006A0721">
        <w:rPr>
          <w:rFonts w:ascii="宋体" w:hAnsi="宋体" w:hint="eastAsia"/>
          <w:b/>
          <w:bCs/>
          <w:color w:val="000000"/>
        </w:rPr>
        <w:t>一、填空题</w:t>
      </w:r>
      <w:r w:rsidRPr="006A0721">
        <w:rPr>
          <w:rFonts w:ascii="宋体" w:hAnsi="宋体"/>
          <w:b/>
          <w:bCs/>
          <w:color w:val="000000"/>
        </w:rPr>
        <w:t>(</w:t>
      </w:r>
      <w:r w:rsidRPr="006A0721">
        <w:rPr>
          <w:rFonts w:ascii="宋体" w:hAnsi="宋体" w:hint="eastAsia"/>
          <w:b/>
          <w:bCs/>
          <w:color w:val="000000"/>
        </w:rPr>
        <w:t>每空1分，</w:t>
      </w:r>
      <w:r w:rsidRPr="006A0721">
        <w:rPr>
          <w:rFonts w:ascii="宋体" w:hAnsi="宋体"/>
          <w:b/>
          <w:bCs/>
          <w:color w:val="000000"/>
        </w:rPr>
        <w:t>共</w:t>
      </w:r>
      <w:r w:rsidRPr="006A0721">
        <w:rPr>
          <w:rFonts w:ascii="宋体" w:hAnsi="宋体" w:hint="eastAsia"/>
          <w:b/>
          <w:bCs/>
          <w:color w:val="000000"/>
        </w:rPr>
        <w:t>30</w:t>
      </w:r>
      <w:r w:rsidRPr="006A0721">
        <w:rPr>
          <w:rFonts w:ascii="宋体" w:hAnsi="宋体"/>
          <w:b/>
          <w:bCs/>
          <w:color w:val="000000"/>
        </w:rPr>
        <w:t>分) 将答案直接写在横线上，不必写出解题过程。</w:t>
      </w:r>
    </w:p>
    <w:p w:rsidR="00DB4D94" w:rsidRPr="006A0721" w:rsidRDefault="00DB4D94" w:rsidP="00DB4D94">
      <w:pPr>
        <w:spacing w:line="0" w:lineRule="atLeast"/>
        <w:rPr>
          <w:rFonts w:ascii="宋体" w:hAnsi="宋体" w:cs="宋体" w:hint="eastAsia"/>
          <w:color w:val="000000"/>
        </w:rPr>
      </w:pPr>
      <w:r w:rsidRPr="006A0721">
        <w:rPr>
          <w:rFonts w:ascii="宋体" w:hAnsi="宋体" w:hint="eastAsia"/>
          <w:color w:val="000000"/>
        </w:rPr>
        <w:t>1</w:t>
      </w:r>
      <w:r w:rsidRPr="006A0721">
        <w:rPr>
          <w:rFonts w:ascii="宋体" w:hAnsi="宋体"/>
          <w:color w:val="000000"/>
        </w:rPr>
        <w:t>．</w:t>
      </w:r>
      <w:r w:rsidRPr="006A0721">
        <w:rPr>
          <w:rFonts w:ascii="宋体" w:hAnsi="宋体" w:cs="宋体" w:hint="eastAsia"/>
          <w:color w:val="000000"/>
        </w:rPr>
        <w:t>完成下列填空：</w:t>
      </w:r>
    </w:p>
    <w:p w:rsidR="00DB4D94" w:rsidRPr="006A0721" w:rsidRDefault="00DB4D94" w:rsidP="00DB4D94">
      <w:pPr>
        <w:spacing w:line="0" w:lineRule="atLeast"/>
        <w:rPr>
          <w:rFonts w:ascii="宋体" w:hAnsi="宋体" w:cs="宋体" w:hint="eastAsia"/>
          <w:color w:val="000000"/>
        </w:rPr>
      </w:pPr>
      <w:r w:rsidRPr="006A0721">
        <w:rPr>
          <w:rFonts w:ascii="宋体" w:hAnsi="宋体" w:cs="宋体" w:hint="eastAsia"/>
          <w:color w:val="000000"/>
        </w:rPr>
        <w:t>（1）</w:t>
      </w:r>
      <w:smartTag w:uri="urn:schemas-microsoft-com:office:smarttags" w:element="chmetcnv">
        <w:smartTagPr>
          <w:attr w:name="TCSC" w:val="0"/>
          <w:attr w:name="NumberType" w:val="1"/>
          <w:attr w:name="Negative" w:val="False"/>
          <w:attr w:name="HasSpace" w:val="False"/>
          <w:attr w:name="SourceValue" w:val="270"/>
          <w:attr w:name="UnitName" w:val="km/h"/>
        </w:smartTagPr>
        <w:r w:rsidRPr="006A0721">
          <w:rPr>
            <w:rFonts w:ascii="宋体" w:hAnsi="宋体" w:cs="宋体" w:hint="eastAsia"/>
            <w:color w:val="000000"/>
          </w:rPr>
          <w:t>270</w:t>
        </w:r>
        <w:r w:rsidRPr="006A0721">
          <w:rPr>
            <w:rFonts w:ascii="宋体" w:hAnsi="宋体" w:cs="宋体"/>
            <w:color w:val="000000"/>
          </w:rPr>
          <w:t>km/h</w:t>
        </w:r>
      </w:smartTag>
      <w:r w:rsidRPr="006A0721">
        <w:rPr>
          <w:rFonts w:ascii="宋体" w:hAnsi="宋体" w:cs="宋体"/>
          <w:color w:val="000000"/>
        </w:rPr>
        <w:t>=</w:t>
      </w:r>
      <w:r w:rsidRPr="006A0721">
        <w:rPr>
          <w:rFonts w:ascii="宋体" w:hAnsi="宋体" w:cs="宋体" w:hint="eastAsia"/>
          <w:color w:val="000000"/>
          <w:u w:val="single"/>
        </w:rPr>
        <w:t xml:space="preserve"> </w:t>
      </w:r>
      <w:r w:rsidRPr="006A0721">
        <w:rPr>
          <w:rFonts w:ascii="宋体" w:hAnsi="宋体" w:cs="宋体"/>
          <w:color w:val="000000"/>
          <w:u w:val="single"/>
        </w:rPr>
        <w:tab/>
      </w:r>
      <w:r w:rsidRPr="006A0721">
        <w:rPr>
          <w:rFonts w:ascii="宋体" w:hAnsi="宋体" w:cs="宋体" w:hint="eastAsia"/>
          <w:color w:val="000000"/>
          <w:u w:val="single"/>
        </w:rPr>
        <w:t xml:space="preserve">  </w:t>
      </w:r>
      <w:r w:rsidRPr="006A0721">
        <w:rPr>
          <w:rFonts w:ascii="宋体" w:hAnsi="宋体" w:cs="宋体"/>
          <w:color w:val="000000"/>
        </w:rPr>
        <w:t xml:space="preserve">m/s </w:t>
      </w:r>
      <w:r w:rsidRPr="006A0721">
        <w:rPr>
          <w:rFonts w:ascii="宋体" w:hAnsi="宋体" w:cs="宋体" w:hint="eastAsia"/>
          <w:color w:val="000000"/>
        </w:rPr>
        <w:t>（2）</w:t>
      </w:r>
      <w:r w:rsidRPr="006A0721">
        <w:rPr>
          <w:rFonts w:ascii="宋体" w:hAnsi="宋体" w:cs="宋体"/>
          <w:color w:val="000000"/>
        </w:rPr>
        <w:t xml:space="preserve">2h= </w:t>
      </w:r>
      <w:r w:rsidRPr="006A0721">
        <w:rPr>
          <w:rFonts w:ascii="宋体" w:hAnsi="宋体" w:cs="宋体" w:hint="eastAsia"/>
          <w:color w:val="000000"/>
          <w:u w:val="single"/>
        </w:rPr>
        <w:t xml:space="preserve"> </w:t>
      </w:r>
      <w:r w:rsidRPr="006A0721">
        <w:rPr>
          <w:rFonts w:ascii="宋体" w:hAnsi="宋体" w:cs="宋体"/>
          <w:color w:val="000000"/>
          <w:u w:val="single"/>
        </w:rPr>
        <w:tab/>
      </w:r>
      <w:r w:rsidRPr="006A0721">
        <w:rPr>
          <w:rFonts w:ascii="宋体" w:hAnsi="宋体" w:cs="宋体" w:hint="eastAsia"/>
          <w:color w:val="000000"/>
          <w:u w:val="single"/>
        </w:rPr>
        <w:t>_____</w:t>
      </w:r>
      <w:r w:rsidRPr="006A0721">
        <w:rPr>
          <w:rFonts w:ascii="宋体" w:hAnsi="宋体" w:cs="宋体"/>
          <w:color w:val="000000"/>
        </w:rPr>
        <w:t>s</w:t>
      </w:r>
      <w:r w:rsidRPr="006A0721">
        <w:rPr>
          <w:rFonts w:ascii="宋体" w:hAnsi="宋体" w:cs="宋体" w:hint="eastAsia"/>
          <w:color w:val="000000"/>
        </w:rPr>
        <w:t xml:space="preserve"> （3）65nm=_________m</w:t>
      </w:r>
    </w:p>
    <w:p w:rsidR="00DB4D94" w:rsidRPr="006A0721" w:rsidRDefault="00DB4D94" w:rsidP="00DB4D94">
      <w:pPr>
        <w:spacing w:line="0" w:lineRule="atLeast"/>
        <w:rPr>
          <w:rFonts w:ascii="宋体" w:hAnsi="宋体" w:cs="宋体" w:hint="eastAsia"/>
          <w:color w:val="000000"/>
          <w:vertAlign w:val="superscript"/>
        </w:rPr>
      </w:pPr>
      <w:r w:rsidRPr="006A0721">
        <w:rPr>
          <w:rFonts w:ascii="宋体" w:hAnsi="宋体" w:cs="宋体" w:hint="eastAsia"/>
          <w:color w:val="000000"/>
        </w:rPr>
        <w:t>（4）</w:t>
      </w:r>
      <w:smartTag w:uri="urn:schemas-microsoft-com:office:smarttags" w:element="chmetcnv">
        <w:smartTagPr>
          <w:attr w:name="TCSC" w:val="0"/>
          <w:attr w:name="NumberType" w:val="1"/>
          <w:attr w:name="Negative" w:val="False"/>
          <w:attr w:name="HasSpace" w:val="False"/>
          <w:attr w:name="SourceValue" w:val="1760"/>
          <w:attr w:name="UnitName" w:val="km"/>
        </w:smartTagPr>
        <w:r w:rsidRPr="006A0721">
          <w:rPr>
            <w:rFonts w:ascii="宋体" w:hAnsi="宋体" w:cs="宋体" w:hint="eastAsia"/>
            <w:color w:val="000000"/>
          </w:rPr>
          <w:t>1760</w:t>
        </w:r>
        <w:r w:rsidRPr="006A0721">
          <w:rPr>
            <w:rFonts w:ascii="宋体" w:hAnsi="宋体" w:cs="宋体"/>
            <w:color w:val="000000"/>
          </w:rPr>
          <w:t>km</w:t>
        </w:r>
      </w:smartTag>
      <w:r w:rsidRPr="006A0721">
        <w:rPr>
          <w:rFonts w:ascii="宋体" w:hAnsi="宋体" w:cs="宋体"/>
          <w:color w:val="000000"/>
        </w:rPr>
        <w:t xml:space="preserve"> =</w:t>
      </w:r>
      <w:r w:rsidRPr="006A0721">
        <w:rPr>
          <w:rFonts w:ascii="宋体" w:hAnsi="宋体" w:cs="宋体" w:hint="eastAsia"/>
          <w:color w:val="000000"/>
          <w:u w:val="single"/>
        </w:rPr>
        <w:t xml:space="preserve"> </w:t>
      </w:r>
      <w:r w:rsidRPr="006A0721">
        <w:rPr>
          <w:rFonts w:ascii="宋体" w:hAnsi="宋体" w:cs="宋体"/>
          <w:color w:val="000000"/>
          <w:u w:val="single"/>
        </w:rPr>
        <w:tab/>
      </w:r>
      <w:r w:rsidRPr="006A0721">
        <w:rPr>
          <w:rFonts w:ascii="宋体" w:hAnsi="宋体" w:cs="宋体" w:hint="eastAsia"/>
          <w:color w:val="000000"/>
          <w:u w:val="single"/>
        </w:rPr>
        <w:t xml:space="preserve">  </w:t>
      </w:r>
      <w:r w:rsidRPr="006A0721">
        <w:rPr>
          <w:rFonts w:ascii="宋体" w:hAnsi="宋体" w:cs="宋体"/>
          <w:color w:val="000000"/>
        </w:rPr>
        <w:t>m</w:t>
      </w:r>
    </w:p>
    <w:p w:rsidR="00DB4D94" w:rsidRPr="006A0721" w:rsidRDefault="00DB4D94" w:rsidP="00DB4D94">
      <w:pPr>
        <w:spacing w:line="0" w:lineRule="atLeast"/>
        <w:rPr>
          <w:rFonts w:ascii="宋体" w:hAnsi="宋体" w:cs="宋体" w:hint="eastAsia"/>
          <w:color w:val="000000"/>
        </w:rPr>
      </w:pPr>
      <w:r w:rsidRPr="006A0721">
        <w:rPr>
          <w:rFonts w:ascii="宋体" w:hAnsi="宋体" w:hint="eastAsia"/>
          <w:color w:val="000000"/>
        </w:rPr>
        <w:t>2</w:t>
      </w:r>
      <w:r w:rsidRPr="006A0721">
        <w:rPr>
          <w:rFonts w:ascii="宋体" w:hAnsi="宋体"/>
          <w:color w:val="000000"/>
        </w:rPr>
        <w:t>．</w:t>
      </w:r>
      <w:r w:rsidRPr="006A0721">
        <w:rPr>
          <w:rFonts w:ascii="宋体" w:hAnsi="宋体" w:cs="宋体" w:hint="eastAsia"/>
          <w:color w:val="000000"/>
        </w:rPr>
        <w:t>给下列数据填上适当的单位：</w:t>
      </w:r>
    </w:p>
    <w:p w:rsidR="00DB4D94" w:rsidRPr="006A0721" w:rsidRDefault="00DB4D94" w:rsidP="00DB4D94">
      <w:pPr>
        <w:spacing w:line="0" w:lineRule="atLeast"/>
        <w:rPr>
          <w:rFonts w:ascii="宋体" w:hAnsi="宋体" w:cs="宋体" w:hint="eastAsia"/>
          <w:color w:val="000000"/>
        </w:rPr>
      </w:pPr>
      <w:r w:rsidRPr="006A0721">
        <w:rPr>
          <w:rFonts w:ascii="宋体" w:hAnsi="宋体" w:cs="宋体" w:hint="eastAsia"/>
          <w:color w:val="000000"/>
        </w:rPr>
        <w:t>（1）课桌的高度大约是80</w:t>
      </w:r>
      <w:r w:rsidRPr="006A0721">
        <w:rPr>
          <w:rFonts w:ascii="宋体" w:hAnsi="宋体" w:cs="宋体" w:hint="eastAsia"/>
          <w:color w:val="000000"/>
          <w:u w:val="single"/>
        </w:rPr>
        <w:t xml:space="preserve">       </w:t>
      </w:r>
      <w:r w:rsidRPr="006A0721">
        <w:rPr>
          <w:rFonts w:ascii="宋体" w:hAnsi="宋体" w:cs="宋体"/>
          <w:color w:val="000000"/>
          <w:u w:val="single"/>
        </w:rPr>
        <w:t xml:space="preserve">  </w:t>
      </w:r>
      <w:r w:rsidRPr="006A0721">
        <w:rPr>
          <w:rFonts w:ascii="宋体" w:hAnsi="宋体" w:cs="宋体" w:hint="eastAsia"/>
          <w:color w:val="000000"/>
        </w:rPr>
        <w:t>（2）大人行走的速度是130</w:t>
      </w:r>
      <w:r w:rsidRPr="006A0721">
        <w:rPr>
          <w:rFonts w:ascii="宋体" w:hAnsi="宋体" w:cs="宋体" w:hint="eastAsia"/>
          <w:color w:val="000000"/>
          <w:u w:val="single"/>
        </w:rPr>
        <w:t xml:space="preserve">       </w:t>
      </w:r>
    </w:p>
    <w:p w:rsidR="00DB4D94" w:rsidRPr="006A0721" w:rsidRDefault="00DB4D94" w:rsidP="00DB4D94">
      <w:pPr>
        <w:spacing w:line="0" w:lineRule="atLeast"/>
        <w:rPr>
          <w:rFonts w:ascii="宋体" w:hAnsi="宋体" w:cs="宋体" w:hint="eastAsia"/>
          <w:color w:val="000000"/>
        </w:rPr>
      </w:pPr>
      <w:r w:rsidRPr="006A0721">
        <w:rPr>
          <w:rFonts w:ascii="宋体" w:hAnsi="宋体" w:cs="宋体" w:hint="eastAsia"/>
          <w:color w:val="000000"/>
        </w:rPr>
        <w:t>（3）教室的面积是75</w:t>
      </w:r>
      <w:r w:rsidRPr="006A0721">
        <w:rPr>
          <w:rFonts w:ascii="宋体" w:hAnsi="宋体" w:cs="宋体" w:hint="eastAsia"/>
          <w:color w:val="000000"/>
          <w:u w:val="single"/>
        </w:rPr>
        <w:t xml:space="preserve">       </w:t>
      </w:r>
      <w:r w:rsidRPr="006A0721">
        <w:rPr>
          <w:rFonts w:ascii="宋体" w:hAnsi="宋体" w:cs="宋体" w:hint="eastAsia"/>
          <w:color w:val="000000"/>
        </w:rPr>
        <w:t xml:space="preserve">  （4）运动员</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6A0721">
          <w:rPr>
            <w:rFonts w:ascii="宋体" w:hAnsi="宋体" w:cs="宋体" w:hint="eastAsia"/>
            <w:color w:val="000000"/>
          </w:rPr>
          <w:t>100米</w:t>
        </w:r>
      </w:smartTag>
      <w:r w:rsidRPr="006A0721">
        <w:rPr>
          <w:rFonts w:ascii="宋体" w:hAnsi="宋体" w:cs="宋体" w:hint="eastAsia"/>
          <w:color w:val="000000"/>
        </w:rPr>
        <w:t>跑的时间是11</w:t>
      </w:r>
      <w:r w:rsidRPr="006A0721">
        <w:rPr>
          <w:rFonts w:ascii="宋体" w:hAnsi="宋体" w:cs="宋体" w:hint="eastAsia"/>
          <w:color w:val="000000"/>
          <w:u w:val="single"/>
        </w:rPr>
        <w:t xml:space="preserve">       </w:t>
      </w:r>
      <w:r w:rsidRPr="006A0721">
        <w:rPr>
          <w:rFonts w:ascii="宋体" w:hAnsi="宋体" w:cs="宋体"/>
          <w:color w:val="000000"/>
          <w:u w:val="single"/>
        </w:rPr>
        <w:t xml:space="preserve"> </w:t>
      </w:r>
    </w:p>
    <w:p w:rsidR="00DB4D94" w:rsidRPr="006A0721" w:rsidRDefault="00DB4D94" w:rsidP="00DB4D94">
      <w:pPr>
        <w:rPr>
          <w:rFonts w:ascii="宋体" w:hAnsi="宋体" w:hint="eastAsia"/>
          <w:color w:val="000000"/>
        </w:rPr>
      </w:pPr>
      <w:r w:rsidRPr="006A0721">
        <w:rPr>
          <w:rFonts w:ascii="宋体" w:hAnsi="宋体" w:hint="eastAsia"/>
          <w:color w:val="000000"/>
        </w:rPr>
        <w:t>3</w:t>
      </w:r>
      <w:r w:rsidRPr="006A0721">
        <w:rPr>
          <w:rFonts w:ascii="宋体" w:hAnsi="宋体"/>
          <w:color w:val="000000"/>
        </w:rPr>
        <w:t>．</w:t>
      </w:r>
      <w:r w:rsidRPr="006A0721">
        <w:rPr>
          <w:rFonts w:ascii="宋体" w:hAnsi="宋体" w:hint="eastAsia"/>
          <w:color w:val="000000"/>
        </w:rPr>
        <w:t>填写出科学探究的主要环节：（1）提出问题（2）______________________（3）制定计划和设计实验（4）</w:t>
      </w:r>
      <w:r w:rsidRPr="006A0721">
        <w:rPr>
          <w:rFonts w:ascii="宋体" w:hAnsi="宋体" w:hint="eastAsia"/>
          <w:color w:val="000000"/>
          <w:u w:val="single"/>
        </w:rPr>
        <w:t xml:space="preserve">                _______    (</w:t>
      </w:r>
      <w:r w:rsidRPr="006A0721">
        <w:rPr>
          <w:rFonts w:ascii="宋体" w:hAnsi="宋体" w:hint="eastAsia"/>
          <w:color w:val="000000"/>
        </w:rPr>
        <w:t>5）分析与论证（6）评估（7）</w:t>
      </w:r>
      <w:r w:rsidRPr="006A0721">
        <w:rPr>
          <w:rFonts w:ascii="宋体" w:hAnsi="宋体" w:hint="eastAsia"/>
          <w:color w:val="000000"/>
          <w:u w:val="single"/>
        </w:rPr>
        <w:t xml:space="preserve">                _____</w:t>
      </w:r>
    </w:p>
    <w:p w:rsidR="00DB4D94" w:rsidRPr="006A0721" w:rsidRDefault="00DB4D94" w:rsidP="00DB4D94">
      <w:pPr>
        <w:rPr>
          <w:rFonts w:ascii="宋体" w:hAnsi="宋体" w:hint="eastAsia"/>
          <w:color w:val="000000"/>
        </w:rPr>
      </w:pPr>
      <w:r w:rsidRPr="006A0721">
        <w:rPr>
          <w:rFonts w:ascii="宋体" w:hAnsi="宋体" w:hint="eastAsia"/>
          <w:color w:val="000000"/>
        </w:rPr>
        <w:t>4</w:t>
      </w:r>
      <w:r w:rsidRPr="006A0721">
        <w:rPr>
          <w:rFonts w:ascii="宋体" w:hAnsi="宋体"/>
          <w:color w:val="000000"/>
        </w:rPr>
        <w:t>．</w:t>
      </w:r>
      <w:r w:rsidRPr="006A0721">
        <w:rPr>
          <w:rFonts w:ascii="宋体" w:hAnsi="宋体" w:hint="eastAsia"/>
          <w:color w:val="000000"/>
        </w:rPr>
        <w:t>在春节联欢晚会上,小品</w:t>
      </w:r>
      <w:r w:rsidRPr="006A0721">
        <w:rPr>
          <w:rFonts w:ascii="宋体" w:hAnsi="宋体"/>
          <w:color w:val="000000"/>
        </w:rPr>
        <w:t xml:space="preserve"> 《不差钱》，赢得了全国观众的喜欢，小艳在现场听到“小沈阳”的声音是靠</w:t>
      </w:r>
      <w:r w:rsidRPr="006A0721">
        <w:rPr>
          <w:rFonts w:ascii="宋体" w:hAnsi="宋体" w:hint="eastAsia"/>
          <w:color w:val="000000"/>
          <w:u w:val="single"/>
        </w:rPr>
        <w:t>___________</w:t>
      </w:r>
      <w:r w:rsidRPr="006A0721">
        <w:rPr>
          <w:rFonts w:ascii="宋体" w:hAnsi="宋体"/>
          <w:color w:val="000000"/>
        </w:rPr>
        <w:t>传播过来的，“小沈阳”模仿</w:t>
      </w:r>
      <w:r w:rsidRPr="006A0721">
        <w:rPr>
          <w:rFonts w:ascii="宋体" w:hAnsi="宋体" w:hint="eastAsia"/>
          <w:color w:val="000000"/>
        </w:rPr>
        <w:t>刘欢</w:t>
      </w:r>
      <w:r w:rsidRPr="006A0721">
        <w:rPr>
          <w:rFonts w:ascii="宋体" w:hAnsi="宋体"/>
          <w:color w:val="000000"/>
        </w:rPr>
        <w:t>的声音很逼真，是因为他们的</w:t>
      </w:r>
      <w:r w:rsidRPr="006A0721">
        <w:rPr>
          <w:rFonts w:ascii="宋体" w:hAnsi="宋体" w:hint="eastAsia"/>
          <w:color w:val="000000"/>
          <w:u w:val="single"/>
        </w:rPr>
        <w:t>___________</w:t>
      </w:r>
      <w:r w:rsidRPr="006A0721">
        <w:rPr>
          <w:rFonts w:ascii="宋体" w:hAnsi="宋体"/>
          <w:color w:val="000000"/>
        </w:rPr>
        <w:t>相似，</w:t>
      </w:r>
      <w:r w:rsidRPr="006A0721">
        <w:rPr>
          <w:rFonts w:ascii="宋体" w:hAnsi="宋体" w:hint="eastAsia"/>
          <w:color w:val="000000"/>
        </w:rPr>
        <w:t>“丫蛋”唱女高音也很到位，这里的“高音”指的是</w:t>
      </w:r>
      <w:r w:rsidRPr="006A0721">
        <w:rPr>
          <w:rFonts w:ascii="宋体" w:hAnsi="宋体" w:hint="eastAsia"/>
          <w:color w:val="000000"/>
          <w:u w:val="single"/>
        </w:rPr>
        <w:t xml:space="preserve">    _____ </w:t>
      </w:r>
      <w:r w:rsidRPr="006A0721">
        <w:rPr>
          <w:rFonts w:ascii="宋体" w:hAnsi="宋体" w:hint="eastAsia"/>
          <w:color w:val="000000"/>
        </w:rPr>
        <w:t>高。</w:t>
      </w:r>
    </w:p>
    <w:p w:rsidR="00DB4D94" w:rsidRPr="006A0721" w:rsidRDefault="00DB4D94" w:rsidP="00DB4D94">
      <w:pPr>
        <w:rPr>
          <w:rFonts w:ascii="宋体" w:hAnsi="宋体" w:hint="eastAsia"/>
          <w:color w:val="000000"/>
        </w:rPr>
      </w:pPr>
      <w:r>
        <w:rPr>
          <w:rFonts w:ascii="宋体" w:hAnsi="宋体" w:hint="eastAsia"/>
          <w:noProof/>
          <w:color w:val="000000"/>
        </w:rPr>
        <w:drawing>
          <wp:anchor distT="0" distB="0" distL="114300" distR="114300" simplePos="0" relativeHeight="251664384" behindDoc="1" locked="0" layoutInCell="1" allowOverlap="1">
            <wp:simplePos x="0" y="0"/>
            <wp:positionH relativeFrom="column">
              <wp:posOffset>3657600</wp:posOffset>
            </wp:positionH>
            <wp:positionV relativeFrom="paragraph">
              <wp:posOffset>200660</wp:posOffset>
            </wp:positionV>
            <wp:extent cx="1743075" cy="1089660"/>
            <wp:effectExtent l="19050" t="0" r="9525" b="0"/>
            <wp:wrapTight wrapText="bothSides">
              <wp:wrapPolygon edited="0">
                <wp:start x="-236" y="0"/>
                <wp:lineTo x="-236" y="21147"/>
                <wp:lineTo x="21718" y="21147"/>
                <wp:lineTo x="21718" y="0"/>
                <wp:lineTo x="-236" y="0"/>
              </wp:wrapPolygon>
            </wp:wrapTight>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
                    <a:srcRect/>
                    <a:stretch>
                      <a:fillRect/>
                    </a:stretch>
                  </pic:blipFill>
                  <pic:spPr bwMode="auto">
                    <a:xfrm>
                      <a:off x="0" y="0"/>
                      <a:ext cx="1743075" cy="1089660"/>
                    </a:xfrm>
                    <a:prstGeom prst="rect">
                      <a:avLst/>
                    </a:prstGeom>
                    <a:noFill/>
                    <a:ln w="9525">
                      <a:noFill/>
                      <a:miter lim="800000"/>
                      <a:headEnd/>
                      <a:tailEnd/>
                    </a:ln>
                  </pic:spPr>
                </pic:pic>
              </a:graphicData>
            </a:graphic>
          </wp:anchor>
        </w:drawing>
      </w:r>
      <w:r w:rsidRPr="006A0721">
        <w:rPr>
          <w:rFonts w:ascii="宋体" w:hAnsi="宋体" w:hint="eastAsia"/>
          <w:color w:val="000000"/>
        </w:rPr>
        <w:t>5</w:t>
      </w:r>
      <w:r w:rsidRPr="006A0721">
        <w:rPr>
          <w:rFonts w:ascii="宋体" w:hAnsi="宋体"/>
          <w:color w:val="000000"/>
        </w:rPr>
        <w:t>．打雷和闪电是同时发生的，但我们总是先看见闪电，后听到雷声，原因是光在空气中的传播速度</w:t>
      </w:r>
      <w:r w:rsidRPr="006A0721">
        <w:rPr>
          <w:rFonts w:ascii="宋体" w:hAnsi="宋体" w:hint="eastAsia"/>
          <w:color w:val="000000"/>
        </w:rPr>
        <w:t>_____________</w:t>
      </w:r>
      <w:r w:rsidRPr="006A0721">
        <w:rPr>
          <w:rFonts w:ascii="宋体" w:hAnsi="宋体"/>
          <w:color w:val="000000"/>
        </w:rPr>
        <w:t>声音在空气中的传播速度(选填“小于”、“大于”或“等于”)。</w:t>
      </w:r>
    </w:p>
    <w:p w:rsidR="00DB4D94" w:rsidRPr="006A0721" w:rsidRDefault="00DB4D94" w:rsidP="00DB4D94">
      <w:pPr>
        <w:rPr>
          <w:rFonts w:ascii="宋体" w:hAnsi="宋体" w:hint="eastAsia"/>
          <w:color w:val="000000"/>
        </w:rPr>
      </w:pPr>
      <w:r w:rsidRPr="006A0721">
        <w:rPr>
          <w:rFonts w:ascii="宋体" w:hAnsi="宋体"/>
          <w:color w:val="000000"/>
        </w:rPr>
        <w:t>林雨同学看到闪电后约5s听到雷声，林雨距雷电产生的地方大约</w:t>
      </w:r>
      <w:r w:rsidRPr="006A0721">
        <w:rPr>
          <w:rFonts w:ascii="宋体" w:hAnsi="宋体" w:hint="eastAsia"/>
          <w:color w:val="000000"/>
        </w:rPr>
        <w:t>________</w:t>
      </w:r>
      <w:r w:rsidRPr="006A0721">
        <w:rPr>
          <w:rFonts w:ascii="宋体" w:hAnsi="宋体"/>
          <w:color w:val="000000"/>
        </w:rPr>
        <w:t>m．(空气中</w:t>
      </w:r>
      <w:r w:rsidRPr="006A0721">
        <w:rPr>
          <w:rFonts w:ascii="宋体" w:hAnsi="宋体" w:hint="eastAsia"/>
          <w:color w:val="000000"/>
        </w:rPr>
        <w:t>声</w:t>
      </w:r>
      <w:r w:rsidRPr="006A0721">
        <w:rPr>
          <w:rFonts w:ascii="宋体" w:hAnsi="宋体"/>
          <w:color w:val="000000"/>
        </w:rPr>
        <w:t>速约为</w:t>
      </w:r>
      <w:smartTag w:uri="urn:schemas-microsoft-com:office:smarttags" w:element="chmetcnv">
        <w:smartTagPr>
          <w:attr w:name="TCSC" w:val="0"/>
          <w:attr w:name="NumberType" w:val="1"/>
          <w:attr w:name="Negative" w:val="False"/>
          <w:attr w:name="HasSpace" w:val="False"/>
          <w:attr w:name="SourceValue" w:val="340"/>
          <w:attr w:name="UnitName" w:val="m"/>
        </w:smartTagPr>
        <w:r w:rsidRPr="006A0721">
          <w:rPr>
            <w:rFonts w:ascii="宋体" w:hAnsi="宋体"/>
            <w:color w:val="000000"/>
          </w:rPr>
          <w:t>340m</w:t>
        </w:r>
      </w:smartTag>
      <w:r w:rsidRPr="006A0721">
        <w:rPr>
          <w:rFonts w:ascii="宋体" w:hAnsi="宋体"/>
          <w:color w:val="000000"/>
        </w:rPr>
        <w:t>／s)</w:t>
      </w:r>
    </w:p>
    <w:p w:rsidR="00DB4D94" w:rsidRPr="006A0721" w:rsidRDefault="00DB4D94" w:rsidP="00DB4D94">
      <w:pPr>
        <w:rPr>
          <w:rFonts w:ascii="宋体" w:hAnsi="宋体" w:hint="eastAsia"/>
          <w:color w:val="000000"/>
        </w:rPr>
      </w:pPr>
      <w:r w:rsidRPr="006A0721">
        <w:rPr>
          <w:rFonts w:ascii="宋体" w:hAnsi="宋体" w:hint="eastAsia"/>
          <w:color w:val="000000"/>
        </w:rPr>
        <w:t>6. 图中，读数时视线正确的是______(选填“A”或“B’’)．物体的长度为_</w:t>
      </w:r>
      <w:r w:rsidRPr="006A0721">
        <w:rPr>
          <w:rFonts w:ascii="宋体" w:hAnsi="宋体" w:hint="eastAsia"/>
          <w:color w:val="000000"/>
          <w:u w:val="single"/>
        </w:rPr>
        <w:t xml:space="preserve">  ____ </w:t>
      </w:r>
      <w:r w:rsidRPr="006A0721">
        <w:rPr>
          <w:rFonts w:ascii="宋体" w:hAnsi="宋体" w:hint="eastAsia"/>
          <w:color w:val="000000"/>
        </w:rPr>
        <w:t>_cm。</w:t>
      </w:r>
    </w:p>
    <w:p w:rsidR="00DB4D94" w:rsidRPr="006A0721" w:rsidRDefault="00DB4D94" w:rsidP="00DB4D94">
      <w:pPr>
        <w:spacing w:line="0" w:lineRule="atLeast"/>
        <w:rPr>
          <w:rFonts w:ascii="宋体" w:hAnsi="宋体" w:hint="eastAsia"/>
          <w:color w:val="000000"/>
        </w:rPr>
      </w:pPr>
      <w:r w:rsidRPr="006A0721">
        <w:rPr>
          <w:rFonts w:ascii="宋体" w:hAnsi="宋体" w:hint="eastAsia"/>
          <w:color w:val="000000"/>
        </w:rPr>
        <w:t>7</w:t>
      </w:r>
      <w:r w:rsidRPr="006A0721">
        <w:rPr>
          <w:rFonts w:ascii="宋体" w:hAnsi="宋体"/>
          <w:color w:val="000000"/>
        </w:rPr>
        <w:t>．</w:t>
      </w:r>
      <w:r w:rsidRPr="006A0721">
        <w:rPr>
          <w:rFonts w:ascii="宋体" w:hAnsi="宋体" w:hint="eastAsia"/>
          <w:color w:val="000000"/>
        </w:rPr>
        <w:t>高速公路上行驶的小汽车和客车的速度之比为5﹕4，它们通过的路程之比为8﹕7，则小汽车与客车所用的时间之比为</w:t>
      </w:r>
      <w:r w:rsidRPr="006A0721">
        <w:rPr>
          <w:rFonts w:ascii="宋体" w:hAnsi="宋体" w:hint="eastAsia"/>
          <w:color w:val="000000"/>
          <w:u w:val="single"/>
        </w:rPr>
        <w:t xml:space="preserve">        </w:t>
      </w:r>
      <w:r w:rsidRPr="006A0721">
        <w:rPr>
          <w:rFonts w:ascii="宋体" w:hAnsi="宋体" w:hint="eastAsia"/>
          <w:color w:val="000000"/>
        </w:rPr>
        <w:t xml:space="preserve"> 。</w:t>
      </w:r>
    </w:p>
    <w:p w:rsidR="00DB4D94" w:rsidRPr="006A0721" w:rsidRDefault="00DB4D94" w:rsidP="00DB4D94">
      <w:pPr>
        <w:spacing w:line="0" w:lineRule="atLeast"/>
        <w:rPr>
          <w:rFonts w:ascii="宋体" w:hAnsi="宋体" w:cs="宋体" w:hint="eastAsia"/>
          <w:color w:val="000000"/>
        </w:rPr>
      </w:pPr>
      <w:r w:rsidRPr="006A0721">
        <w:rPr>
          <w:rFonts w:ascii="宋体" w:hAnsi="宋体" w:cs="宋体" w:hint="eastAsia"/>
          <w:color w:val="000000"/>
        </w:rPr>
        <w:t>8.一个物体相对于另一个物体的位置该改变叫做机械运动;如果物体相对于参照物的位置不变，则物体相对于该参照物是_________。“亚洲一号”同步卫星，这里的“同步”是以_________作为参照物;坐在飞快行驶的车内，看到路旁的树木急速后退，这里的“急速后退”又是以_________作为参照物。</w:t>
      </w:r>
    </w:p>
    <w:p w:rsidR="00DB4D94" w:rsidRPr="006A0721" w:rsidRDefault="00DB4D94" w:rsidP="00DB4D94">
      <w:pPr>
        <w:ind w:left="210" w:hangingChars="100" w:hanging="210"/>
        <w:rPr>
          <w:rFonts w:ascii="宋体" w:hAnsi="宋体" w:hint="eastAsia"/>
          <w:color w:val="000000"/>
        </w:rPr>
      </w:pPr>
      <w:r w:rsidRPr="006A0721">
        <w:rPr>
          <w:rFonts w:ascii="宋体" w:hAnsi="宋体" w:hint="eastAsia"/>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3" type="#_x0000_t75" style="position:absolute;left:0;text-align:left;margin-left:353.6pt;margin-top:7.95pt;width:58.15pt;height:78pt;z-index:251665408">
            <v:imagedata r:id="rId8" o:title=""/>
            <w10:wrap type="square"/>
          </v:shape>
          <o:OLEObject Type="Embed" ProgID="PBrush" ShapeID="_x0000_s2243" DrawAspect="Content" ObjectID="_1407933166" r:id="rId9"/>
        </w:pict>
      </w:r>
      <w:r w:rsidRPr="006A0721">
        <w:rPr>
          <w:rFonts w:ascii="宋体" w:hAnsi="宋体" w:hint="eastAsia"/>
          <w:color w:val="000000"/>
        </w:rPr>
        <w:t>9．某海洋科学考察船利用声呐作发射声波，如图所示，声波传</w:t>
      </w:r>
    </w:p>
    <w:p w:rsidR="00DB4D94" w:rsidRPr="006A0721" w:rsidRDefault="00DB4D94" w:rsidP="00DB4D94">
      <w:pPr>
        <w:rPr>
          <w:rFonts w:ascii="宋体" w:hAnsi="宋体" w:hint="eastAsia"/>
          <w:color w:val="000000"/>
        </w:rPr>
      </w:pPr>
      <w:r w:rsidRPr="006A0721">
        <w:rPr>
          <w:rFonts w:ascii="宋体" w:hAnsi="宋体" w:hint="eastAsia"/>
          <w:color w:val="000000"/>
        </w:rPr>
        <w:t>到海底，再反射回海面共历时４</w:t>
      </w:r>
      <w:r w:rsidRPr="006A0721">
        <w:rPr>
          <w:rFonts w:ascii="宋体" w:hAnsi="宋体"/>
          <w:color w:val="000000"/>
        </w:rPr>
        <w:t>s</w:t>
      </w:r>
      <w:r w:rsidRPr="006A0721">
        <w:rPr>
          <w:rFonts w:ascii="宋体" w:hAnsi="宋体" w:hint="eastAsia"/>
          <w:color w:val="000000"/>
        </w:rPr>
        <w:t>，此处海底深度为</w:t>
      </w:r>
      <w:r w:rsidRPr="006A0721">
        <w:rPr>
          <w:rFonts w:ascii="宋体" w:hAnsi="宋体" w:hint="eastAsia"/>
          <w:color w:val="000000"/>
          <w:u w:val="single"/>
        </w:rPr>
        <w:t xml:space="preserve">         </w:t>
      </w:r>
      <w:r w:rsidRPr="006A0721">
        <w:rPr>
          <w:rFonts w:ascii="宋体" w:hAnsi="宋体"/>
          <w:color w:val="000000"/>
        </w:rPr>
        <w:t xml:space="preserve"> </w:t>
      </w:r>
      <w:r w:rsidRPr="006A0721">
        <w:rPr>
          <w:rFonts w:ascii="宋体" w:hAnsi="宋体" w:hint="eastAsia"/>
          <w:color w:val="000000"/>
        </w:rPr>
        <w:t>ｍ（海水中声速为1530ｍ/s）；这种方法不能用来测量月亮与地球之间的距离，其原因是</w:t>
      </w:r>
    </w:p>
    <w:p w:rsidR="00DB4D94" w:rsidRPr="006A0721" w:rsidRDefault="00DB4D94" w:rsidP="00DB4D94">
      <w:pPr>
        <w:rPr>
          <w:rFonts w:ascii="宋体" w:hAnsi="宋体" w:hint="eastAsia"/>
          <w:color w:val="000000"/>
        </w:rPr>
      </w:pPr>
      <w:r w:rsidRPr="006A0721">
        <w:rPr>
          <w:rFonts w:ascii="宋体" w:hAnsi="宋体" w:hint="eastAsia"/>
          <w:color w:val="000000"/>
        </w:rPr>
        <w:t>_____________________________________________。</w:t>
      </w:r>
    </w:p>
    <w:p w:rsidR="00DB4D94" w:rsidRPr="006A0721" w:rsidRDefault="00DB4D94" w:rsidP="00DB4D94">
      <w:pPr>
        <w:rPr>
          <w:rFonts w:ascii="宋体" w:hAnsi="宋体" w:hint="eastAsia"/>
          <w:color w:val="000000"/>
        </w:rPr>
      </w:pPr>
      <w:r w:rsidRPr="006A0721">
        <w:rPr>
          <w:rFonts w:ascii="宋体" w:hAnsi="宋体" w:hint="eastAsia"/>
          <w:color w:val="000000"/>
        </w:rPr>
        <w:t>10.一物体作直线运动，全程</w:t>
      </w:r>
      <w:smartTag w:uri="urn:schemas-microsoft-com:office:smarttags" w:element="chmetcnv">
        <w:smartTagPr>
          <w:attr w:name="TCSC" w:val="0"/>
          <w:attr w:name="NumberType" w:val="1"/>
          <w:attr w:name="Negative" w:val="False"/>
          <w:attr w:name="HasSpace" w:val="False"/>
          <w:attr w:name="SourceValue" w:val="48"/>
          <w:attr w:name="UnitName" w:val="m"/>
        </w:smartTagPr>
        <w:r w:rsidRPr="006A0721">
          <w:rPr>
            <w:rFonts w:ascii="宋体" w:hAnsi="宋体" w:hint="eastAsia"/>
            <w:color w:val="000000"/>
          </w:rPr>
          <w:t>48m</w:t>
        </w:r>
      </w:smartTag>
      <w:r w:rsidRPr="006A0721">
        <w:rPr>
          <w:rFonts w:ascii="宋体" w:hAnsi="宋体" w:hint="eastAsia"/>
          <w:color w:val="000000"/>
        </w:rPr>
        <w:t>，前一半路程用4s钟，后一半路程用6s钟，那么物体通过前一半路程的速度是__________m/s，全程的平均速度是__________m/s。</w:t>
      </w:r>
    </w:p>
    <w:p w:rsidR="00DB4D94" w:rsidRPr="006A0721" w:rsidRDefault="00DB4D94" w:rsidP="00DB4D94">
      <w:pPr>
        <w:rPr>
          <w:rFonts w:ascii="宋体" w:hAnsi="宋体" w:hint="eastAsia"/>
          <w:color w:val="000000"/>
        </w:rPr>
      </w:pPr>
      <w:r w:rsidRPr="006A0721">
        <w:rPr>
          <w:rFonts w:ascii="宋体" w:hAnsi="宋体" w:hint="eastAsia"/>
          <w:color w:val="000000"/>
        </w:rPr>
        <w:t>11．一位同学用刻度尺先后三次测量一物体长度,各次测量结果分别是</w:t>
      </w:r>
      <w:smartTag w:uri="urn:schemas-microsoft-com:office:smarttags" w:element="chmetcnv">
        <w:smartTagPr>
          <w:attr w:name="TCSC" w:val="0"/>
          <w:attr w:name="NumberType" w:val="1"/>
          <w:attr w:name="Negative" w:val="False"/>
          <w:attr w:name="HasSpace" w:val="False"/>
          <w:attr w:name="SourceValue" w:val="25.43"/>
          <w:attr w:name="UnitName" w:val="cm"/>
        </w:smartTagPr>
        <w:r w:rsidRPr="006A0721">
          <w:rPr>
            <w:rFonts w:ascii="宋体" w:hAnsi="宋体" w:hint="eastAsia"/>
            <w:color w:val="000000"/>
          </w:rPr>
          <w:t>25.43cm</w:t>
        </w:r>
      </w:smartTag>
      <w:r w:rsidRPr="006A0721">
        <w:rPr>
          <w:rFonts w:ascii="宋体" w:hAnsi="宋体" w:hint="eastAsia"/>
          <w:color w:val="000000"/>
        </w:rPr>
        <w:t>、</w:t>
      </w:r>
      <w:smartTag w:uri="urn:schemas-microsoft-com:office:smarttags" w:element="chmetcnv">
        <w:smartTagPr>
          <w:attr w:name="TCSC" w:val="0"/>
          <w:attr w:name="NumberType" w:val="1"/>
          <w:attr w:name="Negative" w:val="False"/>
          <w:attr w:name="HasSpace" w:val="False"/>
          <w:attr w:name="SourceValue" w:val="25.45"/>
          <w:attr w:name="UnitName" w:val="cm"/>
        </w:smartTagPr>
        <w:r w:rsidRPr="006A0721">
          <w:rPr>
            <w:rFonts w:ascii="宋体" w:hAnsi="宋体" w:hint="eastAsia"/>
            <w:color w:val="000000"/>
          </w:rPr>
          <w:t>25.45cm</w:t>
        </w:r>
      </w:smartTag>
      <w:r w:rsidRPr="006A0721">
        <w:rPr>
          <w:rFonts w:ascii="宋体" w:hAnsi="宋体" w:hint="eastAsia"/>
          <w:color w:val="000000"/>
        </w:rPr>
        <w:t>、</w:t>
      </w:r>
      <w:smartTag w:uri="urn:schemas-microsoft-com:office:smarttags" w:element="chmetcnv">
        <w:smartTagPr>
          <w:attr w:name="TCSC" w:val="0"/>
          <w:attr w:name="NumberType" w:val="1"/>
          <w:attr w:name="Negative" w:val="False"/>
          <w:attr w:name="HasSpace" w:val="False"/>
          <w:attr w:name="SourceValue" w:val="25.46"/>
          <w:attr w:name="UnitName" w:val="cm"/>
        </w:smartTagPr>
        <w:r w:rsidRPr="006A0721">
          <w:rPr>
            <w:rFonts w:ascii="宋体" w:hAnsi="宋体" w:hint="eastAsia"/>
            <w:color w:val="000000"/>
          </w:rPr>
          <w:t>25.46cm</w:t>
        </w:r>
      </w:smartTag>
      <w:r w:rsidRPr="006A0721">
        <w:rPr>
          <w:rFonts w:ascii="宋体" w:hAnsi="宋体" w:hint="eastAsia"/>
          <w:color w:val="000000"/>
        </w:rPr>
        <w:t>，所用的刻度尺的分度值是_________，此物长应是_________________。</w:t>
      </w:r>
    </w:p>
    <w:p w:rsidR="00DB4D94" w:rsidRPr="006A0721" w:rsidRDefault="00DB4D94" w:rsidP="00DB4D94">
      <w:pPr>
        <w:rPr>
          <w:rFonts w:ascii="宋体" w:hAnsi="宋体" w:hint="eastAsia"/>
          <w:bCs/>
          <w:color w:val="000000"/>
        </w:rPr>
      </w:pPr>
      <w:r w:rsidRPr="006A0721">
        <w:rPr>
          <w:rFonts w:ascii="宋体" w:hAnsi="宋体" w:hint="eastAsia"/>
          <w:bCs/>
          <w:color w:val="000000"/>
        </w:rPr>
        <w:t>12.</w:t>
      </w:r>
      <w:r w:rsidRPr="006A0721">
        <w:rPr>
          <w:rFonts w:ascii="宋体" w:hAnsi="宋体" w:cs="宋体" w:hint="eastAsia"/>
          <w:color w:val="000000"/>
          <w:szCs w:val="21"/>
        </w:rPr>
        <w:t xml:space="preserve"> </w:t>
      </w:r>
      <w:r w:rsidRPr="006A0721">
        <w:rPr>
          <w:rFonts w:ascii="宋体" w:hAnsi="宋体" w:hint="eastAsia"/>
          <w:bCs/>
          <w:color w:val="000000"/>
        </w:rPr>
        <w:t>王家岭煤矿发生透水事故，被困井下约</w:t>
      </w:r>
      <w:smartTag w:uri="urn:schemas-microsoft-com:office:smarttags" w:element="chmetcnv">
        <w:smartTagPr>
          <w:attr w:name="TCSC" w:val="0"/>
          <w:attr w:name="NumberType" w:val="1"/>
          <w:attr w:name="Negative" w:val="False"/>
          <w:attr w:name="HasSpace" w:val="False"/>
          <w:attr w:name="SourceValue" w:val="300"/>
          <w:attr w:name="UnitName" w:val="米"/>
        </w:smartTagPr>
        <w:r w:rsidRPr="006A0721">
          <w:rPr>
            <w:rFonts w:ascii="宋体" w:hAnsi="宋体" w:hint="eastAsia"/>
            <w:bCs/>
            <w:color w:val="000000"/>
          </w:rPr>
          <w:t>300米</w:t>
        </w:r>
      </w:smartTag>
      <w:r w:rsidRPr="006A0721">
        <w:rPr>
          <w:rFonts w:ascii="宋体" w:hAnsi="宋体" w:hint="eastAsia"/>
          <w:bCs/>
          <w:color w:val="000000"/>
        </w:rPr>
        <w:t xml:space="preserve">　的矿工通过敲击钻杆向地面发出求救信号，使115人成功获救，创造了生命奇迹，这是由于被敲击的钻杆</w:t>
      </w:r>
      <w:r w:rsidRPr="006A0721">
        <w:rPr>
          <w:rFonts w:ascii="宋体" w:hAnsi="宋体" w:hint="eastAsia"/>
          <w:bCs/>
          <w:color w:val="000000"/>
          <w:u w:val="single"/>
        </w:rPr>
        <w:t xml:space="preserve">            </w:t>
      </w:r>
      <w:r w:rsidRPr="006A0721">
        <w:rPr>
          <w:rFonts w:ascii="宋体" w:hAnsi="宋体" w:hint="eastAsia"/>
          <w:bCs/>
          <w:color w:val="000000"/>
        </w:rPr>
        <w:t>而发声，且</w:t>
      </w:r>
      <w:r w:rsidRPr="006A0721">
        <w:rPr>
          <w:rFonts w:ascii="宋体" w:hAnsi="宋体" w:hint="eastAsia"/>
          <w:bCs/>
          <w:color w:val="000000"/>
        </w:rPr>
        <w:lastRenderedPageBreak/>
        <w:t>_________________________传声效果好。</w:t>
      </w:r>
    </w:p>
    <w:p w:rsidR="00DB4D94" w:rsidRPr="006A0721" w:rsidRDefault="00DB4D94" w:rsidP="00DB4D94">
      <w:pPr>
        <w:outlineLvl w:val="0"/>
        <w:rPr>
          <w:rFonts w:ascii="宋体" w:hAnsi="宋体" w:hint="eastAsia"/>
          <w:b/>
          <w:bCs/>
          <w:color w:val="000000"/>
        </w:rPr>
      </w:pPr>
    </w:p>
    <w:p w:rsidR="00DB4D94" w:rsidRPr="006A0721" w:rsidRDefault="00DB4D94" w:rsidP="00DB4D94">
      <w:pPr>
        <w:outlineLvl w:val="0"/>
        <w:rPr>
          <w:rFonts w:ascii="宋体" w:hAnsi="宋体" w:hint="eastAsia"/>
          <w:b/>
          <w:bCs/>
          <w:color w:val="000000"/>
        </w:rPr>
      </w:pPr>
      <w:r w:rsidRPr="006A0721">
        <w:rPr>
          <w:rFonts w:ascii="宋体" w:hAnsi="宋体"/>
          <w:b/>
          <w:bCs/>
          <w:color w:val="000000"/>
        </w:rPr>
        <w:t>二、单项选择题(每小题</w:t>
      </w:r>
      <w:r w:rsidRPr="006A0721">
        <w:rPr>
          <w:rFonts w:ascii="宋体" w:hAnsi="宋体" w:hint="eastAsia"/>
          <w:b/>
          <w:bCs/>
          <w:color w:val="000000"/>
        </w:rPr>
        <w:t>3</w:t>
      </w:r>
      <w:r w:rsidRPr="006A0721">
        <w:rPr>
          <w:rFonts w:ascii="宋体" w:hAnsi="宋体"/>
          <w:b/>
          <w:bCs/>
          <w:color w:val="000000"/>
        </w:rPr>
        <w:t>分，共</w:t>
      </w:r>
      <w:r w:rsidRPr="006A0721">
        <w:rPr>
          <w:rFonts w:ascii="宋体" w:hAnsi="宋体" w:hint="eastAsia"/>
          <w:b/>
          <w:bCs/>
          <w:color w:val="000000"/>
        </w:rPr>
        <w:t>36</w:t>
      </w:r>
      <w:r w:rsidRPr="006A0721">
        <w:rPr>
          <w:rFonts w:ascii="宋体" w:hAnsi="宋体"/>
          <w:b/>
          <w:bCs/>
          <w:color w:val="000000"/>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656"/>
        <w:gridCol w:w="655"/>
        <w:gridCol w:w="657"/>
        <w:gridCol w:w="657"/>
        <w:gridCol w:w="657"/>
        <w:gridCol w:w="657"/>
        <w:gridCol w:w="657"/>
        <w:gridCol w:w="657"/>
        <w:gridCol w:w="657"/>
        <w:gridCol w:w="579"/>
        <w:gridCol w:w="579"/>
        <w:gridCol w:w="657"/>
      </w:tblGrid>
      <w:tr w:rsidR="00DB4D94" w:rsidRPr="005B1E4D" w:rsidTr="00060EAD">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题号</w:t>
            </w:r>
          </w:p>
        </w:tc>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13</w:t>
            </w:r>
          </w:p>
        </w:tc>
        <w:tc>
          <w:tcPr>
            <w:tcW w:w="655"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14</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15</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16</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17</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18</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19</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20</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21</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22</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23</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24</w:t>
            </w:r>
          </w:p>
        </w:tc>
      </w:tr>
      <w:tr w:rsidR="00DB4D94" w:rsidRPr="005B1E4D" w:rsidTr="00060EAD">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答案</w:t>
            </w:r>
          </w:p>
        </w:tc>
        <w:tc>
          <w:tcPr>
            <w:tcW w:w="656" w:type="dxa"/>
            <w:shd w:val="clear" w:color="auto" w:fill="auto"/>
          </w:tcPr>
          <w:p w:rsidR="00DB4D94" w:rsidRPr="005B1E4D" w:rsidRDefault="00DB4D94" w:rsidP="00060EAD">
            <w:pPr>
              <w:jc w:val="center"/>
              <w:outlineLvl w:val="0"/>
              <w:rPr>
                <w:rFonts w:ascii="宋体" w:hAnsi="宋体" w:hint="eastAsia"/>
                <w:b/>
                <w:bCs/>
                <w:color w:val="000000"/>
              </w:rPr>
            </w:pPr>
          </w:p>
        </w:tc>
        <w:tc>
          <w:tcPr>
            <w:tcW w:w="655"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p>
        </w:tc>
      </w:tr>
    </w:tbl>
    <w:p w:rsidR="00DB4D94" w:rsidRPr="006A0721" w:rsidRDefault="00DB4D94" w:rsidP="00DB4D94">
      <w:pPr>
        <w:spacing w:line="0" w:lineRule="atLeast"/>
        <w:rPr>
          <w:rFonts w:ascii="宋体" w:hAnsi="宋体" w:hint="eastAsia"/>
          <w:color w:val="000000"/>
        </w:rPr>
      </w:pPr>
      <w:r w:rsidRPr="006A0721">
        <w:rPr>
          <w:rFonts w:ascii="宋体" w:hAnsi="宋体"/>
          <w:color w:val="000000"/>
        </w:rPr>
        <w:t>1</w:t>
      </w:r>
      <w:r w:rsidRPr="006A0721">
        <w:rPr>
          <w:rFonts w:ascii="宋体" w:hAnsi="宋体" w:hint="eastAsia"/>
          <w:color w:val="000000"/>
        </w:rPr>
        <w:t>3</w:t>
      </w:r>
      <w:r w:rsidRPr="006A0721">
        <w:rPr>
          <w:rFonts w:ascii="宋体" w:hAnsi="宋体"/>
          <w:color w:val="000000"/>
        </w:rPr>
        <w:t>．</w:t>
      </w:r>
      <w:r w:rsidRPr="006A0721">
        <w:rPr>
          <w:rFonts w:ascii="宋体" w:hAnsi="宋体" w:hint="eastAsia"/>
          <w:color w:val="000000"/>
        </w:rPr>
        <w:t>诗人曾写下这样的诗句：“人在桥上走，桥流水不流”．其中“桥流水不流”，诗人选择的参照物是：    A、桥    B、河岸    C、水    D、岸上的树</w:t>
      </w:r>
    </w:p>
    <w:p w:rsidR="00DB4D94" w:rsidRPr="006A0721" w:rsidRDefault="00DB4D94" w:rsidP="00DB4D94">
      <w:pPr>
        <w:rPr>
          <w:rFonts w:ascii="宋体" w:hAnsi="宋体" w:hint="eastAsia"/>
          <w:color w:val="000000"/>
        </w:rPr>
      </w:pPr>
      <w:r>
        <w:rPr>
          <w:rFonts w:ascii="宋体" w:hAnsi="宋体"/>
          <w:noProof/>
          <w:color w:val="000000"/>
        </w:rPr>
        <w:drawing>
          <wp:anchor distT="0" distB="0" distL="114300" distR="114300" simplePos="0" relativeHeight="251668480" behindDoc="1" locked="0" layoutInCell="1" allowOverlap="1">
            <wp:simplePos x="0" y="0"/>
            <wp:positionH relativeFrom="column">
              <wp:posOffset>3086100</wp:posOffset>
            </wp:positionH>
            <wp:positionV relativeFrom="paragraph">
              <wp:posOffset>380365</wp:posOffset>
            </wp:positionV>
            <wp:extent cx="2514600" cy="1585595"/>
            <wp:effectExtent l="19050" t="0" r="0" b="0"/>
            <wp:wrapTight wrapText="bothSides">
              <wp:wrapPolygon edited="0">
                <wp:start x="-164" y="0"/>
                <wp:lineTo x="-164" y="21280"/>
                <wp:lineTo x="21600" y="21280"/>
                <wp:lineTo x="21600" y="0"/>
                <wp:lineTo x="-164" y="0"/>
              </wp:wrapPolygon>
            </wp:wrapTight>
            <wp:docPr id="201" name="图片 201" descr="HWOCRTEMP_ROC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WOCRTEMP_ROC110"/>
                    <pic:cNvPicPr>
                      <a:picLocks noChangeAspect="1" noChangeArrowheads="1"/>
                    </pic:cNvPicPr>
                  </pic:nvPicPr>
                  <pic:blipFill>
                    <a:blip r:embed="rId10">
                      <a:lum bright="-38000" contrast="60000"/>
                    </a:blip>
                    <a:srcRect l="34944" r="34532" b="14574"/>
                    <a:stretch>
                      <a:fillRect/>
                    </a:stretch>
                  </pic:blipFill>
                  <pic:spPr bwMode="auto">
                    <a:xfrm>
                      <a:off x="0" y="0"/>
                      <a:ext cx="2514600" cy="1585595"/>
                    </a:xfrm>
                    <a:prstGeom prst="rect">
                      <a:avLst/>
                    </a:prstGeom>
                    <a:noFill/>
                    <a:ln w="9525">
                      <a:noFill/>
                      <a:miter lim="800000"/>
                      <a:headEnd/>
                      <a:tailEnd/>
                    </a:ln>
                  </pic:spPr>
                </pic:pic>
              </a:graphicData>
            </a:graphic>
          </wp:anchor>
        </w:drawing>
      </w:r>
      <w:r w:rsidRPr="006A0721">
        <w:rPr>
          <w:rFonts w:ascii="宋体" w:hAnsi="宋体"/>
          <w:color w:val="000000"/>
        </w:rPr>
        <w:t>1</w:t>
      </w:r>
      <w:r w:rsidRPr="006A0721">
        <w:rPr>
          <w:rFonts w:ascii="宋体" w:hAnsi="宋体" w:hint="eastAsia"/>
          <w:color w:val="000000"/>
        </w:rPr>
        <w:t>4</w:t>
      </w:r>
      <w:r w:rsidRPr="006A0721">
        <w:rPr>
          <w:rFonts w:ascii="宋体" w:hAnsi="宋体"/>
          <w:color w:val="000000"/>
        </w:rPr>
        <w:t>．如图所示，某物体(可看成一个点)从坐标原点0开始以</w:t>
      </w:r>
      <w:smartTag w:uri="urn:schemas-microsoft-com:office:smarttags" w:element="chmetcnv">
        <w:smartTagPr>
          <w:attr w:name="TCSC" w:val="0"/>
          <w:attr w:name="NumberType" w:val="1"/>
          <w:attr w:name="Negative" w:val="False"/>
          <w:attr w:name="HasSpace" w:val="False"/>
          <w:attr w:name="SourceValue" w:val="3"/>
          <w:attr w:name="UnitName" w:val="cm"/>
        </w:smartTagPr>
        <w:r w:rsidRPr="006A0721">
          <w:rPr>
            <w:rFonts w:ascii="宋体" w:hAnsi="宋体"/>
            <w:color w:val="000000"/>
          </w:rPr>
          <w:t>3cm</w:t>
        </w:r>
      </w:smartTag>
      <w:r w:rsidRPr="006A0721">
        <w:rPr>
          <w:rFonts w:ascii="宋体" w:hAnsi="宋体"/>
          <w:color w:val="000000"/>
        </w:rPr>
        <w:t>／s的速度沿x轴正方向匀速运动2</w:t>
      </w:r>
      <w:r w:rsidRPr="006A0721">
        <w:rPr>
          <w:rFonts w:ascii="宋体" w:hAnsi="宋体" w:hint="eastAsia"/>
          <w:color w:val="000000"/>
        </w:rPr>
        <w:t>s</w:t>
      </w:r>
      <w:r w:rsidRPr="006A0721">
        <w:rPr>
          <w:rFonts w:ascii="宋体" w:hAnsi="宋体"/>
          <w:color w:val="000000"/>
        </w:rPr>
        <w:t>，然后以</w:t>
      </w:r>
      <w:smartTag w:uri="urn:schemas-microsoft-com:office:smarttags" w:element="chmetcnv">
        <w:smartTagPr>
          <w:attr w:name="TCSC" w:val="0"/>
          <w:attr w:name="NumberType" w:val="1"/>
          <w:attr w:name="Negative" w:val="False"/>
          <w:attr w:name="HasSpace" w:val="False"/>
          <w:attr w:name="SourceValue" w:val="4"/>
          <w:attr w:name="UnitName" w:val="cm"/>
        </w:smartTagPr>
        <w:r w:rsidRPr="006A0721">
          <w:rPr>
            <w:rFonts w:ascii="宋体" w:hAnsi="宋体"/>
            <w:color w:val="000000"/>
          </w:rPr>
          <w:t>4cm</w:t>
        </w:r>
      </w:smartTag>
      <w:r w:rsidRPr="006A0721">
        <w:rPr>
          <w:rFonts w:ascii="宋体" w:hAnsi="宋体"/>
          <w:color w:val="000000"/>
        </w:rPr>
        <w:t>／s的速度沿y轴正方向运动2s到P点(图中未标出)。若物体直接从O点沿直线匀速运动到P点，所用时间也为2s，则物体的速度大小为</w:t>
      </w:r>
    </w:p>
    <w:p w:rsidR="00DB4D94" w:rsidRPr="006A0721" w:rsidRDefault="00DB4D94" w:rsidP="00DB4D94">
      <w:pPr>
        <w:rPr>
          <w:rFonts w:ascii="宋体" w:hAnsi="宋体" w:hint="eastAsia"/>
          <w:color w:val="000000"/>
        </w:rPr>
      </w:pPr>
      <w:r w:rsidRPr="006A0721">
        <w:rPr>
          <w:rFonts w:ascii="宋体" w:hAnsi="宋体" w:hint="eastAsia"/>
          <w:color w:val="000000"/>
        </w:rPr>
        <w:t>A、</w:t>
      </w:r>
      <w:smartTag w:uri="urn:schemas-microsoft-com:office:smarttags" w:element="chmetcnv">
        <w:smartTagPr>
          <w:attr w:name="TCSC" w:val="0"/>
          <w:attr w:name="NumberType" w:val="1"/>
          <w:attr w:name="Negative" w:val="False"/>
          <w:attr w:name="HasSpace" w:val="False"/>
          <w:attr w:name="SourceValue" w:val="3"/>
          <w:attr w:name="UnitName" w:val="cm"/>
        </w:smartTagPr>
        <w:r w:rsidRPr="006A0721">
          <w:rPr>
            <w:rFonts w:ascii="宋体" w:hAnsi="宋体" w:hint="eastAsia"/>
            <w:color w:val="000000"/>
          </w:rPr>
          <w:t>3</w:t>
        </w:r>
        <w:r w:rsidRPr="006A0721">
          <w:rPr>
            <w:rFonts w:ascii="宋体" w:hAnsi="宋体"/>
            <w:color w:val="000000"/>
          </w:rPr>
          <w:t>cm</w:t>
        </w:r>
      </w:smartTag>
      <w:r w:rsidRPr="006A0721">
        <w:rPr>
          <w:rFonts w:ascii="宋体" w:hAnsi="宋体"/>
          <w:color w:val="000000"/>
        </w:rPr>
        <w:t>／s</w:t>
      </w:r>
      <w:r w:rsidRPr="006A0721">
        <w:rPr>
          <w:rFonts w:ascii="宋体" w:hAnsi="宋体" w:hint="eastAsia"/>
          <w:color w:val="000000"/>
        </w:rPr>
        <w:t xml:space="preserve">   B、</w:t>
      </w:r>
      <w:smartTag w:uri="urn:schemas-microsoft-com:office:smarttags" w:element="chmetcnv">
        <w:smartTagPr>
          <w:attr w:name="TCSC" w:val="0"/>
          <w:attr w:name="NumberType" w:val="1"/>
          <w:attr w:name="Negative" w:val="False"/>
          <w:attr w:name="HasSpace" w:val="False"/>
          <w:attr w:name="SourceValue" w:val="4"/>
          <w:attr w:name="UnitName" w:val="cm"/>
        </w:smartTagPr>
        <w:r w:rsidRPr="006A0721">
          <w:rPr>
            <w:rFonts w:ascii="宋体" w:hAnsi="宋体" w:hint="eastAsia"/>
            <w:color w:val="000000"/>
          </w:rPr>
          <w:t>4</w:t>
        </w:r>
        <w:r w:rsidRPr="006A0721">
          <w:rPr>
            <w:rFonts w:ascii="宋体" w:hAnsi="宋体"/>
            <w:color w:val="000000"/>
          </w:rPr>
          <w:t>cm</w:t>
        </w:r>
      </w:smartTag>
      <w:r w:rsidRPr="006A0721">
        <w:rPr>
          <w:rFonts w:ascii="宋体" w:hAnsi="宋体"/>
          <w:color w:val="000000"/>
        </w:rPr>
        <w:t>／s</w:t>
      </w:r>
      <w:r w:rsidRPr="006A0721">
        <w:rPr>
          <w:rFonts w:ascii="宋体" w:hAnsi="宋体" w:hint="eastAsia"/>
          <w:color w:val="000000"/>
        </w:rPr>
        <w:t xml:space="preserve">    </w:t>
      </w:r>
    </w:p>
    <w:p w:rsidR="00DB4D94" w:rsidRPr="006A0721" w:rsidRDefault="00DB4D94" w:rsidP="00DB4D94">
      <w:pPr>
        <w:rPr>
          <w:rFonts w:ascii="宋体" w:hAnsi="宋体" w:hint="eastAsia"/>
          <w:color w:val="000000"/>
        </w:rPr>
      </w:pPr>
      <w:r w:rsidRPr="006A0721">
        <w:rPr>
          <w:rFonts w:ascii="宋体" w:hAnsi="宋体" w:hint="eastAsia"/>
          <w:color w:val="000000"/>
        </w:rPr>
        <w:t>C、</w:t>
      </w:r>
      <w:smartTag w:uri="urn:schemas-microsoft-com:office:smarttags" w:element="chmetcnv">
        <w:smartTagPr>
          <w:attr w:name="TCSC" w:val="0"/>
          <w:attr w:name="NumberType" w:val="1"/>
          <w:attr w:name="Negative" w:val="False"/>
          <w:attr w:name="HasSpace" w:val="False"/>
          <w:attr w:name="SourceValue" w:val="3.5"/>
          <w:attr w:name="UnitName" w:val="cm"/>
        </w:smartTagPr>
        <w:r w:rsidRPr="006A0721">
          <w:rPr>
            <w:rFonts w:ascii="宋体" w:hAnsi="宋体" w:hint="eastAsia"/>
            <w:color w:val="000000"/>
          </w:rPr>
          <w:t>3.5</w:t>
        </w:r>
        <w:r w:rsidRPr="006A0721">
          <w:rPr>
            <w:rFonts w:ascii="宋体" w:hAnsi="宋体"/>
            <w:color w:val="000000"/>
          </w:rPr>
          <w:t>cm</w:t>
        </w:r>
      </w:smartTag>
      <w:r w:rsidRPr="006A0721">
        <w:rPr>
          <w:rFonts w:ascii="宋体" w:hAnsi="宋体"/>
          <w:color w:val="000000"/>
        </w:rPr>
        <w:t>／s</w:t>
      </w:r>
      <w:r w:rsidRPr="006A0721">
        <w:rPr>
          <w:rFonts w:ascii="宋体" w:hAnsi="宋体" w:hint="eastAsia"/>
          <w:color w:val="000000"/>
        </w:rPr>
        <w:t xml:space="preserve"> D、</w:t>
      </w:r>
      <w:smartTag w:uri="urn:schemas-microsoft-com:office:smarttags" w:element="chmetcnv">
        <w:smartTagPr>
          <w:attr w:name="TCSC" w:val="0"/>
          <w:attr w:name="NumberType" w:val="1"/>
          <w:attr w:name="Negative" w:val="False"/>
          <w:attr w:name="HasSpace" w:val="False"/>
          <w:attr w:name="SourceValue" w:val="5"/>
          <w:attr w:name="UnitName" w:val="cm"/>
        </w:smartTagPr>
        <w:r w:rsidRPr="006A0721">
          <w:rPr>
            <w:rFonts w:ascii="宋体" w:hAnsi="宋体" w:hint="eastAsia"/>
            <w:color w:val="000000"/>
          </w:rPr>
          <w:t>5</w:t>
        </w:r>
        <w:r w:rsidRPr="006A0721">
          <w:rPr>
            <w:rFonts w:ascii="宋体" w:hAnsi="宋体"/>
            <w:color w:val="000000"/>
          </w:rPr>
          <w:t>cm</w:t>
        </w:r>
      </w:smartTag>
      <w:r w:rsidRPr="006A0721">
        <w:rPr>
          <w:rFonts w:ascii="宋体" w:hAnsi="宋体"/>
          <w:color w:val="000000"/>
        </w:rPr>
        <w:t>／s</w:t>
      </w:r>
    </w:p>
    <w:p w:rsidR="00DB4D94" w:rsidRPr="006A0721" w:rsidRDefault="00DB4D94" w:rsidP="00DB4D94">
      <w:pPr>
        <w:autoSpaceDE w:val="0"/>
        <w:autoSpaceDN w:val="0"/>
        <w:spacing w:line="0" w:lineRule="atLeast"/>
        <w:rPr>
          <w:rFonts w:ascii="宋体" w:hAnsi="宋体" w:cs="宋体" w:hint="eastAsia"/>
          <w:color w:val="000000"/>
        </w:rPr>
      </w:pPr>
      <w:r w:rsidRPr="006A0721">
        <w:rPr>
          <w:rFonts w:ascii="宋体" w:hAnsi="宋体"/>
          <w:color w:val="000000"/>
        </w:rPr>
        <w:t>1</w:t>
      </w:r>
      <w:r w:rsidRPr="006A0721">
        <w:rPr>
          <w:rFonts w:ascii="宋体" w:hAnsi="宋体" w:hint="eastAsia"/>
          <w:color w:val="000000"/>
        </w:rPr>
        <w:t>5</w:t>
      </w:r>
      <w:r w:rsidRPr="006A0721">
        <w:rPr>
          <w:rFonts w:ascii="宋体" w:hAnsi="宋体"/>
          <w:color w:val="000000"/>
        </w:rPr>
        <w:t>．</w:t>
      </w:r>
      <w:r w:rsidRPr="006A0721">
        <w:rPr>
          <w:rFonts w:ascii="宋体" w:hAnsi="宋体" w:cs="宋体" w:hint="eastAsia"/>
          <w:color w:val="000000"/>
        </w:rPr>
        <w:t>下列物体运动最快的是</w:t>
      </w:r>
      <w:r w:rsidRPr="006A0721">
        <w:rPr>
          <w:rFonts w:ascii="宋体" w:hAnsi="宋体" w:cs="宋体"/>
          <w:color w:val="000000"/>
        </w:rPr>
        <w:t xml:space="preserve">  </w:t>
      </w:r>
      <w:r w:rsidRPr="006A0721">
        <w:rPr>
          <w:rFonts w:ascii="宋体" w:hAnsi="宋体" w:cs="宋体" w:hint="eastAsia"/>
          <w:color w:val="000000"/>
        </w:rPr>
        <w:t xml:space="preserve"> </w:t>
      </w:r>
      <w:r w:rsidRPr="006A0721">
        <w:rPr>
          <w:rFonts w:ascii="宋体" w:hAnsi="宋体" w:cs="宋体"/>
          <w:color w:val="000000"/>
        </w:rPr>
        <w:br/>
        <w:t>A</w:t>
      </w:r>
      <w:r w:rsidRPr="006A0721">
        <w:rPr>
          <w:rFonts w:ascii="宋体" w:hAnsi="宋体" w:cs="宋体" w:hint="eastAsia"/>
          <w:color w:val="000000"/>
        </w:rPr>
        <w:t>、</w:t>
      </w:r>
      <w:r w:rsidRPr="006A0721">
        <w:rPr>
          <w:rFonts w:ascii="宋体" w:hAnsi="宋体" w:cs="宋体"/>
          <w:color w:val="000000"/>
        </w:rPr>
        <w:t>4h</w:t>
      </w:r>
      <w:r w:rsidRPr="006A0721">
        <w:rPr>
          <w:rFonts w:ascii="宋体" w:hAnsi="宋体" w:cs="宋体" w:hint="eastAsia"/>
          <w:color w:val="000000"/>
        </w:rPr>
        <w:t>内通过</w:t>
      </w:r>
      <w:smartTag w:uri="urn:schemas-microsoft-com:office:smarttags" w:element="chmetcnv">
        <w:smartTagPr>
          <w:attr w:name="TCSC" w:val="0"/>
          <w:attr w:name="NumberType" w:val="1"/>
          <w:attr w:name="Negative" w:val="False"/>
          <w:attr w:name="HasSpace" w:val="False"/>
          <w:attr w:name="SourceValue" w:val="160"/>
          <w:attr w:name="UnitName" w:val="km"/>
        </w:smartTagPr>
        <w:r w:rsidRPr="006A0721">
          <w:rPr>
            <w:rFonts w:ascii="宋体" w:hAnsi="宋体" w:cs="宋体"/>
            <w:color w:val="000000"/>
          </w:rPr>
          <w:t>160km</w:t>
        </w:r>
      </w:smartTag>
      <w:r w:rsidRPr="006A0721">
        <w:rPr>
          <w:rFonts w:ascii="宋体" w:hAnsi="宋体" w:cs="宋体" w:hint="eastAsia"/>
          <w:color w:val="000000"/>
        </w:rPr>
        <w:t xml:space="preserve">   </w:t>
      </w:r>
    </w:p>
    <w:p w:rsidR="00DB4D94" w:rsidRPr="006A0721" w:rsidRDefault="00DB4D94" w:rsidP="00DB4D94">
      <w:pPr>
        <w:autoSpaceDE w:val="0"/>
        <w:autoSpaceDN w:val="0"/>
        <w:spacing w:line="0" w:lineRule="atLeast"/>
        <w:rPr>
          <w:rFonts w:ascii="宋体" w:hAnsi="宋体" w:cs="宋体" w:hint="eastAsia"/>
          <w:color w:val="000000"/>
        </w:rPr>
      </w:pPr>
      <w:r w:rsidRPr="006A0721">
        <w:rPr>
          <w:rFonts w:ascii="宋体" w:hAnsi="宋体" w:cs="宋体"/>
          <w:color w:val="000000"/>
        </w:rPr>
        <w:t>B</w:t>
      </w:r>
      <w:r w:rsidRPr="006A0721">
        <w:rPr>
          <w:rFonts w:ascii="宋体" w:hAnsi="宋体" w:cs="宋体" w:hint="eastAsia"/>
          <w:color w:val="000000"/>
        </w:rPr>
        <w:t>、</w:t>
      </w:r>
      <w:r w:rsidRPr="006A0721">
        <w:rPr>
          <w:rFonts w:ascii="宋体" w:hAnsi="宋体" w:cs="宋体"/>
          <w:color w:val="000000"/>
        </w:rPr>
        <w:t>10s</w:t>
      </w:r>
      <w:r w:rsidRPr="006A0721">
        <w:rPr>
          <w:rFonts w:ascii="宋体" w:hAnsi="宋体" w:cs="宋体" w:hint="eastAsia"/>
          <w:color w:val="000000"/>
        </w:rPr>
        <w:t>内通过了</w:t>
      </w:r>
      <w:smartTag w:uri="urn:schemas-microsoft-com:office:smarttags" w:element="chmetcnv">
        <w:smartTagPr>
          <w:attr w:name="TCSC" w:val="0"/>
          <w:attr w:name="NumberType" w:val="1"/>
          <w:attr w:name="Negative" w:val="False"/>
          <w:attr w:name="HasSpace" w:val="False"/>
          <w:attr w:name="SourceValue" w:val="100"/>
          <w:attr w:name="UnitName" w:val="m"/>
        </w:smartTagPr>
        <w:r w:rsidRPr="006A0721">
          <w:rPr>
            <w:rFonts w:ascii="宋体" w:hAnsi="宋体" w:cs="宋体"/>
            <w:color w:val="000000"/>
          </w:rPr>
          <w:t>100m</w:t>
        </w:r>
      </w:smartTag>
      <w:r w:rsidRPr="006A0721">
        <w:rPr>
          <w:rFonts w:ascii="宋体" w:hAnsi="宋体" w:cs="宋体"/>
          <w:color w:val="000000"/>
        </w:rPr>
        <w:br/>
        <w:t>C</w:t>
      </w:r>
      <w:r w:rsidRPr="006A0721">
        <w:rPr>
          <w:rFonts w:ascii="宋体" w:hAnsi="宋体" w:cs="宋体" w:hint="eastAsia"/>
          <w:color w:val="000000"/>
        </w:rPr>
        <w:t>、</w:t>
      </w:r>
      <w:r w:rsidRPr="006A0721">
        <w:rPr>
          <w:rFonts w:ascii="宋体" w:hAnsi="宋体" w:cs="宋体"/>
          <w:color w:val="000000"/>
        </w:rPr>
        <w:t>1h</w:t>
      </w:r>
      <w:r w:rsidRPr="006A0721">
        <w:rPr>
          <w:rFonts w:ascii="宋体" w:hAnsi="宋体" w:cs="宋体" w:hint="eastAsia"/>
          <w:color w:val="000000"/>
        </w:rPr>
        <w:t>内通过</w:t>
      </w:r>
      <w:r w:rsidRPr="006A0721">
        <w:rPr>
          <w:rFonts w:ascii="宋体" w:hAnsi="宋体" w:cs="宋体"/>
          <w:color w:val="000000"/>
        </w:rPr>
        <w:t>1.2</w:t>
      </w:r>
      <w:r w:rsidRPr="006A0721">
        <w:rPr>
          <w:rFonts w:ascii="宋体" w:hAnsi="宋体" w:cs="宋体" w:hint="eastAsia"/>
          <w:color w:val="000000"/>
        </w:rPr>
        <w:t>×</w:t>
      </w:r>
      <w:smartTag w:uri="urn:schemas-microsoft-com:office:smarttags" w:element="chmetcnv">
        <w:smartTagPr>
          <w:attr w:name="TCSC" w:val="0"/>
          <w:attr w:name="NumberType" w:val="1"/>
          <w:attr w:name="Negative" w:val="False"/>
          <w:attr w:name="HasSpace" w:val="False"/>
          <w:attr w:name="SourceValue" w:val="106"/>
          <w:attr w:name="UnitName" w:val="cm"/>
        </w:smartTagPr>
        <w:r w:rsidRPr="006A0721">
          <w:rPr>
            <w:rFonts w:ascii="宋体" w:hAnsi="宋体" w:cs="宋体"/>
            <w:color w:val="000000"/>
          </w:rPr>
          <w:t>10</w:t>
        </w:r>
        <w:r w:rsidRPr="006A0721">
          <w:rPr>
            <w:rFonts w:ascii="宋体" w:hAnsi="宋体" w:cs="宋体"/>
            <w:color w:val="000000"/>
            <w:vertAlign w:val="superscript"/>
          </w:rPr>
          <w:t>6</w:t>
        </w:r>
        <w:r w:rsidRPr="006A0721">
          <w:rPr>
            <w:rFonts w:ascii="宋体" w:hAnsi="宋体" w:cs="宋体"/>
            <w:color w:val="000000"/>
          </w:rPr>
          <w:t>cm</w:t>
        </w:r>
      </w:smartTag>
      <w:r w:rsidRPr="006A0721">
        <w:rPr>
          <w:rFonts w:ascii="宋体" w:hAnsi="宋体" w:cs="宋体" w:hint="eastAsia"/>
          <w:color w:val="000000"/>
        </w:rPr>
        <w:t xml:space="preserve">  </w:t>
      </w:r>
    </w:p>
    <w:p w:rsidR="00DB4D94" w:rsidRPr="006A0721" w:rsidRDefault="00DB4D94" w:rsidP="00DB4D94">
      <w:pPr>
        <w:autoSpaceDE w:val="0"/>
        <w:autoSpaceDN w:val="0"/>
        <w:spacing w:line="0" w:lineRule="atLeast"/>
        <w:rPr>
          <w:rFonts w:ascii="宋体" w:hAnsi="宋体" w:cs="宋体" w:hint="eastAsia"/>
          <w:color w:val="000000"/>
        </w:rPr>
      </w:pPr>
      <w:r w:rsidRPr="006A0721">
        <w:rPr>
          <w:rFonts w:ascii="宋体" w:hAnsi="宋体" w:cs="宋体"/>
          <w:color w:val="000000"/>
        </w:rPr>
        <w:t>D</w:t>
      </w:r>
      <w:r w:rsidRPr="006A0721">
        <w:rPr>
          <w:rFonts w:ascii="宋体" w:hAnsi="宋体" w:cs="宋体" w:hint="eastAsia"/>
          <w:color w:val="000000"/>
        </w:rPr>
        <w:t>、</w:t>
      </w:r>
      <w:r w:rsidRPr="006A0721">
        <w:rPr>
          <w:rFonts w:ascii="宋体" w:hAnsi="宋体" w:cs="宋体"/>
          <w:color w:val="000000"/>
        </w:rPr>
        <w:t>1min</w:t>
      </w:r>
      <w:r w:rsidRPr="006A0721">
        <w:rPr>
          <w:rFonts w:ascii="宋体" w:hAnsi="宋体" w:cs="宋体" w:hint="eastAsia"/>
          <w:color w:val="000000"/>
        </w:rPr>
        <w:t>内通过</w:t>
      </w:r>
      <w:smartTag w:uri="urn:schemas-microsoft-com:office:smarttags" w:element="chmetcnv">
        <w:smartTagPr>
          <w:attr w:name="TCSC" w:val="0"/>
          <w:attr w:name="NumberType" w:val="1"/>
          <w:attr w:name="Negative" w:val="False"/>
          <w:attr w:name="HasSpace" w:val="False"/>
          <w:attr w:name="SourceValue" w:val="1000"/>
          <w:attr w:name="UnitName" w:val="m"/>
        </w:smartTagPr>
        <w:r w:rsidRPr="006A0721">
          <w:rPr>
            <w:rFonts w:ascii="宋体" w:hAnsi="宋体" w:cs="宋体"/>
            <w:color w:val="000000"/>
          </w:rPr>
          <w:t>1000m</w:t>
        </w:r>
      </w:smartTag>
    </w:p>
    <w:p w:rsidR="00DB4D94" w:rsidRPr="006A0721" w:rsidRDefault="00DB4D94" w:rsidP="00DB4D94">
      <w:pPr>
        <w:autoSpaceDE w:val="0"/>
        <w:autoSpaceDN w:val="0"/>
        <w:spacing w:line="0" w:lineRule="atLeast"/>
        <w:rPr>
          <w:rFonts w:ascii="宋体" w:hAnsi="宋体" w:cs="宋体" w:hint="eastAsia"/>
          <w:color w:val="000000"/>
        </w:rPr>
      </w:pPr>
      <w:r w:rsidRPr="006A0721">
        <w:rPr>
          <w:rFonts w:ascii="宋体" w:hAnsi="宋体"/>
          <w:color w:val="000000"/>
        </w:rPr>
        <w:t>1</w:t>
      </w:r>
      <w:r w:rsidRPr="006A0721">
        <w:rPr>
          <w:rFonts w:ascii="宋体" w:hAnsi="宋体" w:hint="eastAsia"/>
          <w:color w:val="000000"/>
        </w:rPr>
        <w:t>6</w:t>
      </w:r>
      <w:r w:rsidRPr="006A0721">
        <w:rPr>
          <w:rFonts w:ascii="宋体" w:hAnsi="宋体"/>
          <w:color w:val="000000"/>
        </w:rPr>
        <w:t>．</w:t>
      </w:r>
      <w:r w:rsidRPr="006A0721">
        <w:rPr>
          <w:rFonts w:ascii="宋体" w:hAnsi="宋体" w:cs="宋体" w:hint="eastAsia"/>
          <w:color w:val="000000"/>
        </w:rPr>
        <w:t>用图象可以表示物体的运动规律,在图中用来表示匀速直线运动的是</w:t>
      </w:r>
    </w:p>
    <w:p w:rsidR="00DB4D94" w:rsidRPr="006A0721" w:rsidRDefault="00DB4D94" w:rsidP="00DB4D94">
      <w:pPr>
        <w:widowControl/>
        <w:spacing w:line="240" w:lineRule="atLeast"/>
        <w:jc w:val="left"/>
        <w:rPr>
          <w:rFonts w:ascii="宋体" w:hAnsi="宋体" w:cs="宋体" w:hint="eastAsia"/>
          <w:color w:val="000000"/>
          <w:spacing w:val="20"/>
        </w:rPr>
      </w:pPr>
      <w:r w:rsidRPr="006A0721">
        <w:rPr>
          <w:rFonts w:ascii="宋体" w:hAnsi="宋体"/>
          <w:noProof/>
          <w:color w:val="000000"/>
        </w:rPr>
        <w:pict>
          <v:group id="_x0000_s2190" style="position:absolute;margin-left:18pt;margin-top:7.85pt;width:351pt;height:79.3pt;z-index:251660288" coordorigin="1674,5715" coordsize="7020,15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91" type="#_x0000_t136" style="position:absolute;left:4914;top:7119;width:557;height:182">
              <v:shadow color="#868686"/>
              <v:textpath style="font-family:&quot;宋体&quot;;font-size:12pt;v-text-kern:t" trim="t" fitpath="t" string=" "/>
            </v:shape>
            <v:group id="_x0000_s2192" style="position:absolute;left:1674;top:5715;width:7020;height:1328" coordorigin="1674,6027" coordsize="7020,1328">
              <v:group id="_x0000_s2193" style="position:absolute;left:3513;top:6027;width:1337;height:1180" coordorigin="2880,3780" coordsize="2700,2535">
                <v:group id="_x0000_s2194" style="position:absolute;left:2880;top:3780;width:2700;height:2535" coordorigin="3060,3312" coordsize="2700,2535">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2195" type="#_x0000_t172" style="position:absolute;left:3060;top:3312;width:180;height:283" adj="0" fillcolor="black">
                    <v:shadow color="#868686"/>
                    <v:textpath style="font-family:&quot;楷体_GB2312&quot;;font-size:10pt;v-text-kern:t" trim="t" fitpath="t" string="s"/>
                  </v:shape>
                  <v:group id="_x0000_s2196" style="position:absolute;left:3240;top:3312;width:2520;height:2535" coordorigin="4140,1284" coordsize="2520,2535">
                    <v:group id="_x0000_s2197" style="position:absolute;left:4320;top:1284;width:2340;height:2031" coordorigin="2157,1128" coordsize="2343,2031">
                      <v:line id="_x0000_s2198" style="position:absolute;rotation:180;flip:x" from="2157,1128" to="2160,3159">
                        <v:stroke endarrow="block"/>
                      </v:line>
                      <v:line id="_x0000_s2199" style="position:absolute" from="2160,3156" to="4500,3156">
                        <v:stroke endarrow="block"/>
                      </v:line>
                    </v:group>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2200" type="#_x0000_t144" style="position:absolute;left:6300;top:3624;width:105;height:195" fillcolor="black">
                      <v:shadow color="#868686"/>
                      <v:textpath style="font-family:&quot;宋体&quot;;font-size:10pt" fitshape="t" trim="t" string="t"/>
                    </v:shape>
                    <v:shape id="_x0000_s2201" type="#_x0000_t172" style="position:absolute;left:4140;top:3312;width:180;height:258" adj="3391" fillcolor="black">
                      <v:shadow color="#868686"/>
                      <v:textpath style="font-family:&quot;宋体&quot;;font-size:12pt;v-text-kern:t" trim="t" fitpath="t" string="o"/>
                    </v:shape>
                  </v:group>
                </v:group>
                <v:line id="_x0000_s2202" style="position:absolute" from="3240,4716" to="4680,4716"/>
              </v:group>
              <v:group id="_x0000_s2203" style="position:absolute;left:5518;top:6027;width:1337;height:1180" coordorigin="3960,1284" coordsize="2700,2535">
                <v:group id="_x0000_s2204" style="position:absolute;left:3960;top:1284;width:2700;height:2535" coordorigin="3960,1284" coordsize="2700,2535">
                  <v:shape id="_x0000_s2205" type="#_x0000_t172" style="position:absolute;left:3960;top:1284;width:180;height:283" adj="0" fillcolor="black">
                    <v:shadow color="#868686"/>
                    <v:textpath style="font-family:&quot;楷体_GB2312&quot;;font-size:10pt;v-text-kern:t" trim="t" fitpath="t" string="s"/>
                  </v:shape>
                  <v:group id="_x0000_s2206" style="position:absolute;left:4140;top:1284;width:2520;height:2535" coordorigin="4140,1284" coordsize="2520,2535">
                    <v:group id="_x0000_s2207" style="position:absolute;left:4320;top:1284;width:2340;height:2031" coordorigin="2157,1128" coordsize="2343,2031">
                      <v:line id="_x0000_s2208" style="position:absolute;rotation:180;flip:x" from="2157,1128" to="2160,3159">
                        <v:stroke endarrow="block"/>
                      </v:line>
                      <v:line id="_x0000_s2209" style="position:absolute" from="2160,3156" to="4500,3156">
                        <v:stroke endarrow="block"/>
                      </v:line>
                    </v:group>
                    <v:shape id="_x0000_s2210" type="#_x0000_t144" style="position:absolute;left:6300;top:3624;width:105;height:195" fillcolor="black">
                      <v:shadow color="#868686"/>
                      <v:textpath style="font-family:&quot;宋体&quot;;font-size:10pt" fitshape="t" trim="t" string="t"/>
                    </v:shape>
                    <v:shape id="_x0000_s2211" type="#_x0000_t172" style="position:absolute;left:4140;top:3312;width:180;height:258" adj="3391" fillcolor="black">
                      <v:shadow color="#868686"/>
                      <v:textpath style="font-family:&quot;宋体&quot;;font-size:12pt;v-text-kern:t" trim="t" fitpath="t" string="o"/>
                    </v:shape>
                  </v:group>
                </v:group>
                <v:line id="_x0000_s2212" style="position:absolute;flip:y" from="4320,2052" to="5580,3312"/>
              </v:group>
              <v:group id="_x0000_s2213" style="position:absolute;left:7357;top:6027;width:1337;height:1180" coordorigin="7740,3780" coordsize="2700,2535">
                <v:group id="_x0000_s2214" style="position:absolute;left:7740;top:3780;width:2700;height:2535" coordorigin="3960,1284" coordsize="2700,2535">
                  <v:shape id="_x0000_s2215" type="#_x0000_t172" style="position:absolute;left:3960;top:1284;width:180;height:283" adj="0" fillcolor="black">
                    <v:shadow color="#868686"/>
                    <v:textpath style="font-family:&quot;楷体_GB2312&quot;;font-size:10pt;v-text-kern:t" trim="t" fitpath="t" string="v"/>
                  </v:shape>
                  <v:group id="_x0000_s2216" style="position:absolute;left:4140;top:1284;width:2520;height:2535" coordorigin="4140,1284" coordsize="2520,2535">
                    <v:group id="_x0000_s2217" style="position:absolute;left:4320;top:1284;width:2340;height:2031" coordorigin="2157,1128" coordsize="2343,2031">
                      <v:line id="_x0000_s2218" style="position:absolute;rotation:180;flip:x" from="2157,1128" to="2160,3159">
                        <v:stroke endarrow="block"/>
                      </v:line>
                      <v:line id="_x0000_s2219" style="position:absolute" from="2160,3156" to="4500,3156">
                        <v:stroke endarrow="block"/>
                      </v:line>
                    </v:group>
                    <v:shape id="_x0000_s2220" type="#_x0000_t144" style="position:absolute;left:6300;top:3624;width:105;height:195" fillcolor="black">
                      <v:shadow color="#868686"/>
                      <v:textpath style="font-family:&quot;宋体&quot;;font-size:10pt" fitshape="t" trim="t" string="t"/>
                    </v:shape>
                    <v:shape id="_x0000_s2221" type="#_x0000_t172" style="position:absolute;left:4140;top:3312;width:180;height:258" adj="3391" fillcolor="black">
                      <v:shadow color="#868686"/>
                      <v:textpath style="font-family:&quot;宋体&quot;;font-size:12pt;v-text-kern:t" trim="t" fitpath="t" string="o"/>
                    </v:shape>
                  </v:group>
                </v:group>
                <v:line id="_x0000_s2222" style="position:absolute;flip:y" from="8100,4548" to="9360,5808"/>
              </v:group>
              <v:shape id="_x0000_s2223" type="#_x0000_t136" style="position:absolute;left:2343;top:7207;width:97;height:148">
                <v:shadow color="#868686"/>
                <v:textpath style="font-family:&quot;宋体&quot;;font-size:10pt;v-text-kern:t" trim="t" fitpath="t" string="A"/>
              </v:shape>
              <v:shape id="_x0000_s2224" type="#_x0000_t136" style="position:absolute;left:4181;top:7207;width:98;height:148">
                <v:shadow color="#868686"/>
                <v:textpath style="font-family:&quot;宋体&quot;;font-size:10pt;v-text-kern:t" trim="t" fitpath="t" string="B"/>
              </v:shape>
              <v:shape id="_x0000_s2225" type="#_x0000_t136" style="position:absolute;left:6187;top:7207;width:97;height:148">
                <v:shadow color="#868686"/>
                <v:textpath style="font-family:&quot;宋体&quot;;font-size:10pt;v-text-kern:t" trim="t" fitpath="t" string="C"/>
              </v:shape>
              <v:shape id="_x0000_s2226" type="#_x0000_t136" style="position:absolute;left:8025;top:7207;width:98;height:148">
                <v:shadow color="#868686"/>
                <v:textpath style="font-family:&quot;宋体&quot;;font-size:10pt;v-text-kern:t" trim="t" fitpath="t" string="D"/>
              </v:shape>
              <v:group id="_x0000_s2227" style="position:absolute;left:1674;top:6027;width:1337;height:1180" coordorigin="1674,6027" coordsize="1337,1180">
                <v:group id="_x0000_s2228" style="position:absolute;left:1674;top:6027;width:1337;height:1180" coordorigin="3960,1284" coordsize="2700,2535">
                  <v:shape id="_x0000_s2229" type="#_x0000_t172" style="position:absolute;left:3960;top:1284;width:180;height:283" adj="0" fillcolor="black">
                    <v:shadow color="#868686"/>
                    <v:textpath style="font-family:&quot;楷体_GB2312&quot;;font-size:10pt;v-text-kern:t" trim="t" fitpath="t" string="v"/>
                  </v:shape>
                  <v:group id="_x0000_s2230" style="position:absolute;left:4140;top:1284;width:2520;height:2535" coordorigin="4140,1284" coordsize="2520,2535">
                    <v:group id="_x0000_s2231" style="position:absolute;left:4320;top:1284;width:2340;height:2031" coordorigin="2157,1128" coordsize="2343,2031">
                      <v:line id="_x0000_s2232" style="position:absolute;rotation:180;flip:x" from="2157,1128" to="2160,3159">
                        <v:stroke endarrow="block"/>
                      </v:line>
                      <v:line id="_x0000_s2233" style="position:absolute" from="2160,3156" to="4500,3156">
                        <v:stroke endarrow="block"/>
                      </v:line>
                    </v:group>
                    <v:shape id="_x0000_s2234" type="#_x0000_t144" style="position:absolute;left:6300;top:3624;width:105;height:195" fillcolor="black">
                      <v:shadow color="#868686"/>
                      <v:textpath style="font-family:&quot;宋体&quot;;font-size:10pt" fitshape="t" trim="t" string="t"/>
                    </v:shape>
                    <v:shape id="_x0000_s2235" type="#_x0000_t172" style="position:absolute;left:4140;top:3312;width:180;height:258" adj="3391" fillcolor="black">
                      <v:shadow color="#868686"/>
                      <v:textpath style="font-family:&quot;宋体&quot;;font-size:12pt;v-text-kern:t" trim="t" fitpath="t" string="o"/>
                    </v:shape>
                  </v:group>
                </v:group>
                <v:line id="_x0000_s2236" style="position:absolute" from="1854,6495" to="2754,6963"/>
              </v:group>
            </v:group>
            <w10:wrap type="topAndBottom"/>
          </v:group>
        </w:pict>
      </w:r>
      <w:r w:rsidRPr="006A0721">
        <w:rPr>
          <w:rFonts w:ascii="宋体" w:hAnsi="宋体" w:hint="eastAsia"/>
          <w:color w:val="000000"/>
        </w:rPr>
        <w:t>17．</w:t>
      </w:r>
      <w:r w:rsidRPr="006A0721">
        <w:rPr>
          <w:rFonts w:ascii="宋体" w:hAnsi="宋体" w:cs="宋体" w:hint="eastAsia"/>
          <w:color w:val="000000"/>
          <w:spacing w:val="20"/>
        </w:rPr>
        <w:t>有一种新型锁——声纹锁．只要主人说出事先设定的暗语就能把锁打开，别人即使说出暗语也打不开。这种声纹锁辨别声音的主要依据是：</w:t>
      </w:r>
      <w:r w:rsidRPr="006A0721">
        <w:rPr>
          <w:rFonts w:ascii="宋体" w:hAnsi="宋体" w:cs="宋体"/>
          <w:b/>
          <w:color w:val="000000"/>
          <w:spacing w:val="20"/>
        </w:rPr>
        <w:t xml:space="preserve"> </w:t>
      </w:r>
      <w:r w:rsidRPr="006A0721">
        <w:rPr>
          <w:rFonts w:ascii="宋体" w:hAnsi="宋体" w:cs="宋体" w:hint="eastAsia"/>
          <w:b/>
          <w:color w:val="000000"/>
          <w:spacing w:val="20"/>
        </w:rPr>
        <w:t xml:space="preserve"> </w:t>
      </w:r>
      <w:r w:rsidRPr="006A0721">
        <w:rPr>
          <w:rFonts w:ascii="宋体" w:hAnsi="宋体" w:cs="宋体"/>
          <w:color w:val="000000"/>
          <w:spacing w:val="20"/>
        </w:rPr>
        <w:t>A</w:t>
      </w:r>
      <w:r w:rsidRPr="006A0721">
        <w:rPr>
          <w:rFonts w:ascii="宋体" w:hAnsi="宋体" w:cs="宋体" w:hint="eastAsia"/>
          <w:color w:val="000000"/>
          <w:spacing w:val="20"/>
        </w:rPr>
        <w:t>．音调</w:t>
      </w:r>
      <w:r w:rsidRPr="006A0721">
        <w:rPr>
          <w:rFonts w:ascii="宋体" w:hAnsi="宋体" w:cs="宋体"/>
          <w:color w:val="000000"/>
          <w:spacing w:val="20"/>
        </w:rPr>
        <w:tab/>
      </w:r>
      <w:r w:rsidRPr="006A0721">
        <w:rPr>
          <w:rFonts w:ascii="宋体" w:hAnsi="宋体" w:cs="宋体" w:hint="eastAsia"/>
          <w:color w:val="000000"/>
          <w:spacing w:val="20"/>
        </w:rPr>
        <w:t xml:space="preserve">  </w:t>
      </w:r>
      <w:r w:rsidRPr="006A0721">
        <w:rPr>
          <w:rFonts w:ascii="宋体" w:hAnsi="宋体" w:cs="宋体"/>
          <w:color w:val="000000"/>
          <w:spacing w:val="20"/>
        </w:rPr>
        <w:t>B</w:t>
      </w:r>
      <w:r w:rsidRPr="006A0721">
        <w:rPr>
          <w:rFonts w:ascii="宋体" w:hAnsi="宋体" w:cs="宋体" w:hint="eastAsia"/>
          <w:color w:val="000000"/>
          <w:spacing w:val="20"/>
        </w:rPr>
        <w:t>．响度</w:t>
      </w:r>
      <w:r w:rsidRPr="006A0721">
        <w:rPr>
          <w:rFonts w:ascii="宋体" w:hAnsi="宋体" w:cs="宋体"/>
          <w:color w:val="000000"/>
          <w:spacing w:val="20"/>
        </w:rPr>
        <w:tab/>
      </w:r>
      <w:r w:rsidRPr="006A0721">
        <w:rPr>
          <w:rFonts w:ascii="宋体" w:hAnsi="宋体" w:cs="宋体"/>
          <w:color w:val="000000"/>
          <w:spacing w:val="20"/>
        </w:rPr>
        <w:tab/>
        <w:t>C</w:t>
      </w:r>
      <w:r w:rsidRPr="006A0721">
        <w:rPr>
          <w:rFonts w:ascii="宋体" w:hAnsi="宋体" w:cs="宋体" w:hint="eastAsia"/>
          <w:color w:val="000000"/>
          <w:spacing w:val="20"/>
        </w:rPr>
        <w:t>．音色</w:t>
      </w:r>
      <w:r w:rsidRPr="006A0721">
        <w:rPr>
          <w:rFonts w:ascii="宋体" w:hAnsi="宋体" w:cs="宋体"/>
          <w:color w:val="000000"/>
          <w:spacing w:val="20"/>
        </w:rPr>
        <w:tab/>
      </w:r>
      <w:r w:rsidRPr="006A0721">
        <w:rPr>
          <w:rFonts w:ascii="宋体" w:hAnsi="宋体" w:cs="宋体" w:hint="eastAsia"/>
          <w:color w:val="000000"/>
          <w:spacing w:val="20"/>
        </w:rPr>
        <w:t xml:space="preserve">  </w:t>
      </w:r>
      <w:r w:rsidRPr="006A0721">
        <w:rPr>
          <w:rFonts w:ascii="宋体" w:hAnsi="宋体" w:cs="宋体"/>
          <w:color w:val="000000"/>
          <w:spacing w:val="20"/>
        </w:rPr>
        <w:t>D</w:t>
      </w:r>
      <w:r w:rsidRPr="006A0721">
        <w:rPr>
          <w:rFonts w:ascii="宋体" w:hAnsi="宋体" w:cs="宋体" w:hint="eastAsia"/>
          <w:color w:val="000000"/>
          <w:spacing w:val="20"/>
        </w:rPr>
        <w:t>．声速</w:t>
      </w:r>
    </w:p>
    <w:p w:rsidR="00DB4D94" w:rsidRPr="006A0721" w:rsidRDefault="00DB4D94" w:rsidP="00DB4D94">
      <w:pPr>
        <w:ind w:rightChars="12" w:right="25"/>
        <w:rPr>
          <w:rFonts w:ascii="宋体" w:hAnsi="宋体" w:hint="eastAsia"/>
          <w:color w:val="000000"/>
        </w:rPr>
      </w:pPr>
      <w:r>
        <w:rPr>
          <w:rFonts w:ascii="宋体" w:hAnsi="宋体" w:hint="eastAsia"/>
          <w:noProof/>
          <w:color w:val="000000"/>
        </w:rPr>
        <w:drawing>
          <wp:anchor distT="0" distB="0" distL="114300" distR="114300" simplePos="0" relativeHeight="251661312" behindDoc="0" locked="0" layoutInCell="1" allowOverlap="1">
            <wp:simplePos x="0" y="0"/>
            <wp:positionH relativeFrom="column">
              <wp:posOffset>4457700</wp:posOffset>
            </wp:positionH>
            <wp:positionV relativeFrom="paragraph">
              <wp:posOffset>280035</wp:posOffset>
            </wp:positionV>
            <wp:extent cx="670560" cy="873125"/>
            <wp:effectExtent l="38100" t="19050" r="34290" b="3175"/>
            <wp:wrapNone/>
            <wp:docPr id="189" name="图片 189" descr="2007-5-31 21-41-02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2007-5-31 21-41-02_0003"/>
                    <pic:cNvPicPr>
                      <a:picLocks noChangeAspect="1" noChangeArrowheads="1"/>
                    </pic:cNvPicPr>
                  </pic:nvPicPr>
                  <pic:blipFill>
                    <a:blip r:embed="rId11">
                      <a:lum bright="-6000" contrast="30000"/>
                    </a:blip>
                    <a:srcRect r="18182"/>
                    <a:stretch>
                      <a:fillRect/>
                    </a:stretch>
                  </pic:blipFill>
                  <pic:spPr bwMode="auto">
                    <a:xfrm rot="205651">
                      <a:off x="0" y="0"/>
                      <a:ext cx="670560" cy="873125"/>
                    </a:xfrm>
                    <a:prstGeom prst="rect">
                      <a:avLst/>
                    </a:prstGeom>
                    <a:noFill/>
                    <a:ln w="9525">
                      <a:noFill/>
                      <a:miter lim="800000"/>
                      <a:headEnd/>
                      <a:tailEnd/>
                    </a:ln>
                  </pic:spPr>
                </pic:pic>
              </a:graphicData>
            </a:graphic>
          </wp:anchor>
        </w:drawing>
      </w:r>
      <w:r w:rsidRPr="006A0721">
        <w:rPr>
          <w:rFonts w:ascii="宋体" w:hAnsi="宋体" w:hint="eastAsia"/>
          <w:color w:val="000000"/>
        </w:rPr>
        <w:t xml:space="preserve">18．有一种电子牙刷，如图所示，它能发出超声波，直达牙刷棕毛刷不到的地方，这样刷牙既干净又舒服。关于电子牙刷，正确的说法是 </w:t>
      </w:r>
      <w:r w:rsidRPr="006A0721">
        <w:rPr>
          <w:rFonts w:ascii="宋体" w:hAnsi="宋体" w:hint="eastAsia"/>
          <w:b/>
          <w:color w:val="000000"/>
        </w:rPr>
        <w:t xml:space="preserve"> </w:t>
      </w:r>
    </w:p>
    <w:p w:rsidR="00DB4D94" w:rsidRPr="006A0721" w:rsidRDefault="00DB4D94" w:rsidP="00DB4D94">
      <w:pPr>
        <w:ind w:rightChars="12" w:right="25"/>
        <w:rPr>
          <w:rFonts w:ascii="宋体" w:hAnsi="宋体" w:hint="eastAsia"/>
          <w:color w:val="000000"/>
        </w:rPr>
      </w:pPr>
      <w:r w:rsidRPr="006A0721">
        <w:rPr>
          <w:rFonts w:ascii="宋体" w:hAnsi="宋体" w:hint="eastAsia"/>
          <w:color w:val="000000"/>
        </w:rPr>
        <w:t>A．刷牙时，人听不到超声波，是因为超声波不能在空气中传播</w:t>
      </w:r>
    </w:p>
    <w:p w:rsidR="00DB4D94" w:rsidRPr="006A0721" w:rsidRDefault="00DB4D94" w:rsidP="00DB4D94">
      <w:pPr>
        <w:ind w:rightChars="12" w:right="25"/>
        <w:rPr>
          <w:rFonts w:ascii="宋体" w:hAnsi="宋体" w:hint="eastAsia"/>
          <w:color w:val="000000"/>
        </w:rPr>
      </w:pPr>
      <w:r w:rsidRPr="006A0721">
        <w:rPr>
          <w:rFonts w:ascii="宋体" w:hAnsi="宋体" w:hint="eastAsia"/>
          <w:color w:val="000000"/>
        </w:rPr>
        <w:t>B．超声波的音调很低，所以人听不到</w:t>
      </w:r>
    </w:p>
    <w:p w:rsidR="00DB4D94" w:rsidRPr="006A0721" w:rsidRDefault="00DB4D94" w:rsidP="00DB4D94">
      <w:pPr>
        <w:ind w:rightChars="12" w:right="25"/>
        <w:rPr>
          <w:rFonts w:ascii="宋体" w:hAnsi="宋体" w:hint="eastAsia"/>
          <w:color w:val="000000"/>
        </w:rPr>
      </w:pPr>
      <w:r w:rsidRPr="006A0721">
        <w:rPr>
          <w:rFonts w:ascii="宋体" w:hAnsi="宋体" w:hint="eastAsia"/>
          <w:color w:val="000000"/>
        </w:rPr>
        <w:t>C．超声波不是由物体振动产生的   D．超声波能传递能量</w:t>
      </w:r>
    </w:p>
    <w:p w:rsidR="00DB4D94" w:rsidRPr="006A0721" w:rsidRDefault="00DB4D94" w:rsidP="00DB4D94">
      <w:pPr>
        <w:spacing w:line="240" w:lineRule="atLeast"/>
        <w:jc w:val="left"/>
        <w:rPr>
          <w:rFonts w:ascii="宋体" w:hAnsi="宋体" w:hint="eastAsia"/>
          <w:color w:val="000000"/>
        </w:rPr>
      </w:pPr>
      <w:r>
        <w:rPr>
          <w:rFonts w:ascii="宋体" w:hAnsi="宋体"/>
          <w:noProof/>
          <w:color w:val="000000"/>
        </w:rPr>
        <w:drawing>
          <wp:anchor distT="0" distB="0" distL="114300" distR="114300" simplePos="0" relativeHeight="251662336" behindDoc="1" locked="0" layoutInCell="1" allowOverlap="1">
            <wp:simplePos x="0" y="0"/>
            <wp:positionH relativeFrom="column">
              <wp:posOffset>228600</wp:posOffset>
            </wp:positionH>
            <wp:positionV relativeFrom="paragraph">
              <wp:posOffset>264160</wp:posOffset>
            </wp:positionV>
            <wp:extent cx="4800600" cy="792480"/>
            <wp:effectExtent l="19050" t="0" r="0" b="0"/>
            <wp:wrapTight wrapText="bothSides">
              <wp:wrapPolygon edited="0">
                <wp:start x="1457" y="0"/>
                <wp:lineTo x="771" y="519"/>
                <wp:lineTo x="-86" y="5192"/>
                <wp:lineTo x="-86" y="10904"/>
                <wp:lineTo x="1286" y="16615"/>
                <wp:lineTo x="1886" y="16615"/>
                <wp:lineTo x="1714" y="18692"/>
                <wp:lineTo x="18686" y="18692"/>
                <wp:lineTo x="18771" y="18692"/>
                <wp:lineTo x="19457" y="16615"/>
                <wp:lineTo x="20143" y="12462"/>
                <wp:lineTo x="20057" y="8308"/>
                <wp:lineTo x="21600" y="3115"/>
                <wp:lineTo x="21514" y="519"/>
                <wp:lineTo x="7714" y="0"/>
                <wp:lineTo x="1457" y="0"/>
              </wp:wrapPolygon>
            </wp:wrapTight>
            <wp:docPr id="190" name="图片 190" descr="http://www.pep.com.cn/images/200503/pic_2702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pep.com.cn/images/200503/pic_270292.gif"/>
                    <pic:cNvPicPr preferRelativeResize="0">
                      <a:picLocks noChangeAspect="1" noChangeArrowheads="1"/>
                    </pic:cNvPicPr>
                  </pic:nvPicPr>
                  <pic:blipFill>
                    <a:blip r:embed="rId12" r:link="rId13"/>
                    <a:srcRect/>
                    <a:stretch>
                      <a:fillRect/>
                    </a:stretch>
                  </pic:blipFill>
                  <pic:spPr bwMode="auto">
                    <a:xfrm>
                      <a:off x="0" y="0"/>
                      <a:ext cx="4800600" cy="792480"/>
                    </a:xfrm>
                    <a:prstGeom prst="rect">
                      <a:avLst/>
                    </a:prstGeom>
                    <a:noFill/>
                    <a:ln w="9525">
                      <a:noFill/>
                      <a:miter lim="800000"/>
                      <a:headEnd/>
                      <a:tailEnd/>
                    </a:ln>
                  </pic:spPr>
                </pic:pic>
              </a:graphicData>
            </a:graphic>
          </wp:anchor>
        </w:drawing>
      </w:r>
      <w:r w:rsidRPr="006A0721">
        <w:rPr>
          <w:rFonts w:ascii="宋体" w:hAnsi="宋体" w:hint="eastAsia"/>
          <w:color w:val="000000"/>
        </w:rPr>
        <w:t>19．</w:t>
      </w:r>
      <w:r w:rsidRPr="006A0721">
        <w:rPr>
          <w:rFonts w:ascii="宋体" w:hAnsi="宋体"/>
          <w:color w:val="000000"/>
        </w:rPr>
        <w:t xml:space="preserve">如图，下面几幅交通标志牌中，能明显表示用于环境保护的是： </w:t>
      </w:r>
    </w:p>
    <w:p w:rsidR="00DB4D94" w:rsidRPr="006A0721" w:rsidRDefault="00DB4D94" w:rsidP="00DB4D94">
      <w:pPr>
        <w:autoSpaceDE w:val="0"/>
        <w:autoSpaceDN w:val="0"/>
        <w:spacing w:line="0" w:lineRule="atLeast"/>
        <w:rPr>
          <w:rFonts w:ascii="宋体" w:hAnsi="宋体" w:hint="eastAsia"/>
          <w:color w:val="000000"/>
        </w:rPr>
      </w:pPr>
    </w:p>
    <w:p w:rsidR="00DB4D94" w:rsidRPr="006A0721" w:rsidRDefault="00DB4D94" w:rsidP="00DB4D94">
      <w:pPr>
        <w:autoSpaceDE w:val="0"/>
        <w:autoSpaceDN w:val="0"/>
        <w:spacing w:line="0" w:lineRule="atLeast"/>
        <w:rPr>
          <w:rFonts w:ascii="宋体" w:hAnsi="宋体" w:hint="eastAsia"/>
          <w:color w:val="000000"/>
        </w:rPr>
      </w:pPr>
    </w:p>
    <w:p w:rsidR="00DB4D94" w:rsidRPr="006A0721" w:rsidRDefault="00DB4D94" w:rsidP="00DB4D94">
      <w:pPr>
        <w:autoSpaceDE w:val="0"/>
        <w:autoSpaceDN w:val="0"/>
        <w:spacing w:line="0" w:lineRule="atLeast"/>
        <w:rPr>
          <w:rFonts w:ascii="宋体" w:hAnsi="宋体" w:hint="eastAsia"/>
          <w:color w:val="000000"/>
        </w:rPr>
      </w:pPr>
    </w:p>
    <w:p w:rsidR="00DB4D94" w:rsidRPr="006A0721" w:rsidRDefault="00DB4D94" w:rsidP="00DB4D94">
      <w:pPr>
        <w:autoSpaceDE w:val="0"/>
        <w:autoSpaceDN w:val="0"/>
        <w:spacing w:line="0" w:lineRule="atLeast"/>
        <w:rPr>
          <w:rFonts w:ascii="宋体" w:hAnsi="宋体" w:hint="eastAsia"/>
          <w:color w:val="000000"/>
        </w:rPr>
      </w:pPr>
    </w:p>
    <w:p w:rsidR="00DB4D94" w:rsidRPr="006A0721" w:rsidRDefault="00DB4D94" w:rsidP="00DB4D94">
      <w:pPr>
        <w:autoSpaceDE w:val="0"/>
        <w:autoSpaceDN w:val="0"/>
        <w:spacing w:line="0" w:lineRule="atLeast"/>
        <w:rPr>
          <w:rFonts w:ascii="宋体" w:hAnsi="宋体" w:cs="宋体" w:hint="eastAsia"/>
          <w:color w:val="000000"/>
        </w:rPr>
      </w:pPr>
      <w:r w:rsidRPr="006A0721">
        <w:rPr>
          <w:rFonts w:ascii="宋体" w:hAnsi="宋体" w:hint="eastAsia"/>
          <w:color w:val="000000"/>
        </w:rPr>
        <w:t>20．</w:t>
      </w:r>
      <w:r w:rsidRPr="006A0721">
        <w:rPr>
          <w:rFonts w:ascii="宋体" w:hAnsi="宋体" w:cs="宋体" w:hint="eastAsia"/>
          <w:color w:val="000000"/>
        </w:rPr>
        <w:t>测量过程中，一般我们会采用多次测量取平均值的方法，这样做的目的是</w:t>
      </w:r>
    </w:p>
    <w:p w:rsidR="00DB4D94" w:rsidRPr="006A0721" w:rsidRDefault="00DB4D94" w:rsidP="00DB4D94">
      <w:pPr>
        <w:autoSpaceDE w:val="0"/>
        <w:autoSpaceDN w:val="0"/>
        <w:spacing w:line="0" w:lineRule="atLeast"/>
        <w:rPr>
          <w:rFonts w:ascii="宋体" w:hAnsi="宋体"/>
          <w:color w:val="000000"/>
        </w:rPr>
      </w:pPr>
      <w:r w:rsidRPr="006A0721">
        <w:rPr>
          <w:rFonts w:ascii="宋体" w:hAnsi="宋体" w:cs="宋体" w:hint="eastAsia"/>
          <w:color w:val="000000"/>
        </w:rPr>
        <w:t>A．提高准确程度  B. 避免产生误差  C．避免产生错误  D.为了减小误差.</w:t>
      </w:r>
    </w:p>
    <w:p w:rsidR="00DB4D94" w:rsidRPr="006A0721" w:rsidRDefault="00DB4D94" w:rsidP="00DB4D94">
      <w:pPr>
        <w:spacing w:line="0" w:lineRule="atLeast"/>
        <w:rPr>
          <w:rFonts w:ascii="宋体" w:hAnsi="宋体" w:hint="eastAsia"/>
          <w:bCs/>
          <w:color w:val="000000"/>
        </w:rPr>
      </w:pPr>
      <w:r w:rsidRPr="006A0721">
        <w:rPr>
          <w:rFonts w:ascii="宋体" w:hAnsi="宋体" w:hint="eastAsia"/>
          <w:color w:val="000000"/>
        </w:rPr>
        <w:t>21．</w:t>
      </w:r>
      <w:r w:rsidRPr="006A0721">
        <w:rPr>
          <w:rFonts w:ascii="宋体" w:hAnsi="宋体" w:hint="eastAsia"/>
          <w:bCs/>
          <w:color w:val="000000"/>
        </w:rPr>
        <w:t xml:space="preserve">从匀速直线运动的速度公式v=s/t可知，以下叙述正确的是 </w:t>
      </w:r>
    </w:p>
    <w:p w:rsidR="00DB4D94" w:rsidRPr="006A0721" w:rsidRDefault="00DB4D94" w:rsidP="00DB4D94">
      <w:pPr>
        <w:spacing w:line="0" w:lineRule="atLeast"/>
        <w:rPr>
          <w:rFonts w:ascii="宋体" w:hAnsi="宋体" w:hint="eastAsia"/>
          <w:bCs/>
          <w:color w:val="000000"/>
        </w:rPr>
      </w:pPr>
      <w:r w:rsidRPr="006A0721">
        <w:rPr>
          <w:rFonts w:ascii="宋体" w:hAnsi="宋体" w:hint="eastAsia"/>
          <w:bCs/>
          <w:color w:val="000000"/>
        </w:rPr>
        <w:t>A、速度与路程成正比   B、做匀速直线运动的物体的速度与时间或路程无关</w:t>
      </w:r>
    </w:p>
    <w:p w:rsidR="00DB4D94" w:rsidRPr="006A0721" w:rsidRDefault="00DB4D94" w:rsidP="00DB4D94">
      <w:pPr>
        <w:spacing w:line="0" w:lineRule="atLeast"/>
        <w:rPr>
          <w:rFonts w:ascii="宋体" w:hAnsi="宋体" w:hint="eastAsia"/>
          <w:bCs/>
          <w:color w:val="000000"/>
        </w:rPr>
      </w:pPr>
      <w:r w:rsidRPr="006A0721">
        <w:rPr>
          <w:rFonts w:ascii="宋体" w:hAnsi="宋体" w:hint="eastAsia"/>
          <w:bCs/>
          <w:color w:val="000000"/>
        </w:rPr>
        <w:t>C、速度与时间成反比   D、速度随时间或路程的改变而改变</w:t>
      </w:r>
    </w:p>
    <w:p w:rsidR="00DB4D94" w:rsidRPr="006A0721" w:rsidRDefault="00DB4D94" w:rsidP="00DB4D94">
      <w:pPr>
        <w:rPr>
          <w:rFonts w:ascii="宋体" w:hAnsi="宋体" w:cs="宋体" w:hint="eastAsia"/>
          <w:b/>
          <w:color w:val="000000"/>
        </w:rPr>
      </w:pPr>
      <w:r w:rsidRPr="006A0721">
        <w:rPr>
          <w:rFonts w:ascii="宋体" w:hAnsi="宋体" w:hint="eastAsia"/>
          <w:color w:val="000000"/>
        </w:rPr>
        <w:lastRenderedPageBreak/>
        <w:t>22．</w:t>
      </w:r>
      <w:r w:rsidRPr="006A0721">
        <w:rPr>
          <w:rFonts w:ascii="宋体" w:hAnsi="宋体" w:cs="宋体" w:hint="eastAsia"/>
          <w:color w:val="000000"/>
        </w:rPr>
        <w:t>在汶川地震救援中，采用了音频生命探测仪，它的多个探头接触废墟，收集废墟下幸存者的微弱呼救声、呼吸声、心跳声等，探测仪将音频信号放大，救援人员就可以发现幸存者。下列说法</w:t>
      </w:r>
      <w:r w:rsidRPr="006A0721">
        <w:rPr>
          <w:rFonts w:ascii="宋体" w:hAnsi="宋体" w:cs="宋体" w:hint="eastAsia"/>
          <w:color w:val="000000"/>
          <w:em w:val="dot"/>
        </w:rPr>
        <w:t>错误</w:t>
      </w:r>
      <w:r w:rsidRPr="006A0721">
        <w:rPr>
          <w:rFonts w:ascii="宋体" w:hAnsi="宋体" w:cs="宋体" w:hint="eastAsia"/>
          <w:color w:val="000000"/>
        </w:rPr>
        <w:t>的是</w:t>
      </w:r>
    </w:p>
    <w:p w:rsidR="00DB4D94" w:rsidRPr="006A0721" w:rsidRDefault="00DB4D94" w:rsidP="00DB4D94">
      <w:pPr>
        <w:rPr>
          <w:rFonts w:ascii="宋体" w:hAnsi="宋体" w:cs="宋体" w:hint="eastAsia"/>
          <w:color w:val="000000"/>
        </w:rPr>
      </w:pPr>
      <w:r w:rsidRPr="006A0721">
        <w:rPr>
          <w:rFonts w:ascii="宋体" w:hAnsi="宋体" w:hint="eastAsia"/>
          <w:noProof/>
          <w:color w:val="000000"/>
        </w:rPr>
        <w:pict>
          <v:group id="_x0000_s2239" style="position:absolute;left:0;text-align:left;margin-left:279pt;margin-top:-7.8pt;width:123pt;height:93.6pt;z-index:251663360" coordorigin="6714,1091" coordsize="2460,1872">
            <v:shape id="_x0000_s2240" type="#_x0000_t75" style="position:absolute;left:6714;top:1091;width:2460;height:1279" wrapcoords="21592 -2 0 0 0 21600 21592 21602 8 21602 21600 21600 21600 0 8 -2 21592 -2">
              <v:imagedata r:id="rId14" o:title="" chromakey="white"/>
            </v:shape>
            <v:shapetype id="_x0000_t202" coordsize="21600,21600" o:spt="202" path="m,l,21600r21600,l21600,xe">
              <v:stroke joinstyle="miter"/>
              <v:path gradientshapeok="t" o:connecttype="rect"/>
            </v:shapetype>
            <v:shape id="_x0000_s2241" type="#_x0000_t202" style="position:absolute;left:7254;top:2495;width:1440;height:468" filled="f" stroked="f">
              <v:textbox>
                <w:txbxContent>
                  <w:p w:rsidR="00DB4D94" w:rsidRDefault="00DB4D94" w:rsidP="00DB4D94">
                    <w:pPr>
                      <w:rPr>
                        <w:rFonts w:hint="eastAsia"/>
                      </w:rPr>
                    </w:pPr>
                  </w:p>
                </w:txbxContent>
              </v:textbox>
            </v:shape>
          </v:group>
        </w:pict>
      </w:r>
      <w:r w:rsidRPr="006A0721">
        <w:rPr>
          <w:rFonts w:ascii="宋体" w:hAnsi="宋体" w:cs="宋体" w:hint="eastAsia"/>
          <w:color w:val="000000"/>
        </w:rPr>
        <w:t xml:space="preserve">A.探测仪收集声音信号时利用了同体可“传声  </w:t>
      </w:r>
    </w:p>
    <w:p w:rsidR="00DB4D94" w:rsidRPr="006A0721" w:rsidRDefault="00DB4D94" w:rsidP="00DB4D94">
      <w:pPr>
        <w:widowControl/>
        <w:tabs>
          <w:tab w:val="left" w:pos="2534"/>
          <w:tab w:val="left" w:pos="4350"/>
          <w:tab w:val="left" w:pos="6649"/>
        </w:tabs>
        <w:spacing w:line="240" w:lineRule="atLeast"/>
        <w:jc w:val="left"/>
        <w:rPr>
          <w:rFonts w:ascii="宋体" w:hAnsi="宋体" w:cs="宋体" w:hint="eastAsia"/>
          <w:color w:val="000000"/>
        </w:rPr>
      </w:pPr>
      <w:r w:rsidRPr="006A0721">
        <w:rPr>
          <w:rFonts w:ascii="宋体" w:hAnsi="宋体" w:cs="宋体" w:hint="eastAsia"/>
          <w:color w:val="000000"/>
        </w:rPr>
        <w:t xml:space="preserve">B.幸存者发出的声音与外界噪声的音调、音色不同  </w:t>
      </w:r>
    </w:p>
    <w:p w:rsidR="00DB4D94" w:rsidRPr="006A0721" w:rsidRDefault="00DB4D94" w:rsidP="00DB4D94">
      <w:pPr>
        <w:widowControl/>
        <w:tabs>
          <w:tab w:val="left" w:pos="2534"/>
          <w:tab w:val="left" w:pos="4350"/>
          <w:tab w:val="left" w:pos="6649"/>
        </w:tabs>
        <w:spacing w:line="240" w:lineRule="atLeast"/>
        <w:jc w:val="left"/>
        <w:rPr>
          <w:rFonts w:ascii="宋体" w:hAnsi="宋体" w:cs="宋体" w:hint="eastAsia"/>
          <w:color w:val="000000"/>
        </w:rPr>
      </w:pPr>
      <w:r w:rsidRPr="006A0721">
        <w:rPr>
          <w:rFonts w:ascii="宋体" w:hAnsi="宋体" w:cs="宋体" w:hint="eastAsia"/>
          <w:color w:val="000000"/>
        </w:rPr>
        <w:t xml:space="preserve">C.幸存者能听见探测仪发出的超声波  </w:t>
      </w:r>
    </w:p>
    <w:p w:rsidR="00DB4D94" w:rsidRPr="006A0721" w:rsidRDefault="00DB4D94" w:rsidP="00DB4D94">
      <w:pPr>
        <w:widowControl/>
        <w:spacing w:line="240" w:lineRule="atLeast"/>
        <w:jc w:val="left"/>
        <w:rPr>
          <w:rFonts w:ascii="宋体" w:hAnsi="宋体" w:cs="宋体" w:hint="eastAsia"/>
          <w:color w:val="000000"/>
          <w:spacing w:val="20"/>
        </w:rPr>
      </w:pPr>
      <w:r w:rsidRPr="006A0721">
        <w:rPr>
          <w:rFonts w:ascii="宋体" w:hAnsi="宋体" w:cs="宋体" w:hint="eastAsia"/>
          <w:color w:val="000000"/>
        </w:rPr>
        <w:t>D.白天噪声较大，探测仪更适合在安静的夜晚使用</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23. 以下措施不能达到减弱噪声目的的是</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A.摩托车上安装消声器</w:t>
      </w:r>
      <w:r w:rsidRPr="006A0721">
        <w:rPr>
          <w:rFonts w:ascii="宋体" w:hAnsi="宋体" w:hint="eastAsia"/>
          <w:bCs/>
          <w:color w:val="000000"/>
        </w:rPr>
        <w:tab/>
      </w:r>
      <w:r w:rsidRPr="006A0721">
        <w:rPr>
          <w:rFonts w:ascii="宋体" w:hAnsi="宋体" w:hint="eastAsia"/>
          <w:bCs/>
          <w:color w:val="000000"/>
        </w:rPr>
        <w:tab/>
        <w:t xml:space="preserve">　     　B.机场工作人员佩带有耳罩的头盔</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C.街头设置噪声监视器         　　    D.高架国道路两侧建起透明板墙</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24．甲、乙两列火车在两条平行的铁轨上匀速行驶，两车交汇时，甲车座位上的乘客从车窗看到地面上的树木向北运动，看到乙车向南运动．由此可判断</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A．甲、乙两车都向南运动          B．甲、乙两车都向北运动</w:t>
      </w:r>
    </w:p>
    <w:p w:rsidR="00DB4D94" w:rsidRPr="006A0721" w:rsidRDefault="00DB4D94" w:rsidP="00DB4D94">
      <w:pPr>
        <w:outlineLvl w:val="0"/>
        <w:rPr>
          <w:rFonts w:ascii="宋体" w:hAnsi="宋体" w:hint="eastAsia"/>
          <w:bCs/>
          <w:color w:val="000000"/>
        </w:rPr>
      </w:pPr>
      <w:r w:rsidRPr="006A0721">
        <w:rPr>
          <w:rFonts w:ascii="宋体" w:hAnsi="宋体" w:hint="eastAsia"/>
          <w:bCs/>
          <w:color w:val="000000"/>
        </w:rPr>
        <w:t>C．甲车向南运动，乙车向北运动    D．甲车向北运动，乙车向南运动</w:t>
      </w:r>
    </w:p>
    <w:p w:rsidR="00DB4D94" w:rsidRPr="006A0721" w:rsidRDefault="00DB4D94" w:rsidP="00DB4D94">
      <w:pPr>
        <w:outlineLvl w:val="0"/>
        <w:rPr>
          <w:rFonts w:ascii="宋体" w:hAnsi="宋体" w:hint="eastAsia"/>
          <w:b/>
          <w:bCs/>
          <w:color w:val="000000"/>
        </w:rPr>
      </w:pPr>
    </w:p>
    <w:p w:rsidR="00DB4D94" w:rsidRPr="006A0721" w:rsidRDefault="00DB4D94" w:rsidP="00DB4D94">
      <w:pPr>
        <w:outlineLvl w:val="0"/>
        <w:rPr>
          <w:rFonts w:ascii="宋体" w:hAnsi="宋体" w:hint="eastAsia"/>
          <w:b/>
          <w:bCs/>
          <w:color w:val="000000"/>
        </w:rPr>
      </w:pPr>
      <w:r w:rsidRPr="006A0721">
        <w:rPr>
          <w:rFonts w:ascii="宋体" w:hAnsi="宋体"/>
          <w:b/>
          <w:bCs/>
          <w:color w:val="000000"/>
        </w:rPr>
        <w:t>三、实验探究题(</w:t>
      </w:r>
      <w:r w:rsidRPr="006A0721">
        <w:rPr>
          <w:rFonts w:ascii="宋体" w:hAnsi="宋体" w:hint="eastAsia"/>
          <w:b/>
          <w:bCs/>
          <w:color w:val="000000"/>
        </w:rPr>
        <w:t>第25小题</w:t>
      </w:r>
      <w:r>
        <w:rPr>
          <w:rFonts w:ascii="宋体" w:hAnsi="宋体" w:hint="eastAsia"/>
          <w:b/>
          <w:bCs/>
          <w:color w:val="000000"/>
        </w:rPr>
        <w:t>6</w:t>
      </w:r>
      <w:r w:rsidRPr="006A0721">
        <w:rPr>
          <w:rFonts w:ascii="宋体" w:hAnsi="宋体" w:hint="eastAsia"/>
          <w:b/>
          <w:bCs/>
          <w:color w:val="000000"/>
        </w:rPr>
        <w:t>分, 26小题</w:t>
      </w:r>
      <w:r>
        <w:rPr>
          <w:rFonts w:ascii="宋体" w:hAnsi="宋体" w:hint="eastAsia"/>
          <w:b/>
          <w:bCs/>
          <w:color w:val="000000"/>
        </w:rPr>
        <w:t>8</w:t>
      </w:r>
      <w:r w:rsidRPr="006A0721">
        <w:rPr>
          <w:rFonts w:ascii="宋体" w:hAnsi="宋体" w:hint="eastAsia"/>
          <w:b/>
          <w:bCs/>
          <w:color w:val="000000"/>
        </w:rPr>
        <w:t xml:space="preserve">分, </w:t>
      </w:r>
      <w:r w:rsidRPr="006A0721">
        <w:rPr>
          <w:rFonts w:ascii="宋体" w:hAnsi="宋体"/>
          <w:b/>
          <w:bCs/>
          <w:color w:val="000000"/>
        </w:rPr>
        <w:t>共</w:t>
      </w:r>
      <w:r w:rsidRPr="006A0721">
        <w:rPr>
          <w:rFonts w:ascii="宋体" w:hAnsi="宋体" w:hint="eastAsia"/>
          <w:b/>
          <w:bCs/>
          <w:color w:val="000000"/>
        </w:rPr>
        <w:t>1</w:t>
      </w:r>
      <w:r>
        <w:rPr>
          <w:rFonts w:ascii="宋体" w:hAnsi="宋体" w:hint="eastAsia"/>
          <w:b/>
          <w:bCs/>
          <w:color w:val="000000"/>
        </w:rPr>
        <w:t>4</w:t>
      </w:r>
      <w:r w:rsidRPr="006A0721">
        <w:rPr>
          <w:rFonts w:ascii="宋体" w:hAnsi="宋体"/>
          <w:b/>
          <w:bCs/>
          <w:color w:val="000000"/>
        </w:rPr>
        <w:t>分)</w:t>
      </w:r>
    </w:p>
    <w:p w:rsidR="00DB4D94" w:rsidRPr="006A0721" w:rsidRDefault="00DB4D94" w:rsidP="00DB4D94">
      <w:pPr>
        <w:spacing w:line="240" w:lineRule="atLeast"/>
        <w:jc w:val="left"/>
        <w:rPr>
          <w:rFonts w:ascii="宋体" w:hAnsi="宋体" w:hint="eastAsia"/>
          <w:color w:val="000000"/>
        </w:rPr>
      </w:pPr>
      <w:r w:rsidRPr="006A0721">
        <w:rPr>
          <w:rFonts w:ascii="宋体" w:hAnsi="宋体" w:hint="eastAsia"/>
          <w:color w:val="000000"/>
        </w:rPr>
        <w:t>25．两位同学做“测平均速度”实验，图是小车滑下过程的示意图。下表是他们未完成的实验记录。</w:t>
      </w:r>
    </w:p>
    <w:p w:rsidR="00DB4D94" w:rsidRPr="006A0721" w:rsidRDefault="00DB4D94" w:rsidP="00DB4D94">
      <w:pPr>
        <w:spacing w:line="240" w:lineRule="atLeast"/>
        <w:ind w:leftChars="-54" w:left="-14" w:hangingChars="47" w:hanging="99"/>
        <w:jc w:val="left"/>
        <w:rPr>
          <w:rFonts w:ascii="宋体" w:hAnsi="宋体" w:hint="eastAsia"/>
          <w:color w:val="000000"/>
        </w:rPr>
      </w:pPr>
      <w:r w:rsidRPr="006A0721">
        <w:rPr>
          <w:rFonts w:ascii="宋体" w:hAnsi="宋体" w:hint="eastAsia"/>
          <w:color w:val="000000"/>
        </w:rPr>
        <w:t>（1）请你将表补填完整。</w:t>
      </w:r>
    </w:p>
    <w:p w:rsidR="00DB4D94" w:rsidRPr="006A0721" w:rsidRDefault="00DB4D94" w:rsidP="00DB4D94">
      <w:pPr>
        <w:spacing w:line="240" w:lineRule="atLeast"/>
        <w:ind w:leftChars="-54" w:left="-14" w:hangingChars="47" w:hanging="99"/>
        <w:jc w:val="left"/>
        <w:rPr>
          <w:rFonts w:ascii="宋体" w:hAnsi="宋体" w:hint="eastAsia"/>
          <w:color w:val="000000"/>
        </w:rPr>
      </w:pPr>
      <w:r w:rsidRPr="006A0721">
        <w:rPr>
          <w:rFonts w:ascii="宋体" w:hAnsi="宋体" w:hint="eastAsia"/>
          <w:color w:val="000000"/>
        </w:rPr>
        <w:t>（2）由表中数据可知：小车沿斜面下滑过程中的速度</w:t>
      </w:r>
      <w:r w:rsidRPr="006A0721">
        <w:rPr>
          <w:rFonts w:ascii="宋体" w:hAnsi="宋体" w:hint="eastAsia"/>
          <w:color w:val="000000"/>
          <w:u w:val="single"/>
        </w:rPr>
        <w:t xml:space="preserve">       </w:t>
      </w:r>
      <w:r w:rsidRPr="006A0721">
        <w:rPr>
          <w:rFonts w:ascii="宋体" w:hAnsi="宋体" w:hint="eastAsia"/>
          <w:color w:val="000000"/>
        </w:rPr>
        <w:t>（选填“增大”、“减小”或“不变”）。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8"/>
        <w:gridCol w:w="2078"/>
        <w:gridCol w:w="2078"/>
      </w:tblGrid>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 xml:space="preserve">　　路程（厘米）</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运动时间（秒）</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平均速度（厘米/秒）</w:t>
            </w:r>
          </w:p>
        </w:tc>
      </w:tr>
      <w:tr w:rsidR="00DB4D94" w:rsidRPr="006A0721" w:rsidTr="00060EAD">
        <w:tblPrEx>
          <w:tblCellMar>
            <w:top w:w="0" w:type="dxa"/>
            <w:bottom w:w="0" w:type="dxa"/>
          </w:tblCellMar>
        </w:tblPrEx>
        <w:trPr>
          <w:trHeight w:val="358"/>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S</w:t>
            </w:r>
            <w:r w:rsidRPr="006A0721">
              <w:rPr>
                <w:rFonts w:ascii="宋体" w:hAnsi="宋体" w:hint="eastAsia"/>
                <w:color w:val="000000"/>
                <w:vertAlign w:val="subscript"/>
              </w:rPr>
              <w:t>1</w:t>
            </w:r>
            <w:r w:rsidRPr="006A0721">
              <w:rPr>
                <w:rFonts w:ascii="宋体" w:hAnsi="宋体" w:hint="eastAsia"/>
                <w:color w:val="000000"/>
              </w:rPr>
              <w:t>＝</w:t>
            </w:r>
            <w:r w:rsidRPr="006A0721">
              <w:rPr>
                <w:rFonts w:ascii="宋体" w:hAnsi="宋体"/>
                <w:color w:val="000000"/>
              </w:rPr>
              <w:t>80.</w:t>
            </w:r>
            <w:r w:rsidRPr="006A0721">
              <w:rPr>
                <w:rFonts w:ascii="宋体" w:hAnsi="宋体" w:hint="eastAsia"/>
                <w:color w:val="000000"/>
              </w:rPr>
              <w:t>00</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color w:val="000000"/>
              </w:rPr>
              <w:t>t</w:t>
            </w:r>
            <w:r w:rsidRPr="006A0721">
              <w:rPr>
                <w:rFonts w:ascii="宋体" w:hAnsi="宋体" w:hint="eastAsia"/>
                <w:color w:val="000000"/>
                <w:vertAlign w:val="subscript"/>
              </w:rPr>
              <w:t>1</w:t>
            </w:r>
            <w:r w:rsidRPr="006A0721">
              <w:rPr>
                <w:rFonts w:ascii="宋体" w:hAnsi="宋体" w:hint="eastAsia"/>
                <w:color w:val="000000"/>
              </w:rPr>
              <w:t>＝</w:t>
            </w:r>
            <w:r w:rsidRPr="006A0721">
              <w:rPr>
                <w:rFonts w:ascii="宋体" w:hAnsi="宋体"/>
                <w:color w:val="000000"/>
              </w:rPr>
              <w:t>2.8</w:t>
            </w: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r w:rsidRPr="006A0721">
              <w:rPr>
                <w:rFonts w:ascii="宋体" w:hAnsi="宋体"/>
                <w:color w:val="000000"/>
              </w:rPr>
              <w:t>v</w:t>
            </w:r>
            <w:r w:rsidRPr="006A0721">
              <w:rPr>
                <w:rFonts w:ascii="宋体" w:hAnsi="宋体" w:hint="eastAsia"/>
                <w:color w:val="000000"/>
                <w:vertAlign w:val="subscript"/>
              </w:rPr>
              <w:t>1</w:t>
            </w:r>
            <w:r w:rsidRPr="006A0721">
              <w:rPr>
                <w:rFonts w:ascii="宋体" w:hAnsi="宋体" w:hint="eastAsia"/>
                <w:color w:val="000000"/>
              </w:rPr>
              <w:t>≈28</w:t>
            </w:r>
            <w:r w:rsidRPr="006A0721">
              <w:rPr>
                <w:rFonts w:ascii="宋体" w:hAnsi="宋体"/>
                <w:color w:val="000000"/>
              </w:rPr>
              <w:t>.</w:t>
            </w:r>
            <w:r w:rsidRPr="006A0721">
              <w:rPr>
                <w:rFonts w:ascii="宋体" w:hAnsi="宋体" w:hint="eastAsia"/>
                <w:color w:val="000000"/>
              </w:rPr>
              <w:t>6</w:t>
            </w:r>
          </w:p>
        </w:tc>
      </w:tr>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S</w:t>
            </w:r>
            <w:r w:rsidRPr="006A0721">
              <w:rPr>
                <w:rFonts w:ascii="宋体" w:hAnsi="宋体" w:hint="eastAsia"/>
                <w:color w:val="000000"/>
                <w:vertAlign w:val="subscript"/>
              </w:rPr>
              <w:t>2</w:t>
            </w:r>
            <w:r w:rsidRPr="006A0721">
              <w:rPr>
                <w:rFonts w:ascii="宋体" w:hAnsi="宋体" w:hint="eastAsia"/>
                <w:color w:val="000000"/>
              </w:rPr>
              <w:t>＝4</w:t>
            </w:r>
            <w:r w:rsidRPr="006A0721">
              <w:rPr>
                <w:rFonts w:ascii="宋体" w:hAnsi="宋体"/>
                <w:color w:val="000000"/>
              </w:rPr>
              <w:t>0.</w:t>
            </w:r>
            <w:r w:rsidRPr="006A0721">
              <w:rPr>
                <w:rFonts w:ascii="宋体" w:hAnsi="宋体" w:hint="eastAsia"/>
                <w:color w:val="000000"/>
              </w:rPr>
              <w:t>00</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color w:val="000000"/>
              </w:rPr>
              <w:t>t</w:t>
            </w:r>
            <w:r w:rsidRPr="006A0721">
              <w:rPr>
                <w:rFonts w:ascii="宋体" w:hAnsi="宋体" w:hint="eastAsia"/>
                <w:color w:val="000000"/>
                <w:vertAlign w:val="subscript"/>
              </w:rPr>
              <w:t xml:space="preserve"> 2</w:t>
            </w:r>
            <w:r w:rsidRPr="006A0721">
              <w:rPr>
                <w:rFonts w:ascii="宋体" w:hAnsi="宋体" w:hint="eastAsia"/>
                <w:color w:val="000000"/>
              </w:rPr>
              <w:t>＝</w:t>
            </w:r>
            <w:r w:rsidRPr="006A0721">
              <w:rPr>
                <w:rFonts w:ascii="宋体" w:hAnsi="宋体"/>
                <w:color w:val="000000"/>
              </w:rPr>
              <w:t>2.</w:t>
            </w:r>
            <w:r w:rsidRPr="006A0721">
              <w:rPr>
                <w:rFonts w:ascii="宋体" w:hAnsi="宋体" w:hint="eastAsia"/>
                <w:color w:val="000000"/>
              </w:rPr>
              <w:t>0</w:t>
            </w: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r w:rsidRPr="006A0721">
              <w:rPr>
                <w:rFonts w:ascii="宋体" w:hAnsi="宋体" w:hint="eastAsia"/>
                <w:color w:val="000000"/>
              </w:rPr>
              <w:t>v</w:t>
            </w:r>
            <w:r w:rsidRPr="006A0721">
              <w:rPr>
                <w:rFonts w:ascii="宋体" w:hAnsi="宋体" w:hint="eastAsia"/>
                <w:color w:val="000000"/>
                <w:vertAlign w:val="subscript"/>
              </w:rPr>
              <w:t>2</w:t>
            </w:r>
            <w:r w:rsidRPr="006A0721">
              <w:rPr>
                <w:rFonts w:ascii="宋体" w:hAnsi="宋体" w:hint="eastAsia"/>
                <w:color w:val="000000"/>
              </w:rPr>
              <w:t>＝</w:t>
            </w:r>
          </w:p>
        </w:tc>
      </w:tr>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S</w:t>
            </w:r>
            <w:r w:rsidRPr="006A0721">
              <w:rPr>
                <w:rFonts w:ascii="宋体" w:hAnsi="宋体" w:hint="eastAsia"/>
                <w:color w:val="000000"/>
                <w:vertAlign w:val="subscript"/>
              </w:rPr>
              <w:t>3</w:t>
            </w:r>
            <w:r w:rsidRPr="006A0721">
              <w:rPr>
                <w:rFonts w:ascii="宋体" w:hAnsi="宋体" w:hint="eastAsia"/>
                <w:color w:val="000000"/>
              </w:rPr>
              <w:t>＝S</w:t>
            </w:r>
            <w:r w:rsidRPr="006A0721">
              <w:rPr>
                <w:rFonts w:ascii="宋体" w:hAnsi="宋体" w:hint="eastAsia"/>
                <w:color w:val="000000"/>
                <w:vertAlign w:val="subscript"/>
              </w:rPr>
              <w:t>1</w:t>
            </w:r>
            <w:r w:rsidRPr="006A0721">
              <w:rPr>
                <w:rFonts w:ascii="宋体" w:hAnsi="宋体" w:hint="eastAsia"/>
                <w:color w:val="000000"/>
              </w:rPr>
              <w:t>-S</w:t>
            </w:r>
            <w:r w:rsidRPr="006A0721">
              <w:rPr>
                <w:rFonts w:ascii="宋体" w:hAnsi="宋体" w:hint="eastAsia"/>
                <w:color w:val="000000"/>
                <w:vertAlign w:val="subscript"/>
              </w:rPr>
              <w:t>2</w:t>
            </w:r>
            <w:r w:rsidRPr="006A0721">
              <w:rPr>
                <w:rFonts w:ascii="宋体" w:hAnsi="宋体" w:hint="eastAsia"/>
                <w:color w:val="000000"/>
              </w:rPr>
              <w:t>＝4</w:t>
            </w:r>
            <w:r w:rsidRPr="006A0721">
              <w:rPr>
                <w:rFonts w:ascii="宋体" w:hAnsi="宋体"/>
                <w:color w:val="000000"/>
              </w:rPr>
              <w:t>0.</w:t>
            </w:r>
            <w:r w:rsidRPr="006A0721">
              <w:rPr>
                <w:rFonts w:ascii="宋体" w:hAnsi="宋体" w:hint="eastAsia"/>
                <w:color w:val="000000"/>
              </w:rPr>
              <w:t>00</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color w:val="000000"/>
              </w:rPr>
              <w:t>t</w:t>
            </w:r>
            <w:r w:rsidRPr="006A0721">
              <w:rPr>
                <w:rFonts w:ascii="宋体" w:hAnsi="宋体" w:hint="eastAsia"/>
                <w:color w:val="000000"/>
                <w:vertAlign w:val="subscript"/>
              </w:rPr>
              <w:t xml:space="preserve"> 3</w:t>
            </w:r>
            <w:r w:rsidRPr="006A0721">
              <w:rPr>
                <w:rFonts w:ascii="宋体" w:hAnsi="宋体" w:hint="eastAsia"/>
                <w:color w:val="000000"/>
              </w:rPr>
              <w:t>＝</w:t>
            </w:r>
            <w:r w:rsidRPr="006A0721">
              <w:rPr>
                <w:rFonts w:ascii="宋体" w:hAnsi="宋体"/>
                <w:color w:val="000000"/>
              </w:rPr>
              <w:t xml:space="preserve"> t</w:t>
            </w:r>
            <w:r w:rsidRPr="006A0721">
              <w:rPr>
                <w:rFonts w:ascii="宋体" w:hAnsi="宋体" w:hint="eastAsia"/>
                <w:color w:val="000000"/>
                <w:vertAlign w:val="subscript"/>
              </w:rPr>
              <w:t>1</w:t>
            </w:r>
            <w:r w:rsidRPr="006A0721">
              <w:rPr>
                <w:rFonts w:ascii="宋体" w:hAnsi="宋体" w:hint="eastAsia"/>
                <w:color w:val="000000"/>
              </w:rPr>
              <w:t>-</w:t>
            </w:r>
            <w:r w:rsidRPr="006A0721">
              <w:rPr>
                <w:rFonts w:ascii="宋体" w:hAnsi="宋体"/>
                <w:color w:val="000000"/>
              </w:rPr>
              <w:t xml:space="preserve"> t</w:t>
            </w:r>
            <w:r w:rsidRPr="006A0721">
              <w:rPr>
                <w:rFonts w:ascii="宋体" w:hAnsi="宋体" w:hint="eastAsia"/>
                <w:color w:val="000000"/>
              </w:rPr>
              <w:t xml:space="preserve"> </w:t>
            </w:r>
            <w:r w:rsidRPr="006A0721">
              <w:rPr>
                <w:rFonts w:ascii="宋体" w:hAnsi="宋体" w:hint="eastAsia"/>
                <w:color w:val="000000"/>
                <w:vertAlign w:val="subscript"/>
              </w:rPr>
              <w:t>2</w:t>
            </w:r>
            <w:r w:rsidRPr="006A0721">
              <w:rPr>
                <w:rFonts w:ascii="宋体" w:hAnsi="宋体" w:hint="eastAsia"/>
                <w:color w:val="000000"/>
              </w:rPr>
              <w:t>＝</w:t>
            </w:r>
            <w:r w:rsidRPr="006A0721">
              <w:rPr>
                <w:rFonts w:ascii="宋体" w:hAnsi="宋体"/>
                <w:color w:val="000000"/>
              </w:rPr>
              <w:t>0.8</w:t>
            </w: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r w:rsidRPr="006A0721">
              <w:rPr>
                <w:rFonts w:ascii="宋体" w:hAnsi="宋体"/>
                <w:color w:val="000000"/>
              </w:rPr>
              <w:t>v</w:t>
            </w:r>
            <w:r w:rsidRPr="006A0721">
              <w:rPr>
                <w:rFonts w:ascii="宋体" w:hAnsi="宋体" w:hint="eastAsia"/>
                <w:color w:val="000000"/>
                <w:vertAlign w:val="subscript"/>
              </w:rPr>
              <w:t>3</w:t>
            </w:r>
            <w:r w:rsidRPr="006A0721">
              <w:rPr>
                <w:rFonts w:ascii="宋体" w:hAnsi="宋体" w:hint="eastAsia"/>
                <w:color w:val="000000"/>
              </w:rPr>
              <w:t>＝</w:t>
            </w:r>
          </w:p>
        </w:tc>
      </w:tr>
    </w:tbl>
    <w:p w:rsidR="00DB4D94" w:rsidRPr="006A0721" w:rsidRDefault="00DB4D94" w:rsidP="00DB4D94">
      <w:pPr>
        <w:spacing w:line="240" w:lineRule="atLeast"/>
        <w:ind w:leftChars="-111" w:left="-27" w:hangingChars="98" w:hanging="206"/>
        <w:jc w:val="left"/>
        <w:rPr>
          <w:rFonts w:ascii="宋体" w:hAnsi="宋体" w:hint="eastAsia"/>
          <w:color w:val="000000"/>
        </w:rPr>
      </w:pPr>
      <w:r>
        <w:rPr>
          <w:rFonts w:ascii="宋体" w:hAnsi="宋体"/>
          <w:noProof/>
          <w:color w:val="000000"/>
        </w:rPr>
        <w:drawing>
          <wp:anchor distT="0" distB="0" distL="114300" distR="114300" simplePos="0" relativeHeight="251670528" behindDoc="1" locked="0" layoutInCell="1" allowOverlap="1">
            <wp:simplePos x="0" y="0"/>
            <wp:positionH relativeFrom="column">
              <wp:posOffset>1371600</wp:posOffset>
            </wp:positionH>
            <wp:positionV relativeFrom="paragraph">
              <wp:posOffset>13335</wp:posOffset>
            </wp:positionV>
            <wp:extent cx="2552700" cy="1133475"/>
            <wp:effectExtent l="19050" t="0" r="0" b="0"/>
            <wp:wrapTight wrapText="bothSides">
              <wp:wrapPolygon edited="0">
                <wp:start x="-161" y="0"/>
                <wp:lineTo x="-161" y="21418"/>
                <wp:lineTo x="21600" y="21418"/>
                <wp:lineTo x="21600" y="0"/>
                <wp:lineTo x="-161" y="0"/>
              </wp:wrapPolygon>
            </wp:wrapTight>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
                    <a:srcRect/>
                    <a:stretch>
                      <a:fillRect/>
                    </a:stretch>
                  </pic:blipFill>
                  <pic:spPr bwMode="auto">
                    <a:xfrm>
                      <a:off x="0" y="0"/>
                      <a:ext cx="2552700" cy="1133475"/>
                    </a:xfrm>
                    <a:prstGeom prst="rect">
                      <a:avLst/>
                    </a:prstGeom>
                    <a:noFill/>
                    <a:ln w="9525">
                      <a:noFill/>
                      <a:miter lim="800000"/>
                      <a:headEnd/>
                      <a:tailEnd/>
                    </a:ln>
                  </pic:spPr>
                </pic:pic>
              </a:graphicData>
            </a:graphic>
          </wp:anchor>
        </w:drawing>
      </w:r>
    </w:p>
    <w:p w:rsidR="00DB4D94" w:rsidRPr="006A0721" w:rsidRDefault="00DB4D94" w:rsidP="00DB4D94">
      <w:pPr>
        <w:tabs>
          <w:tab w:val="right" w:leader="dot" w:pos="7120"/>
        </w:tabs>
        <w:ind w:leftChars="-1" w:left="-2"/>
        <w:jc w:val="left"/>
        <w:rPr>
          <w:rFonts w:ascii="宋体" w:hAnsi="宋体" w:hint="eastAsia"/>
          <w:color w:val="000000"/>
        </w:rPr>
      </w:pPr>
    </w:p>
    <w:p w:rsidR="00DB4D94" w:rsidRPr="006A0721" w:rsidRDefault="00DB4D94" w:rsidP="00DB4D94">
      <w:pPr>
        <w:tabs>
          <w:tab w:val="right" w:leader="dot" w:pos="7120"/>
        </w:tabs>
        <w:ind w:leftChars="-1" w:left="-2"/>
        <w:jc w:val="left"/>
        <w:rPr>
          <w:rFonts w:ascii="宋体" w:hAnsi="宋体" w:hint="eastAsia"/>
          <w:color w:val="000000"/>
        </w:rPr>
      </w:pPr>
    </w:p>
    <w:p w:rsidR="00DB4D94" w:rsidRPr="006A0721" w:rsidRDefault="00DB4D94" w:rsidP="00DB4D94">
      <w:pPr>
        <w:tabs>
          <w:tab w:val="right" w:leader="dot" w:pos="7120"/>
        </w:tabs>
        <w:ind w:leftChars="-1" w:left="-2"/>
        <w:jc w:val="left"/>
        <w:rPr>
          <w:rFonts w:ascii="宋体" w:hAnsi="宋体" w:hint="eastAsia"/>
          <w:color w:val="000000"/>
        </w:rPr>
      </w:pPr>
    </w:p>
    <w:p w:rsidR="00DB4D94" w:rsidRPr="006A0721" w:rsidRDefault="00DB4D94" w:rsidP="00DB4D94">
      <w:pPr>
        <w:tabs>
          <w:tab w:val="right" w:leader="dot" w:pos="7120"/>
        </w:tabs>
        <w:ind w:leftChars="-1" w:left="-2"/>
        <w:jc w:val="left"/>
        <w:rPr>
          <w:rFonts w:ascii="宋体" w:hAnsi="宋体" w:hint="eastAsia"/>
          <w:color w:val="000000"/>
        </w:rPr>
      </w:pPr>
    </w:p>
    <w:p w:rsidR="00DB4D94" w:rsidRPr="006A0721" w:rsidRDefault="00DB4D94" w:rsidP="00DB4D94">
      <w:pPr>
        <w:tabs>
          <w:tab w:val="right" w:leader="dot" w:pos="7120"/>
        </w:tabs>
        <w:ind w:leftChars="-1" w:left="-2"/>
        <w:jc w:val="left"/>
        <w:rPr>
          <w:rFonts w:ascii="宋体" w:hAnsi="宋体" w:hint="eastAsia"/>
          <w:color w:val="000000"/>
        </w:rPr>
      </w:pPr>
    </w:p>
    <w:p w:rsidR="00DB4D94" w:rsidRPr="006A0721" w:rsidRDefault="00DB4D94" w:rsidP="00DB4D94">
      <w:pPr>
        <w:tabs>
          <w:tab w:val="right" w:leader="dot" w:pos="7120"/>
        </w:tabs>
        <w:ind w:leftChars="-1" w:left="-2"/>
        <w:jc w:val="left"/>
        <w:rPr>
          <w:rFonts w:ascii="宋体" w:hAnsi="宋体" w:hint="eastAsia"/>
          <w:color w:val="000000"/>
        </w:rPr>
      </w:pPr>
      <w:r w:rsidRPr="006A0721">
        <w:rPr>
          <w:rFonts w:ascii="宋体" w:hAnsi="宋体" w:hint="eastAsia"/>
          <w:color w:val="000000"/>
        </w:rPr>
        <w:t>26.</w:t>
      </w:r>
      <w:r w:rsidRPr="006A0721">
        <w:rPr>
          <w:rFonts w:ascii="宋体" w:hAnsi="宋体"/>
          <w:color w:val="000000"/>
        </w:rPr>
        <w:t xml:space="preserve"> </w:t>
      </w:r>
      <w:r w:rsidRPr="006A0721">
        <w:rPr>
          <w:rFonts w:ascii="宋体" w:hAnsi="宋体" w:hint="eastAsia"/>
          <w:color w:val="000000"/>
        </w:rPr>
        <w:t>如图甲所示，用竖直悬挂的泡沫塑料球接触发声的音叉时，泡沫塑料球被弹起，这个现象说明_______________；如图乙所示，敲击右边的音叉，左边完全相同的音叉把泡沫塑料球弹起，这个现象说____________________________。</w:t>
      </w:r>
    </w:p>
    <w:p w:rsidR="00DB4D94" w:rsidRPr="006A0721" w:rsidRDefault="00DB4D94" w:rsidP="00DB4D94">
      <w:pPr>
        <w:spacing w:line="0" w:lineRule="atLeast"/>
        <w:rPr>
          <w:rFonts w:ascii="宋体" w:hAnsi="宋体" w:hint="eastAsia"/>
          <w:color w:val="000000"/>
        </w:rPr>
      </w:pPr>
      <w:r w:rsidRPr="006A0721">
        <w:rPr>
          <w:rFonts w:ascii="宋体" w:hAnsi="宋体"/>
          <w:noProof/>
          <w:color w:val="000000"/>
        </w:rPr>
        <w:pict>
          <v:group id="_x0000_s2244" style="position:absolute;left:0;text-align:left;margin-left:207pt;margin-top:31.6pt;width:195.75pt;height:109.2pt;z-index:251666432" coordorigin="5429,12437" coordsize="4995,2496">
            <v:shape id="_x0000_s2245" type="#_x0000_t75" style="position:absolute;left:5429;top:12437;width:4995;height:2104" wrapcoords="-53 0 -53 21455 21600 21455 21600 0 -53 0">
              <v:imagedata r:id="rId16" o:title="1"/>
            </v:shape>
            <v:shape id="_x0000_s2246" type="#_x0000_t202" style="position:absolute;left:6021;top:14493;width:444;height:440" stroked="f">
              <v:textbox style="mso-next-textbox:#_x0000_s2246">
                <w:txbxContent>
                  <w:p w:rsidR="00DB4D94" w:rsidRPr="00980AE2" w:rsidRDefault="00DB4D94" w:rsidP="00DB4D94">
                    <w:pPr>
                      <w:rPr>
                        <w:rFonts w:hint="eastAsia"/>
                        <w:b/>
                      </w:rPr>
                    </w:pPr>
                    <w:r w:rsidRPr="00980AE2">
                      <w:rPr>
                        <w:rFonts w:hint="eastAsia"/>
                        <w:b/>
                      </w:rPr>
                      <w:t>甲</w:t>
                    </w:r>
                  </w:p>
                </w:txbxContent>
              </v:textbox>
            </v:shape>
            <v:shape id="_x0000_s2247" type="#_x0000_t202" style="position:absolute;left:8537;top:14493;width:444;height:440" stroked="f">
              <v:textbox style="mso-next-textbox:#_x0000_s2247">
                <w:txbxContent>
                  <w:p w:rsidR="00DB4D94" w:rsidRPr="00980AE2" w:rsidRDefault="00DB4D94" w:rsidP="00DB4D94">
                    <w:pPr>
                      <w:rPr>
                        <w:rFonts w:hint="eastAsia"/>
                        <w:b/>
                        <w:szCs w:val="21"/>
                      </w:rPr>
                    </w:pPr>
                    <w:r w:rsidRPr="00980AE2">
                      <w:rPr>
                        <w:rFonts w:hint="eastAsia"/>
                        <w:b/>
                        <w:szCs w:val="21"/>
                      </w:rPr>
                      <w:t>乙</w:t>
                    </w:r>
                  </w:p>
                </w:txbxContent>
              </v:textbox>
            </v:shape>
          </v:group>
        </w:pict>
      </w:r>
      <w:r w:rsidRPr="006A0721">
        <w:rPr>
          <w:rFonts w:ascii="宋体" w:hAnsi="宋体" w:hint="eastAsia"/>
          <w:color w:val="000000"/>
        </w:rPr>
        <w:t>如图所示，拿一张硬纸片，让它在木梳齿上划过，一次快些，一次慢些，划得快时，发出的声音的音调______________，这说明音调跟发声体的______________有关．</w:t>
      </w:r>
    </w:p>
    <w:p w:rsidR="00DB4D94" w:rsidRPr="006A0721" w:rsidRDefault="00DB4D94" w:rsidP="00DB4D94">
      <w:pPr>
        <w:spacing w:line="0" w:lineRule="atLeast"/>
        <w:outlineLvl w:val="0"/>
        <w:rPr>
          <w:rFonts w:ascii="宋体" w:hAnsi="宋体" w:hint="eastAsia"/>
          <w:b/>
          <w:bCs/>
          <w:color w:val="000000"/>
        </w:rPr>
      </w:pPr>
      <w:r>
        <w:rPr>
          <w:rFonts w:ascii="宋体" w:hAnsi="宋体"/>
          <w:noProof/>
          <w:color w:val="000000"/>
        </w:rPr>
        <w:drawing>
          <wp:anchor distT="0" distB="0" distL="114300" distR="114300" simplePos="0" relativeHeight="251667456" behindDoc="1" locked="0" layoutInCell="1" allowOverlap="1">
            <wp:simplePos x="0" y="0"/>
            <wp:positionH relativeFrom="column">
              <wp:posOffset>457200</wp:posOffset>
            </wp:positionH>
            <wp:positionV relativeFrom="paragraph">
              <wp:posOffset>106680</wp:posOffset>
            </wp:positionV>
            <wp:extent cx="1143000" cy="785495"/>
            <wp:effectExtent l="19050" t="0" r="0" b="0"/>
            <wp:wrapTight wrapText="bothSides">
              <wp:wrapPolygon edited="0">
                <wp:start x="-360" y="0"/>
                <wp:lineTo x="-360" y="20954"/>
                <wp:lineTo x="21240" y="20954"/>
                <wp:lineTo x="21240" y="0"/>
                <wp:lineTo x="-360" y="0"/>
              </wp:wrapPolygon>
            </wp:wrapTight>
            <wp:docPr id="200" name="图片 200" descr="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572"/>
                    <pic:cNvPicPr>
                      <a:picLocks noChangeAspect="1" noChangeArrowheads="1"/>
                    </pic:cNvPicPr>
                  </pic:nvPicPr>
                  <pic:blipFill>
                    <a:blip r:embed="rId17" cstate="print"/>
                    <a:srcRect r="-3786" b="14980"/>
                    <a:stretch>
                      <a:fillRect/>
                    </a:stretch>
                  </pic:blipFill>
                  <pic:spPr bwMode="auto">
                    <a:xfrm>
                      <a:off x="0" y="0"/>
                      <a:ext cx="1143000" cy="785495"/>
                    </a:xfrm>
                    <a:prstGeom prst="rect">
                      <a:avLst/>
                    </a:prstGeom>
                    <a:noFill/>
                    <a:ln w="9525">
                      <a:noFill/>
                      <a:miter lim="800000"/>
                      <a:headEnd/>
                      <a:tailEnd/>
                    </a:ln>
                  </pic:spPr>
                </pic:pic>
              </a:graphicData>
            </a:graphic>
          </wp:anchor>
        </w:drawing>
      </w:r>
    </w:p>
    <w:p w:rsidR="00DB4D94" w:rsidRPr="006A0721" w:rsidRDefault="00DB4D94" w:rsidP="00DB4D94">
      <w:pPr>
        <w:spacing w:line="0" w:lineRule="atLeast"/>
        <w:outlineLvl w:val="0"/>
        <w:rPr>
          <w:rFonts w:ascii="宋体" w:hAnsi="宋体" w:hint="eastAsia"/>
          <w:b/>
          <w:bCs/>
          <w:color w:val="000000"/>
        </w:rPr>
      </w:pPr>
    </w:p>
    <w:p w:rsidR="00DB4D94" w:rsidRPr="006A0721" w:rsidRDefault="00DB4D94" w:rsidP="00DB4D94">
      <w:pPr>
        <w:spacing w:line="0" w:lineRule="atLeast"/>
        <w:outlineLvl w:val="0"/>
        <w:rPr>
          <w:rFonts w:ascii="宋体" w:hAnsi="宋体" w:hint="eastAsia"/>
          <w:b/>
          <w:bCs/>
          <w:color w:val="000000"/>
        </w:rPr>
      </w:pPr>
    </w:p>
    <w:p w:rsidR="00DB4D94" w:rsidRPr="006A0721" w:rsidRDefault="00DB4D94" w:rsidP="00DB4D94">
      <w:pPr>
        <w:outlineLvl w:val="0"/>
        <w:rPr>
          <w:rFonts w:ascii="宋体" w:hAnsi="宋体" w:hint="eastAsia"/>
          <w:b/>
          <w:bCs/>
          <w:color w:val="000000"/>
        </w:rPr>
      </w:pPr>
    </w:p>
    <w:p w:rsidR="00DB4D94" w:rsidRDefault="00DB4D94" w:rsidP="00DB4D94">
      <w:pPr>
        <w:outlineLvl w:val="0"/>
        <w:rPr>
          <w:rFonts w:ascii="宋体" w:hAnsi="宋体" w:hint="eastAsia"/>
          <w:b/>
          <w:bCs/>
          <w:color w:val="000000"/>
        </w:rPr>
      </w:pPr>
    </w:p>
    <w:p w:rsidR="00DB4D94" w:rsidRDefault="00DB4D94" w:rsidP="00DB4D94">
      <w:pPr>
        <w:outlineLvl w:val="0"/>
        <w:rPr>
          <w:rFonts w:ascii="宋体" w:hAnsi="宋体" w:hint="eastAsia"/>
          <w:b/>
          <w:bCs/>
          <w:color w:val="000000"/>
        </w:rPr>
      </w:pPr>
    </w:p>
    <w:p w:rsidR="00DB4D94" w:rsidRDefault="00DB4D94" w:rsidP="00DB4D94">
      <w:pPr>
        <w:outlineLvl w:val="0"/>
        <w:rPr>
          <w:rFonts w:ascii="宋体" w:hAnsi="宋体" w:hint="eastAsia"/>
          <w:b/>
          <w:bCs/>
          <w:color w:val="000000"/>
        </w:rPr>
      </w:pPr>
    </w:p>
    <w:p w:rsidR="00DB4D94" w:rsidRDefault="00DB4D94" w:rsidP="00DB4D94">
      <w:pPr>
        <w:outlineLvl w:val="0"/>
        <w:rPr>
          <w:rFonts w:ascii="宋体" w:hAnsi="宋体" w:hint="eastAsia"/>
          <w:b/>
          <w:bCs/>
          <w:color w:val="000000"/>
        </w:rPr>
      </w:pPr>
    </w:p>
    <w:p w:rsidR="00DB4D94" w:rsidRDefault="00DB4D94" w:rsidP="00DB4D94">
      <w:pPr>
        <w:ind w:left="527" w:hangingChars="250" w:hanging="527"/>
        <w:rPr>
          <w:rFonts w:ascii="宋体" w:hAnsi="宋体" w:hint="eastAsia"/>
          <w:b/>
          <w:bCs/>
          <w:color w:val="000000"/>
        </w:rPr>
      </w:pPr>
      <w:r w:rsidRPr="006A0721">
        <w:rPr>
          <w:rFonts w:ascii="宋体" w:hAnsi="宋体" w:hint="eastAsia"/>
          <w:b/>
          <w:bCs/>
          <w:color w:val="000000"/>
        </w:rPr>
        <w:t>四、计算与简答题</w:t>
      </w:r>
      <w:r w:rsidRPr="006A0721">
        <w:rPr>
          <w:rFonts w:ascii="宋体" w:hAnsi="宋体"/>
          <w:b/>
          <w:bCs/>
          <w:color w:val="000000"/>
        </w:rPr>
        <w:t>(</w:t>
      </w:r>
      <w:r w:rsidRPr="006A0721">
        <w:rPr>
          <w:rFonts w:ascii="宋体" w:hAnsi="宋体" w:hint="eastAsia"/>
          <w:b/>
          <w:bCs/>
          <w:color w:val="000000"/>
        </w:rPr>
        <w:t>第29小题</w:t>
      </w:r>
      <w:r>
        <w:rPr>
          <w:rFonts w:ascii="宋体" w:hAnsi="宋体" w:hint="eastAsia"/>
          <w:b/>
          <w:bCs/>
          <w:color w:val="000000"/>
        </w:rPr>
        <w:t>10</w:t>
      </w:r>
      <w:r w:rsidRPr="006A0721">
        <w:rPr>
          <w:rFonts w:ascii="宋体" w:hAnsi="宋体" w:hint="eastAsia"/>
          <w:b/>
          <w:bCs/>
          <w:color w:val="000000"/>
        </w:rPr>
        <w:t>分, 第30小题</w:t>
      </w:r>
      <w:r>
        <w:rPr>
          <w:rFonts w:ascii="宋体" w:hAnsi="宋体" w:hint="eastAsia"/>
          <w:b/>
          <w:bCs/>
          <w:color w:val="000000"/>
        </w:rPr>
        <w:t>10</w:t>
      </w:r>
      <w:r w:rsidRPr="006A0721">
        <w:rPr>
          <w:rFonts w:ascii="宋体" w:hAnsi="宋体" w:hint="eastAsia"/>
          <w:b/>
          <w:bCs/>
          <w:color w:val="000000"/>
        </w:rPr>
        <w:t>分,</w:t>
      </w:r>
      <w:r w:rsidRPr="006A0721">
        <w:rPr>
          <w:rFonts w:ascii="宋体" w:hAnsi="宋体"/>
          <w:b/>
          <w:bCs/>
          <w:color w:val="000000"/>
        </w:rPr>
        <w:t>共</w:t>
      </w:r>
      <w:r>
        <w:rPr>
          <w:rFonts w:ascii="宋体" w:hAnsi="宋体" w:hint="eastAsia"/>
          <w:b/>
          <w:bCs/>
          <w:color w:val="000000"/>
        </w:rPr>
        <w:t>20</w:t>
      </w:r>
      <w:r w:rsidRPr="006A0721">
        <w:rPr>
          <w:rFonts w:ascii="宋体" w:hAnsi="宋体"/>
          <w:b/>
          <w:bCs/>
          <w:color w:val="000000"/>
        </w:rPr>
        <w:t>分)</w:t>
      </w:r>
    </w:p>
    <w:p w:rsidR="00DB4D94" w:rsidRPr="00051F43" w:rsidRDefault="00DB4D94" w:rsidP="00DB4D94">
      <w:pPr>
        <w:ind w:left="525" w:hangingChars="250" w:hanging="525"/>
        <w:rPr>
          <w:rFonts w:ascii="宋体" w:hAnsi="宋体" w:hint="eastAsia"/>
          <w:szCs w:val="21"/>
        </w:rPr>
      </w:pPr>
      <w:r w:rsidRPr="00327906">
        <w:rPr>
          <w:rFonts w:ascii="宋体" w:hAnsi="宋体" w:hint="eastAsia"/>
          <w:szCs w:val="21"/>
        </w:rPr>
        <w:t xml:space="preserve"> </w:t>
      </w:r>
      <w:r w:rsidRPr="00051F43">
        <w:rPr>
          <w:rFonts w:ascii="宋体" w:hAnsi="宋体" w:hint="eastAsia"/>
          <w:szCs w:val="21"/>
        </w:rPr>
        <w:t>2</w:t>
      </w:r>
      <w:r>
        <w:rPr>
          <w:rFonts w:ascii="宋体" w:hAnsi="宋体" w:hint="eastAsia"/>
          <w:szCs w:val="21"/>
        </w:rPr>
        <w:t>7</w:t>
      </w:r>
      <w:r w:rsidRPr="00051F43">
        <w:rPr>
          <w:rFonts w:ascii="宋体" w:hAnsi="宋体" w:hint="eastAsia"/>
          <w:szCs w:val="21"/>
        </w:rPr>
        <w:t>. 长</w:t>
      </w:r>
      <w:smartTag w:uri="urn:schemas-microsoft-com:office:smarttags" w:element="chmetcnv">
        <w:smartTagPr>
          <w:attr w:name="UnitName" w:val="m"/>
          <w:attr w:name="SourceValue" w:val="200"/>
          <w:attr w:name="HasSpace" w:val="False"/>
          <w:attr w:name="Negative" w:val="False"/>
          <w:attr w:name="NumberType" w:val="1"/>
          <w:attr w:name="TCSC" w:val="0"/>
        </w:smartTagPr>
        <w:r w:rsidRPr="00051F43">
          <w:rPr>
            <w:rFonts w:ascii="宋体" w:hAnsi="宋体" w:hint="eastAsia"/>
            <w:szCs w:val="21"/>
          </w:rPr>
          <w:t>200m</w:t>
        </w:r>
      </w:smartTag>
      <w:r w:rsidRPr="00051F43">
        <w:rPr>
          <w:rFonts w:ascii="宋体" w:hAnsi="宋体" w:hint="eastAsia"/>
          <w:szCs w:val="21"/>
        </w:rPr>
        <w:t>的火车通过某隧道用去了时间10min，若火车速度为</w:t>
      </w:r>
      <w:smartTag w:uri="urn:schemas-microsoft-com:office:smarttags" w:element="chmetcnv">
        <w:smartTagPr>
          <w:attr w:name="UnitName" w:val="m"/>
          <w:attr w:name="SourceValue" w:val="30"/>
          <w:attr w:name="HasSpace" w:val="False"/>
          <w:attr w:name="Negative" w:val="False"/>
          <w:attr w:name="NumberType" w:val="1"/>
          <w:attr w:name="TCSC" w:val="0"/>
        </w:smartTagPr>
        <w:r w:rsidRPr="00051F43">
          <w:rPr>
            <w:rFonts w:ascii="宋体" w:hAnsi="宋体" w:hint="eastAsia"/>
            <w:szCs w:val="21"/>
          </w:rPr>
          <w:t>30m</w:t>
        </w:r>
      </w:smartTag>
      <w:r w:rsidRPr="00051F43">
        <w:rPr>
          <w:rFonts w:ascii="宋体" w:hAnsi="宋体" w:hint="eastAsia"/>
          <w:szCs w:val="21"/>
        </w:rPr>
        <w:t>/s，求隧道的长。</w:t>
      </w:r>
    </w:p>
    <w:p w:rsidR="00DB4D94" w:rsidRPr="00051F43" w:rsidRDefault="00DB4D94" w:rsidP="00DB4D94">
      <w:pPr>
        <w:rPr>
          <w:rFonts w:ascii="宋体" w:hAnsi="宋体" w:hint="eastAsia"/>
          <w:b/>
          <w:szCs w:val="21"/>
        </w:rPr>
      </w:pPr>
    </w:p>
    <w:p w:rsidR="00DB4D94" w:rsidRPr="00051F43" w:rsidRDefault="00DB4D94" w:rsidP="00DB4D94">
      <w:pPr>
        <w:rPr>
          <w:rFonts w:ascii="宋体" w:hAnsi="宋体" w:hint="eastAsia"/>
          <w:b/>
          <w:color w:val="FF0000"/>
          <w:szCs w:val="21"/>
        </w:rPr>
      </w:pPr>
    </w:p>
    <w:p w:rsidR="00DB4D94" w:rsidRPr="00051F43" w:rsidRDefault="00DB4D94" w:rsidP="00DB4D94">
      <w:pPr>
        <w:rPr>
          <w:rFonts w:ascii="宋体" w:hAnsi="宋体" w:hint="eastAsia"/>
          <w:b/>
          <w:color w:val="FF0000"/>
          <w:szCs w:val="21"/>
        </w:rPr>
      </w:pPr>
    </w:p>
    <w:p w:rsidR="00DB4D94" w:rsidRPr="00051F43" w:rsidRDefault="00DB4D94" w:rsidP="00DB4D94">
      <w:pPr>
        <w:rPr>
          <w:rFonts w:ascii="宋体" w:hAnsi="宋体" w:hint="eastAsia"/>
          <w:b/>
          <w:color w:val="FF0000"/>
          <w:szCs w:val="21"/>
        </w:rPr>
      </w:pPr>
    </w:p>
    <w:p w:rsidR="00DB4D94" w:rsidRDefault="00DB4D94" w:rsidP="00DB4D94">
      <w:pPr>
        <w:rPr>
          <w:rFonts w:ascii="宋体" w:hAnsi="宋体" w:hint="eastAsia"/>
          <w:b/>
          <w:color w:val="FF0000"/>
          <w:szCs w:val="21"/>
        </w:rPr>
      </w:pPr>
    </w:p>
    <w:p w:rsidR="00DB4D94" w:rsidRPr="00051F43" w:rsidRDefault="00DB4D94" w:rsidP="00DB4D94">
      <w:pPr>
        <w:rPr>
          <w:rFonts w:ascii="宋体" w:hAnsi="宋体" w:hint="eastAsia"/>
          <w:b/>
          <w:color w:val="FF0000"/>
          <w:szCs w:val="21"/>
        </w:rPr>
      </w:pPr>
    </w:p>
    <w:p w:rsidR="00DB4D94" w:rsidRPr="006A0721" w:rsidRDefault="00DB4D94" w:rsidP="00DB4D94">
      <w:pPr>
        <w:outlineLvl w:val="0"/>
        <w:rPr>
          <w:rFonts w:ascii="宋体" w:hAnsi="宋体" w:hint="eastAsia"/>
          <w:b/>
          <w:bCs/>
          <w:color w:val="000000"/>
        </w:rPr>
      </w:pPr>
    </w:p>
    <w:p w:rsidR="00DB4D94" w:rsidRPr="006A0721" w:rsidRDefault="00DB4D94" w:rsidP="00DB4D94">
      <w:pPr>
        <w:rPr>
          <w:rFonts w:ascii="宋体" w:hAnsi="宋体" w:hint="eastAsia"/>
          <w:color w:val="000000"/>
        </w:rPr>
      </w:pPr>
      <w:r w:rsidRPr="006A0721">
        <w:rPr>
          <w:rFonts w:ascii="宋体" w:hAnsi="宋体" w:hint="eastAsia"/>
          <w:color w:val="000000"/>
        </w:rPr>
        <w:t>2</w:t>
      </w:r>
      <w:r>
        <w:rPr>
          <w:rFonts w:ascii="宋体" w:hAnsi="宋体" w:hint="eastAsia"/>
          <w:color w:val="000000"/>
        </w:rPr>
        <w:t>8</w:t>
      </w:r>
      <w:r w:rsidRPr="006A0721">
        <w:rPr>
          <w:rFonts w:ascii="宋体" w:hAnsi="宋体" w:hint="eastAsia"/>
          <w:color w:val="000000"/>
        </w:rPr>
        <w:t>.</w:t>
      </w:r>
      <w:r w:rsidRPr="006A0721">
        <w:rPr>
          <w:rFonts w:ascii="宋体" w:hAnsi="宋体" w:hint="eastAsia"/>
          <w:color w:val="000000"/>
          <w:szCs w:val="21"/>
        </w:rPr>
        <w:t xml:space="preserve"> </w:t>
      </w:r>
      <w:r w:rsidRPr="006A0721">
        <w:rPr>
          <w:rFonts w:ascii="宋体" w:hAnsi="宋体" w:hint="eastAsia"/>
          <w:color w:val="000000"/>
        </w:rPr>
        <w:t xml:space="preserve">右图是小红同学乘出租车到达目的地时的车费发票,求  </w:t>
      </w:r>
    </w:p>
    <w:p w:rsidR="00DB4D94" w:rsidRPr="006A0721" w:rsidRDefault="00DB4D94" w:rsidP="00DB4D94">
      <w:pPr>
        <w:rPr>
          <w:rFonts w:ascii="宋体" w:hAnsi="宋体" w:hint="eastAsia"/>
          <w:color w:val="000000"/>
        </w:rPr>
      </w:pPr>
      <w:r w:rsidRPr="006A0721">
        <w:rPr>
          <w:rFonts w:ascii="宋体" w:hAnsi="宋体" w:hint="eastAsia"/>
          <w:noProof/>
          <w:color w:val="000000"/>
          <w:szCs w:val="21"/>
        </w:rPr>
        <w:pict>
          <v:shape id="_x0000_s2250" type="#_x0000_t202" style="position:absolute;left:0;text-align:left;margin-left:4in;margin-top:.3pt;width:108pt;height:171.6pt;z-index:251669504">
            <v:textbox style="mso-next-textbox:#_x0000_s2250">
              <w:txbxContent>
                <w:p w:rsidR="00DB4D94" w:rsidRPr="00C63C50" w:rsidRDefault="00DB4D94" w:rsidP="00DB4D94">
                  <w:pPr>
                    <w:rPr>
                      <w:rFonts w:hint="eastAsia"/>
                      <w:szCs w:val="21"/>
                    </w:rPr>
                  </w:pPr>
                  <w:r>
                    <w:rPr>
                      <w:rFonts w:hint="eastAsia"/>
                    </w:rPr>
                    <w:t xml:space="preserve">  </w:t>
                  </w:r>
                  <w:r w:rsidRPr="00C63C50">
                    <w:rPr>
                      <w:rFonts w:hint="eastAsia"/>
                      <w:szCs w:val="21"/>
                    </w:rPr>
                    <w:t xml:space="preserve">   TAXI</w:t>
                  </w:r>
                </w:p>
                <w:p w:rsidR="00DB4D94" w:rsidRPr="00C63C50" w:rsidRDefault="00DB4D94" w:rsidP="00DB4D94">
                  <w:pPr>
                    <w:rPr>
                      <w:rFonts w:hint="eastAsia"/>
                      <w:szCs w:val="21"/>
                    </w:rPr>
                  </w:pPr>
                  <w:r w:rsidRPr="00C63C50">
                    <w:rPr>
                      <w:rFonts w:hint="eastAsia"/>
                      <w:szCs w:val="21"/>
                    </w:rPr>
                    <w:t xml:space="preserve">   </w:t>
                  </w:r>
                  <w:r w:rsidRPr="00C63C50">
                    <w:rPr>
                      <w:rFonts w:hint="eastAsia"/>
                      <w:szCs w:val="21"/>
                    </w:rPr>
                    <w:t>车票发票</w:t>
                  </w:r>
                </w:p>
                <w:p w:rsidR="00DB4D94" w:rsidRPr="00C63C50" w:rsidRDefault="00DB4D94" w:rsidP="00DB4D94">
                  <w:pPr>
                    <w:rPr>
                      <w:rFonts w:hint="eastAsia"/>
                      <w:szCs w:val="21"/>
                    </w:rPr>
                  </w:pPr>
                  <w:r w:rsidRPr="00C63C50">
                    <w:rPr>
                      <w:rFonts w:hint="eastAsia"/>
                      <w:szCs w:val="21"/>
                    </w:rPr>
                    <w:t>车号</w:t>
                  </w:r>
                  <w:r w:rsidRPr="00C63C50">
                    <w:rPr>
                      <w:rFonts w:hint="eastAsia"/>
                      <w:szCs w:val="21"/>
                    </w:rPr>
                    <w:t xml:space="preserve">  A-88888</w:t>
                  </w:r>
                </w:p>
                <w:p w:rsidR="00DB4D94" w:rsidRPr="00C63C50" w:rsidRDefault="00DB4D94" w:rsidP="00DB4D94">
                  <w:pPr>
                    <w:rPr>
                      <w:rFonts w:hint="eastAsia"/>
                      <w:szCs w:val="21"/>
                    </w:rPr>
                  </w:pPr>
                  <w:r w:rsidRPr="00C63C50">
                    <w:rPr>
                      <w:rFonts w:hint="eastAsia"/>
                      <w:szCs w:val="21"/>
                    </w:rPr>
                    <w:t>日期</w:t>
                  </w:r>
                  <w:r w:rsidRPr="00C63C50">
                    <w:rPr>
                      <w:rFonts w:hint="eastAsia"/>
                      <w:szCs w:val="21"/>
                    </w:rPr>
                    <w:t xml:space="preserve"> </w:t>
                  </w:r>
                </w:p>
                <w:p w:rsidR="00DB4D94" w:rsidRPr="00C63C50" w:rsidRDefault="00DB4D94" w:rsidP="00DB4D94">
                  <w:pPr>
                    <w:rPr>
                      <w:rFonts w:hint="eastAsia"/>
                      <w:szCs w:val="21"/>
                    </w:rPr>
                  </w:pPr>
                  <w:r w:rsidRPr="00C63C50">
                    <w:rPr>
                      <w:rFonts w:hint="eastAsia"/>
                      <w:szCs w:val="21"/>
                    </w:rPr>
                    <w:t>2011</w:t>
                  </w:r>
                  <w:r w:rsidRPr="00C63C50">
                    <w:rPr>
                      <w:rFonts w:hint="eastAsia"/>
                      <w:szCs w:val="21"/>
                    </w:rPr>
                    <w:t>－</w:t>
                  </w:r>
                  <w:r w:rsidRPr="00C63C50">
                    <w:rPr>
                      <w:rFonts w:hint="eastAsia"/>
                      <w:szCs w:val="21"/>
                    </w:rPr>
                    <w:t>10</w:t>
                  </w:r>
                  <w:r w:rsidRPr="00C63C50">
                    <w:rPr>
                      <w:rFonts w:hint="eastAsia"/>
                      <w:szCs w:val="21"/>
                    </w:rPr>
                    <w:t>－</w:t>
                  </w:r>
                  <w:r w:rsidRPr="00C63C50">
                    <w:rPr>
                      <w:rFonts w:hint="eastAsia"/>
                      <w:szCs w:val="21"/>
                    </w:rPr>
                    <w:t>18</w:t>
                  </w:r>
                </w:p>
                <w:p w:rsidR="00DB4D94" w:rsidRPr="00C63C50" w:rsidRDefault="00DB4D94" w:rsidP="00DB4D94">
                  <w:pPr>
                    <w:rPr>
                      <w:rFonts w:hint="eastAsia"/>
                      <w:szCs w:val="21"/>
                    </w:rPr>
                  </w:pPr>
                  <w:r w:rsidRPr="00C63C50">
                    <w:rPr>
                      <w:rFonts w:hint="eastAsia"/>
                      <w:szCs w:val="21"/>
                    </w:rPr>
                    <w:t>上车</w:t>
                  </w:r>
                  <w:r w:rsidRPr="00C63C50">
                    <w:rPr>
                      <w:rFonts w:hint="eastAsia"/>
                      <w:szCs w:val="21"/>
                    </w:rPr>
                    <w:t xml:space="preserve">  9</w:t>
                  </w:r>
                  <w:r w:rsidRPr="00C63C50">
                    <w:rPr>
                      <w:rFonts w:hint="eastAsia"/>
                      <w:szCs w:val="21"/>
                    </w:rPr>
                    <w:t>：</w:t>
                  </w:r>
                  <w:r w:rsidRPr="00C63C50">
                    <w:rPr>
                      <w:rFonts w:hint="eastAsia"/>
                      <w:szCs w:val="21"/>
                    </w:rPr>
                    <w:t>00</w:t>
                  </w:r>
                </w:p>
                <w:p w:rsidR="00DB4D94" w:rsidRPr="00C63C50" w:rsidRDefault="00DB4D94" w:rsidP="00DB4D94">
                  <w:pPr>
                    <w:rPr>
                      <w:rFonts w:hint="eastAsia"/>
                      <w:szCs w:val="21"/>
                    </w:rPr>
                  </w:pPr>
                  <w:r w:rsidRPr="00C63C50">
                    <w:rPr>
                      <w:rFonts w:hint="eastAsia"/>
                      <w:szCs w:val="21"/>
                    </w:rPr>
                    <w:t>下车</w:t>
                  </w:r>
                  <w:r w:rsidRPr="00C63C50">
                    <w:rPr>
                      <w:rFonts w:hint="eastAsia"/>
                      <w:szCs w:val="21"/>
                    </w:rPr>
                    <w:t xml:space="preserve">  9</w:t>
                  </w:r>
                  <w:r w:rsidRPr="00C63C50">
                    <w:rPr>
                      <w:rFonts w:hint="eastAsia"/>
                      <w:szCs w:val="21"/>
                    </w:rPr>
                    <w:t>：</w:t>
                  </w:r>
                  <w:r w:rsidRPr="00C63C50">
                    <w:rPr>
                      <w:rFonts w:hint="eastAsia"/>
                      <w:szCs w:val="21"/>
                    </w:rPr>
                    <w:t>08</w:t>
                  </w:r>
                </w:p>
                <w:p w:rsidR="00DB4D94" w:rsidRPr="00C63C50" w:rsidRDefault="00DB4D94" w:rsidP="00DB4D94">
                  <w:pPr>
                    <w:rPr>
                      <w:rFonts w:hint="eastAsia"/>
                      <w:szCs w:val="21"/>
                    </w:rPr>
                  </w:pPr>
                  <w:r w:rsidRPr="00C63C50">
                    <w:rPr>
                      <w:rFonts w:hint="eastAsia"/>
                      <w:szCs w:val="21"/>
                    </w:rPr>
                    <w:t>单价</w:t>
                  </w:r>
                  <w:r w:rsidRPr="00C63C50">
                    <w:rPr>
                      <w:rFonts w:hint="eastAsia"/>
                      <w:szCs w:val="21"/>
                    </w:rPr>
                    <w:t xml:space="preserve">  </w:t>
                  </w:r>
                  <w:r>
                    <w:rPr>
                      <w:rFonts w:hint="eastAsia"/>
                      <w:szCs w:val="21"/>
                    </w:rPr>
                    <w:t>2</w:t>
                  </w:r>
                  <w:r w:rsidRPr="00C63C50">
                    <w:rPr>
                      <w:rFonts w:hint="eastAsia"/>
                      <w:szCs w:val="21"/>
                    </w:rPr>
                    <w:t>.</w:t>
                  </w:r>
                  <w:r>
                    <w:rPr>
                      <w:rFonts w:hint="eastAsia"/>
                      <w:szCs w:val="21"/>
                    </w:rPr>
                    <w:t>4</w:t>
                  </w:r>
                  <w:r w:rsidRPr="00C63C50">
                    <w:rPr>
                      <w:rFonts w:hint="eastAsia"/>
                      <w:szCs w:val="21"/>
                    </w:rPr>
                    <w:t>0</w:t>
                  </w:r>
                  <w:r w:rsidRPr="00C63C50">
                    <w:rPr>
                      <w:rFonts w:hint="eastAsia"/>
                      <w:szCs w:val="21"/>
                    </w:rPr>
                    <w:t>元</w:t>
                  </w:r>
                </w:p>
                <w:p w:rsidR="00DB4D94" w:rsidRPr="00C63C50" w:rsidRDefault="00DB4D94" w:rsidP="00DB4D94">
                  <w:pPr>
                    <w:rPr>
                      <w:rFonts w:hint="eastAsia"/>
                    </w:rPr>
                  </w:pPr>
                  <w:r w:rsidRPr="00C63C50">
                    <w:rPr>
                      <w:rFonts w:hint="eastAsia"/>
                      <w:sz w:val="18"/>
                    </w:rPr>
                    <w:t>里程</w:t>
                  </w:r>
                  <w:r w:rsidRPr="00C63C50">
                    <w:rPr>
                      <w:rFonts w:hint="eastAsia"/>
                      <w:sz w:val="18"/>
                    </w:rPr>
                    <w:t xml:space="preserve">  </w:t>
                  </w:r>
                  <w:r>
                    <w:rPr>
                      <w:rFonts w:hint="eastAsia"/>
                      <w:sz w:val="18"/>
                    </w:rPr>
                    <w:t xml:space="preserve"> </w:t>
                  </w:r>
                  <w:smartTag w:uri="urn:schemas-microsoft-com:office:smarttags" w:element="chmetcnv">
                    <w:smartTagPr>
                      <w:attr w:name="TCSC" w:val="0"/>
                      <w:attr w:name="NumberType" w:val="1"/>
                      <w:attr w:name="Negative" w:val="False"/>
                      <w:attr w:name="HasSpace" w:val="False"/>
                      <w:attr w:name="SourceValue" w:val="6"/>
                      <w:attr w:name="UnitName" w:val="公里"/>
                    </w:smartTagPr>
                    <w:r w:rsidRPr="00C63C50">
                      <w:rPr>
                        <w:rFonts w:hint="eastAsia"/>
                        <w:sz w:val="18"/>
                      </w:rPr>
                      <w:t>6.0</w:t>
                    </w:r>
                    <w:r w:rsidRPr="00C63C50">
                      <w:rPr>
                        <w:rFonts w:hint="eastAsia"/>
                        <w:sz w:val="18"/>
                      </w:rPr>
                      <w:t>公里</w:t>
                    </w:r>
                  </w:smartTag>
                </w:p>
                <w:p w:rsidR="00DB4D94" w:rsidRPr="00C63C50" w:rsidRDefault="00DB4D94" w:rsidP="00DB4D94">
                  <w:pPr>
                    <w:rPr>
                      <w:rFonts w:hint="eastAsia"/>
                    </w:rPr>
                  </w:pPr>
                  <w:r w:rsidRPr="00C63C50">
                    <w:rPr>
                      <w:rFonts w:hint="eastAsia"/>
                    </w:rPr>
                    <w:t>金额</w:t>
                  </w:r>
                  <w:r w:rsidRPr="00C63C50">
                    <w:rPr>
                      <w:rFonts w:hint="eastAsia"/>
                    </w:rPr>
                    <w:t xml:space="preserve">  14.40</w:t>
                  </w:r>
                  <w:r w:rsidRPr="00C63C50">
                    <w:rPr>
                      <w:rFonts w:hint="eastAsia"/>
                    </w:rPr>
                    <w:t>元</w:t>
                  </w:r>
                </w:p>
              </w:txbxContent>
            </v:textbox>
          </v:shape>
        </w:pict>
      </w:r>
      <w:r w:rsidRPr="006A0721">
        <w:rPr>
          <w:rFonts w:ascii="宋体" w:hAnsi="宋体" w:hint="eastAsia"/>
          <w:color w:val="000000"/>
        </w:rPr>
        <w:t>（1）该出租车行驶的时间是多少秒?</w:t>
      </w:r>
    </w:p>
    <w:p w:rsidR="00DB4D94" w:rsidRPr="006A0721" w:rsidRDefault="00DB4D94" w:rsidP="00DB4D94">
      <w:pPr>
        <w:rPr>
          <w:rFonts w:ascii="宋体" w:hAnsi="宋体" w:hint="eastAsia"/>
          <w:color w:val="000000"/>
        </w:rPr>
      </w:pPr>
      <w:r w:rsidRPr="006A0721">
        <w:rPr>
          <w:rFonts w:ascii="宋体" w:hAnsi="宋体" w:hint="eastAsia"/>
          <w:color w:val="000000"/>
        </w:rPr>
        <w:t>（2）出租车行驶的平均速度多大?</w:t>
      </w:r>
    </w:p>
    <w:p w:rsidR="00DB4D94" w:rsidRPr="006A0721" w:rsidRDefault="00DB4D94" w:rsidP="00DB4D94">
      <w:pPr>
        <w:rPr>
          <w:rFonts w:ascii="宋体" w:hAnsi="宋体" w:hint="eastAsia"/>
          <w:b/>
          <w:color w:val="000000"/>
        </w:rPr>
      </w:pPr>
    </w:p>
    <w:p w:rsidR="00DB4D94" w:rsidRPr="006A0721" w:rsidRDefault="00DB4D94" w:rsidP="00DB4D94">
      <w:pPr>
        <w:rPr>
          <w:rFonts w:ascii="宋体" w:hAnsi="宋体" w:hint="eastAsia"/>
          <w:b/>
          <w:color w:val="000000"/>
          <w:szCs w:val="21"/>
        </w:rPr>
      </w:pPr>
    </w:p>
    <w:p w:rsidR="00DB4D94" w:rsidRPr="006A0721" w:rsidRDefault="00DB4D94" w:rsidP="00DB4D94">
      <w:pPr>
        <w:rPr>
          <w:rFonts w:ascii="宋体" w:hAnsi="宋体" w:hint="eastAsia"/>
          <w:b/>
          <w:color w:val="000000"/>
          <w:szCs w:val="21"/>
        </w:rPr>
      </w:pPr>
    </w:p>
    <w:p w:rsidR="00DB4D94" w:rsidRPr="006A0721" w:rsidRDefault="00DB4D94" w:rsidP="00DB4D94">
      <w:pPr>
        <w:rPr>
          <w:rFonts w:ascii="宋体" w:hAnsi="宋体" w:hint="eastAsia"/>
          <w:color w:val="000000"/>
          <w:szCs w:val="21"/>
        </w:rPr>
      </w:pPr>
    </w:p>
    <w:p w:rsidR="00DB4D94" w:rsidRPr="006A0721" w:rsidRDefault="00DB4D94" w:rsidP="00DB4D94">
      <w:pPr>
        <w:spacing w:afterLines="50"/>
        <w:rPr>
          <w:rFonts w:ascii="宋体" w:hAnsi="宋体" w:cs="宋体" w:hint="eastAsia"/>
          <w:color w:val="000000"/>
          <w:szCs w:val="21"/>
        </w:rPr>
      </w:pPr>
    </w:p>
    <w:p w:rsidR="00DB4D94" w:rsidRPr="006A0721" w:rsidRDefault="00DB4D94" w:rsidP="00DB4D94">
      <w:pPr>
        <w:rPr>
          <w:rFonts w:ascii="宋体" w:hAnsi="宋体" w:hint="eastAsia"/>
          <w:color w:val="000000"/>
        </w:rPr>
      </w:pPr>
    </w:p>
    <w:p w:rsidR="00DB4D94" w:rsidRPr="006A0721" w:rsidRDefault="00DB4D94" w:rsidP="00DB4D94">
      <w:pPr>
        <w:jc w:val="center"/>
        <w:rPr>
          <w:rFonts w:ascii="宋体" w:hAnsi="宋体"/>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6A0721" w:rsidRDefault="00DB4D94" w:rsidP="00DB4D94">
      <w:pPr>
        <w:rPr>
          <w:rFonts w:ascii="宋体" w:hAnsi="宋体" w:hint="eastAsia"/>
          <w:color w:val="000000"/>
        </w:rPr>
      </w:pPr>
    </w:p>
    <w:p w:rsidR="00DB4D94" w:rsidRPr="00516BA6" w:rsidRDefault="00DB4D94" w:rsidP="00DB4D94">
      <w:pPr>
        <w:jc w:val="distribute"/>
        <w:rPr>
          <w:rFonts w:ascii="黑体" w:eastAsia="黑体" w:hAnsi="宋体" w:hint="eastAsia"/>
          <w:b/>
          <w:color w:val="FF6600"/>
          <w:sz w:val="28"/>
          <w:szCs w:val="28"/>
        </w:rPr>
      </w:pPr>
      <w:r w:rsidRPr="006A0721">
        <w:rPr>
          <w:rFonts w:ascii="宋体" w:hAnsi="宋体"/>
          <w:color w:val="000000"/>
        </w:rPr>
        <w:br w:type="page"/>
      </w:r>
      <w:r w:rsidRPr="00516BA6">
        <w:rPr>
          <w:rFonts w:ascii="黑体" w:eastAsia="黑体" w:hAnsi="宋体" w:hint="eastAsia"/>
          <w:b/>
          <w:color w:val="FF6600"/>
          <w:sz w:val="28"/>
          <w:szCs w:val="28"/>
        </w:rPr>
        <w:lastRenderedPageBreak/>
        <w:t>2011</w:t>
      </w:r>
      <w:r>
        <w:rPr>
          <w:rFonts w:ascii="黑体" w:eastAsia="黑体" w:hAnsi="宋体" w:hint="eastAsia"/>
          <w:b/>
          <w:color w:val="FF6600"/>
          <w:sz w:val="28"/>
          <w:szCs w:val="28"/>
        </w:rPr>
        <w:t>-</w:t>
      </w:r>
      <w:r w:rsidRPr="00516BA6">
        <w:rPr>
          <w:rFonts w:ascii="黑体" w:eastAsia="黑体" w:hAnsi="宋体" w:hint="eastAsia"/>
          <w:b/>
          <w:color w:val="FF6600"/>
          <w:sz w:val="28"/>
          <w:szCs w:val="28"/>
        </w:rPr>
        <w:t>2012学年八年级物理期中试题答案</w:t>
      </w:r>
    </w:p>
    <w:p w:rsidR="00DB4D94" w:rsidRDefault="00DB4D94" w:rsidP="00DB4D94">
      <w:pPr>
        <w:rPr>
          <w:rFonts w:ascii="宋体" w:hAnsi="宋体" w:hint="eastAsia"/>
          <w:b/>
          <w:bCs/>
          <w:color w:val="000000"/>
        </w:rPr>
      </w:pPr>
    </w:p>
    <w:p w:rsidR="00DB4D94" w:rsidRPr="006A0721" w:rsidRDefault="00DB4D94" w:rsidP="00DB4D94">
      <w:pPr>
        <w:rPr>
          <w:rFonts w:ascii="宋体" w:hAnsi="宋体" w:hint="eastAsia"/>
          <w:b/>
          <w:bCs/>
          <w:color w:val="000000"/>
        </w:rPr>
      </w:pPr>
      <w:r w:rsidRPr="006A0721">
        <w:rPr>
          <w:rFonts w:ascii="宋体" w:hAnsi="宋体" w:hint="eastAsia"/>
          <w:b/>
          <w:bCs/>
          <w:color w:val="000000"/>
        </w:rPr>
        <w:t>一、填空题</w:t>
      </w:r>
    </w:p>
    <w:p w:rsidR="00DB4D94" w:rsidRPr="006A0721" w:rsidRDefault="00DB4D94" w:rsidP="00DB4D94">
      <w:pPr>
        <w:spacing w:line="0" w:lineRule="atLeast"/>
        <w:rPr>
          <w:rFonts w:ascii="宋体" w:hAnsi="宋体" w:cs="宋体" w:hint="eastAsia"/>
          <w:color w:val="000000"/>
        </w:rPr>
      </w:pPr>
      <w:r w:rsidRPr="006A0721">
        <w:rPr>
          <w:rFonts w:ascii="宋体" w:hAnsi="宋体" w:hint="eastAsia"/>
          <w:color w:val="000000"/>
        </w:rPr>
        <w:t>1</w:t>
      </w:r>
      <w:r w:rsidRPr="006A0721">
        <w:rPr>
          <w:rFonts w:ascii="宋体" w:hAnsi="宋体"/>
          <w:color w:val="000000"/>
        </w:rPr>
        <w:t>．</w:t>
      </w:r>
      <w:r w:rsidRPr="006A0721">
        <w:rPr>
          <w:rFonts w:ascii="宋体" w:hAnsi="宋体" w:cs="宋体" w:hint="eastAsia"/>
          <w:color w:val="000000"/>
        </w:rPr>
        <w:t>（1）75（2）7200 （3）0.000000065（4）</w:t>
      </w:r>
      <w:smartTag w:uri="urn:schemas-microsoft-com:office:smarttags" w:element="chmetcnv">
        <w:smartTagPr>
          <w:attr w:name="TCSC" w:val="0"/>
          <w:attr w:name="NumberType" w:val="1"/>
          <w:attr w:name="Negative" w:val="False"/>
          <w:attr w:name="HasSpace" w:val="False"/>
          <w:attr w:name="SourceValue" w:val="1760000"/>
          <w:attr w:name="UnitName" w:val="m"/>
        </w:smartTagPr>
        <w:r w:rsidRPr="006A0721">
          <w:rPr>
            <w:rFonts w:ascii="宋体" w:hAnsi="宋体" w:cs="宋体" w:hint="eastAsia"/>
            <w:color w:val="000000"/>
          </w:rPr>
          <w:t>1760000</w:t>
        </w:r>
        <w:r w:rsidRPr="006A0721">
          <w:rPr>
            <w:rFonts w:ascii="宋体" w:hAnsi="宋体" w:cs="宋体"/>
            <w:color w:val="000000"/>
          </w:rPr>
          <w:t>m</w:t>
        </w:r>
      </w:smartTag>
    </w:p>
    <w:p w:rsidR="00DB4D94" w:rsidRPr="006A0721" w:rsidRDefault="00DB4D94" w:rsidP="00DB4D94">
      <w:pPr>
        <w:spacing w:line="0" w:lineRule="atLeast"/>
        <w:rPr>
          <w:rFonts w:ascii="宋体" w:hAnsi="宋体" w:cs="宋体" w:hint="eastAsia"/>
          <w:color w:val="000000"/>
        </w:rPr>
      </w:pPr>
      <w:r w:rsidRPr="006A0721">
        <w:rPr>
          <w:rFonts w:ascii="宋体" w:hAnsi="宋体" w:hint="eastAsia"/>
          <w:color w:val="000000"/>
        </w:rPr>
        <w:t>2</w:t>
      </w:r>
      <w:r w:rsidRPr="006A0721">
        <w:rPr>
          <w:rFonts w:ascii="宋体" w:hAnsi="宋体"/>
          <w:color w:val="000000"/>
        </w:rPr>
        <w:t>．</w:t>
      </w:r>
      <w:r w:rsidRPr="006A0721">
        <w:rPr>
          <w:rFonts w:ascii="宋体" w:hAnsi="宋体" w:cs="宋体" w:hint="eastAsia"/>
          <w:color w:val="000000"/>
        </w:rPr>
        <w:t xml:space="preserve"> （1）cm  （2）cm/s  （3）m</w:t>
      </w:r>
      <w:r w:rsidRPr="006A0721">
        <w:rPr>
          <w:rFonts w:ascii="宋体" w:hAnsi="宋体" w:cs="宋体" w:hint="eastAsia"/>
          <w:color w:val="000000"/>
          <w:vertAlign w:val="superscript"/>
        </w:rPr>
        <w:t>2</w:t>
      </w:r>
      <w:r w:rsidRPr="006A0721">
        <w:rPr>
          <w:rFonts w:ascii="宋体" w:hAnsi="宋体" w:cs="宋体" w:hint="eastAsia"/>
          <w:color w:val="000000"/>
        </w:rPr>
        <w:t xml:space="preserve">   （4）s</w:t>
      </w:r>
    </w:p>
    <w:p w:rsidR="00DB4D94" w:rsidRPr="006A0721" w:rsidRDefault="00DB4D94" w:rsidP="00DB4D94">
      <w:pPr>
        <w:rPr>
          <w:rFonts w:ascii="宋体" w:hAnsi="宋体" w:hint="eastAsia"/>
          <w:color w:val="000000"/>
        </w:rPr>
      </w:pPr>
      <w:r w:rsidRPr="006A0721">
        <w:rPr>
          <w:rFonts w:ascii="宋体" w:hAnsi="宋体" w:hint="eastAsia"/>
          <w:color w:val="000000"/>
        </w:rPr>
        <w:t>3</w:t>
      </w:r>
      <w:r w:rsidRPr="006A0721">
        <w:rPr>
          <w:rFonts w:ascii="宋体" w:hAnsi="宋体"/>
          <w:color w:val="000000"/>
        </w:rPr>
        <w:t>．</w:t>
      </w:r>
      <w:r w:rsidRPr="006A0721">
        <w:rPr>
          <w:rFonts w:ascii="宋体" w:hAnsi="宋体" w:hint="eastAsia"/>
          <w:color w:val="000000"/>
        </w:rPr>
        <w:t>猜想与假设；交流与讨论</w:t>
      </w:r>
    </w:p>
    <w:p w:rsidR="00DB4D94" w:rsidRPr="006A0721" w:rsidRDefault="00DB4D94" w:rsidP="00DB4D94">
      <w:pPr>
        <w:rPr>
          <w:rFonts w:ascii="宋体" w:hAnsi="宋体" w:hint="eastAsia"/>
          <w:color w:val="000000"/>
        </w:rPr>
      </w:pPr>
      <w:r w:rsidRPr="006A0721">
        <w:rPr>
          <w:rFonts w:ascii="宋体" w:hAnsi="宋体" w:hint="eastAsia"/>
          <w:color w:val="000000"/>
        </w:rPr>
        <w:t>4</w:t>
      </w:r>
      <w:r w:rsidRPr="006A0721">
        <w:rPr>
          <w:rFonts w:ascii="宋体" w:hAnsi="宋体"/>
          <w:color w:val="000000"/>
        </w:rPr>
        <w:t>．</w:t>
      </w:r>
      <w:r w:rsidRPr="006A0721">
        <w:rPr>
          <w:rFonts w:ascii="宋体" w:hAnsi="宋体" w:hint="eastAsia"/>
          <w:color w:val="000000"/>
        </w:rPr>
        <w:t>空气；音色；音调</w:t>
      </w:r>
    </w:p>
    <w:p w:rsidR="00DB4D94" w:rsidRPr="006A0721" w:rsidRDefault="00DB4D94" w:rsidP="00DB4D94">
      <w:pPr>
        <w:rPr>
          <w:rFonts w:ascii="宋体" w:hAnsi="宋体" w:hint="eastAsia"/>
          <w:color w:val="000000"/>
        </w:rPr>
      </w:pPr>
      <w:r w:rsidRPr="006A0721">
        <w:rPr>
          <w:rFonts w:ascii="宋体" w:hAnsi="宋体" w:hint="eastAsia"/>
          <w:color w:val="000000"/>
        </w:rPr>
        <w:t>5</w:t>
      </w:r>
      <w:r w:rsidRPr="006A0721">
        <w:rPr>
          <w:rFonts w:ascii="宋体" w:hAnsi="宋体"/>
          <w:color w:val="000000"/>
        </w:rPr>
        <w:t>．</w:t>
      </w:r>
      <w:r w:rsidRPr="006A0721">
        <w:rPr>
          <w:rFonts w:ascii="宋体" w:hAnsi="宋体" w:hint="eastAsia"/>
          <w:color w:val="000000"/>
        </w:rPr>
        <w:t>大于；1700</w:t>
      </w:r>
    </w:p>
    <w:p w:rsidR="00DB4D94" w:rsidRPr="006A0721" w:rsidRDefault="00DB4D94" w:rsidP="00DB4D94">
      <w:pPr>
        <w:rPr>
          <w:rFonts w:ascii="宋体" w:hAnsi="宋体" w:hint="eastAsia"/>
          <w:color w:val="000000"/>
        </w:rPr>
      </w:pPr>
      <w:r w:rsidRPr="006A0721">
        <w:rPr>
          <w:rFonts w:ascii="宋体" w:hAnsi="宋体" w:hint="eastAsia"/>
          <w:color w:val="000000"/>
        </w:rPr>
        <w:t>6. B；2.45</w:t>
      </w:r>
    </w:p>
    <w:p w:rsidR="00DB4D94" w:rsidRPr="006A0721" w:rsidRDefault="00DB4D94" w:rsidP="00DB4D94">
      <w:pPr>
        <w:spacing w:line="0" w:lineRule="atLeast"/>
        <w:rPr>
          <w:rFonts w:ascii="宋体" w:hAnsi="宋体" w:hint="eastAsia"/>
          <w:color w:val="000000"/>
        </w:rPr>
      </w:pPr>
      <w:r w:rsidRPr="006A0721">
        <w:rPr>
          <w:rFonts w:ascii="宋体" w:hAnsi="宋体" w:hint="eastAsia"/>
          <w:color w:val="000000"/>
        </w:rPr>
        <w:t>7</w:t>
      </w:r>
      <w:r w:rsidRPr="006A0721">
        <w:rPr>
          <w:rFonts w:ascii="宋体" w:hAnsi="宋体"/>
          <w:color w:val="000000"/>
        </w:rPr>
        <w:t>．</w:t>
      </w:r>
      <w:r w:rsidRPr="006A0721">
        <w:rPr>
          <w:rFonts w:ascii="宋体" w:hAnsi="宋体" w:hint="eastAsia"/>
          <w:color w:val="000000"/>
        </w:rPr>
        <w:t>32：35</w:t>
      </w:r>
    </w:p>
    <w:p w:rsidR="00DB4D94" w:rsidRPr="006A0721" w:rsidRDefault="00DB4D94" w:rsidP="00DB4D94">
      <w:pPr>
        <w:spacing w:line="0" w:lineRule="atLeast"/>
        <w:rPr>
          <w:rFonts w:ascii="宋体" w:hAnsi="宋体" w:cs="宋体" w:hint="eastAsia"/>
          <w:color w:val="000000"/>
        </w:rPr>
      </w:pPr>
      <w:r w:rsidRPr="006A0721">
        <w:rPr>
          <w:rFonts w:ascii="宋体" w:hAnsi="宋体" w:cs="宋体" w:hint="eastAsia"/>
          <w:color w:val="000000"/>
        </w:rPr>
        <w:t>8.静止；地球；列车</w:t>
      </w:r>
    </w:p>
    <w:p w:rsidR="00DB4D94" w:rsidRPr="006A0721" w:rsidRDefault="00DB4D94" w:rsidP="00DB4D94">
      <w:pPr>
        <w:rPr>
          <w:rFonts w:ascii="宋体" w:hAnsi="宋体" w:hint="eastAsia"/>
          <w:color w:val="000000"/>
        </w:rPr>
      </w:pPr>
      <w:r w:rsidRPr="006A0721">
        <w:rPr>
          <w:rFonts w:ascii="宋体" w:hAnsi="宋体" w:hint="eastAsia"/>
          <w:color w:val="000000"/>
        </w:rPr>
        <w:t>9．3060；声音不能在真空中传播</w:t>
      </w:r>
    </w:p>
    <w:p w:rsidR="00DB4D94" w:rsidRPr="006A0721" w:rsidRDefault="00DB4D94" w:rsidP="00DB4D94">
      <w:pPr>
        <w:rPr>
          <w:rFonts w:ascii="宋体" w:hAnsi="宋体" w:hint="eastAsia"/>
          <w:color w:val="000000"/>
        </w:rPr>
      </w:pPr>
      <w:r w:rsidRPr="006A0721">
        <w:rPr>
          <w:rFonts w:ascii="宋体" w:hAnsi="宋体" w:hint="eastAsia"/>
          <w:color w:val="000000"/>
        </w:rPr>
        <w:t>10.6；4.8</w:t>
      </w:r>
    </w:p>
    <w:p w:rsidR="00DB4D94" w:rsidRPr="006A0721" w:rsidRDefault="00DB4D94" w:rsidP="00DB4D94">
      <w:pPr>
        <w:rPr>
          <w:rFonts w:ascii="宋体" w:hAnsi="宋体" w:hint="eastAsia"/>
          <w:color w:val="000000"/>
        </w:rPr>
      </w:pPr>
      <w:r w:rsidRPr="006A0721">
        <w:rPr>
          <w:rFonts w:ascii="宋体" w:hAnsi="宋体" w:hint="eastAsia"/>
          <w:color w:val="000000"/>
        </w:rPr>
        <w:t>11．</w:t>
      </w:r>
      <w:smartTag w:uri="urn:schemas-microsoft-com:office:smarttags" w:element="chmetcnv">
        <w:smartTagPr>
          <w:attr w:name="TCSC" w:val="0"/>
          <w:attr w:name="NumberType" w:val="1"/>
          <w:attr w:name="Negative" w:val="False"/>
          <w:attr w:name="HasSpace" w:val="False"/>
          <w:attr w:name="SourceValue" w:val="1"/>
          <w:attr w:name="UnitName" w:val="mm"/>
        </w:smartTagPr>
        <w:r w:rsidRPr="006A0721">
          <w:rPr>
            <w:rFonts w:ascii="宋体" w:hAnsi="宋体" w:hint="eastAsia"/>
            <w:color w:val="000000"/>
          </w:rPr>
          <w:t>1mm</w:t>
        </w:r>
      </w:smartTag>
      <w:r w:rsidRPr="006A0721">
        <w:rPr>
          <w:rFonts w:ascii="宋体" w:hAnsi="宋体" w:hint="eastAsia"/>
          <w:color w:val="000000"/>
        </w:rPr>
        <w:t>；</w:t>
      </w:r>
      <w:smartTag w:uri="urn:schemas-microsoft-com:office:smarttags" w:element="chmetcnv">
        <w:smartTagPr>
          <w:attr w:name="TCSC" w:val="0"/>
          <w:attr w:name="NumberType" w:val="1"/>
          <w:attr w:name="Negative" w:val="False"/>
          <w:attr w:name="HasSpace" w:val="False"/>
          <w:attr w:name="SourceValue" w:val="24.45"/>
          <w:attr w:name="UnitName" w:val="cm"/>
        </w:smartTagPr>
        <w:r w:rsidRPr="006A0721">
          <w:rPr>
            <w:rFonts w:ascii="宋体" w:hAnsi="宋体" w:hint="eastAsia"/>
            <w:color w:val="000000"/>
          </w:rPr>
          <w:t>24.45cm</w:t>
        </w:r>
      </w:smartTag>
    </w:p>
    <w:p w:rsidR="00DB4D94" w:rsidRPr="006A0721" w:rsidRDefault="00DB4D94" w:rsidP="00DB4D94">
      <w:pPr>
        <w:rPr>
          <w:rFonts w:ascii="宋体" w:hAnsi="宋体" w:hint="eastAsia"/>
          <w:bCs/>
          <w:color w:val="000000"/>
        </w:rPr>
      </w:pPr>
      <w:r w:rsidRPr="006A0721">
        <w:rPr>
          <w:rFonts w:ascii="宋体" w:hAnsi="宋体" w:hint="eastAsia"/>
          <w:bCs/>
          <w:color w:val="000000"/>
        </w:rPr>
        <w:t>12.</w:t>
      </w:r>
      <w:r w:rsidRPr="006A0721">
        <w:rPr>
          <w:rFonts w:ascii="宋体" w:hAnsi="宋体" w:cs="宋体" w:hint="eastAsia"/>
          <w:color w:val="000000"/>
          <w:szCs w:val="21"/>
        </w:rPr>
        <w:t xml:space="preserve"> </w:t>
      </w:r>
      <w:r w:rsidRPr="006A0721">
        <w:rPr>
          <w:rFonts w:ascii="宋体" w:hAnsi="宋体" w:hint="eastAsia"/>
          <w:bCs/>
          <w:color w:val="000000"/>
        </w:rPr>
        <w:t>振动；固体比气体</w:t>
      </w:r>
    </w:p>
    <w:p w:rsidR="00DB4D94" w:rsidRPr="006A0721" w:rsidRDefault="00DB4D94" w:rsidP="00DB4D94">
      <w:pPr>
        <w:outlineLvl w:val="0"/>
        <w:rPr>
          <w:rFonts w:ascii="宋体" w:hAnsi="宋体" w:hint="eastAsia"/>
          <w:b/>
          <w:bCs/>
          <w:color w:val="000000"/>
        </w:rPr>
      </w:pPr>
      <w:r w:rsidRPr="006A0721">
        <w:rPr>
          <w:rFonts w:ascii="宋体" w:hAnsi="宋体"/>
          <w:b/>
          <w:bCs/>
          <w:color w:val="000000"/>
        </w:rPr>
        <w:t>二、单项选择题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656"/>
        <w:gridCol w:w="655"/>
        <w:gridCol w:w="657"/>
        <w:gridCol w:w="657"/>
        <w:gridCol w:w="657"/>
        <w:gridCol w:w="657"/>
        <w:gridCol w:w="657"/>
        <w:gridCol w:w="657"/>
        <w:gridCol w:w="657"/>
        <w:gridCol w:w="579"/>
        <w:gridCol w:w="579"/>
        <w:gridCol w:w="657"/>
      </w:tblGrid>
      <w:tr w:rsidR="00DB4D94" w:rsidRPr="005B1E4D" w:rsidTr="00060EAD">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题号</w:t>
            </w:r>
          </w:p>
        </w:tc>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13</w:t>
            </w:r>
          </w:p>
        </w:tc>
        <w:tc>
          <w:tcPr>
            <w:tcW w:w="655"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14</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15</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16</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17</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18</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19</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20</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21</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22</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23</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24</w:t>
            </w:r>
          </w:p>
        </w:tc>
      </w:tr>
      <w:tr w:rsidR="00DB4D94" w:rsidRPr="005B1E4D" w:rsidTr="00060EAD">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答案</w:t>
            </w:r>
          </w:p>
        </w:tc>
        <w:tc>
          <w:tcPr>
            <w:tcW w:w="656"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655"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D</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D</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D</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D</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B</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579"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C</w:t>
            </w:r>
          </w:p>
        </w:tc>
        <w:tc>
          <w:tcPr>
            <w:tcW w:w="657" w:type="dxa"/>
            <w:shd w:val="clear" w:color="auto" w:fill="auto"/>
          </w:tcPr>
          <w:p w:rsidR="00DB4D94" w:rsidRPr="005B1E4D" w:rsidRDefault="00DB4D94" w:rsidP="00060EAD">
            <w:pPr>
              <w:jc w:val="center"/>
              <w:outlineLvl w:val="0"/>
              <w:rPr>
                <w:rFonts w:ascii="宋体" w:hAnsi="宋体" w:hint="eastAsia"/>
                <w:b/>
                <w:bCs/>
                <w:color w:val="000000"/>
              </w:rPr>
            </w:pPr>
            <w:r w:rsidRPr="005B1E4D">
              <w:rPr>
                <w:rFonts w:ascii="宋体" w:hAnsi="宋体" w:hint="eastAsia"/>
                <w:b/>
                <w:bCs/>
                <w:color w:val="000000"/>
              </w:rPr>
              <w:t>A</w:t>
            </w:r>
          </w:p>
        </w:tc>
      </w:tr>
    </w:tbl>
    <w:p w:rsidR="00DB4D94" w:rsidRPr="006A0721" w:rsidRDefault="00DB4D94" w:rsidP="00DB4D94">
      <w:pPr>
        <w:outlineLvl w:val="0"/>
        <w:rPr>
          <w:rFonts w:ascii="宋体" w:hAnsi="宋体" w:hint="eastAsia"/>
          <w:b/>
          <w:bCs/>
          <w:color w:val="000000"/>
        </w:rPr>
      </w:pPr>
      <w:r w:rsidRPr="006A0721">
        <w:rPr>
          <w:rFonts w:ascii="宋体" w:hAnsi="宋体"/>
          <w:b/>
          <w:bCs/>
          <w:color w:val="000000"/>
        </w:rPr>
        <w:t>三、实验探究题</w:t>
      </w:r>
    </w:p>
    <w:p w:rsidR="00DB4D94" w:rsidRPr="006A0721" w:rsidRDefault="00DB4D94" w:rsidP="00DB4D94">
      <w:pPr>
        <w:spacing w:line="240" w:lineRule="atLeast"/>
        <w:jc w:val="left"/>
        <w:rPr>
          <w:rFonts w:ascii="宋体" w:hAnsi="宋体" w:hint="eastAsia"/>
          <w:color w:val="000000"/>
        </w:rPr>
      </w:pPr>
      <w:r w:rsidRPr="006A0721">
        <w:rPr>
          <w:rFonts w:ascii="宋体" w:hAnsi="宋体" w:hint="eastAsia"/>
          <w:color w:val="000000"/>
        </w:rPr>
        <w:t>25．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8"/>
        <w:gridCol w:w="2078"/>
        <w:gridCol w:w="2078"/>
      </w:tblGrid>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 xml:space="preserve">　　路程（厘米）</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运动时间（秒）</w:t>
            </w:r>
          </w:p>
        </w:tc>
        <w:tc>
          <w:tcPr>
            <w:tcW w:w="2078" w:type="dxa"/>
            <w:vAlign w:val="center"/>
          </w:tcPr>
          <w:p w:rsidR="00DB4D94" w:rsidRPr="006A0721" w:rsidRDefault="00DB4D94" w:rsidP="00060EAD">
            <w:pPr>
              <w:spacing w:line="0" w:lineRule="atLeast"/>
              <w:jc w:val="center"/>
              <w:rPr>
                <w:rFonts w:ascii="宋体" w:hAnsi="宋体" w:hint="eastAsia"/>
                <w:color w:val="000000"/>
              </w:rPr>
            </w:pPr>
            <w:r w:rsidRPr="006A0721">
              <w:rPr>
                <w:rFonts w:ascii="宋体" w:hAnsi="宋体" w:hint="eastAsia"/>
                <w:color w:val="000000"/>
              </w:rPr>
              <w:t>平均速度（厘米/秒）</w:t>
            </w:r>
          </w:p>
        </w:tc>
      </w:tr>
      <w:tr w:rsidR="00DB4D94" w:rsidRPr="006A0721" w:rsidTr="00060EAD">
        <w:tblPrEx>
          <w:tblCellMar>
            <w:top w:w="0" w:type="dxa"/>
            <w:bottom w:w="0" w:type="dxa"/>
          </w:tblCellMar>
        </w:tblPrEx>
        <w:trPr>
          <w:trHeight w:val="358"/>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p>
        </w:tc>
      </w:tr>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r w:rsidRPr="006A0721">
              <w:rPr>
                <w:rFonts w:ascii="宋体" w:hAnsi="宋体" w:hint="eastAsia"/>
                <w:color w:val="000000"/>
              </w:rPr>
              <w:t>v</w:t>
            </w:r>
            <w:r w:rsidRPr="006A0721">
              <w:rPr>
                <w:rFonts w:ascii="宋体" w:hAnsi="宋体" w:hint="eastAsia"/>
                <w:color w:val="000000"/>
                <w:vertAlign w:val="subscript"/>
              </w:rPr>
              <w:t>2</w:t>
            </w:r>
            <w:r w:rsidRPr="006A0721">
              <w:rPr>
                <w:rFonts w:ascii="宋体" w:hAnsi="宋体" w:hint="eastAsia"/>
                <w:color w:val="000000"/>
              </w:rPr>
              <w:t>＝20.0</w:t>
            </w:r>
          </w:p>
        </w:tc>
      </w:tr>
      <w:tr w:rsidR="00DB4D94" w:rsidRPr="006A0721" w:rsidTr="00060EAD">
        <w:tblPrEx>
          <w:tblCellMar>
            <w:top w:w="0" w:type="dxa"/>
            <w:bottom w:w="0" w:type="dxa"/>
          </w:tblCellMar>
        </w:tblPrEx>
        <w:trPr>
          <w:trHeight w:val="377"/>
          <w:jc w:val="center"/>
        </w:trPr>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jc w:val="center"/>
              <w:rPr>
                <w:rFonts w:ascii="宋体" w:hAnsi="宋体" w:hint="eastAsia"/>
                <w:color w:val="000000"/>
              </w:rPr>
            </w:pPr>
          </w:p>
        </w:tc>
        <w:tc>
          <w:tcPr>
            <w:tcW w:w="2078" w:type="dxa"/>
            <w:vAlign w:val="center"/>
          </w:tcPr>
          <w:p w:rsidR="00DB4D94" w:rsidRPr="006A0721" w:rsidRDefault="00DB4D94" w:rsidP="00060EAD">
            <w:pPr>
              <w:spacing w:line="0" w:lineRule="atLeast"/>
              <w:ind w:firstLineChars="200" w:firstLine="420"/>
              <w:rPr>
                <w:rFonts w:ascii="宋体" w:hAnsi="宋体" w:hint="eastAsia"/>
                <w:color w:val="000000"/>
              </w:rPr>
            </w:pPr>
            <w:r w:rsidRPr="006A0721">
              <w:rPr>
                <w:rFonts w:ascii="宋体" w:hAnsi="宋体"/>
                <w:color w:val="000000"/>
              </w:rPr>
              <w:t>v</w:t>
            </w:r>
            <w:r w:rsidRPr="006A0721">
              <w:rPr>
                <w:rFonts w:ascii="宋体" w:hAnsi="宋体" w:hint="eastAsia"/>
                <w:color w:val="000000"/>
                <w:vertAlign w:val="subscript"/>
              </w:rPr>
              <w:t>3</w:t>
            </w:r>
            <w:r w:rsidRPr="006A0721">
              <w:rPr>
                <w:rFonts w:ascii="宋体" w:hAnsi="宋体" w:hint="eastAsia"/>
                <w:color w:val="000000"/>
              </w:rPr>
              <w:t>＝50.0</w:t>
            </w:r>
          </w:p>
        </w:tc>
      </w:tr>
    </w:tbl>
    <w:p w:rsidR="00DB4D94" w:rsidRPr="006A0721" w:rsidRDefault="00DB4D94" w:rsidP="00DB4D94">
      <w:pPr>
        <w:spacing w:line="240" w:lineRule="atLeast"/>
        <w:ind w:leftChars="-54" w:left="-14" w:hangingChars="47" w:hanging="99"/>
        <w:jc w:val="left"/>
        <w:rPr>
          <w:rFonts w:ascii="宋体" w:hAnsi="宋体" w:hint="eastAsia"/>
          <w:color w:val="000000"/>
        </w:rPr>
      </w:pPr>
      <w:r w:rsidRPr="006A0721">
        <w:rPr>
          <w:rFonts w:ascii="宋体" w:hAnsi="宋体" w:hint="eastAsia"/>
          <w:color w:val="000000"/>
        </w:rPr>
        <w:t xml:space="preserve">（2）增大 </w:t>
      </w:r>
    </w:p>
    <w:p w:rsidR="00DB4D94" w:rsidRPr="006A0721" w:rsidRDefault="00DB4D94" w:rsidP="00DB4D94">
      <w:pPr>
        <w:spacing w:line="0" w:lineRule="atLeast"/>
        <w:rPr>
          <w:rFonts w:ascii="宋体" w:hAnsi="宋体" w:hint="eastAsia"/>
          <w:color w:val="000000"/>
        </w:rPr>
      </w:pPr>
      <w:r w:rsidRPr="006A0721">
        <w:rPr>
          <w:rFonts w:ascii="宋体" w:hAnsi="宋体" w:hint="eastAsia"/>
          <w:color w:val="000000"/>
        </w:rPr>
        <w:t>26.声音由物体的振动产生；声音可以在空气中传播；高；振动频率</w:t>
      </w:r>
    </w:p>
    <w:p w:rsidR="00DB4D94" w:rsidRPr="006A0721" w:rsidRDefault="00DB4D94" w:rsidP="00DB4D94">
      <w:pPr>
        <w:outlineLvl w:val="0"/>
        <w:rPr>
          <w:rFonts w:ascii="宋体" w:hAnsi="宋体" w:hint="eastAsia"/>
          <w:b/>
          <w:bCs/>
          <w:color w:val="000000"/>
        </w:rPr>
      </w:pPr>
      <w:r w:rsidRPr="006A0721">
        <w:rPr>
          <w:rFonts w:ascii="宋体" w:hAnsi="宋体" w:hint="eastAsia"/>
          <w:b/>
          <w:bCs/>
          <w:color w:val="000000"/>
        </w:rPr>
        <w:t>四、计算与简答题</w:t>
      </w:r>
    </w:p>
    <w:p w:rsidR="00DB4D94" w:rsidRDefault="00DB4D94" w:rsidP="00DB4D94">
      <w:pPr>
        <w:rPr>
          <w:rFonts w:ascii="宋体" w:hAnsi="宋体" w:hint="eastAsia"/>
          <w:color w:val="000000"/>
        </w:rPr>
      </w:pPr>
      <w:r w:rsidRPr="006A0721">
        <w:rPr>
          <w:rFonts w:ascii="宋体" w:hAnsi="宋体" w:hint="eastAsia"/>
          <w:color w:val="000000"/>
        </w:rPr>
        <w:t>2</w:t>
      </w:r>
      <w:r>
        <w:rPr>
          <w:rFonts w:ascii="宋体" w:hAnsi="宋体" w:hint="eastAsia"/>
          <w:color w:val="000000"/>
        </w:rPr>
        <w:t>7</w:t>
      </w:r>
      <w:r w:rsidRPr="006A0721">
        <w:rPr>
          <w:rFonts w:ascii="宋体" w:hAnsi="宋体" w:hint="eastAsia"/>
          <w:color w:val="000000"/>
        </w:rPr>
        <w:t>.</w:t>
      </w:r>
      <w:r>
        <w:rPr>
          <w:rFonts w:ascii="宋体" w:hAnsi="宋体" w:hint="eastAsia"/>
          <w:color w:val="000000"/>
        </w:rPr>
        <w:t>17800m或17.8km</w:t>
      </w:r>
    </w:p>
    <w:p w:rsidR="00DB4D94" w:rsidRPr="006A0721" w:rsidRDefault="00DB4D94" w:rsidP="00DB4D94">
      <w:pPr>
        <w:rPr>
          <w:rFonts w:ascii="宋体" w:hAnsi="宋体" w:hint="eastAsia"/>
          <w:color w:val="000000"/>
        </w:rPr>
      </w:pPr>
      <w:r>
        <w:rPr>
          <w:rFonts w:ascii="宋体" w:hAnsi="宋体" w:hint="eastAsia"/>
          <w:color w:val="000000"/>
        </w:rPr>
        <w:t>28</w:t>
      </w:r>
      <w:r w:rsidRPr="006A0721">
        <w:rPr>
          <w:rFonts w:ascii="宋体" w:hAnsi="宋体" w:hint="eastAsia"/>
          <w:color w:val="000000"/>
        </w:rPr>
        <w:t>过程略</w:t>
      </w:r>
      <w:r w:rsidRPr="006A0721">
        <w:rPr>
          <w:rFonts w:ascii="宋体" w:hAnsi="宋体" w:hint="eastAsia"/>
          <w:color w:val="000000"/>
          <w:szCs w:val="21"/>
        </w:rPr>
        <w:t xml:space="preserve">  </w:t>
      </w:r>
      <w:r w:rsidRPr="006A0721">
        <w:rPr>
          <w:rFonts w:ascii="宋体" w:hAnsi="宋体" w:hint="eastAsia"/>
          <w:color w:val="000000"/>
        </w:rPr>
        <w:t>（1）480秒 （2）12.5m/s</w:t>
      </w:r>
    </w:p>
    <w:p w:rsidR="00DB4D94" w:rsidRPr="006A0721" w:rsidRDefault="00DB4D94" w:rsidP="00DB4D94">
      <w:pPr>
        <w:rPr>
          <w:rFonts w:ascii="宋体" w:hAnsi="宋体"/>
          <w:color w:val="000000"/>
        </w:rPr>
      </w:pPr>
    </w:p>
    <w:p w:rsidR="00DB4D94" w:rsidRPr="00516BA6" w:rsidRDefault="00DB4D94" w:rsidP="00DB4D94">
      <w:pPr>
        <w:rPr>
          <w:rFonts w:hint="eastAsia"/>
          <w:szCs w:val="21"/>
        </w:rPr>
      </w:pPr>
    </w:p>
    <w:p w:rsidR="00697AF3" w:rsidRPr="00DB4D94" w:rsidRDefault="00697AF3" w:rsidP="00DB4D94"/>
    <w:sectPr w:rsidR="00697AF3" w:rsidRPr="00DB4D94" w:rsidSect="006D21A1">
      <w:headerReference w:type="even" r:id="rId18"/>
      <w:headerReference w:type="default" r:id="rId19"/>
      <w:footerReference w:type="default" r:id="rId20"/>
      <w:headerReference w:type="firs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82B" w:rsidRDefault="0057182B" w:rsidP="00CE4559">
      <w:r>
        <w:separator/>
      </w:r>
    </w:p>
  </w:endnote>
  <w:endnote w:type="continuationSeparator" w:id="0">
    <w:p w:rsidR="0057182B" w:rsidRDefault="0057182B"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57182B">
          <w:pPr>
            <w:pStyle w:val="a8"/>
            <w:jc w:val="right"/>
          </w:pPr>
        </w:p>
      </w:tc>
    </w:tr>
  </w:tbl>
  <w:p w:rsidR="00BE4451" w:rsidRDefault="0057182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82B" w:rsidRDefault="0057182B" w:rsidP="00CE4559">
      <w:r>
        <w:separator/>
      </w:r>
    </w:p>
  </w:footnote>
  <w:footnote w:type="continuationSeparator" w:id="0">
    <w:p w:rsidR="0057182B" w:rsidRDefault="0057182B"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719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6719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719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65"/>
        </w:tabs>
        <w:ind w:left="465" w:hanging="360"/>
      </w:pPr>
      <w:rPr>
        <w:rFonts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1">
    <w:nsid w:val="00000002"/>
    <w:multiLevelType w:val="singleLevel"/>
    <w:tmpl w:val="00000002"/>
    <w:lvl w:ilvl="0">
      <w:start w:val="12"/>
      <w:numFmt w:val="decimal"/>
      <w:suff w:val="nothing"/>
      <w:lvlText w:val="%1、"/>
      <w:lvlJc w:val="left"/>
    </w:lvl>
  </w:abstractNum>
  <w:abstractNum w:abstractNumId="2">
    <w:nsid w:val="00000005"/>
    <w:multiLevelType w:val="singleLevel"/>
    <w:tmpl w:val="00000005"/>
    <w:lvl w:ilvl="0">
      <w:start w:val="1"/>
      <w:numFmt w:val="chineseCounting"/>
      <w:suff w:val="nothing"/>
      <w:lvlText w:val="%1．"/>
      <w:lvlJc w:val="left"/>
    </w:lvl>
  </w:abstractNum>
  <w:abstractNum w:abstractNumId="3">
    <w:nsid w:val="00000006"/>
    <w:multiLevelType w:val="singleLevel"/>
    <w:tmpl w:val="00000006"/>
    <w:lvl w:ilvl="0">
      <w:start w:val="12"/>
      <w:numFmt w:val="decimal"/>
      <w:suff w:val="nothing"/>
      <w:lvlText w:val="%1."/>
      <w:lvlJc w:val="left"/>
    </w:lvl>
  </w:abstractNum>
  <w:abstractNum w:abstractNumId="4">
    <w:nsid w:val="00000007"/>
    <w:multiLevelType w:val="singleLevel"/>
    <w:tmpl w:val="00000007"/>
    <w:lvl w:ilvl="0">
      <w:start w:val="1"/>
      <w:numFmt w:val="chineseCounting"/>
      <w:suff w:val="nothing"/>
      <w:lvlText w:val="%1."/>
      <w:lvlJc w:val="left"/>
    </w:lvl>
  </w:abstractNum>
  <w:abstractNum w:abstractNumId="5">
    <w:nsid w:val="00000008"/>
    <w:multiLevelType w:val="singleLevel"/>
    <w:tmpl w:val="00000008"/>
    <w:lvl w:ilvl="0">
      <w:start w:val="16"/>
      <w:numFmt w:val="decimal"/>
      <w:suff w:val="nothing"/>
      <w:lvlText w:val="%1．"/>
      <w:lvlJc w:val="left"/>
    </w:lvl>
  </w:abstractNum>
  <w:abstractNum w:abstractNumId="6">
    <w:nsid w:val="00000009"/>
    <w:multiLevelType w:val="singleLevel"/>
    <w:tmpl w:val="00000009"/>
    <w:lvl w:ilvl="0">
      <w:start w:val="1"/>
      <w:numFmt w:val="chineseCounting"/>
      <w:suff w:val="nothing"/>
      <w:lvlText w:val="%1、"/>
      <w:lvlJc w:val="left"/>
    </w:lvl>
  </w:abstractNum>
  <w:abstractNum w:abstractNumId="7">
    <w:nsid w:val="0000000A"/>
    <w:multiLevelType w:val="singleLevel"/>
    <w:tmpl w:val="0000000A"/>
    <w:lvl w:ilvl="0">
      <w:start w:val="1"/>
      <w:numFmt w:val="decimal"/>
      <w:suff w:val="nothing"/>
      <w:lvlText w:val="%1、"/>
      <w:lvlJc w:val="left"/>
    </w:lvl>
  </w:abstractNum>
  <w:abstractNum w:abstractNumId="8">
    <w:nsid w:val="0000000B"/>
    <w:multiLevelType w:val="singleLevel"/>
    <w:tmpl w:val="0000000B"/>
    <w:lvl w:ilvl="0">
      <w:start w:val="2"/>
      <w:numFmt w:val="decimal"/>
      <w:suff w:val="nothing"/>
      <w:lvlText w:val="%1、"/>
      <w:lvlJc w:val="left"/>
    </w:lvl>
  </w:abstractNum>
  <w:abstractNum w:abstractNumId="9">
    <w:nsid w:val="0000000C"/>
    <w:multiLevelType w:val="singleLevel"/>
    <w:tmpl w:val="0000000C"/>
    <w:lvl w:ilvl="0">
      <w:start w:val="2"/>
      <w:numFmt w:val="decimal"/>
      <w:suff w:val="nothing"/>
      <w:lvlText w:val="%1、"/>
      <w:lvlJc w:val="left"/>
    </w:lvl>
  </w:abstractNum>
  <w:abstractNum w:abstractNumId="10">
    <w:nsid w:val="0000000D"/>
    <w:multiLevelType w:val="singleLevel"/>
    <w:tmpl w:val="0000000D"/>
    <w:lvl w:ilvl="0">
      <w:start w:val="16"/>
      <w:numFmt w:val="decimal"/>
      <w:suff w:val="nothing"/>
      <w:lvlText w:val="%1、"/>
      <w:lvlJc w:val="left"/>
    </w:lvl>
  </w:abstractNum>
  <w:abstractNum w:abstractNumId="11">
    <w:nsid w:val="0000000E"/>
    <w:multiLevelType w:val="singleLevel"/>
    <w:tmpl w:val="0000000E"/>
    <w:lvl w:ilvl="0">
      <w:start w:val="7"/>
      <w:numFmt w:val="decimal"/>
      <w:suff w:val="nothing"/>
      <w:lvlText w:val="%1."/>
      <w:lvlJc w:val="left"/>
    </w:lvl>
  </w:abstractNum>
  <w:abstractNum w:abstractNumId="12">
    <w:nsid w:val="0000000F"/>
    <w:multiLevelType w:val="singleLevel"/>
    <w:tmpl w:val="0000000F"/>
    <w:lvl w:ilvl="0">
      <w:start w:val="1"/>
      <w:numFmt w:val="decimal"/>
      <w:suff w:val="nothing"/>
      <w:lvlText w:val="%1."/>
      <w:lvlJc w:val="left"/>
    </w:lvl>
  </w:abstractNum>
  <w:abstractNum w:abstractNumId="13">
    <w:nsid w:val="00000012"/>
    <w:multiLevelType w:val="singleLevel"/>
    <w:tmpl w:val="00000012"/>
    <w:lvl w:ilvl="0">
      <w:start w:val="1"/>
      <w:numFmt w:val="decimal"/>
      <w:suff w:val="space"/>
      <w:lvlText w:val="%1、"/>
      <w:lvlJc w:val="left"/>
    </w:lvl>
  </w:abstractNum>
  <w:abstractNum w:abstractNumId="14">
    <w:nsid w:val="00000013"/>
    <w:multiLevelType w:val="singleLevel"/>
    <w:tmpl w:val="00000013"/>
    <w:lvl w:ilvl="0">
      <w:start w:val="3"/>
      <w:numFmt w:val="decimal"/>
      <w:suff w:val="nothing"/>
      <w:lvlText w:val="%1、"/>
      <w:lvlJc w:val="left"/>
    </w:lvl>
  </w:abstractNum>
  <w:abstractNum w:abstractNumId="15">
    <w:nsid w:val="00000014"/>
    <w:multiLevelType w:val="singleLevel"/>
    <w:tmpl w:val="00000014"/>
    <w:lvl w:ilvl="0">
      <w:start w:val="4"/>
      <w:numFmt w:val="decimal"/>
      <w:suff w:val="nothing"/>
      <w:lvlText w:val="%1、"/>
      <w:lvlJc w:val="left"/>
    </w:lvl>
  </w:abstractNum>
  <w:abstractNum w:abstractNumId="16">
    <w:nsid w:val="00000015"/>
    <w:multiLevelType w:val="singleLevel"/>
    <w:tmpl w:val="00000015"/>
    <w:lvl w:ilvl="0">
      <w:start w:val="19"/>
      <w:numFmt w:val="decimal"/>
      <w:suff w:val="nothing"/>
      <w:lvlText w:val="%1、"/>
      <w:lvlJc w:val="left"/>
    </w:lvl>
  </w:abstractNum>
  <w:abstractNum w:abstractNumId="17">
    <w:nsid w:val="027A41B2"/>
    <w:multiLevelType w:val="hybridMultilevel"/>
    <w:tmpl w:val="832A87E8"/>
    <w:lvl w:ilvl="0" w:tplc="5C36EA92">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9">
    <w:nsid w:val="0A743302"/>
    <w:multiLevelType w:val="hybridMultilevel"/>
    <w:tmpl w:val="288258F4"/>
    <w:lvl w:ilvl="0" w:tplc="E3F0111E">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0AA938B8"/>
    <w:multiLevelType w:val="hybridMultilevel"/>
    <w:tmpl w:val="F6907480"/>
    <w:lvl w:ilvl="0" w:tplc="3D22CD56">
      <w:start w:val="3"/>
      <w:numFmt w:val="bullet"/>
      <w:lvlText w:val="★"/>
      <w:lvlJc w:val="left"/>
      <w:pPr>
        <w:tabs>
          <w:tab w:val="num" w:pos="360"/>
        </w:tabs>
        <w:ind w:left="360" w:hanging="360"/>
      </w:pPr>
      <w:rPr>
        <w:rFonts w:ascii="宋体" w:eastAsia="宋体" w:hAnsi="宋体" w:cs="Times New Roman" w:hint="eastAsia"/>
        <w:b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14942796"/>
    <w:multiLevelType w:val="hybridMultilevel"/>
    <w:tmpl w:val="35902158"/>
    <w:lvl w:ilvl="0" w:tplc="7630AB18">
      <w:start w:val="1"/>
      <w:numFmt w:val="japaneseCounting"/>
      <w:lvlText w:val="%1．"/>
      <w:lvlJc w:val="left"/>
      <w:pPr>
        <w:tabs>
          <w:tab w:val="num" w:pos="1440"/>
        </w:tabs>
        <w:ind w:left="144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18797FB6"/>
    <w:multiLevelType w:val="hybridMultilevel"/>
    <w:tmpl w:val="45A66C94"/>
    <w:lvl w:ilvl="0" w:tplc="415E24F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2F6505A"/>
    <w:multiLevelType w:val="hybridMultilevel"/>
    <w:tmpl w:val="18D287B8"/>
    <w:lvl w:ilvl="0" w:tplc="4ED834B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7049B5"/>
    <w:multiLevelType w:val="singleLevel"/>
    <w:tmpl w:val="00000000"/>
    <w:lvl w:ilvl="0">
      <w:start w:val="12"/>
      <w:numFmt w:val="decimal"/>
      <w:suff w:val="nothing"/>
      <w:lvlText w:val="%1、"/>
      <w:lvlJc w:val="left"/>
    </w:lvl>
  </w:abstractNum>
  <w:abstractNum w:abstractNumId="27">
    <w:nsid w:val="420211D5"/>
    <w:multiLevelType w:val="hybridMultilevel"/>
    <w:tmpl w:val="05841BA4"/>
    <w:lvl w:ilvl="0" w:tplc="2EBEAF52">
      <w:start w:val="1"/>
      <w:numFmt w:val="decimal"/>
      <w:lvlText w:val="%1、"/>
      <w:lvlJc w:val="left"/>
      <w:pPr>
        <w:tabs>
          <w:tab w:val="num" w:pos="360"/>
        </w:tabs>
        <w:ind w:left="360" w:hanging="360"/>
      </w:pPr>
    </w:lvl>
    <w:lvl w:ilvl="1" w:tplc="AFAE18CA">
      <w:start w:val="1"/>
      <w:numFmt w:val="upperLetter"/>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F442C3A"/>
    <w:multiLevelType w:val="hybridMultilevel"/>
    <w:tmpl w:val="1C9278EE"/>
    <w:lvl w:ilvl="0" w:tplc="840C5B5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nsid w:val="55BC479C"/>
    <w:multiLevelType w:val="hybridMultilevel"/>
    <w:tmpl w:val="486CEBA8"/>
    <w:lvl w:ilvl="0" w:tplc="3FDADB3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7B04F30"/>
    <w:multiLevelType w:val="hybridMultilevel"/>
    <w:tmpl w:val="5824AFCE"/>
    <w:lvl w:ilvl="0" w:tplc="34D4186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E721568"/>
    <w:multiLevelType w:val="hybridMultilevel"/>
    <w:tmpl w:val="29B20FC6"/>
    <w:lvl w:ilvl="0" w:tplc="30B86D3C">
      <w:start w:val="1"/>
      <w:numFmt w:val="decimalEnclosedCircle"/>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006ECB"/>
    <w:multiLevelType w:val="hybridMultilevel"/>
    <w:tmpl w:val="6D946932"/>
    <w:lvl w:ilvl="0" w:tplc="D578E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90E1BEC"/>
    <w:multiLevelType w:val="hybridMultilevel"/>
    <w:tmpl w:val="8CDC5DDC"/>
    <w:lvl w:ilvl="0" w:tplc="9D345B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38">
    <w:nsid w:val="7AA4459F"/>
    <w:multiLevelType w:val="hybridMultilevel"/>
    <w:tmpl w:val="9E22257C"/>
    <w:lvl w:ilvl="0" w:tplc="885A52FA">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4"/>
  </w:num>
  <w:num w:numId="3">
    <w:abstractNumId w:val="32"/>
  </w:num>
  <w:num w:numId="4">
    <w:abstractNumId w:val="37"/>
  </w:num>
  <w:num w:numId="5">
    <w:abstractNumId w:val="25"/>
  </w:num>
  <w:num w:numId="6">
    <w:abstractNumId w:val="36"/>
  </w:num>
  <w:num w:numId="7">
    <w:abstractNumId w:val="33"/>
  </w:num>
  <w:num w:numId="8">
    <w:abstractNumId w:val="23"/>
  </w:num>
  <w:num w:numId="9">
    <w:abstractNumId w:val="19"/>
  </w:num>
  <w:num w:numId="10">
    <w:abstractNumId w:val="38"/>
  </w:num>
  <w:num w:numId="11">
    <w:abstractNumId w:val="30"/>
  </w:num>
  <w:num w:numId="12">
    <w:abstractNumId w:val="29"/>
  </w:num>
  <w:num w:numId="13">
    <w:abstractNumId w:val="20"/>
  </w:num>
  <w:num w:numId="14">
    <w:abstractNumId w:val="35"/>
  </w:num>
  <w:num w:numId="15">
    <w:abstractNumId w:val="22"/>
  </w:num>
  <w:num w:numId="16">
    <w:abstractNumId w:val="31"/>
  </w:num>
  <w:num w:numId="17">
    <w:abstractNumId w:val="24"/>
  </w:num>
  <w:num w:numId="18">
    <w:abstractNumId w:val="17"/>
  </w:num>
  <w:num w:numId="19">
    <w:abstractNumId w:val="28"/>
  </w:num>
  <w:num w:numId="20">
    <w:abstractNumId w:val="26"/>
  </w:num>
  <w:num w:numId="21">
    <w:abstractNumId w:val="5"/>
  </w:num>
  <w:num w:numId="22">
    <w:abstractNumId w:val="0"/>
  </w:num>
  <w:num w:numId="23">
    <w:abstractNumId w:val="2"/>
  </w:num>
  <w:num w:numId="24">
    <w:abstractNumId w:val="12"/>
  </w:num>
  <w:num w:numId="25">
    <w:abstractNumId w:val="3"/>
  </w:num>
  <w:num w:numId="26">
    <w:abstractNumId w:val="6"/>
  </w:num>
  <w:num w:numId="27">
    <w:abstractNumId w:val="7"/>
  </w:num>
  <w:num w:numId="28">
    <w:abstractNumId w:val="9"/>
  </w:num>
  <w:num w:numId="29">
    <w:abstractNumId w:val="14"/>
  </w:num>
  <w:num w:numId="30">
    <w:abstractNumId w:val="15"/>
  </w:num>
  <w:num w:numId="31">
    <w:abstractNumId w:val="13"/>
  </w:num>
  <w:num w:numId="32">
    <w:abstractNumId w:val="8"/>
  </w:num>
  <w:num w:numId="33">
    <w:abstractNumId w:val="34"/>
  </w:num>
  <w:num w:numId="34">
    <w:abstractNumId w:val="11"/>
  </w:num>
  <w:num w:numId="35">
    <w:abstractNumId w:val="1"/>
  </w:num>
  <w:num w:numId="36">
    <w:abstractNumId w:val="10"/>
  </w:num>
  <w:num w:numId="37">
    <w:abstractNumId w:val="16"/>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269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E5500"/>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C3AB3"/>
    <w:rsid w:val="001C66ED"/>
    <w:rsid w:val="001C69AE"/>
    <w:rsid w:val="001C77DA"/>
    <w:rsid w:val="001D2082"/>
    <w:rsid w:val="001D2C95"/>
    <w:rsid w:val="001E451B"/>
    <w:rsid w:val="00202180"/>
    <w:rsid w:val="00214B5F"/>
    <w:rsid w:val="00224542"/>
    <w:rsid w:val="00225B2D"/>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7182B"/>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719B4"/>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3DCE"/>
    <w:rsid w:val="00780D88"/>
    <w:rsid w:val="0078236F"/>
    <w:rsid w:val="007825A7"/>
    <w:rsid w:val="0079031C"/>
    <w:rsid w:val="007A391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A05FC"/>
    <w:rsid w:val="008B3316"/>
    <w:rsid w:val="008D2ACB"/>
    <w:rsid w:val="008D2DD0"/>
    <w:rsid w:val="008D498B"/>
    <w:rsid w:val="008E6CA7"/>
    <w:rsid w:val="008F2163"/>
    <w:rsid w:val="009008CA"/>
    <w:rsid w:val="009015E5"/>
    <w:rsid w:val="0090438A"/>
    <w:rsid w:val="00926227"/>
    <w:rsid w:val="00927316"/>
    <w:rsid w:val="009348F2"/>
    <w:rsid w:val="00941F7F"/>
    <w:rsid w:val="00955CFF"/>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6BFC"/>
    <w:rsid w:val="00A83C74"/>
    <w:rsid w:val="00A8738F"/>
    <w:rsid w:val="00A95EC0"/>
    <w:rsid w:val="00A961A6"/>
    <w:rsid w:val="00AD183E"/>
    <w:rsid w:val="00AE3333"/>
    <w:rsid w:val="00B04AD6"/>
    <w:rsid w:val="00B103CA"/>
    <w:rsid w:val="00B202E9"/>
    <w:rsid w:val="00B217EE"/>
    <w:rsid w:val="00B243D4"/>
    <w:rsid w:val="00B47E9C"/>
    <w:rsid w:val="00B5775C"/>
    <w:rsid w:val="00B61492"/>
    <w:rsid w:val="00B63D50"/>
    <w:rsid w:val="00B67B29"/>
    <w:rsid w:val="00B745C0"/>
    <w:rsid w:val="00B91280"/>
    <w:rsid w:val="00B94234"/>
    <w:rsid w:val="00B94274"/>
    <w:rsid w:val="00BB44FB"/>
    <w:rsid w:val="00BC13A6"/>
    <w:rsid w:val="00BC477C"/>
    <w:rsid w:val="00BC4BD5"/>
    <w:rsid w:val="00BE0B72"/>
    <w:rsid w:val="00BE700F"/>
    <w:rsid w:val="00C03C63"/>
    <w:rsid w:val="00C15A62"/>
    <w:rsid w:val="00C20483"/>
    <w:rsid w:val="00C2116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44D7A"/>
    <w:rsid w:val="00D60B8F"/>
    <w:rsid w:val="00D6261B"/>
    <w:rsid w:val="00D62C37"/>
    <w:rsid w:val="00D942F9"/>
    <w:rsid w:val="00DB4D94"/>
    <w:rsid w:val="00DC0868"/>
    <w:rsid w:val="00DC5847"/>
    <w:rsid w:val="00DD1317"/>
    <w:rsid w:val="00DD39AF"/>
    <w:rsid w:val="00DE37D1"/>
    <w:rsid w:val="00DE699B"/>
    <w:rsid w:val="00DF6D5B"/>
    <w:rsid w:val="00E24C4B"/>
    <w:rsid w:val="00E27FD1"/>
    <w:rsid w:val="00E33800"/>
    <w:rsid w:val="00E420F8"/>
    <w:rsid w:val="00E67C3F"/>
    <w:rsid w:val="00E70D1B"/>
    <w:rsid w:val="00E7196F"/>
    <w:rsid w:val="00E73C53"/>
    <w:rsid w:val="00E80F18"/>
    <w:rsid w:val="00E9374D"/>
    <w:rsid w:val="00EA179B"/>
    <w:rsid w:val="00EA3115"/>
    <w:rsid w:val="00EA4E8A"/>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3C03"/>
    <w:rsid w:val="00FA4734"/>
    <w:rsid w:val="00FB18C9"/>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426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www.pep.com.cn/images/200503/pic_270292.gif"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589</Words>
  <Characters>3359</Characters>
  <Application>Microsoft Office Word</Application>
  <DocSecurity>0</DocSecurity>
  <Lines>27</Lines>
  <Paragraphs>7</Paragraphs>
  <ScaleCrop>false</ScaleCrop>
  <Company>Lenovo</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25</cp:revision>
  <dcterms:created xsi:type="dcterms:W3CDTF">2012-08-22T03:05:00Z</dcterms:created>
  <dcterms:modified xsi:type="dcterms:W3CDTF">2012-08-31T07:46:00Z</dcterms:modified>
</cp:coreProperties>
</file>