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043130" w:rsidP="00043130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                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一年级奥数天天练试题及答案</w:t>
      </w:r>
      <w:r w:rsidR="004F01C9">
        <w:rPr>
          <w:rFonts w:asciiTheme="minorEastAsia" w:eastAsiaTheme="minorEastAsia" w:hAnsiTheme="minorEastAsia" w:hint="eastAsia"/>
          <w:b/>
          <w:bCs/>
        </w:rPr>
        <w:t>1.06</w:t>
      </w:r>
    </w:p>
    <w:p w:rsidR="002D6BFD" w:rsidRDefault="002D6BFD" w:rsidP="002D6BFD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 xml:space="preserve"> 28+7=</w:t>
      </w:r>
    </w:p>
    <w:p w:rsidR="002D6BFD" w:rsidRDefault="002D6BFD" w:rsidP="0052444A">
      <w:pPr>
        <w:rPr>
          <w:rFonts w:eastAsia="仿宋_GB2312"/>
          <w:szCs w:val="21"/>
        </w:rPr>
      </w:pPr>
    </w:p>
    <w:p w:rsidR="002D6BFD" w:rsidRDefault="002D6BFD" w:rsidP="002D6BFD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36+9=45</w:t>
      </w:r>
    </w:p>
    <w:p w:rsidR="002D6BFD" w:rsidRDefault="002D6BFD" w:rsidP="002D6BFD">
      <w:pPr>
        <w:ind w:left="1050" w:hangingChars="500" w:hanging="1050"/>
        <w:rPr>
          <w:rFonts w:eastAsia="仿宋_GB2312"/>
          <w:szCs w:val="21"/>
        </w:rPr>
      </w:pPr>
    </w:p>
    <w:p w:rsidR="002D6BFD" w:rsidRDefault="002D6BFD" w:rsidP="002D6BFD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47+5=52</w:t>
      </w:r>
    </w:p>
    <w:p w:rsidR="002D6BFD" w:rsidRDefault="002D6BFD" w:rsidP="002D6BFD">
      <w:pPr>
        <w:ind w:left="1050" w:hangingChars="500" w:hanging="1050"/>
        <w:rPr>
          <w:rFonts w:eastAsia="楷体_GB2312"/>
          <w:szCs w:val="21"/>
        </w:rPr>
      </w:pPr>
    </w:p>
    <w:p w:rsidR="002D6BFD" w:rsidRPr="0052444A" w:rsidRDefault="002D6BFD" w:rsidP="0052444A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4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43+7=50</w:t>
      </w:r>
    </w:p>
    <w:p w:rsidR="00A61FF8" w:rsidRPr="002D6BFD" w:rsidRDefault="002D6BFD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 w:rsidRPr="002D6BFD">
        <w:rPr>
          <w:rFonts w:asciiTheme="minorEastAsia" w:eastAsiaTheme="minorEastAsia" w:hAnsiTheme="minorEastAsia" w:hint="eastAsia"/>
          <w:b/>
        </w:rPr>
        <w:t>答案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两位进位加法要用竖式进行计算，前一讲我们已经知道在列竖式的时候相同的数位要对齐，在计算时要先从个位开始，因为个位会出现相加超过十的情况，当个位有十个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的时候，我们把他当成一个十标记在十位的右下角，最后再算十位的时候别忘了加进位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。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</w:t>
      </w:r>
    </w:p>
    <w:p w:rsidR="002D6BFD" w:rsidRDefault="004B5F25" w:rsidP="002D6BFD">
      <w:pPr>
        <w:rPr>
          <w:rFonts w:eastAsia="楷体_GB2312"/>
          <w:szCs w:val="21"/>
        </w:rPr>
      </w:pPr>
      <w:r w:rsidRPr="004B5F25"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left:0;text-align:left;margin-left:135.25pt;margin-top:18.4pt;width:270.75pt;height:95.2pt;z-index:251672576" adj="-4553,7041" fillcolor="#9cbee0" strokecolor="#739cc3" strokeweight="1.25pt">
            <v:fill color2="#bbd5f0" type="gradient">
              <o:fill v:ext="view" type="gradientUnscaled"/>
            </v:fill>
            <v:textbox>
              <w:txbxContent>
                <w:p w:rsidR="002D6BFD" w:rsidRDefault="002D6BFD" w:rsidP="002D6BFD">
                  <w:pPr>
                    <w:numPr>
                      <w:ilvl w:val="0"/>
                      <w:numId w:val="14"/>
                    </w:numPr>
                  </w:pPr>
                  <w:r>
                    <w:rPr>
                      <w:rFonts w:hint="eastAsia"/>
                    </w:rPr>
                    <w:t>先算</w:t>
                  </w:r>
                  <w:r>
                    <w:rPr>
                      <w:rFonts w:hint="eastAsia"/>
                    </w:rPr>
                    <w:t>8+7=15</w:t>
                  </w:r>
                </w:p>
                <w:p w:rsidR="002D6BFD" w:rsidRDefault="002D6BFD" w:rsidP="002D6BFD">
                  <w:pPr>
                    <w:numPr>
                      <w:ilvl w:val="0"/>
                      <w:numId w:val="14"/>
                    </w:numPr>
                  </w:pP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里面有</w:t>
                  </w:r>
                  <w:r>
                    <w:rPr>
                      <w:rFonts w:hint="eastAsia"/>
                      <w:color w:val="FF0000"/>
                    </w:rPr>
                    <w:t>1</w:t>
                  </w:r>
                  <w:r>
                    <w:rPr>
                      <w:rFonts w:hint="eastAsia"/>
                    </w:rPr>
                    <w:t>个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，把</w:t>
                  </w:r>
                  <w:r>
                    <w:rPr>
                      <w:rFonts w:hint="eastAsia"/>
                      <w:color w:val="FF0000"/>
                    </w:rPr>
                    <w:t>1</w:t>
                  </w:r>
                  <w:r>
                    <w:rPr>
                      <w:rFonts w:hint="eastAsia"/>
                    </w:rPr>
                    <w:t>个标记在十位的右下角（注意进位的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要写的小一些）</w:t>
                  </w:r>
                </w:p>
                <w:p w:rsidR="002D6BFD" w:rsidRDefault="002D6BFD" w:rsidP="002D6BFD">
                  <w:pPr>
                    <w:numPr>
                      <w:ilvl w:val="0"/>
                      <w:numId w:val="14"/>
                    </w:numPr>
                  </w:pPr>
                  <w:r>
                    <w:rPr>
                      <w:rFonts w:hint="eastAsia"/>
                    </w:rPr>
                    <w:t>计算十位，十位只有一个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，但不能写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，因为下面还有一个进位的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，所以计算</w:t>
                  </w:r>
                  <w:r>
                    <w:rPr>
                      <w:rFonts w:hint="eastAsia"/>
                    </w:rPr>
                    <w:t>2+1=3</w:t>
                  </w:r>
                  <w:r>
                    <w:rPr>
                      <w:rFonts w:hint="eastAsia"/>
                    </w:rPr>
                    <w:t>，十位就是</w:t>
                  </w:r>
                  <w:r>
                    <w:rPr>
                      <w:rFonts w:hint="eastAsia"/>
                    </w:rPr>
                    <w:t>3</w:t>
                  </w:r>
                </w:p>
                <w:p w:rsidR="002D6BFD" w:rsidRDefault="002D6BFD" w:rsidP="002D6BFD"/>
              </w:txbxContent>
            </v:textbox>
          </v:shape>
        </w:pict>
      </w:r>
      <w:r w:rsidR="002D6BFD">
        <w:rPr>
          <w:rFonts w:eastAsia="楷体_GB2312" w:hint="eastAsia"/>
          <w:szCs w:val="21"/>
        </w:rPr>
        <w:t>竖式：</w:t>
      </w:r>
      <w:r w:rsidR="002D6BFD">
        <w:rPr>
          <w:rFonts w:eastAsia="楷体_GB2312" w:hint="eastAsia"/>
          <w:szCs w:val="21"/>
        </w:rPr>
        <w:t xml:space="preserve">  </w:t>
      </w:r>
      <w:r w:rsidR="002D6BFD">
        <w:rPr>
          <w:rFonts w:eastAsia="楷体_GB2312" w:hint="eastAsia"/>
          <w:szCs w:val="21"/>
        </w:rPr>
        <w:t>十</w:t>
      </w:r>
      <w:r w:rsidR="002D6BFD">
        <w:rPr>
          <w:rFonts w:eastAsia="楷体_GB2312" w:hint="eastAsia"/>
          <w:szCs w:val="21"/>
        </w:rPr>
        <w:t xml:space="preserve">   </w:t>
      </w:r>
      <w:r w:rsidR="002D6BFD">
        <w:rPr>
          <w:rFonts w:eastAsia="楷体_GB2312" w:hint="eastAsia"/>
          <w:szCs w:val="21"/>
        </w:rPr>
        <w:t>个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2    8</w:t>
      </w:r>
    </w:p>
    <w:p w:rsidR="002D6BFD" w:rsidRDefault="002D6BFD" w:rsidP="002D6BFD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+   </w:t>
      </w:r>
      <w:r>
        <w:rPr>
          <w:rFonts w:eastAsia="楷体_GB2312" w:hint="eastAsia"/>
          <w:color w:val="FF0000"/>
          <w:sz w:val="13"/>
          <w:szCs w:val="13"/>
          <w:u w:val="single"/>
        </w:rPr>
        <w:t>1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  7   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3     5</w:t>
      </w:r>
    </w:p>
    <w:p w:rsidR="002D6BFD" w:rsidRPr="00D52346" w:rsidRDefault="002D6BFD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2D6BFD" w:rsidRDefault="002D6BFD" w:rsidP="002D6BFD">
      <w:pPr>
        <w:rPr>
          <w:rFonts w:eastAsia="楷体_GB2312"/>
          <w:b/>
          <w:szCs w:val="21"/>
        </w:rPr>
      </w:pPr>
    </w:p>
    <w:p w:rsidR="002D6BFD" w:rsidRDefault="002D6BFD" w:rsidP="002D6BFD">
      <w:pPr>
        <w:rPr>
          <w:rFonts w:eastAsia="楷体_GB2312"/>
          <w:b/>
          <w:szCs w:val="21"/>
        </w:rPr>
      </w:pPr>
    </w:p>
    <w:p w:rsidR="002D6BFD" w:rsidRDefault="004B5F25" w:rsidP="002D6BFD">
      <w:pPr>
        <w:rPr>
          <w:rFonts w:eastAsia="仿宋_GB2312"/>
          <w:szCs w:val="21"/>
        </w:rPr>
      </w:pPr>
      <w:r w:rsidRPr="004B5F25">
        <w:pict>
          <v:shape id="_x0000_s1031" type="#_x0000_t62" style="position:absolute;left:0;text-align:left;margin-left:117.1pt;margin-top:18.5pt;width:289.4pt;height:107.15pt;z-index:251668480" wrapcoords="19980 -2 1611 0 0 1611 0 3600 -2570 9616 -8 9618 0 18000 0 19988 1611 21600 19980 21602 1619 21602 19988 21600 21600 19988 21600 18000 21600 9000 21600 3600 21600 1611 19988 0 1619 -2 19980 -2" adj="-2570,9616" fillcolor="#9cbee0" strokecolor="#739cc3" strokeweight="1.25pt">
            <v:fill color2="#bbd5f0" type="gradient">
              <o:fill v:ext="view" type="gradientUnscaled"/>
            </v:fill>
            <v:textbox>
              <w:txbxContent>
                <w:p w:rsidR="002D6BFD" w:rsidRDefault="002D6BFD" w:rsidP="002D6BFD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先算</w:t>
                  </w:r>
                  <w:r>
                    <w:rPr>
                      <w:rFonts w:hint="eastAsia"/>
                    </w:rPr>
                    <w:t>6+9=15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2.15</w:t>
                  </w:r>
                  <w:r>
                    <w:rPr>
                      <w:rFonts w:hint="eastAsia"/>
                    </w:rPr>
                    <w:t>里面有</w:t>
                  </w:r>
                  <w:r>
                    <w:rPr>
                      <w:rFonts w:hint="eastAsia"/>
                      <w:color w:val="FF0000"/>
                    </w:rPr>
                    <w:t>1</w:t>
                  </w:r>
                  <w:r>
                    <w:rPr>
                      <w:rFonts w:hint="eastAsia"/>
                    </w:rPr>
                    <w:t>个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，把</w:t>
                  </w:r>
                  <w:r>
                    <w:rPr>
                      <w:rFonts w:hint="eastAsia"/>
                      <w:color w:val="FF0000"/>
                    </w:rPr>
                    <w:t>1</w:t>
                  </w:r>
                  <w:r>
                    <w:rPr>
                      <w:rFonts w:hint="eastAsia"/>
                    </w:rPr>
                    <w:t>个标记在十位的右下角（注意进位的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要写的小一些）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计算十位，十位只有一个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，但不能写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，因为下面还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有一个进位的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，所以计算</w:t>
                  </w:r>
                  <w:r>
                    <w:rPr>
                      <w:rFonts w:hint="eastAsia"/>
                    </w:rPr>
                    <w:t>3+1=4</w:t>
                  </w:r>
                  <w:r>
                    <w:rPr>
                      <w:rFonts w:hint="eastAsia"/>
                    </w:rPr>
                    <w:t>，十位就是</w:t>
                  </w:r>
                  <w:r>
                    <w:rPr>
                      <w:rFonts w:hint="eastAsia"/>
                    </w:rPr>
                    <w:t>4</w:t>
                  </w:r>
                </w:p>
                <w:p w:rsidR="002D6BFD" w:rsidRDefault="002D6BFD" w:rsidP="002D6BFD"/>
              </w:txbxContent>
            </v:textbox>
          </v:shape>
        </w:pict>
      </w:r>
      <w:r w:rsidR="00D1232D">
        <w:rPr>
          <w:rFonts w:eastAsia="楷体_GB2312" w:hint="eastAsia"/>
          <w:b/>
          <w:szCs w:val="21"/>
        </w:rPr>
        <w:t>2</w:t>
      </w:r>
      <w:r w:rsidR="002D6BFD">
        <w:rPr>
          <w:rFonts w:eastAsia="楷体_GB2312"/>
          <w:b/>
          <w:szCs w:val="21"/>
        </w:rPr>
        <w:t>【分析】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竖式：</w:t>
      </w:r>
      <w:r>
        <w:rPr>
          <w:rFonts w:eastAsia="楷体_GB2312" w:hint="eastAsia"/>
          <w:szCs w:val="21"/>
        </w:rPr>
        <w:t xml:space="preserve">  </w:t>
      </w:r>
      <w:r>
        <w:rPr>
          <w:rFonts w:eastAsia="楷体_GB2312" w:hint="eastAsia"/>
          <w:szCs w:val="21"/>
        </w:rPr>
        <w:t>十</w:t>
      </w:r>
      <w:r>
        <w:rPr>
          <w:rFonts w:eastAsia="楷体_GB2312" w:hint="eastAsia"/>
          <w:szCs w:val="21"/>
        </w:rPr>
        <w:t xml:space="preserve">   </w:t>
      </w:r>
      <w:r>
        <w:rPr>
          <w:rFonts w:eastAsia="楷体_GB2312" w:hint="eastAsia"/>
          <w:szCs w:val="21"/>
        </w:rPr>
        <w:t>个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3    6</w:t>
      </w:r>
    </w:p>
    <w:p w:rsidR="002D6BFD" w:rsidRDefault="002D6BFD" w:rsidP="002D6BFD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+   </w:t>
      </w:r>
      <w:r>
        <w:rPr>
          <w:rFonts w:eastAsia="楷体_GB2312" w:hint="eastAsia"/>
          <w:color w:val="FF0000"/>
          <w:sz w:val="13"/>
          <w:szCs w:val="13"/>
          <w:u w:val="single"/>
        </w:rPr>
        <w:t>1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  9   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4     5</w:t>
      </w:r>
    </w:p>
    <w:p w:rsidR="002D6BFD" w:rsidRDefault="002D6BFD" w:rsidP="002D6BFD">
      <w:pPr>
        <w:rPr>
          <w:rFonts w:eastAsia="仿宋_GB2312"/>
          <w:szCs w:val="21"/>
        </w:rPr>
      </w:pPr>
    </w:p>
    <w:p w:rsidR="002D6BFD" w:rsidRDefault="002D6BFD" w:rsidP="002D6BFD">
      <w:pPr>
        <w:rPr>
          <w:rFonts w:eastAsia="仿宋_GB2312"/>
          <w:szCs w:val="21"/>
        </w:rPr>
      </w:pPr>
    </w:p>
    <w:p w:rsidR="002D6BFD" w:rsidRDefault="002D6BFD" w:rsidP="002D6BFD">
      <w:pPr>
        <w:rPr>
          <w:rFonts w:eastAsia="仿宋_GB2312"/>
          <w:szCs w:val="21"/>
        </w:rPr>
      </w:pPr>
    </w:p>
    <w:p w:rsidR="002D6BFD" w:rsidRDefault="002D6BFD" w:rsidP="002D6BFD">
      <w:pPr>
        <w:rPr>
          <w:rFonts w:eastAsia="仿宋_GB2312"/>
          <w:szCs w:val="21"/>
        </w:rPr>
      </w:pPr>
    </w:p>
    <w:p w:rsidR="002D6BFD" w:rsidRDefault="002D6BFD" w:rsidP="002D6BFD">
      <w:pPr>
        <w:rPr>
          <w:rFonts w:eastAsia="仿宋_GB2312"/>
          <w:szCs w:val="21"/>
        </w:rPr>
      </w:pPr>
    </w:p>
    <w:p w:rsidR="002D6BFD" w:rsidRDefault="002D6BFD" w:rsidP="002D6BFD">
      <w:pPr>
        <w:rPr>
          <w:rFonts w:eastAsia="仿宋_GB2312"/>
          <w:szCs w:val="21"/>
        </w:rPr>
      </w:pPr>
    </w:p>
    <w:p w:rsidR="002D6BFD" w:rsidRDefault="002D6BFD" w:rsidP="002D6BFD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</w:t>
      </w:r>
    </w:p>
    <w:p w:rsidR="002D6BFD" w:rsidRDefault="004B5F25" w:rsidP="002D6BFD">
      <w:pPr>
        <w:rPr>
          <w:rFonts w:eastAsia="楷体_GB2312"/>
          <w:b/>
          <w:szCs w:val="21"/>
        </w:rPr>
      </w:pPr>
      <w:r w:rsidRPr="004B5F25">
        <w:pict>
          <v:shape id="_x0000_s1032" type="#_x0000_t62" style="position:absolute;left:0;text-align:left;margin-left:131.45pt;margin-top:26.5pt;width:289.4pt;height:107.15pt;z-index:251669504" wrapcoords="19980 -2 1611 0 0 1611 0 3600 -4194 10674 -8 10676 0 18000 0 19988 1611 21600 19980 21602 1619 21602 19988 21600 21600 19988 21600 18000 21600 9000 21600 3600 21600 1611 19988 0 1619 -2 19980 -2" adj="-4194,10674" fillcolor="#9cbee0" strokecolor="#739cc3" strokeweight="1.25pt">
            <v:fill color2="#bbd5f0" type="gradient">
              <o:fill v:ext="view" type="gradientUnscaled"/>
            </v:fill>
            <v:textbox>
              <w:txbxContent>
                <w:p w:rsidR="002D6BFD" w:rsidRDefault="002D6BFD" w:rsidP="002D6BFD">
                  <w:pPr>
                    <w:numPr>
                      <w:ilvl w:val="0"/>
                      <w:numId w:val="15"/>
                    </w:numPr>
                  </w:pPr>
                  <w:r>
                    <w:rPr>
                      <w:rFonts w:hint="eastAsia"/>
                    </w:rPr>
                    <w:t>先算</w:t>
                  </w:r>
                  <w:r>
                    <w:rPr>
                      <w:rFonts w:hint="eastAsia"/>
                    </w:rPr>
                    <w:t>7+5=12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2.12</w:t>
                  </w:r>
                  <w:r>
                    <w:rPr>
                      <w:rFonts w:hint="eastAsia"/>
                    </w:rPr>
                    <w:t>里面有</w:t>
                  </w:r>
                  <w:r>
                    <w:rPr>
                      <w:rFonts w:hint="eastAsia"/>
                      <w:color w:val="FF0000"/>
                    </w:rPr>
                    <w:t>1</w:t>
                  </w:r>
                  <w:r>
                    <w:rPr>
                      <w:rFonts w:hint="eastAsia"/>
                    </w:rPr>
                    <w:t>个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，把</w:t>
                  </w:r>
                  <w:r>
                    <w:rPr>
                      <w:rFonts w:hint="eastAsia"/>
                      <w:color w:val="FF0000"/>
                    </w:rPr>
                    <w:t>1</w:t>
                  </w:r>
                  <w:r>
                    <w:rPr>
                      <w:rFonts w:hint="eastAsia"/>
                    </w:rPr>
                    <w:t>个标记在十位的右下角（注意进位的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要写的小一些）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计算十位，十位只有一个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，但不能写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，因为下面还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有一个进位的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，所以计算</w:t>
                  </w:r>
                  <w:r>
                    <w:rPr>
                      <w:rFonts w:hint="eastAsia"/>
                    </w:rPr>
                    <w:t>4+1=5</w:t>
                  </w:r>
                  <w:r>
                    <w:rPr>
                      <w:rFonts w:hint="eastAsia"/>
                    </w:rPr>
                    <w:t>，十位就是</w:t>
                  </w:r>
                  <w:r>
                    <w:rPr>
                      <w:rFonts w:hint="eastAsia"/>
                    </w:rPr>
                    <w:t>5</w:t>
                  </w:r>
                </w:p>
                <w:p w:rsidR="002D6BFD" w:rsidRDefault="002D6BFD" w:rsidP="002D6BFD"/>
              </w:txbxContent>
            </v:textbox>
          </v:shape>
        </w:pict>
      </w:r>
      <w:r w:rsidR="00D1232D">
        <w:rPr>
          <w:rFonts w:eastAsia="楷体_GB2312" w:hint="eastAsia"/>
          <w:b/>
          <w:szCs w:val="21"/>
        </w:rPr>
        <w:t>3</w:t>
      </w:r>
      <w:r w:rsidR="002D6BFD">
        <w:rPr>
          <w:rFonts w:eastAsia="楷体_GB2312"/>
          <w:b/>
          <w:szCs w:val="21"/>
        </w:rPr>
        <w:t>【分析】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竖式：</w:t>
      </w:r>
      <w:r>
        <w:rPr>
          <w:rFonts w:eastAsia="楷体_GB2312" w:hint="eastAsia"/>
          <w:szCs w:val="21"/>
        </w:rPr>
        <w:t xml:space="preserve">  </w:t>
      </w:r>
      <w:r>
        <w:rPr>
          <w:rFonts w:eastAsia="楷体_GB2312" w:hint="eastAsia"/>
          <w:szCs w:val="21"/>
        </w:rPr>
        <w:t>十</w:t>
      </w:r>
      <w:r>
        <w:rPr>
          <w:rFonts w:eastAsia="楷体_GB2312" w:hint="eastAsia"/>
          <w:szCs w:val="21"/>
        </w:rPr>
        <w:t xml:space="preserve">   </w:t>
      </w:r>
      <w:r>
        <w:rPr>
          <w:rFonts w:eastAsia="楷体_GB2312" w:hint="eastAsia"/>
          <w:szCs w:val="21"/>
        </w:rPr>
        <w:t>个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4    7</w:t>
      </w:r>
    </w:p>
    <w:p w:rsidR="002D6BFD" w:rsidRDefault="002D6BFD" w:rsidP="002D6BFD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+   </w:t>
      </w:r>
      <w:r>
        <w:rPr>
          <w:rFonts w:eastAsia="楷体_GB2312" w:hint="eastAsia"/>
          <w:color w:val="FF0000"/>
          <w:sz w:val="13"/>
          <w:szCs w:val="13"/>
          <w:u w:val="single"/>
        </w:rPr>
        <w:t>1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 5   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5    2</w:t>
      </w: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2D6BFD" w:rsidRDefault="00D1232D" w:rsidP="002D6BFD">
      <w:pPr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4</w:t>
      </w:r>
      <w:r w:rsidR="002D6BFD">
        <w:rPr>
          <w:rFonts w:eastAsia="楷体_GB2312"/>
          <w:b/>
          <w:szCs w:val="21"/>
        </w:rPr>
        <w:t>【分析】</w:t>
      </w:r>
    </w:p>
    <w:p w:rsidR="002D6BFD" w:rsidRDefault="004B5F25" w:rsidP="002D6BFD">
      <w:pPr>
        <w:rPr>
          <w:rFonts w:eastAsia="楷体_GB2312"/>
          <w:szCs w:val="21"/>
        </w:rPr>
      </w:pPr>
      <w:r>
        <w:rPr>
          <w:rFonts w:eastAsia="楷体_GB2312"/>
          <w:noProof/>
          <w:szCs w:val="21"/>
        </w:rPr>
        <w:pict>
          <v:shape id="_x0000_s1033" type="#_x0000_t62" style="position:absolute;left:0;text-align:left;margin-left:134.85pt;margin-top:.1pt;width:289.4pt;height:107.15pt;z-index:251670528" wrapcoords="19980 -2 1611 0 0 1611 0 3600 -4194 10674 -8 10676 0 18000 0 19988 1611 21600 19980 21602 1619 21602 19988 21600 21600 19988 21600 18000 21600 9000 21600 3600 21600 1611 19988 0 1619 -2 19980 -2" adj="-4194,10674" fillcolor="#9cbee0" strokecolor="#739cc3" strokeweight="1.25pt">
            <v:fill color2="#bbd5f0" type="gradient">
              <o:fill v:ext="view" type="gradientUnscaled"/>
            </v:fill>
            <v:textbox>
              <w:txbxContent>
                <w:p w:rsidR="002D6BFD" w:rsidRDefault="002D6BFD" w:rsidP="002D6BFD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先算</w:t>
                  </w:r>
                  <w:r>
                    <w:rPr>
                      <w:rFonts w:hint="eastAsia"/>
                    </w:rPr>
                    <w:t>3+7=10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2.10</w:t>
                  </w:r>
                  <w:r>
                    <w:rPr>
                      <w:rFonts w:hint="eastAsia"/>
                    </w:rPr>
                    <w:t>里面有</w:t>
                  </w:r>
                  <w:r>
                    <w:rPr>
                      <w:rFonts w:hint="eastAsia"/>
                      <w:color w:val="FF0000"/>
                    </w:rPr>
                    <w:t>1</w:t>
                  </w:r>
                  <w:r>
                    <w:rPr>
                      <w:rFonts w:hint="eastAsia"/>
                    </w:rPr>
                    <w:t>个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，把</w:t>
                  </w:r>
                  <w:r>
                    <w:rPr>
                      <w:rFonts w:hint="eastAsia"/>
                      <w:color w:val="FF0000"/>
                    </w:rPr>
                    <w:t>1</w:t>
                  </w:r>
                  <w:r>
                    <w:rPr>
                      <w:rFonts w:hint="eastAsia"/>
                    </w:rPr>
                    <w:t>个标记在十位的右下角（注意进位的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要写的小一些），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个都进位了，个位还剩什么呢？什么都没有那就是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啦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计算十位，十位只有一个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，但不能写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，因为下面还</w:t>
                  </w:r>
                </w:p>
                <w:p w:rsidR="002D6BFD" w:rsidRDefault="002D6BFD" w:rsidP="002D6BFD">
                  <w:r>
                    <w:rPr>
                      <w:rFonts w:hint="eastAsia"/>
                    </w:rPr>
                    <w:t>有一个进位的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，所以计算</w:t>
                  </w:r>
                  <w:r>
                    <w:rPr>
                      <w:rFonts w:hint="eastAsia"/>
                    </w:rPr>
                    <w:t>4+1=5</w:t>
                  </w:r>
                  <w:r>
                    <w:rPr>
                      <w:rFonts w:hint="eastAsia"/>
                    </w:rPr>
                    <w:t>，十位就是</w:t>
                  </w:r>
                  <w:r>
                    <w:rPr>
                      <w:rFonts w:hint="eastAsia"/>
                    </w:rPr>
                    <w:t>5</w:t>
                  </w:r>
                </w:p>
                <w:p w:rsidR="002D6BFD" w:rsidRDefault="002D6BFD" w:rsidP="002D6BFD"/>
              </w:txbxContent>
            </v:textbox>
          </v:shape>
        </w:pict>
      </w:r>
      <w:r w:rsidR="002D6BFD">
        <w:rPr>
          <w:rFonts w:eastAsia="楷体_GB2312" w:hint="eastAsia"/>
          <w:szCs w:val="21"/>
        </w:rPr>
        <w:t>竖式：</w:t>
      </w:r>
      <w:r w:rsidR="002D6BFD">
        <w:rPr>
          <w:rFonts w:eastAsia="楷体_GB2312" w:hint="eastAsia"/>
          <w:szCs w:val="21"/>
        </w:rPr>
        <w:t xml:space="preserve">  </w:t>
      </w:r>
      <w:r w:rsidR="002D6BFD">
        <w:rPr>
          <w:rFonts w:eastAsia="楷体_GB2312" w:hint="eastAsia"/>
          <w:szCs w:val="21"/>
        </w:rPr>
        <w:t>十</w:t>
      </w:r>
      <w:r w:rsidR="002D6BFD">
        <w:rPr>
          <w:rFonts w:eastAsia="楷体_GB2312" w:hint="eastAsia"/>
          <w:szCs w:val="21"/>
        </w:rPr>
        <w:t xml:space="preserve">   </w:t>
      </w:r>
      <w:r w:rsidR="002D6BFD">
        <w:rPr>
          <w:rFonts w:eastAsia="楷体_GB2312" w:hint="eastAsia"/>
          <w:szCs w:val="21"/>
        </w:rPr>
        <w:t>个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4    3</w:t>
      </w:r>
    </w:p>
    <w:p w:rsidR="002D6BFD" w:rsidRDefault="002D6BFD" w:rsidP="002D6BFD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+   </w:t>
      </w:r>
      <w:r>
        <w:rPr>
          <w:rFonts w:eastAsia="楷体_GB2312" w:hint="eastAsia"/>
          <w:color w:val="FF0000"/>
          <w:sz w:val="13"/>
          <w:szCs w:val="13"/>
          <w:u w:val="single"/>
        </w:rPr>
        <w:t>1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</w:t>
      </w:r>
      <w:r w:rsidR="007F7BDE">
        <w:rPr>
          <w:rFonts w:eastAsia="楷体_GB2312" w:hint="eastAsia"/>
          <w:szCs w:val="21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7   </w:t>
      </w:r>
    </w:p>
    <w:p w:rsidR="002D6BFD" w:rsidRDefault="002D6BFD" w:rsidP="002D6BF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5    0</w:t>
      </w: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AD0" w:rsidRDefault="006D0AD0" w:rsidP="00324F57">
      <w:r>
        <w:separator/>
      </w:r>
    </w:p>
  </w:endnote>
  <w:endnote w:type="continuationSeparator" w:id="1">
    <w:p w:rsidR="006D0AD0" w:rsidRDefault="006D0AD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AD0" w:rsidRDefault="006D0AD0" w:rsidP="00324F57">
      <w:r>
        <w:separator/>
      </w:r>
    </w:p>
  </w:footnote>
  <w:footnote w:type="continuationSeparator" w:id="1">
    <w:p w:rsidR="006D0AD0" w:rsidRDefault="006D0AD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B5F2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B5F2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B5F2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36B4EA5"/>
    <w:multiLevelType w:val="singleLevel"/>
    <w:tmpl w:val="536B4EA5"/>
    <w:lvl w:ilvl="0">
      <w:start w:val="1"/>
      <w:numFmt w:val="decimal"/>
      <w:suff w:val="nothing"/>
      <w:lvlText w:val="%1."/>
      <w:lvlJc w:val="left"/>
    </w:lvl>
  </w:abstractNum>
  <w:abstractNum w:abstractNumId="13">
    <w:nsid w:val="536B6361"/>
    <w:multiLevelType w:val="singleLevel"/>
    <w:tmpl w:val="536B6361"/>
    <w:lvl w:ilvl="0">
      <w:start w:val="1"/>
      <w:numFmt w:val="decimal"/>
      <w:suff w:val="nothing"/>
      <w:lvlText w:val="%1."/>
      <w:lvlJc w:val="left"/>
    </w:lvl>
  </w:abstractNum>
  <w:abstractNum w:abstractNumId="1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2C1"/>
    <w:rsid w:val="00043130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D6BFD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6061C"/>
    <w:rsid w:val="004A0FA8"/>
    <w:rsid w:val="004B5F25"/>
    <w:rsid w:val="004C1DC6"/>
    <w:rsid w:val="004D2E2C"/>
    <w:rsid w:val="004D759B"/>
    <w:rsid w:val="004F01C9"/>
    <w:rsid w:val="00504545"/>
    <w:rsid w:val="005055DA"/>
    <w:rsid w:val="0052444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D0AD0"/>
    <w:rsid w:val="006E0F77"/>
    <w:rsid w:val="006E4DD2"/>
    <w:rsid w:val="006F3696"/>
    <w:rsid w:val="0070038F"/>
    <w:rsid w:val="00734C0B"/>
    <w:rsid w:val="007609A2"/>
    <w:rsid w:val="00780D90"/>
    <w:rsid w:val="00782188"/>
    <w:rsid w:val="00791C89"/>
    <w:rsid w:val="007C677F"/>
    <w:rsid w:val="007F157A"/>
    <w:rsid w:val="007F7BDE"/>
    <w:rsid w:val="00806DB3"/>
    <w:rsid w:val="00815080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11CE1"/>
    <w:rsid w:val="00B6553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1232D"/>
    <w:rsid w:val="00D37A2C"/>
    <w:rsid w:val="00D51DBE"/>
    <w:rsid w:val="00D52346"/>
    <w:rsid w:val="00D86C5D"/>
    <w:rsid w:val="00D9504C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  <o:rules v:ext="edit">
        <o:r id="V:Rule1" type="callout" idref="#_x0000_s1034"/>
        <o:r id="V:Rule2" type="callout" idref="#_x0000_s1031"/>
        <o:r id="V:Rule3" type="callout" idref="#_x0000_s1032"/>
        <o:r id="V:Rule4" type="callout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72</Words>
  <Characters>413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22</cp:revision>
  <dcterms:created xsi:type="dcterms:W3CDTF">2014-12-10T07:56:00Z</dcterms:created>
  <dcterms:modified xsi:type="dcterms:W3CDTF">2015-01-05T06:51:00Z</dcterms:modified>
</cp:coreProperties>
</file>