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43B" w:rsidRPr="0074043B" w:rsidRDefault="0074043B" w:rsidP="0074043B">
      <w:pPr>
        <w:pStyle w:val="DefaultParagraph"/>
        <w:rPr>
          <w:sz w:val="28"/>
          <w:szCs w:val="28"/>
        </w:rPr>
      </w:pPr>
      <w:r>
        <w:rPr>
          <w:rFonts w:hint="eastAsia"/>
          <w:b/>
          <w:sz w:val="28"/>
          <w:szCs w:val="28"/>
        </w:rPr>
        <w:t xml:space="preserve">            </w:t>
      </w:r>
      <w:r w:rsidRPr="0074043B">
        <w:rPr>
          <w:b/>
          <w:sz w:val="28"/>
          <w:szCs w:val="28"/>
        </w:rPr>
        <w:t>2014</w:t>
      </w:r>
      <w:r w:rsidRPr="0074043B">
        <w:rPr>
          <w:b/>
          <w:sz w:val="28"/>
          <w:szCs w:val="28"/>
        </w:rPr>
        <w:t>年广东省广州市天河区小升初数学试卷</w:t>
      </w:r>
    </w:p>
    <w:p w:rsidR="0074043B" w:rsidRDefault="0074043B" w:rsidP="0074043B">
      <w:pPr>
        <w:pStyle w:val="DefaultParagraph"/>
      </w:pPr>
      <w:r>
        <w:t xml:space="preserve">　</w:t>
      </w:r>
    </w:p>
    <w:p w:rsidR="0074043B" w:rsidRDefault="0074043B" w:rsidP="0074043B">
      <w:pPr>
        <w:pStyle w:val="DefaultParagraph"/>
      </w:pPr>
      <w:r>
        <w:rPr>
          <w:b/>
        </w:rPr>
        <w:t>一</w:t>
      </w:r>
      <w:r>
        <w:rPr>
          <w:b/>
        </w:rPr>
        <w:t>.</w:t>
      </w:r>
      <w:r>
        <w:rPr>
          <w:b/>
        </w:rPr>
        <w:t>单选题（每小题</w:t>
      </w:r>
      <w:r>
        <w:rPr>
          <w:b/>
        </w:rPr>
        <w:t>2</w:t>
      </w:r>
      <w:r>
        <w:rPr>
          <w:b/>
        </w:rPr>
        <w:t>分，共</w:t>
      </w:r>
      <w:r>
        <w:rPr>
          <w:b/>
        </w:rPr>
        <w:t>16</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26"/>
        <w:gridCol w:w="7682"/>
      </w:tblGrid>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w:t>
            </w:r>
            <w:r>
              <w:t>．（</w:t>
            </w:r>
            <w:r>
              <w:t>2</w:t>
            </w:r>
            <w:r>
              <w:t>分）（</w:t>
            </w:r>
            <w:r>
              <w:t>2014</w:t>
            </w:r>
            <w:r>
              <w:t>•</w:t>
            </w:r>
            <w:r>
              <w:t>天河区）广州市年平均气温是（　　）</w:t>
            </w:r>
            <w:r>
              <w:t>℃</w:t>
            </w:r>
          </w:p>
          <w:p w:rsidR="0074043B" w:rsidRDefault="0074043B" w:rsidP="00EA5481">
            <w:pPr>
              <w:pStyle w:val="DefaultParagraph"/>
            </w:pPr>
            <w:r>
              <w:t>A</w:t>
            </w:r>
            <w:r>
              <w:t>．</w:t>
            </w:r>
            <w:r>
              <w:t>36%</w:t>
            </w:r>
            <w:r>
              <w:tab/>
              <w:t>B</w:t>
            </w:r>
            <w:r>
              <w:t>．﹣</w:t>
            </w:r>
            <w:r>
              <w:t>16.8</w:t>
            </w:r>
            <w:r>
              <w:tab/>
              <w:t>C</w:t>
            </w:r>
            <w:r>
              <w:t>．</w:t>
            </w:r>
            <w:r>
              <w:t>21.9</w:t>
            </w:r>
            <w:r>
              <w:tab/>
              <w:t>D</w:t>
            </w:r>
            <w:r>
              <w:t>．</w:t>
            </w:r>
            <w:r>
              <w:rPr>
                <w:noProof/>
                <w:position w:val="-22"/>
              </w:rPr>
              <w:drawing>
                <wp:inline distT="0" distB="0" distL="0" distR="0">
                  <wp:extent cx="171450" cy="333375"/>
                  <wp:effectExtent l="19050" t="0" r="0" b="0"/>
                  <wp:docPr id="261"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7"/>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r w:rsidR="0074043B" w:rsidTr="00EA5481">
        <w:tc>
          <w:tcPr>
            <w:tcW w:w="400" w:type="pct"/>
          </w:tcPr>
          <w:p w:rsidR="0074043B" w:rsidRDefault="0074043B" w:rsidP="00EA5481">
            <w:pPr>
              <w:pStyle w:val="DefaultParagraph"/>
            </w:pPr>
          </w:p>
        </w:tc>
        <w:tc>
          <w:tcPr>
            <w:tcW w:w="4600" w:type="pct"/>
          </w:tcPr>
          <w:p w:rsidR="0074043B" w:rsidRDefault="0074043B" w:rsidP="00EA5481">
            <w:pPr>
              <w:pStyle w:val="DefaultParagraph"/>
            </w:pPr>
            <w:r>
              <w:t>2</w:t>
            </w:r>
            <w:r>
              <w:t>．（</w:t>
            </w:r>
            <w:r>
              <w:t>2</w:t>
            </w:r>
            <w:r>
              <w:t>分）（</w:t>
            </w:r>
            <w:r>
              <w:t>2014</w:t>
            </w:r>
            <w:r>
              <w:t>•</w:t>
            </w:r>
            <w:r>
              <w:t>天河区）下面四个数中，（　　）精确到万位是</w:t>
            </w:r>
            <w:r>
              <w:t>30</w:t>
            </w:r>
            <w:r>
              <w:t>万．</w:t>
            </w:r>
          </w:p>
          <w:p w:rsidR="0074043B" w:rsidRDefault="0074043B" w:rsidP="00EA5481">
            <w:pPr>
              <w:pStyle w:val="DefaultParagraph"/>
            </w:pPr>
            <w:r>
              <w:t>A</w:t>
            </w:r>
            <w:r>
              <w:t>．</w:t>
            </w:r>
            <w:r>
              <w:t>29499</w:t>
            </w:r>
            <w:r>
              <w:tab/>
              <w:t>B</w:t>
            </w:r>
            <w:r>
              <w:t>．</w:t>
            </w:r>
            <w:r>
              <w:t>309111</w:t>
            </w:r>
            <w:r>
              <w:tab/>
              <w:t>C</w:t>
            </w:r>
            <w:r>
              <w:t>．</w:t>
            </w:r>
            <w:r>
              <w:t>305997</w:t>
            </w:r>
            <w:r>
              <w:tab/>
              <w:t>D</w:t>
            </w:r>
            <w:r>
              <w:t>．</w:t>
            </w:r>
            <w:r>
              <w:t>295786</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3</w:t>
            </w:r>
            <w:r>
              <w:t>．（</w:t>
            </w:r>
            <w:r>
              <w:t>2</w:t>
            </w:r>
            <w:r>
              <w:t>分）（</w:t>
            </w:r>
            <w:r>
              <w:t>2014</w:t>
            </w:r>
            <w:r>
              <w:t>•</w:t>
            </w:r>
            <w:r>
              <w:t>天河区）把一根绳子分成两段，第一段是全长的</w:t>
            </w:r>
            <w:r>
              <w:rPr>
                <w:noProof/>
                <w:position w:val="-22"/>
              </w:rPr>
              <w:drawing>
                <wp:inline distT="0" distB="0" distL="0" distR="0">
                  <wp:extent cx="95250" cy="333375"/>
                  <wp:effectExtent l="19050" t="0" r="0" b="0"/>
                  <wp:docPr id="25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，第二段长</w:t>
            </w:r>
            <w:r>
              <w:rPr>
                <w:noProof/>
                <w:position w:val="-22"/>
              </w:rPr>
              <w:drawing>
                <wp:inline distT="0" distB="0" distL="0" distR="0">
                  <wp:extent cx="95250" cy="333375"/>
                  <wp:effectExtent l="19050" t="0" r="0" b="0"/>
                  <wp:docPr id="251"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米，若比较这两段绳子的长度，则（　　）</w:t>
            </w:r>
          </w:p>
          <w:p w:rsidR="0074043B" w:rsidRDefault="0074043B" w:rsidP="00EA5481">
            <w:pPr>
              <w:pStyle w:val="DefaultParagraph"/>
            </w:pPr>
            <w:r>
              <w:t>A</w:t>
            </w:r>
            <w:r>
              <w:t>．第一段长</w:t>
            </w:r>
            <w:r>
              <w:tab/>
              <w:t>B</w:t>
            </w:r>
            <w:r>
              <w:t>．第二段长</w:t>
            </w:r>
            <w:r>
              <w:tab/>
              <w:t>C</w:t>
            </w:r>
            <w:r>
              <w:t>．一样长</w:t>
            </w:r>
            <w:r>
              <w:tab/>
              <w:t>D</w:t>
            </w:r>
            <w:r>
              <w:t>．不能确定</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4</w:t>
            </w:r>
            <w:r>
              <w:t>．（</w:t>
            </w:r>
            <w:r>
              <w:t>2</w:t>
            </w:r>
            <w:r>
              <w:t>分）（</w:t>
            </w:r>
            <w:r>
              <w:t>2014</w:t>
            </w:r>
            <w:r>
              <w:t>•</w:t>
            </w:r>
            <w:r>
              <w:t>天河区）如表是小明的田径考试成绩，他跳高的成绩是（　　）分</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720"/>
              <w:gridCol w:w="855"/>
              <w:gridCol w:w="1005"/>
              <w:gridCol w:w="1005"/>
              <w:gridCol w:w="855"/>
            </w:tblGrid>
            <w:tr w:rsidR="0074043B" w:rsidTr="00EA5481">
              <w:tc>
                <w:tcPr>
                  <w:tcW w:w="720" w:type="dxa"/>
                </w:tcPr>
                <w:p w:rsidR="0074043B" w:rsidRDefault="0074043B" w:rsidP="00EA5481">
                  <w:pPr>
                    <w:pStyle w:val="DefaultParagraph"/>
                  </w:pPr>
                  <w:r>
                    <w:t>项目</w:t>
                  </w:r>
                </w:p>
              </w:tc>
              <w:tc>
                <w:tcPr>
                  <w:tcW w:w="855" w:type="dxa"/>
                </w:tcPr>
                <w:p w:rsidR="0074043B" w:rsidRDefault="0074043B" w:rsidP="00EA5481">
                  <w:pPr>
                    <w:pStyle w:val="DefaultParagraph"/>
                  </w:pPr>
                  <w:r>
                    <w:t>跑步</w:t>
                  </w:r>
                </w:p>
              </w:tc>
              <w:tc>
                <w:tcPr>
                  <w:tcW w:w="1005" w:type="dxa"/>
                </w:tcPr>
                <w:p w:rsidR="0074043B" w:rsidRDefault="0074043B" w:rsidP="00EA5481">
                  <w:pPr>
                    <w:pStyle w:val="DefaultParagraph"/>
                  </w:pPr>
                  <w:r>
                    <w:t>跳高</w:t>
                  </w:r>
                </w:p>
              </w:tc>
              <w:tc>
                <w:tcPr>
                  <w:tcW w:w="1005" w:type="dxa"/>
                </w:tcPr>
                <w:p w:rsidR="0074043B" w:rsidRDefault="0074043B" w:rsidP="00EA5481">
                  <w:pPr>
                    <w:pStyle w:val="DefaultParagraph"/>
                  </w:pPr>
                  <w:r>
                    <w:t>跳远</w:t>
                  </w:r>
                </w:p>
              </w:tc>
              <w:tc>
                <w:tcPr>
                  <w:tcW w:w="855" w:type="dxa"/>
                </w:tcPr>
                <w:p w:rsidR="0074043B" w:rsidRDefault="0074043B" w:rsidP="00EA5481">
                  <w:pPr>
                    <w:pStyle w:val="DefaultParagraph"/>
                  </w:pPr>
                  <w:r>
                    <w:t>平均分</w:t>
                  </w:r>
                </w:p>
              </w:tc>
            </w:tr>
            <w:tr w:rsidR="0074043B" w:rsidTr="00EA5481">
              <w:tc>
                <w:tcPr>
                  <w:tcW w:w="0" w:type="auto"/>
                </w:tcPr>
                <w:p w:rsidR="0074043B" w:rsidRDefault="0074043B" w:rsidP="00EA5481">
                  <w:pPr>
                    <w:pStyle w:val="DefaultParagraph"/>
                  </w:pPr>
                  <w:r>
                    <w:t>分数</w:t>
                  </w:r>
                </w:p>
              </w:tc>
              <w:tc>
                <w:tcPr>
                  <w:tcW w:w="0" w:type="auto"/>
                </w:tcPr>
                <w:p w:rsidR="0074043B" w:rsidRDefault="0074043B" w:rsidP="00EA5481">
                  <w:pPr>
                    <w:pStyle w:val="DefaultParagraph"/>
                  </w:pPr>
                  <w:r>
                    <w:t>70</w:t>
                  </w:r>
                </w:p>
              </w:tc>
              <w:tc>
                <w:tcPr>
                  <w:tcW w:w="0" w:type="auto"/>
                </w:tcPr>
                <w:p w:rsidR="0074043B" w:rsidRDefault="0074043B" w:rsidP="00EA5481">
                  <w:pPr>
                    <w:pStyle w:val="DefaultParagraph"/>
                  </w:pPr>
                  <w:r>
                    <w:t>？</w:t>
                  </w:r>
                </w:p>
              </w:tc>
              <w:tc>
                <w:tcPr>
                  <w:tcW w:w="0" w:type="auto"/>
                </w:tcPr>
                <w:p w:rsidR="0074043B" w:rsidRDefault="0074043B" w:rsidP="00EA5481">
                  <w:pPr>
                    <w:pStyle w:val="DefaultParagraph"/>
                  </w:pPr>
                  <w:r>
                    <w:t>85</w:t>
                  </w:r>
                </w:p>
              </w:tc>
              <w:tc>
                <w:tcPr>
                  <w:tcW w:w="0" w:type="auto"/>
                </w:tcPr>
                <w:p w:rsidR="0074043B" w:rsidRDefault="0074043B" w:rsidP="00EA5481">
                  <w:pPr>
                    <w:pStyle w:val="DefaultParagraph"/>
                  </w:pPr>
                  <w:r>
                    <w:t>83</w:t>
                  </w:r>
                </w:p>
              </w:tc>
            </w:tr>
          </w:tbl>
          <w:p w:rsidR="0074043B" w:rsidRDefault="0074043B" w:rsidP="00EA5481">
            <w:pPr>
              <w:pStyle w:val="DefaultParagraph"/>
            </w:pPr>
            <w:r>
              <w:t>A</w:t>
            </w:r>
            <w:r>
              <w:t>．</w:t>
            </w:r>
            <w:r>
              <w:t>79</w:t>
            </w:r>
            <w:r>
              <w:tab/>
              <w:t>B</w:t>
            </w:r>
            <w:r>
              <w:t>．</w:t>
            </w:r>
            <w:r>
              <w:t>80</w:t>
            </w:r>
            <w:r>
              <w:tab/>
              <w:t>C</w:t>
            </w:r>
            <w:r>
              <w:t>．</w:t>
            </w:r>
            <w:r>
              <w:t>93</w:t>
            </w:r>
            <w:r>
              <w:tab/>
              <w:t>D</w:t>
            </w:r>
            <w:r>
              <w:t>．</w:t>
            </w:r>
            <w:r>
              <w:t>94</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5</w:t>
            </w:r>
            <w:r>
              <w:t>．（</w:t>
            </w:r>
            <w:r>
              <w:t>2</w:t>
            </w:r>
            <w:r>
              <w:t>分）（</w:t>
            </w:r>
            <w:r>
              <w:t>2014</w:t>
            </w:r>
            <w:r>
              <w:t>•</w:t>
            </w:r>
            <w:r>
              <w:t>天河区）如图排列，则第</w:t>
            </w:r>
            <w:r>
              <w:t>2014</w:t>
            </w:r>
            <w:r>
              <w:t>个图是（　　）</w:t>
            </w:r>
          </w:p>
          <w:p w:rsidR="0074043B" w:rsidRDefault="0074043B" w:rsidP="00EA5481">
            <w:pPr>
              <w:pStyle w:val="DefaultParagraph"/>
            </w:pPr>
            <w:r>
              <w:rPr>
                <w:noProof/>
              </w:rPr>
              <w:drawing>
                <wp:inline distT="0" distB="0" distL="0" distR="0">
                  <wp:extent cx="3724275" cy="352425"/>
                  <wp:effectExtent l="19050" t="0" r="9525" b="0"/>
                  <wp:docPr id="24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
                          <a:srcRect/>
                          <a:stretch>
                            <a:fillRect/>
                          </a:stretch>
                        </pic:blipFill>
                        <pic:spPr bwMode="auto">
                          <a:xfrm>
                            <a:off x="0" y="0"/>
                            <a:ext cx="3724275" cy="352425"/>
                          </a:xfrm>
                          <a:prstGeom prst="rect">
                            <a:avLst/>
                          </a:prstGeom>
                          <a:noFill/>
                          <a:ln w="9525">
                            <a:noFill/>
                            <a:miter lim="800000"/>
                            <a:headEnd/>
                            <a:tailEnd/>
                          </a:ln>
                        </pic:spPr>
                      </pic:pic>
                    </a:graphicData>
                  </a:graphic>
                </wp:inline>
              </w:drawing>
            </w:r>
          </w:p>
          <w:p w:rsidR="0074043B" w:rsidRDefault="0074043B" w:rsidP="00EA5481">
            <w:pPr>
              <w:pStyle w:val="DefaultParagraph"/>
            </w:pPr>
            <w:r>
              <w:t>A</w:t>
            </w:r>
            <w:r>
              <w:t>．</w:t>
            </w:r>
            <w:r>
              <w:rPr>
                <w:noProof/>
              </w:rPr>
              <w:drawing>
                <wp:inline distT="0" distB="0" distL="0" distR="0">
                  <wp:extent cx="276225" cy="333375"/>
                  <wp:effectExtent l="19050" t="0" r="9525" b="0"/>
                  <wp:docPr id="23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
                          <a:srcRect/>
                          <a:stretch>
                            <a:fillRect/>
                          </a:stretch>
                        </pic:blipFill>
                        <pic:spPr bwMode="auto">
                          <a:xfrm>
                            <a:off x="0" y="0"/>
                            <a:ext cx="276225" cy="333375"/>
                          </a:xfrm>
                          <a:prstGeom prst="rect">
                            <a:avLst/>
                          </a:prstGeom>
                          <a:noFill/>
                          <a:ln w="9525">
                            <a:noFill/>
                            <a:miter lim="800000"/>
                            <a:headEnd/>
                            <a:tailEnd/>
                          </a:ln>
                        </pic:spPr>
                      </pic:pic>
                    </a:graphicData>
                  </a:graphic>
                </wp:inline>
              </w:drawing>
            </w:r>
            <w:r>
              <w:tab/>
              <w:t>B</w:t>
            </w:r>
            <w:r>
              <w:t>．</w:t>
            </w:r>
            <w:r>
              <w:rPr>
                <w:noProof/>
              </w:rPr>
              <w:drawing>
                <wp:inline distT="0" distB="0" distL="0" distR="0">
                  <wp:extent cx="276225" cy="333375"/>
                  <wp:effectExtent l="19050" t="0" r="9525" b="0"/>
                  <wp:docPr id="23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
                          <a:srcRect/>
                          <a:stretch>
                            <a:fillRect/>
                          </a:stretch>
                        </pic:blipFill>
                        <pic:spPr bwMode="auto">
                          <a:xfrm>
                            <a:off x="0" y="0"/>
                            <a:ext cx="276225" cy="333375"/>
                          </a:xfrm>
                          <a:prstGeom prst="rect">
                            <a:avLst/>
                          </a:prstGeom>
                          <a:noFill/>
                          <a:ln w="9525">
                            <a:noFill/>
                            <a:miter lim="800000"/>
                            <a:headEnd/>
                            <a:tailEnd/>
                          </a:ln>
                        </pic:spPr>
                      </pic:pic>
                    </a:graphicData>
                  </a:graphic>
                </wp:inline>
              </w:drawing>
            </w:r>
            <w:r>
              <w:tab/>
              <w:t>C</w:t>
            </w:r>
            <w:r>
              <w:t>．</w:t>
            </w:r>
            <w:r>
              <w:rPr>
                <w:noProof/>
              </w:rPr>
              <w:drawing>
                <wp:inline distT="0" distB="0" distL="0" distR="0">
                  <wp:extent cx="276225" cy="333375"/>
                  <wp:effectExtent l="19050" t="0" r="9525" b="0"/>
                  <wp:docPr id="23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
                          <a:srcRect/>
                          <a:stretch>
                            <a:fillRect/>
                          </a:stretch>
                        </pic:blipFill>
                        <pic:spPr bwMode="auto">
                          <a:xfrm>
                            <a:off x="0" y="0"/>
                            <a:ext cx="276225" cy="333375"/>
                          </a:xfrm>
                          <a:prstGeom prst="rect">
                            <a:avLst/>
                          </a:prstGeom>
                          <a:noFill/>
                          <a:ln w="9525">
                            <a:noFill/>
                            <a:miter lim="800000"/>
                            <a:headEnd/>
                            <a:tailEnd/>
                          </a:ln>
                        </pic:spPr>
                      </pic:pic>
                    </a:graphicData>
                  </a:graphic>
                </wp:inline>
              </w:drawing>
            </w:r>
            <w:r>
              <w:tab/>
              <w:t>D</w:t>
            </w:r>
            <w:r>
              <w:t>．</w:t>
            </w:r>
            <w:r>
              <w:rPr>
                <w:noProof/>
              </w:rPr>
              <w:drawing>
                <wp:inline distT="0" distB="0" distL="0" distR="0">
                  <wp:extent cx="276225" cy="333375"/>
                  <wp:effectExtent l="19050" t="0" r="9525" b="0"/>
                  <wp:docPr id="23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
                          <a:srcRect/>
                          <a:stretch>
                            <a:fillRect/>
                          </a:stretch>
                        </pic:blipFill>
                        <pic:spPr bwMode="auto">
                          <a:xfrm>
                            <a:off x="0" y="0"/>
                            <a:ext cx="276225" cy="333375"/>
                          </a:xfrm>
                          <a:prstGeom prst="rect">
                            <a:avLst/>
                          </a:prstGeom>
                          <a:noFill/>
                          <a:ln w="9525">
                            <a:noFill/>
                            <a:miter lim="800000"/>
                            <a:headEnd/>
                            <a:tailEnd/>
                          </a:ln>
                        </pic:spPr>
                      </pic:pic>
                    </a:graphicData>
                  </a:graphic>
                </wp:inline>
              </w:drawing>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6</w:t>
            </w:r>
            <w:r>
              <w:t>．（</w:t>
            </w:r>
            <w:r>
              <w:t>2</w:t>
            </w:r>
            <w:r>
              <w:t>分）（</w:t>
            </w:r>
            <w:r>
              <w:t>2014</w:t>
            </w:r>
            <w:r>
              <w:t>•</w:t>
            </w:r>
            <w:r>
              <w:t>天河区）下面说法正确的是（　　）</w:t>
            </w:r>
          </w:p>
          <w:p w:rsidR="0074043B" w:rsidRDefault="0074043B" w:rsidP="00EA5481">
            <w:pPr>
              <w:pStyle w:val="DefaultParagraph"/>
            </w:pPr>
            <w:r>
              <w:t>A</w:t>
            </w:r>
            <w:r>
              <w:t>．两个质数的和一定是质数</w:t>
            </w:r>
          </w:p>
          <w:p w:rsidR="0074043B" w:rsidRDefault="0074043B" w:rsidP="00EA5481">
            <w:pPr>
              <w:pStyle w:val="DefaultParagraph"/>
            </w:pPr>
            <w:r>
              <w:t>B</w:t>
            </w:r>
            <w:r>
              <w:t>．假分数的倒数都小于</w:t>
            </w:r>
            <w:r>
              <w:t>1</w:t>
            </w:r>
          </w:p>
          <w:p w:rsidR="0074043B" w:rsidRDefault="0074043B" w:rsidP="00EA5481">
            <w:pPr>
              <w:pStyle w:val="DefaultParagraph"/>
            </w:pPr>
            <w:r>
              <w:t>C</w:t>
            </w:r>
            <w:r>
              <w:t>．分数的大小一定，它的分子和分母成正比例</w:t>
            </w:r>
          </w:p>
          <w:p w:rsidR="0074043B" w:rsidRDefault="0074043B" w:rsidP="00EA5481">
            <w:pPr>
              <w:pStyle w:val="DefaultParagraph"/>
            </w:pPr>
            <w:r>
              <w:t>D</w:t>
            </w:r>
            <w:r>
              <w:t>．面积相等的两个三角形一定能拼成一个平行四边形</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7</w:t>
            </w:r>
            <w:r>
              <w:t>．（</w:t>
            </w:r>
            <w:r>
              <w:t>2</w:t>
            </w:r>
            <w:r>
              <w:t>分）（</w:t>
            </w:r>
            <w:r>
              <w:t>2014</w:t>
            </w:r>
            <w:r>
              <w:t>•</w:t>
            </w:r>
            <w:r>
              <w:t>天河区）下面（　　）圆柱与如图圆锥体积相等．</w:t>
            </w:r>
          </w:p>
          <w:p w:rsidR="0074043B" w:rsidRDefault="0074043B" w:rsidP="00EA5481">
            <w:pPr>
              <w:pStyle w:val="DefaultParagraph"/>
            </w:pPr>
            <w:r>
              <w:rPr>
                <w:noProof/>
              </w:rPr>
              <w:drawing>
                <wp:inline distT="0" distB="0" distL="0" distR="0">
                  <wp:extent cx="4857750" cy="1657350"/>
                  <wp:effectExtent l="19050" t="0" r="0" b="0"/>
                  <wp:docPr id="23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4"/>
                          <a:srcRect/>
                          <a:stretch>
                            <a:fillRect/>
                          </a:stretch>
                        </pic:blipFill>
                        <pic:spPr bwMode="auto">
                          <a:xfrm>
                            <a:off x="0" y="0"/>
                            <a:ext cx="4857750" cy="1657350"/>
                          </a:xfrm>
                          <a:prstGeom prst="rect">
                            <a:avLst/>
                          </a:prstGeom>
                          <a:noFill/>
                          <a:ln w="9525">
                            <a:noFill/>
                            <a:miter lim="800000"/>
                            <a:headEnd/>
                            <a:tailEnd/>
                          </a:ln>
                        </pic:spPr>
                      </pic:pic>
                    </a:graphicData>
                  </a:graphic>
                </wp:inline>
              </w:drawing>
            </w:r>
          </w:p>
          <w:p w:rsidR="0074043B" w:rsidRDefault="0074043B" w:rsidP="00EA5481">
            <w:pPr>
              <w:pStyle w:val="DefaultParagraph"/>
            </w:pPr>
            <w:r>
              <w:t>A</w:t>
            </w:r>
            <w:r>
              <w:t>．</w:t>
            </w:r>
            <w:r>
              <w:t>A</w:t>
            </w:r>
            <w:r>
              <w:tab/>
              <w:t>B</w:t>
            </w:r>
            <w:r>
              <w:t>．</w:t>
            </w:r>
            <w:r>
              <w:t>B</w:t>
            </w:r>
            <w:r>
              <w:tab/>
              <w:t>C</w:t>
            </w:r>
            <w:r>
              <w:t>．</w:t>
            </w:r>
            <w:r>
              <w:t>C</w:t>
            </w:r>
            <w:r>
              <w:tab/>
              <w:t>D</w:t>
            </w:r>
            <w:r>
              <w:t>．</w:t>
            </w:r>
            <w:r>
              <w:t>D</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8</w:t>
            </w:r>
            <w:r>
              <w:t>．（</w:t>
            </w:r>
            <w:r>
              <w:t>2</w:t>
            </w:r>
            <w:r>
              <w:t>分）（</w:t>
            </w:r>
            <w:r>
              <w:t>2014</w:t>
            </w:r>
            <w:r>
              <w:t>•</w:t>
            </w:r>
            <w:r>
              <w:t>天河区）下面图形的周长都是</w:t>
            </w:r>
            <w:r>
              <w:t>16</w:t>
            </w:r>
            <w:r>
              <w:t>厘米，（　　）的面积最大．（单位：厘米）</w:t>
            </w:r>
          </w:p>
          <w:p w:rsidR="0074043B" w:rsidRDefault="0074043B" w:rsidP="00EA5481">
            <w:pPr>
              <w:pStyle w:val="DefaultParagraph"/>
            </w:pPr>
            <w:r>
              <w:lastRenderedPageBreak/>
              <w:t>A</w:t>
            </w:r>
            <w:r>
              <w:t>．</w:t>
            </w:r>
            <w:r>
              <w:rPr>
                <w:noProof/>
              </w:rPr>
              <w:drawing>
                <wp:inline distT="0" distB="0" distL="0" distR="0">
                  <wp:extent cx="990600" cy="495300"/>
                  <wp:effectExtent l="19050" t="0" r="0" b="0"/>
                  <wp:docPr id="3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5"/>
                          <a:srcRect/>
                          <a:stretch>
                            <a:fillRect/>
                          </a:stretch>
                        </pic:blipFill>
                        <pic:spPr bwMode="auto">
                          <a:xfrm>
                            <a:off x="0" y="0"/>
                            <a:ext cx="990600" cy="495300"/>
                          </a:xfrm>
                          <a:prstGeom prst="rect">
                            <a:avLst/>
                          </a:prstGeom>
                          <a:noFill/>
                          <a:ln w="9525">
                            <a:noFill/>
                            <a:miter lim="800000"/>
                            <a:headEnd/>
                            <a:tailEnd/>
                          </a:ln>
                        </pic:spPr>
                      </pic:pic>
                    </a:graphicData>
                  </a:graphic>
                </wp:inline>
              </w:drawing>
            </w:r>
            <w:r>
              <w:tab/>
              <w:t>B</w:t>
            </w:r>
            <w:r>
              <w:t>．</w:t>
            </w:r>
            <w:r>
              <w:rPr>
                <w:noProof/>
              </w:rPr>
              <w:drawing>
                <wp:inline distT="0" distB="0" distL="0" distR="0">
                  <wp:extent cx="857250" cy="647700"/>
                  <wp:effectExtent l="19050" t="0" r="0" b="0"/>
                  <wp:docPr id="23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6"/>
                          <a:srcRect/>
                          <a:stretch>
                            <a:fillRect/>
                          </a:stretch>
                        </pic:blipFill>
                        <pic:spPr bwMode="auto">
                          <a:xfrm>
                            <a:off x="0" y="0"/>
                            <a:ext cx="857250" cy="647700"/>
                          </a:xfrm>
                          <a:prstGeom prst="rect">
                            <a:avLst/>
                          </a:prstGeom>
                          <a:noFill/>
                          <a:ln w="9525">
                            <a:noFill/>
                            <a:miter lim="800000"/>
                            <a:headEnd/>
                            <a:tailEnd/>
                          </a:ln>
                        </pic:spPr>
                      </pic:pic>
                    </a:graphicData>
                  </a:graphic>
                </wp:inline>
              </w:drawing>
            </w:r>
            <w:r>
              <w:tab/>
              <w:t>C</w:t>
            </w:r>
            <w:r>
              <w:t>．</w:t>
            </w:r>
            <w:r>
              <w:rPr>
                <w:noProof/>
              </w:rPr>
              <w:drawing>
                <wp:inline distT="0" distB="0" distL="0" distR="0">
                  <wp:extent cx="676275" cy="809625"/>
                  <wp:effectExtent l="19050" t="0" r="9525" b="0"/>
                  <wp:docPr id="22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
                          <a:srcRect/>
                          <a:stretch>
                            <a:fillRect/>
                          </a:stretch>
                        </pic:blipFill>
                        <pic:spPr bwMode="auto">
                          <a:xfrm>
                            <a:off x="0" y="0"/>
                            <a:ext cx="676275" cy="809625"/>
                          </a:xfrm>
                          <a:prstGeom prst="rect">
                            <a:avLst/>
                          </a:prstGeom>
                          <a:noFill/>
                          <a:ln w="9525">
                            <a:noFill/>
                            <a:miter lim="800000"/>
                            <a:headEnd/>
                            <a:tailEnd/>
                          </a:ln>
                        </pic:spPr>
                      </pic:pic>
                    </a:graphicData>
                  </a:graphic>
                </wp:inline>
              </w:drawing>
            </w:r>
            <w:r>
              <w:tab/>
              <w:t>D</w:t>
            </w:r>
            <w:r>
              <w:t>．</w:t>
            </w:r>
            <w:r>
              <w:rPr>
                <w:noProof/>
              </w:rPr>
              <w:drawing>
                <wp:inline distT="0" distB="0" distL="0" distR="0">
                  <wp:extent cx="1009650" cy="685800"/>
                  <wp:effectExtent l="19050" t="0" r="0" b="0"/>
                  <wp:docPr id="3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8"/>
                          <a:srcRect/>
                          <a:stretch>
                            <a:fillRect/>
                          </a:stretch>
                        </pic:blipFill>
                        <pic:spPr bwMode="auto">
                          <a:xfrm>
                            <a:off x="0" y="0"/>
                            <a:ext cx="1009650" cy="685800"/>
                          </a:xfrm>
                          <a:prstGeom prst="rect">
                            <a:avLst/>
                          </a:prstGeom>
                          <a:noFill/>
                          <a:ln w="9525">
                            <a:noFill/>
                            <a:miter lim="800000"/>
                            <a:headEnd/>
                            <a:tailEnd/>
                          </a:ln>
                        </pic:spPr>
                      </pic:pic>
                    </a:graphicData>
                  </a:graphic>
                </wp:inline>
              </w:drawing>
            </w:r>
          </w:p>
        </w:tc>
      </w:tr>
    </w:tbl>
    <w:p w:rsidR="0074043B" w:rsidRDefault="0074043B" w:rsidP="0074043B">
      <w:pPr>
        <w:pStyle w:val="DefaultParagraph"/>
      </w:pPr>
      <w:r>
        <w:rPr>
          <w:b/>
        </w:rPr>
        <w:lastRenderedPageBreak/>
        <w:t>二</w:t>
      </w:r>
      <w:r>
        <w:rPr>
          <w:b/>
        </w:rPr>
        <w:t>.</w:t>
      </w:r>
      <w:r>
        <w:rPr>
          <w:b/>
        </w:rPr>
        <w:t>判断（正确的打</w:t>
      </w:r>
      <w:r>
        <w:rPr>
          <w:b/>
        </w:rPr>
        <w:t>“√”</w:t>
      </w:r>
      <w:r>
        <w:rPr>
          <w:b/>
        </w:rPr>
        <w:t>，错误的打</w:t>
      </w:r>
      <w:r>
        <w:rPr>
          <w:b/>
        </w:rPr>
        <w:t>“</w:t>
      </w:r>
      <w:r>
        <w:rPr>
          <w:b/>
        </w:rPr>
        <w:t>&amp;#215;</w:t>
      </w:r>
      <w:r>
        <w:rPr>
          <w:b/>
        </w:rPr>
        <w:t>”</w:t>
      </w:r>
      <w:r>
        <w:rPr>
          <w:b/>
        </w:rP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9</w:t>
            </w:r>
            <w:r>
              <w:t>．（</w:t>
            </w:r>
            <w:r>
              <w:t>1</w:t>
            </w:r>
            <w:r>
              <w:t>分）（</w:t>
            </w:r>
            <w:r>
              <w:t>2014</w:t>
            </w:r>
            <w:r>
              <w:t>•</w:t>
            </w:r>
            <w:r>
              <w:t>天河区）自然数的单位是</w:t>
            </w:r>
            <w:r>
              <w:t>“</w:t>
            </w:r>
            <w:r>
              <w:t>1</w:t>
            </w:r>
            <w:r>
              <w:t>”</w:t>
            </w:r>
            <w:r>
              <w:t>．</w:t>
            </w:r>
            <w:r>
              <w:rPr>
                <w:u w:val="single"/>
              </w:rPr>
              <w:t xml:space="preserve">　</w:t>
            </w:r>
            <w:r>
              <w:rPr>
                <w:u w:val="single"/>
              </w:rPr>
              <w:t>_________</w:t>
            </w:r>
            <w:r>
              <w:rPr>
                <w:u w:val="single"/>
              </w:rPr>
              <w:t xml:space="preserve">　</w:t>
            </w:r>
            <w:r>
              <w:t>（判断对错）</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10</w:t>
            </w:r>
            <w:r>
              <w:t>．（</w:t>
            </w:r>
            <w:r>
              <w:t>1</w:t>
            </w:r>
            <w:r>
              <w:t>分）（</w:t>
            </w:r>
            <w:r>
              <w:t>2014</w:t>
            </w:r>
            <w:r>
              <w:t>•</w:t>
            </w:r>
            <w:r>
              <w:t>天河区）如果</w:t>
            </w:r>
            <w:r>
              <w:t>b</w:t>
            </w:r>
            <w:r>
              <w:t>是自然数，那么</w:t>
            </w:r>
            <w:r>
              <w:t>2b</w:t>
            </w:r>
            <w:r>
              <w:t>一定是偶数．</w:t>
            </w:r>
            <w:r>
              <w:rPr>
                <w:u w:val="single"/>
              </w:rPr>
              <w:t xml:space="preserve">　</w:t>
            </w:r>
            <w:r>
              <w:rPr>
                <w:u w:val="single"/>
              </w:rPr>
              <w:t>_________</w:t>
            </w:r>
            <w:r>
              <w:rPr>
                <w:u w:val="single"/>
              </w:rPr>
              <w:t xml:space="preserve">　</w:t>
            </w:r>
            <w:r>
              <w:t>．（判断对错）</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11</w:t>
            </w:r>
            <w:r>
              <w:t>．（</w:t>
            </w:r>
            <w:r>
              <w:t>1</w:t>
            </w:r>
            <w:r>
              <w:t>分）（</w:t>
            </w:r>
            <w:r>
              <w:t>2014</w:t>
            </w:r>
            <w:r>
              <w:t>•</w:t>
            </w:r>
            <w:r>
              <w:t>天河区）长方形、正方形、平行四边形都是轴对称图形．</w:t>
            </w:r>
            <w:r>
              <w:rPr>
                <w:u w:val="single"/>
              </w:rPr>
              <w:t xml:space="preserve">　</w:t>
            </w:r>
            <w:r>
              <w:rPr>
                <w:u w:val="single"/>
              </w:rPr>
              <w:t>_________</w:t>
            </w:r>
            <w:r>
              <w:rPr>
                <w:u w:val="single"/>
              </w:rPr>
              <w:t xml:space="preserve">　</w:t>
            </w:r>
            <w:r>
              <w:t>．（判断对错）</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12</w:t>
            </w:r>
            <w:r>
              <w:t>．（</w:t>
            </w:r>
            <w:r>
              <w:t>1</w:t>
            </w:r>
            <w:r>
              <w:t>分）（</w:t>
            </w:r>
            <w:r>
              <w:t>2014</w:t>
            </w:r>
            <w:r>
              <w:t>•</w:t>
            </w:r>
            <w:r>
              <w:t>天河区）有</w:t>
            </w:r>
            <w:r>
              <w:t>99</w:t>
            </w:r>
            <w:r>
              <w:t>个零件，经检验全部合格，这批零件的合格率为</w:t>
            </w:r>
            <w:r>
              <w:t>99%</w:t>
            </w:r>
            <w:r>
              <w:t>．</w:t>
            </w:r>
            <w:r>
              <w:rPr>
                <w:u w:val="single"/>
              </w:rPr>
              <w:t xml:space="preserve">　</w:t>
            </w:r>
            <w:r>
              <w:rPr>
                <w:u w:val="single"/>
              </w:rPr>
              <w:t>_________</w:t>
            </w:r>
            <w:r>
              <w:rPr>
                <w:u w:val="single"/>
              </w:rPr>
              <w:t xml:space="preserve">　</w:t>
            </w:r>
            <w:r>
              <w:t>．（判断对错）</w:t>
            </w:r>
          </w:p>
        </w:tc>
      </w:tr>
    </w:tbl>
    <w:p w:rsidR="0074043B" w:rsidRDefault="0074043B" w:rsidP="0074043B">
      <w:pPr>
        <w:pStyle w:val="DefaultParagraph"/>
      </w:pPr>
      <w:r>
        <w:rPr>
          <w:b/>
        </w:rPr>
        <w:t>三</w:t>
      </w:r>
      <w:r>
        <w:rPr>
          <w:b/>
        </w:rPr>
        <w:t>.</w:t>
      </w:r>
      <w:r>
        <w:rPr>
          <w:b/>
        </w:rPr>
        <w:t>填空（每空</w:t>
      </w:r>
      <w:r>
        <w:rPr>
          <w:b/>
        </w:rPr>
        <w:t>1</w:t>
      </w:r>
      <w:r>
        <w:rPr>
          <w:b/>
        </w:rPr>
        <w:t>分，共</w:t>
      </w:r>
      <w:r>
        <w:rPr>
          <w:b/>
        </w:rPr>
        <w:t>20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13</w:t>
            </w:r>
            <w:r>
              <w:t>．（</w:t>
            </w:r>
            <w:r>
              <w:t>2</w:t>
            </w:r>
            <w:r>
              <w:t>分）（</w:t>
            </w:r>
            <w:r>
              <w:t>2014</w:t>
            </w:r>
            <w:r>
              <w:t>•</w:t>
            </w:r>
            <w:r>
              <w:t>天河区）全国第六次人口普查结果显示，全国总人数为十三亿七千零五十三万六千八百七十五人，这个数写作</w:t>
            </w:r>
            <w:r>
              <w:rPr>
                <w:u w:val="single"/>
              </w:rPr>
              <w:t xml:space="preserve">　</w:t>
            </w:r>
            <w:r>
              <w:rPr>
                <w:u w:val="single"/>
              </w:rPr>
              <w:t>_________</w:t>
            </w:r>
            <w:r>
              <w:rPr>
                <w:u w:val="single"/>
              </w:rPr>
              <w:t xml:space="preserve">　</w:t>
            </w:r>
            <w:r>
              <w:t>，省略亿位后面的尾数约是</w:t>
            </w:r>
            <w:r>
              <w:rPr>
                <w:u w:val="single"/>
              </w:rPr>
              <w:t xml:space="preserve">　</w:t>
            </w:r>
            <w:r>
              <w:rPr>
                <w:u w:val="single"/>
              </w:rPr>
              <w:t>_________</w:t>
            </w:r>
            <w:r>
              <w:rPr>
                <w:u w:val="single"/>
              </w:rPr>
              <w:t xml:space="preserve">　</w:t>
            </w:r>
            <w:r>
              <w:t>．</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14</w:t>
            </w:r>
            <w:r>
              <w:t>．（</w:t>
            </w:r>
            <w:r>
              <w:t>2</w:t>
            </w:r>
            <w:r>
              <w:t>分）（</w:t>
            </w:r>
            <w:r>
              <w:t>2014</w:t>
            </w:r>
            <w:r>
              <w:t>•</w:t>
            </w:r>
            <w:r>
              <w:t>天河区）</w:t>
            </w:r>
            <w:r>
              <w:t>5.02</w:t>
            </w:r>
            <w:r>
              <w:t>升</w:t>
            </w:r>
            <w:r>
              <w:t>=</w:t>
            </w:r>
            <w:r>
              <w:rPr>
                <w:u w:val="single"/>
              </w:rPr>
              <w:t xml:space="preserve">　</w:t>
            </w:r>
            <w:r>
              <w:rPr>
                <w:u w:val="single"/>
              </w:rPr>
              <w:t>_________</w:t>
            </w:r>
            <w:r>
              <w:rPr>
                <w:u w:val="single"/>
              </w:rPr>
              <w:t xml:space="preserve">　</w:t>
            </w:r>
            <w:r>
              <w:t>毫升，</w:t>
            </w:r>
            <w:r>
              <w:t>5</w:t>
            </w:r>
            <w:r>
              <w:t>时</w:t>
            </w:r>
            <w:r>
              <w:t>30</w:t>
            </w:r>
            <w:r>
              <w:t>分</w:t>
            </w:r>
            <w:r>
              <w:t>=</w:t>
            </w:r>
            <w:r>
              <w:rPr>
                <w:u w:val="single"/>
              </w:rPr>
              <w:t xml:space="preserve">　</w:t>
            </w:r>
            <w:r>
              <w:rPr>
                <w:u w:val="single"/>
              </w:rPr>
              <w:t>_________</w:t>
            </w:r>
            <w:r>
              <w:rPr>
                <w:u w:val="single"/>
              </w:rPr>
              <w:t xml:space="preserve">　</w:t>
            </w:r>
            <w:r>
              <w:t>时．</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15</w:t>
            </w:r>
            <w:r>
              <w:t>．（</w:t>
            </w:r>
            <w:r>
              <w:t>3</w:t>
            </w:r>
            <w:r>
              <w:t>分）（</w:t>
            </w:r>
            <w:r>
              <w:t>2014</w:t>
            </w:r>
            <w:r>
              <w:t>•</w:t>
            </w:r>
            <w:r>
              <w:t>天河区）在横线上填上</w:t>
            </w:r>
            <w:r>
              <w:t>“</w:t>
            </w:r>
            <w:r>
              <w:t>＞</w:t>
            </w:r>
            <w:r>
              <w:t>”“</w:t>
            </w:r>
            <w:r>
              <w:t>＜</w:t>
            </w:r>
            <w:r>
              <w:t>”</w:t>
            </w:r>
            <w:r>
              <w:t>或</w:t>
            </w:r>
            <w:r>
              <w:t>“</w:t>
            </w:r>
            <w:r>
              <w:t>=</w:t>
            </w:r>
            <w:r>
              <w:t>”</w:t>
            </w:r>
          </w:p>
          <w:p w:rsidR="0074043B" w:rsidRDefault="0074043B" w:rsidP="00EA5481">
            <w:pPr>
              <w:pStyle w:val="DefaultParagraph"/>
            </w:pPr>
            <w:r>
              <w:t>（</w:t>
            </w:r>
            <w:r>
              <w:t>1</w:t>
            </w:r>
            <w:r>
              <w:t>）</w:t>
            </w:r>
            <w:r>
              <w:rPr>
                <w:noProof/>
                <w:position w:val="-22"/>
              </w:rPr>
              <w:drawing>
                <wp:inline distT="0" distB="0" distL="0" distR="0">
                  <wp:extent cx="95250" cy="333375"/>
                  <wp:effectExtent l="19050" t="0" r="0" b="0"/>
                  <wp:docPr id="27"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w:t>
            </w:r>
            <w:r>
              <w:rPr>
                <w:u w:val="single"/>
              </w:rPr>
              <w:t>_________</w:t>
            </w:r>
            <w:r>
              <w:rPr>
                <w:u w:val="single"/>
              </w:rPr>
              <w:t xml:space="preserve">　</w:t>
            </w:r>
            <w:r>
              <w:rPr>
                <w:noProof/>
                <w:position w:val="-22"/>
              </w:rPr>
              <w:drawing>
                <wp:inline distT="0" distB="0" distL="0" distR="0">
                  <wp:extent cx="95250" cy="333375"/>
                  <wp:effectExtent l="1905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w:t>
            </w:r>
            <w:r>
              <w:t>2</w:t>
            </w:r>
            <w:r>
              <w:t>）</w:t>
            </w:r>
            <w:r>
              <w:t>57</w:t>
            </w:r>
            <w:r>
              <w:t>×</w:t>
            </w:r>
            <w:r>
              <w:t>0.99</w:t>
            </w:r>
            <w:r>
              <w:rPr>
                <w:u w:val="single"/>
              </w:rPr>
              <w:t xml:space="preserve">　</w:t>
            </w:r>
            <w:r>
              <w:rPr>
                <w:u w:val="single"/>
              </w:rPr>
              <w:t>_________</w:t>
            </w:r>
            <w:r>
              <w:rPr>
                <w:u w:val="single"/>
              </w:rPr>
              <w:t xml:space="preserve">　</w:t>
            </w:r>
            <w:r>
              <w:t>57</w:t>
            </w:r>
          </w:p>
          <w:p w:rsidR="0074043B" w:rsidRDefault="0074043B" w:rsidP="00EA5481">
            <w:pPr>
              <w:pStyle w:val="DefaultParagraph"/>
            </w:pPr>
            <w:r>
              <w:t>（</w:t>
            </w:r>
            <w:r>
              <w:t>3</w:t>
            </w:r>
            <w:r>
              <w:t>）</w:t>
            </w:r>
            <w:r>
              <w:t>0</w:t>
            </w:r>
            <w:r>
              <w:rPr>
                <w:u w:val="single"/>
              </w:rPr>
              <w:t xml:space="preserve">　</w:t>
            </w:r>
            <w:r>
              <w:rPr>
                <w:u w:val="single"/>
              </w:rPr>
              <w:t>_________</w:t>
            </w:r>
            <w:r>
              <w:rPr>
                <w:u w:val="single"/>
              </w:rPr>
              <w:t xml:space="preserve">　</w:t>
            </w:r>
            <w:r>
              <w:t>﹣</w:t>
            </w:r>
            <w:r>
              <w:t>9</w:t>
            </w:r>
            <w:r>
              <w:t>．</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16</w:t>
            </w:r>
            <w:r>
              <w:t>．（</w:t>
            </w:r>
            <w:r>
              <w:t>2</w:t>
            </w:r>
            <w:r>
              <w:t>分）（</w:t>
            </w:r>
            <w:r>
              <w:t>2014</w:t>
            </w:r>
            <w:r>
              <w:t>•</w:t>
            </w:r>
            <w:r>
              <w:t>天河区）如图，如果每个圆的直径都是</w:t>
            </w:r>
            <w:r>
              <w:t>a</w:t>
            </w:r>
            <w:r>
              <w:t>，那么长方形的周长是</w:t>
            </w:r>
            <w:r>
              <w:rPr>
                <w:u w:val="single"/>
              </w:rPr>
              <w:t xml:space="preserve">　</w:t>
            </w:r>
            <w:r>
              <w:rPr>
                <w:u w:val="single"/>
              </w:rPr>
              <w:t>_________</w:t>
            </w:r>
            <w:r>
              <w:rPr>
                <w:u w:val="single"/>
              </w:rPr>
              <w:t xml:space="preserve">　</w:t>
            </w:r>
            <w:r>
              <w:t>，面积是</w:t>
            </w:r>
            <w:r>
              <w:rPr>
                <w:u w:val="single"/>
              </w:rPr>
              <w:t xml:space="preserve">　</w:t>
            </w:r>
            <w:r>
              <w:rPr>
                <w:u w:val="single"/>
              </w:rPr>
              <w:t>_________</w:t>
            </w:r>
            <w:r>
              <w:rPr>
                <w:u w:val="single"/>
              </w:rPr>
              <w:t xml:space="preserve">　</w:t>
            </w:r>
            <w:r>
              <w:t>．</w:t>
            </w:r>
          </w:p>
          <w:p w:rsidR="0074043B" w:rsidRDefault="0074043B" w:rsidP="00EA5481">
            <w:pPr>
              <w:pStyle w:val="DefaultParagraph"/>
            </w:pPr>
            <w:r>
              <w:rPr>
                <w:noProof/>
              </w:rPr>
              <w:drawing>
                <wp:inline distT="0" distB="0" distL="0" distR="0">
                  <wp:extent cx="1304925" cy="666750"/>
                  <wp:effectExtent l="19050" t="0" r="9525" b="0"/>
                  <wp:docPr id="4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1"/>
                          <a:srcRect/>
                          <a:stretch>
                            <a:fillRect/>
                          </a:stretch>
                        </pic:blipFill>
                        <pic:spPr bwMode="auto">
                          <a:xfrm>
                            <a:off x="0" y="0"/>
                            <a:ext cx="1304925" cy="666750"/>
                          </a:xfrm>
                          <a:prstGeom prst="rect">
                            <a:avLst/>
                          </a:prstGeom>
                          <a:noFill/>
                          <a:ln w="9525">
                            <a:noFill/>
                            <a:miter lim="800000"/>
                            <a:headEnd/>
                            <a:tailEnd/>
                          </a:ln>
                        </pic:spPr>
                      </pic:pic>
                    </a:graphicData>
                  </a:graphic>
                </wp:inline>
              </w:drawing>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17</w:t>
            </w:r>
            <w:r>
              <w:t>．（</w:t>
            </w:r>
            <w:r>
              <w:t>2</w:t>
            </w:r>
            <w:r>
              <w:t>分）（</w:t>
            </w:r>
            <w:r>
              <w:t>2014</w:t>
            </w:r>
            <w:r>
              <w:t>•</w:t>
            </w:r>
            <w:r>
              <w:t>天河区）一个三角形三个内角度数比是</w:t>
            </w:r>
            <w:r>
              <w:t>1</w:t>
            </w:r>
            <w:r>
              <w:t>：</w:t>
            </w:r>
            <w:r>
              <w:t>1</w:t>
            </w:r>
            <w:r>
              <w:t>：</w:t>
            </w:r>
            <w:r>
              <w:t>2</w:t>
            </w:r>
            <w:r>
              <w:t>，这个三角形按角分是一个</w:t>
            </w:r>
            <w:r>
              <w:rPr>
                <w:u w:val="single"/>
              </w:rPr>
              <w:t xml:space="preserve">　</w:t>
            </w:r>
            <w:r>
              <w:rPr>
                <w:u w:val="single"/>
              </w:rPr>
              <w:t>_________</w:t>
            </w:r>
            <w:r>
              <w:rPr>
                <w:u w:val="single"/>
              </w:rPr>
              <w:t xml:space="preserve">　</w:t>
            </w:r>
            <w:r>
              <w:t>三角形，按边分是一个</w:t>
            </w:r>
            <w:r>
              <w:rPr>
                <w:u w:val="single"/>
              </w:rPr>
              <w:t xml:space="preserve">　</w:t>
            </w:r>
            <w:r>
              <w:rPr>
                <w:u w:val="single"/>
              </w:rPr>
              <w:t>_________</w:t>
            </w:r>
            <w:r>
              <w:rPr>
                <w:u w:val="single"/>
              </w:rPr>
              <w:t xml:space="preserve">　</w:t>
            </w:r>
            <w:r>
              <w:t>三角形．</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18</w:t>
            </w:r>
            <w:r>
              <w:t>．（</w:t>
            </w:r>
            <w:r>
              <w:t>4</w:t>
            </w:r>
            <w:r>
              <w:t>分）（</w:t>
            </w:r>
            <w:r>
              <w:t>2014</w:t>
            </w:r>
            <w:r>
              <w:t>•</w:t>
            </w:r>
            <w:r>
              <w:t>天河区）（</w:t>
            </w:r>
            <w:r>
              <w:rPr>
                <w:u w:val="single"/>
              </w:rPr>
              <w:t xml:space="preserve">　</w:t>
            </w:r>
            <w:r>
              <w:rPr>
                <w:u w:val="single"/>
              </w:rPr>
              <w:t>_________</w:t>
            </w:r>
            <w:r>
              <w:rPr>
                <w:u w:val="single"/>
              </w:rPr>
              <w:t xml:space="preserve">　</w:t>
            </w:r>
            <w:r>
              <w:t>）</w:t>
            </w:r>
            <w:r>
              <w:t>÷</w:t>
            </w:r>
            <w:r>
              <w:t>56=</w:t>
            </w:r>
            <w:r>
              <w:rPr>
                <w:noProof/>
                <w:position w:val="-22"/>
              </w:rPr>
              <w:drawing>
                <wp:inline distT="0" distB="0" distL="0" distR="0">
                  <wp:extent cx="95250" cy="333375"/>
                  <wp:effectExtent l="1905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=56</w:t>
            </w:r>
            <w:r>
              <w:t>：（</w:t>
            </w:r>
            <w:r>
              <w:rPr>
                <w:u w:val="single"/>
              </w:rPr>
              <w:t xml:space="preserve">　</w:t>
            </w:r>
            <w:r>
              <w:rPr>
                <w:u w:val="single"/>
              </w:rPr>
              <w:t>_________</w:t>
            </w:r>
            <w:r>
              <w:rPr>
                <w:u w:val="single"/>
              </w:rPr>
              <w:t xml:space="preserve">　</w:t>
            </w:r>
            <w:r>
              <w:t>）</w:t>
            </w:r>
            <w:r>
              <w:t>=</w:t>
            </w:r>
            <w:r>
              <w:t>（</w:t>
            </w:r>
            <w:r>
              <w:rPr>
                <w:u w:val="single"/>
              </w:rPr>
              <w:t xml:space="preserve">　</w:t>
            </w:r>
            <w:r>
              <w:rPr>
                <w:u w:val="single"/>
              </w:rPr>
              <w:t>_________</w:t>
            </w:r>
            <w:r>
              <w:rPr>
                <w:u w:val="single"/>
              </w:rPr>
              <w:t xml:space="preserve">　</w:t>
            </w:r>
            <w:r>
              <w:t>）</w:t>
            </w:r>
            <w:r>
              <w:t>%=</w:t>
            </w:r>
            <w:r>
              <w:t>（</w:t>
            </w:r>
            <w:r>
              <w:rPr>
                <w:u w:val="single"/>
              </w:rPr>
              <w:t xml:space="preserve">　</w:t>
            </w:r>
            <w:r>
              <w:rPr>
                <w:u w:val="single"/>
              </w:rPr>
              <w:t>_________</w:t>
            </w:r>
            <w:r>
              <w:rPr>
                <w:u w:val="single"/>
              </w:rPr>
              <w:t xml:space="preserve">　</w:t>
            </w:r>
            <w:r>
              <w:t>）（填小数）</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74043B">
            <w:pPr>
              <w:pStyle w:val="DefaultParagraph"/>
            </w:pPr>
            <w:r>
              <w:t>19</w:t>
            </w:r>
            <w:r>
              <w:t>．（</w:t>
            </w:r>
            <w:r>
              <w:t>2</w:t>
            </w:r>
            <w:r>
              <w:t>分）（</w:t>
            </w:r>
            <w:r>
              <w:t>2014</w:t>
            </w:r>
            <w:r>
              <w:t>•</w:t>
            </w:r>
            <w:r>
              <w:t>天河区）如图，将这个长方形绕轴旋转一周，得到的立体图形是</w:t>
            </w:r>
            <w:r>
              <w:rPr>
                <w:u w:val="single"/>
              </w:rPr>
              <w:t xml:space="preserve">　</w:t>
            </w:r>
            <w:r>
              <w:rPr>
                <w:u w:val="single"/>
              </w:rPr>
              <w:t>_________</w:t>
            </w:r>
            <w:r>
              <w:rPr>
                <w:u w:val="single"/>
              </w:rPr>
              <w:t xml:space="preserve">　</w:t>
            </w:r>
            <w:r>
              <w:t>，它的体积是</w:t>
            </w:r>
            <w:r>
              <w:rPr>
                <w:u w:val="single"/>
              </w:rPr>
              <w:t xml:space="preserve">　</w:t>
            </w:r>
            <w:r>
              <w:rPr>
                <w:u w:val="single"/>
              </w:rPr>
              <w:t>_________</w:t>
            </w:r>
            <w:r>
              <w:rPr>
                <w:u w:val="single"/>
              </w:rPr>
              <w:t xml:space="preserve">　</w:t>
            </w:r>
            <w:r>
              <w:t>cm</w:t>
            </w:r>
            <w:r>
              <w:rPr>
                <w:sz w:val="24"/>
                <w:szCs w:val="24"/>
                <w:vertAlign w:val="superscript"/>
              </w:rPr>
              <w:t>3</w:t>
            </w:r>
            <w:r>
              <w:t>．</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lastRenderedPageBreak/>
              <w:t>20</w:t>
            </w:r>
            <w:r>
              <w:t>．（</w:t>
            </w:r>
            <w:r>
              <w:t>1</w:t>
            </w:r>
            <w:r>
              <w:t>分）（</w:t>
            </w:r>
            <w:r>
              <w:t>2014</w:t>
            </w:r>
            <w:r>
              <w:t>•</w:t>
            </w:r>
            <w:r>
              <w:t>天河区）小花以六五折的价格买了一条裙子，比原价少付了</w:t>
            </w:r>
            <w:r>
              <w:t>70</w:t>
            </w:r>
            <w:r>
              <w:t>元．这</w:t>
            </w:r>
            <w:r>
              <w:lastRenderedPageBreak/>
              <w:t>条裙子原价是</w:t>
            </w:r>
            <w:r>
              <w:rPr>
                <w:u w:val="single"/>
              </w:rPr>
              <w:t xml:space="preserve">　</w:t>
            </w:r>
            <w:r>
              <w:rPr>
                <w:u w:val="single"/>
              </w:rPr>
              <w:t>_________</w:t>
            </w:r>
            <w:r>
              <w:rPr>
                <w:u w:val="single"/>
              </w:rPr>
              <w:t xml:space="preserve">　</w:t>
            </w:r>
            <w:r>
              <w:t>元．</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21</w:t>
            </w:r>
            <w:r>
              <w:t>．（</w:t>
            </w:r>
            <w:r>
              <w:t>2</w:t>
            </w:r>
            <w:r>
              <w:t>分）（</w:t>
            </w:r>
            <w:r>
              <w:t>2014</w:t>
            </w:r>
            <w:r>
              <w:t>•</w:t>
            </w:r>
            <w:r>
              <w:t>天河区）把同样大小的红球</w:t>
            </w:r>
            <w:r>
              <w:t>10</w:t>
            </w:r>
            <w:r>
              <w:t>个、黄球</w:t>
            </w:r>
            <w:r>
              <w:t>8</w:t>
            </w:r>
            <w:r>
              <w:t>个、蓝球</w:t>
            </w:r>
            <w:r>
              <w:t>2</w:t>
            </w:r>
            <w:r>
              <w:t>个放到一个袋子里，从中任意摸出一个球．</w:t>
            </w:r>
          </w:p>
          <w:p w:rsidR="0074043B" w:rsidRDefault="0074043B" w:rsidP="00EA5481">
            <w:pPr>
              <w:pStyle w:val="DefaultParagraph"/>
            </w:pPr>
            <w:r>
              <w:t>①</w:t>
            </w:r>
            <w:r>
              <w:t>摸出</w:t>
            </w:r>
            <w:r>
              <w:rPr>
                <w:u w:val="single"/>
              </w:rPr>
              <w:t xml:space="preserve">　</w:t>
            </w:r>
            <w:r>
              <w:rPr>
                <w:u w:val="single"/>
              </w:rPr>
              <w:t>_________</w:t>
            </w:r>
            <w:r>
              <w:rPr>
                <w:u w:val="single"/>
              </w:rPr>
              <w:t xml:space="preserve">　</w:t>
            </w:r>
            <w:r>
              <w:t>球的可能性最大；</w:t>
            </w:r>
          </w:p>
          <w:p w:rsidR="0074043B" w:rsidRDefault="0074043B" w:rsidP="00EA5481">
            <w:pPr>
              <w:pStyle w:val="DefaultParagraph"/>
            </w:pPr>
            <w:r>
              <w:t>②</w:t>
            </w:r>
            <w:r>
              <w:t>摸出蓝球的可能性是</w:t>
            </w:r>
            <w:r>
              <w:rPr>
                <w:u w:val="single"/>
              </w:rPr>
              <w:t xml:space="preserve">　</w:t>
            </w:r>
            <w:r>
              <w:rPr>
                <w:u w:val="single"/>
              </w:rPr>
              <w:t>_________</w:t>
            </w:r>
            <w:r>
              <w:rPr>
                <w:u w:val="single"/>
              </w:rPr>
              <w:t xml:space="preserve">　</w:t>
            </w:r>
            <w:r>
              <w:t>（用分数表示）</w:t>
            </w:r>
          </w:p>
        </w:tc>
      </w:tr>
    </w:tbl>
    <w:p w:rsidR="0074043B" w:rsidRDefault="0074043B" w:rsidP="0074043B">
      <w:pPr>
        <w:pStyle w:val="DefaultParagraph"/>
      </w:pPr>
      <w:r>
        <w:rPr>
          <w:b/>
        </w:rPr>
        <w:t>四</w:t>
      </w:r>
      <w:r>
        <w:rPr>
          <w:b/>
        </w:rPr>
        <w:t>.</w:t>
      </w:r>
      <w:r>
        <w:rPr>
          <w:b/>
        </w:rPr>
        <w:t>计算（共</w:t>
      </w:r>
      <w:r>
        <w:rPr>
          <w:b/>
        </w:rPr>
        <w:t>18</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22</w:t>
            </w:r>
            <w:r>
              <w:t>．（</w:t>
            </w:r>
            <w:r>
              <w:t>6</w:t>
            </w:r>
            <w:r>
              <w:t>分）（</w:t>
            </w:r>
            <w:r>
              <w:t>2014</w:t>
            </w:r>
            <w:r>
              <w:t>•</w:t>
            </w:r>
            <w:r>
              <w:t>天河区）</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472"/>
              <w:gridCol w:w="719"/>
              <w:gridCol w:w="1065"/>
            </w:tblGrid>
            <w:tr w:rsidR="0074043B" w:rsidTr="00EA5481">
              <w:tc>
                <w:tcPr>
                  <w:tcW w:w="0" w:type="auto"/>
                </w:tcPr>
                <w:p w:rsidR="0074043B" w:rsidRDefault="0074043B" w:rsidP="00EA5481">
                  <w:pPr>
                    <w:pStyle w:val="DefaultParagraph"/>
                  </w:pPr>
                  <w:r>
                    <w:t>直接写出得数．</w:t>
                  </w:r>
                </w:p>
                <w:p w:rsidR="0074043B" w:rsidRDefault="0074043B" w:rsidP="00EA5481">
                  <w:pPr>
                    <w:pStyle w:val="DefaultParagraph"/>
                  </w:pPr>
                  <w:r>
                    <w:t>8.1</w:t>
                  </w:r>
                  <w:r>
                    <w:t>﹣</w:t>
                  </w:r>
                  <w:r>
                    <w:t>2.8=</w:t>
                  </w:r>
                </w:p>
              </w:tc>
              <w:tc>
                <w:tcPr>
                  <w:tcW w:w="0" w:type="auto"/>
                </w:tcPr>
                <w:p w:rsidR="0074043B" w:rsidRDefault="0074043B" w:rsidP="00EA5481">
                  <w:pPr>
                    <w:pStyle w:val="DefaultParagraph"/>
                  </w:pPr>
                  <w:r>
                    <w:rPr>
                      <w:noProof/>
                      <w:position w:val="-22"/>
                    </w:rPr>
                    <w:drawing>
                      <wp:inline distT="0" distB="0" distL="0" distR="0">
                        <wp:extent cx="95250" cy="333375"/>
                        <wp:effectExtent l="19050" t="0" r="0" b="0"/>
                        <wp:docPr id="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2"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菁优网-jyeoo"/>
                                <pic:cNvPicPr>
                                  <a:picLocks noChangeAspect="1" noChangeArrowheads="1"/>
                                </pic:cNvPicPr>
                              </pic:nvPicPr>
                              <pic:blipFill>
                                <a:blip r:embed="rId2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c>
                <w:tcPr>
                  <w:tcW w:w="0" w:type="auto"/>
                </w:tcPr>
                <w:p w:rsidR="0074043B" w:rsidRDefault="0074043B" w:rsidP="00EA5481">
                  <w:pPr>
                    <w:pStyle w:val="DefaultParagraph"/>
                  </w:pPr>
                  <w:r>
                    <w:t>100</w:t>
                  </w:r>
                  <w:r>
                    <w:t>÷</w:t>
                  </w:r>
                  <w:r>
                    <w:t>10%=</w:t>
                  </w:r>
                </w:p>
              </w:tc>
            </w:tr>
            <w:tr w:rsidR="0074043B" w:rsidTr="00EA5481">
              <w:tc>
                <w:tcPr>
                  <w:tcW w:w="0" w:type="auto"/>
                </w:tcPr>
                <w:p w:rsidR="0074043B" w:rsidRDefault="0074043B" w:rsidP="00EA5481">
                  <w:pPr>
                    <w:pStyle w:val="DefaultParagraph"/>
                  </w:pPr>
                  <w:r>
                    <w:t>3</w:t>
                  </w:r>
                  <w:r>
                    <w:t>÷</w:t>
                  </w:r>
                  <w:r>
                    <w:t>0.25=</w:t>
                  </w:r>
                </w:p>
              </w:tc>
              <w:tc>
                <w:tcPr>
                  <w:tcW w:w="0" w:type="auto"/>
                </w:tcPr>
                <w:p w:rsidR="0074043B" w:rsidRDefault="0074043B" w:rsidP="00EA5481">
                  <w:pPr>
                    <w:pStyle w:val="DefaultParagraph"/>
                  </w:pPr>
                  <w:r>
                    <w:t>0.7</w:t>
                  </w:r>
                  <w:r>
                    <w:rPr>
                      <w:sz w:val="24"/>
                      <w:szCs w:val="24"/>
                      <w:vertAlign w:val="superscript"/>
                    </w:rPr>
                    <w:t>2</w:t>
                  </w:r>
                  <w:r>
                    <w:t>=</w:t>
                  </w:r>
                </w:p>
              </w:tc>
              <w:tc>
                <w:tcPr>
                  <w:tcW w:w="0" w:type="auto"/>
                </w:tcPr>
                <w:p w:rsidR="0074043B" w:rsidRDefault="0074043B" w:rsidP="00EA5481">
                  <w:pPr>
                    <w:pStyle w:val="DefaultParagraph"/>
                  </w:pPr>
                  <w:r>
                    <w:t>1.25</w:t>
                  </w:r>
                  <w:r>
                    <w:t>×</w:t>
                  </w:r>
                  <w:r>
                    <w:t>1.9</w:t>
                  </w:r>
                  <w:r>
                    <w:t>×</w:t>
                  </w:r>
                  <w:r>
                    <w:t>8=</w:t>
                  </w:r>
                </w:p>
              </w:tc>
            </w:tr>
          </w:tbl>
          <w:p w:rsidR="0074043B" w:rsidRDefault="0074043B" w:rsidP="00EA5481"/>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23</w:t>
            </w:r>
            <w:r>
              <w:t>．（</w:t>
            </w:r>
            <w:r>
              <w:t>6</w:t>
            </w:r>
            <w:r>
              <w:t>分）（</w:t>
            </w:r>
            <w:r>
              <w:t>2014</w:t>
            </w:r>
            <w:r>
              <w:t>•</w:t>
            </w:r>
            <w:r>
              <w:t>天河区）计算下列各题，怎样算简便就怎样算．</w:t>
            </w:r>
          </w:p>
          <w:p w:rsidR="0074043B" w:rsidRDefault="0074043B" w:rsidP="00EA5481">
            <w:pPr>
              <w:pStyle w:val="DefaultParagraph"/>
            </w:pPr>
            <w:r>
              <w:t>（</w:t>
            </w:r>
            <w:r>
              <w:t>1</w:t>
            </w:r>
            <w:r>
              <w:t>）</w:t>
            </w:r>
            <w:r>
              <w:rPr>
                <w:noProof/>
                <w:position w:val="-22"/>
              </w:rPr>
              <w:drawing>
                <wp:inline distT="0" distB="0" distL="0" distR="0">
                  <wp:extent cx="95250" cy="333375"/>
                  <wp:effectExtent l="1905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6.4+3.6</w:t>
            </w:r>
            <w:r>
              <w:t>×</w:t>
            </w:r>
            <w:r>
              <w:rPr>
                <w:noProof/>
                <w:position w:val="-22"/>
              </w:rPr>
              <w:drawing>
                <wp:inline distT="0" distB="0" distL="0" distR="0">
                  <wp:extent cx="95250" cy="333375"/>
                  <wp:effectExtent l="19050" t="0" r="0"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菁优网-jyeoo"/>
                          <pic:cNvPicPr>
                            <a:picLocks noChangeAspect="1" noChangeArrowheads="1"/>
                          </pic:cNvPicPr>
                        </pic:nvPicPr>
                        <pic:blipFill>
                          <a:blip r:embed="rId2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w:t>
            </w:r>
            <w:r>
              <w:t>2</w:t>
            </w:r>
            <w:r>
              <w:t>）</w:t>
            </w:r>
            <w:r>
              <w:rPr>
                <w:noProof/>
                <w:position w:val="-22"/>
              </w:rPr>
              <w:drawing>
                <wp:inline distT="0" distB="0" distL="0" distR="0">
                  <wp:extent cx="95250" cy="333375"/>
                  <wp:effectExtent l="19050" t="0" r="0" b="0"/>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t>﹣（</w:t>
            </w:r>
            <w:r>
              <w:rPr>
                <w:noProof/>
                <w:position w:val="-22"/>
              </w:rPr>
              <w:drawing>
                <wp:inline distT="0" distB="0" distL="0" distR="0">
                  <wp:extent cx="95250" cy="333375"/>
                  <wp:effectExtent l="1905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菁优网-jyeoo"/>
                          <pic:cNvPicPr>
                            <a:picLocks noChangeAspect="1" noChangeArrowheads="1"/>
                          </pic:cNvPicPr>
                        </pic:nvPicPr>
                        <pic:blipFill>
                          <a:blip r:embed="rId2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菁优网-jyeoo"/>
                          <pic:cNvPicPr>
                            <a:picLocks noChangeAspect="1" noChangeArrowheads="1"/>
                          </pic:cNvPicPr>
                        </pic:nvPicPr>
                        <pic:blipFill>
                          <a:blip r:embed="rId2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r>
              <w:t>．</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24</w:t>
            </w:r>
            <w:r>
              <w:t>．（</w:t>
            </w:r>
            <w:r>
              <w:t>6</w:t>
            </w:r>
            <w:r>
              <w:t>分）（</w:t>
            </w:r>
            <w:r>
              <w:t>2014</w:t>
            </w:r>
            <w:r>
              <w:t>•</w:t>
            </w:r>
            <w:r>
              <w:t>天河区）解方程或比例．</w:t>
            </w:r>
          </w:p>
          <w:p w:rsidR="0074043B" w:rsidRDefault="0074043B" w:rsidP="00EA5481">
            <w:pPr>
              <w:pStyle w:val="DefaultParagraph"/>
            </w:pPr>
            <w:r>
              <w:t>（</w:t>
            </w:r>
            <w:r>
              <w:t>1</w:t>
            </w:r>
            <w:r>
              <w:t>）</w:t>
            </w:r>
            <w:r>
              <w:t>0.8x+1.5=6.3</w:t>
            </w:r>
          </w:p>
          <w:p w:rsidR="0074043B" w:rsidRDefault="0074043B" w:rsidP="00EA5481">
            <w:pPr>
              <w:pStyle w:val="DefaultParagraph"/>
            </w:pPr>
            <w:r>
              <w:t>（</w:t>
            </w:r>
            <w:r>
              <w:t>2</w:t>
            </w:r>
            <w:r>
              <w:t>）</w:t>
            </w:r>
            <w:r>
              <w:t>12</w:t>
            </w:r>
            <w:r>
              <w:t>：</w:t>
            </w:r>
            <w:r>
              <w:rPr>
                <w:noProof/>
                <w:position w:val="-22"/>
              </w:rPr>
              <w:drawing>
                <wp:inline distT="0" distB="0" distL="0" distR="0">
                  <wp:extent cx="95250" cy="333375"/>
                  <wp:effectExtent l="19050" t="0" r="0" b="0"/>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29"/>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菁优网-jyeoo"/>
                          <pic:cNvPicPr>
                            <a:picLocks noChangeAspect="1" noChangeArrowheads="1"/>
                          </pic:cNvPicPr>
                        </pic:nvPicPr>
                        <pic:blipFill>
                          <a:blip r:embed="rId2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bl>
    <w:p w:rsidR="0074043B" w:rsidRDefault="0074043B" w:rsidP="0074043B">
      <w:pPr>
        <w:pStyle w:val="DefaultParagraph"/>
      </w:pPr>
      <w:r>
        <w:rPr>
          <w:b/>
        </w:rPr>
        <w:t>五</w:t>
      </w:r>
      <w:r>
        <w:rPr>
          <w:b/>
        </w:rPr>
        <w:t>.</w:t>
      </w:r>
      <w:r>
        <w:rPr>
          <w:b/>
        </w:rPr>
        <w:t>操作（共</w:t>
      </w:r>
      <w:r>
        <w:rPr>
          <w:b/>
        </w:rPr>
        <w:t>12</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25</w:t>
            </w:r>
            <w:r>
              <w:t>．（</w:t>
            </w:r>
            <w:r>
              <w:t>5</w:t>
            </w:r>
            <w:r>
              <w:t>分）（</w:t>
            </w:r>
            <w:r>
              <w:t>2014</w:t>
            </w:r>
            <w:r>
              <w:t>•</w:t>
            </w:r>
            <w:r>
              <w:t>天河区）</w:t>
            </w:r>
            <w:r>
              <w:t>①</w:t>
            </w:r>
            <w:r>
              <w:t>如图中，广州图书馆在广州塔（</w:t>
            </w:r>
            <w:r>
              <w:rPr>
                <w:u w:val="single"/>
              </w:rPr>
              <w:t xml:space="preserve">　</w:t>
            </w:r>
            <w:r>
              <w:rPr>
                <w:u w:val="single"/>
              </w:rPr>
              <w:t>_________</w:t>
            </w:r>
            <w:r>
              <w:rPr>
                <w:u w:val="single"/>
              </w:rPr>
              <w:t xml:space="preserve">　</w:t>
            </w:r>
            <w:r>
              <w:t>）偏（</w:t>
            </w:r>
            <w:r>
              <w:rPr>
                <w:u w:val="single"/>
              </w:rPr>
              <w:t xml:space="preserve">　</w:t>
            </w:r>
            <w:r>
              <w:rPr>
                <w:u w:val="single"/>
              </w:rPr>
              <w:t>_________</w:t>
            </w:r>
            <w:r>
              <w:rPr>
                <w:u w:val="single"/>
              </w:rPr>
              <w:t xml:space="preserve">　</w:t>
            </w:r>
            <w:r>
              <w:t>）（</w:t>
            </w:r>
            <w:r>
              <w:rPr>
                <w:u w:val="single"/>
              </w:rPr>
              <w:t xml:space="preserve">　</w:t>
            </w:r>
            <w:r>
              <w:rPr>
                <w:u w:val="single"/>
              </w:rPr>
              <w:t>_________</w:t>
            </w:r>
            <w:r>
              <w:rPr>
                <w:u w:val="single"/>
              </w:rPr>
              <w:t xml:space="preserve">　</w:t>
            </w:r>
            <w:r>
              <w:t>）度，距离广州塔（</w:t>
            </w:r>
            <w:r>
              <w:rPr>
                <w:u w:val="single"/>
              </w:rPr>
              <w:t xml:space="preserve">　</w:t>
            </w:r>
            <w:r>
              <w:rPr>
                <w:u w:val="single"/>
              </w:rPr>
              <w:t>_________</w:t>
            </w:r>
            <w:r>
              <w:rPr>
                <w:u w:val="single"/>
              </w:rPr>
              <w:t xml:space="preserve">　</w:t>
            </w:r>
            <w:r>
              <w:t>）</w:t>
            </w:r>
            <w:r>
              <w:t>m</w:t>
            </w:r>
            <w:r>
              <w:t>的地方．</w:t>
            </w:r>
          </w:p>
          <w:p w:rsidR="0074043B" w:rsidRDefault="0074043B" w:rsidP="00EA5481">
            <w:pPr>
              <w:pStyle w:val="DefaultParagraph"/>
            </w:pPr>
            <w:r>
              <w:t>②</w:t>
            </w:r>
            <w:r>
              <w:t>广州塔的位置用（</w:t>
            </w:r>
            <w:r>
              <w:t>1</w:t>
            </w:r>
            <w:r>
              <w:t>，</w:t>
            </w:r>
            <w:r>
              <w:t>1</w:t>
            </w:r>
            <w:r>
              <w:t>）表示，那么广州图书馆的位置表示为（</w:t>
            </w:r>
            <w:r>
              <w:rPr>
                <w:u w:val="single"/>
              </w:rPr>
              <w:t xml:space="preserve">　</w:t>
            </w:r>
            <w:r>
              <w:rPr>
                <w:u w:val="single"/>
              </w:rPr>
              <w:t>_________</w:t>
            </w:r>
            <w:r>
              <w:rPr>
                <w:u w:val="single"/>
              </w:rPr>
              <w:t xml:space="preserve">　</w:t>
            </w:r>
            <w:r>
              <w:t>，</w:t>
            </w:r>
            <w:r>
              <w:rPr>
                <w:u w:val="single"/>
              </w:rPr>
              <w:t xml:space="preserve">　</w:t>
            </w:r>
            <w:r>
              <w:rPr>
                <w:u w:val="single"/>
              </w:rPr>
              <w:t>_________</w:t>
            </w:r>
            <w:r>
              <w:rPr>
                <w:u w:val="single"/>
              </w:rPr>
              <w:t xml:space="preserve">　</w:t>
            </w:r>
            <w:r>
              <w:t>）．</w:t>
            </w:r>
          </w:p>
          <w:p w:rsidR="0074043B" w:rsidRDefault="0074043B" w:rsidP="00EA5481">
            <w:pPr>
              <w:pStyle w:val="DefaultParagraph"/>
            </w:pPr>
            <w:r>
              <w:t>③</w:t>
            </w:r>
            <w:r>
              <w:t>广州歌剧院的位置是（</w:t>
            </w:r>
            <w:r>
              <w:t>0</w:t>
            </w:r>
            <w:r>
              <w:t>，</w:t>
            </w:r>
            <w:r>
              <w:t>5</w:t>
            </w:r>
            <w:r>
              <w:t>），请你在图中用</w:t>
            </w:r>
            <w:r>
              <w:t>“</w:t>
            </w:r>
            <w:r>
              <w:t>O</w:t>
            </w:r>
            <w:r>
              <w:t>”</w:t>
            </w:r>
            <w:r>
              <w:t>标出来．</w:t>
            </w:r>
          </w:p>
          <w:p w:rsidR="0074043B" w:rsidRDefault="0074043B" w:rsidP="00EA5481">
            <w:pPr>
              <w:pStyle w:val="DefaultParagraph"/>
            </w:pPr>
            <w:r>
              <w:rPr>
                <w:noProof/>
              </w:rPr>
              <w:drawing>
                <wp:inline distT="0" distB="0" distL="0" distR="0">
                  <wp:extent cx="2314575" cy="1914525"/>
                  <wp:effectExtent l="19050" t="0" r="9525" b="0"/>
                  <wp:docPr id="6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0"/>
                          <a:srcRect/>
                          <a:stretch>
                            <a:fillRect/>
                          </a:stretch>
                        </pic:blipFill>
                        <pic:spPr bwMode="auto">
                          <a:xfrm>
                            <a:off x="0" y="0"/>
                            <a:ext cx="2314575" cy="1914525"/>
                          </a:xfrm>
                          <a:prstGeom prst="rect">
                            <a:avLst/>
                          </a:prstGeom>
                          <a:noFill/>
                          <a:ln w="9525">
                            <a:noFill/>
                            <a:miter lim="800000"/>
                            <a:headEnd/>
                            <a:tailEnd/>
                          </a:ln>
                        </pic:spPr>
                      </pic:pic>
                    </a:graphicData>
                  </a:graphic>
                </wp:inline>
              </w:drawing>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26</w:t>
            </w:r>
            <w:r>
              <w:t>．（</w:t>
            </w:r>
            <w:r>
              <w:t>7</w:t>
            </w:r>
            <w:r>
              <w:t>分）（</w:t>
            </w:r>
            <w:r>
              <w:t>2014</w:t>
            </w:r>
            <w:r>
              <w:t>•</w:t>
            </w:r>
            <w:r>
              <w:t>天河区）</w:t>
            </w:r>
            <w:r>
              <w:t>①</w:t>
            </w:r>
            <w:r>
              <w:t>画出三角形</w:t>
            </w:r>
            <w:r>
              <w:t>ABC</w:t>
            </w:r>
            <w:r>
              <w:t>绕</w:t>
            </w:r>
            <w:r>
              <w:t>B</w:t>
            </w:r>
            <w:r>
              <w:t>点逆时针旋转</w:t>
            </w:r>
            <w:r>
              <w:t>90</w:t>
            </w:r>
            <w:r>
              <w:t>°</w:t>
            </w:r>
            <w:r>
              <w:t>后的图形</w:t>
            </w:r>
          </w:p>
          <w:p w:rsidR="0074043B" w:rsidRDefault="0074043B" w:rsidP="00EA5481">
            <w:pPr>
              <w:pStyle w:val="DefaultParagraph"/>
            </w:pPr>
            <w:r>
              <w:t>②</w:t>
            </w:r>
            <w:r>
              <w:t>在方格纸上按</w:t>
            </w:r>
            <w:r>
              <w:t>2</w:t>
            </w:r>
            <w:r>
              <w:t>：</w:t>
            </w:r>
            <w:r>
              <w:t>1</w:t>
            </w:r>
            <w:r>
              <w:t>画出如图中圆形放大后的图形</w:t>
            </w:r>
          </w:p>
          <w:p w:rsidR="0074043B" w:rsidRDefault="0074043B" w:rsidP="00EA5481">
            <w:pPr>
              <w:pStyle w:val="DefaultParagraph"/>
            </w:pPr>
            <w:r>
              <w:t>③</w:t>
            </w:r>
            <w:r>
              <w:t>原有圆形与放大后圆形面积的最简比是（</w:t>
            </w:r>
            <w:r>
              <w:rPr>
                <w:u w:val="single"/>
              </w:rPr>
              <w:t xml:space="preserve">　</w:t>
            </w:r>
            <w:r>
              <w:rPr>
                <w:u w:val="single"/>
              </w:rPr>
              <w:t>_________</w:t>
            </w:r>
            <w:r>
              <w:rPr>
                <w:u w:val="single"/>
              </w:rPr>
              <w:t xml:space="preserve">　</w:t>
            </w:r>
            <w:r>
              <w:t>）</w:t>
            </w:r>
          </w:p>
          <w:p w:rsidR="0074043B" w:rsidRDefault="0074043B" w:rsidP="00EA5481">
            <w:pPr>
              <w:pStyle w:val="DefaultParagraph"/>
            </w:pPr>
            <w:r>
              <w:rPr>
                <w:noProof/>
              </w:rPr>
              <w:lastRenderedPageBreak/>
              <w:drawing>
                <wp:inline distT="0" distB="0" distL="0" distR="0">
                  <wp:extent cx="2905125" cy="2171700"/>
                  <wp:effectExtent l="19050" t="0" r="9525" b="0"/>
                  <wp:docPr id="6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1"/>
                          <a:srcRect/>
                          <a:stretch>
                            <a:fillRect/>
                          </a:stretch>
                        </pic:blipFill>
                        <pic:spPr bwMode="auto">
                          <a:xfrm>
                            <a:off x="0" y="0"/>
                            <a:ext cx="2905125" cy="2171700"/>
                          </a:xfrm>
                          <a:prstGeom prst="rect">
                            <a:avLst/>
                          </a:prstGeom>
                          <a:noFill/>
                          <a:ln w="9525">
                            <a:noFill/>
                            <a:miter lim="800000"/>
                            <a:headEnd/>
                            <a:tailEnd/>
                          </a:ln>
                        </pic:spPr>
                      </pic:pic>
                    </a:graphicData>
                  </a:graphic>
                </wp:inline>
              </w:drawing>
            </w:r>
          </w:p>
        </w:tc>
      </w:tr>
    </w:tbl>
    <w:p w:rsidR="0074043B" w:rsidRDefault="0074043B" w:rsidP="0074043B">
      <w:pPr>
        <w:pStyle w:val="DefaultParagraph"/>
      </w:pPr>
      <w:r>
        <w:rPr>
          <w:b/>
        </w:rPr>
        <w:lastRenderedPageBreak/>
        <w:t>六</w:t>
      </w:r>
      <w:r>
        <w:rPr>
          <w:b/>
        </w:rPr>
        <w:t>.</w:t>
      </w:r>
      <w:r>
        <w:rPr>
          <w:b/>
        </w:rPr>
        <w:t>问题解决（共</w:t>
      </w:r>
      <w:r>
        <w:rPr>
          <w:b/>
        </w:rPr>
        <w:t>30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27</w:t>
            </w:r>
            <w:r>
              <w:t>．（</w:t>
            </w:r>
            <w:r>
              <w:t>4</w:t>
            </w:r>
            <w:r>
              <w:t>分）（</w:t>
            </w:r>
            <w:r>
              <w:t>2014</w:t>
            </w:r>
            <w:r>
              <w:t>•</w:t>
            </w:r>
            <w:r>
              <w:t>天河区）张华去年植树</w:t>
            </w:r>
            <w:r>
              <w:t>180</w:t>
            </w:r>
            <w:r>
              <w:t>棵，今年的植树棵数比去年多</w:t>
            </w:r>
            <w:r>
              <w:t>20%</w:t>
            </w:r>
            <w:r>
              <w:t>．张华今年植树多少棵？</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28</w:t>
            </w:r>
            <w:r>
              <w:t>．（</w:t>
            </w:r>
            <w:r>
              <w:t>6</w:t>
            </w:r>
            <w:r>
              <w:t>分）（</w:t>
            </w:r>
            <w:r>
              <w:t>2014</w:t>
            </w:r>
            <w:r>
              <w:t>•</w:t>
            </w:r>
            <w:r>
              <w:t>天河区）一辆汽车行驶的路程和耗油量的情况如表：</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425"/>
              <w:gridCol w:w="675"/>
              <w:gridCol w:w="570"/>
              <w:gridCol w:w="570"/>
              <w:gridCol w:w="570"/>
              <w:gridCol w:w="720"/>
            </w:tblGrid>
            <w:tr w:rsidR="0074043B" w:rsidTr="00EA5481">
              <w:tc>
                <w:tcPr>
                  <w:tcW w:w="1425" w:type="dxa"/>
                </w:tcPr>
                <w:p w:rsidR="0074043B" w:rsidRDefault="0074043B" w:rsidP="00EA5481">
                  <w:pPr>
                    <w:pStyle w:val="DefaultParagraph"/>
                  </w:pPr>
                  <w:r>
                    <w:t>行驶路程</w:t>
                  </w:r>
                  <w:r>
                    <w:t>/km</w:t>
                  </w:r>
                </w:p>
              </w:tc>
              <w:tc>
                <w:tcPr>
                  <w:tcW w:w="675" w:type="dxa"/>
                </w:tcPr>
                <w:p w:rsidR="0074043B" w:rsidRDefault="0074043B" w:rsidP="00EA5481">
                  <w:pPr>
                    <w:pStyle w:val="DefaultParagraph"/>
                  </w:pPr>
                  <w:r>
                    <w:t>24</w:t>
                  </w:r>
                </w:p>
              </w:tc>
              <w:tc>
                <w:tcPr>
                  <w:tcW w:w="570" w:type="dxa"/>
                </w:tcPr>
                <w:p w:rsidR="0074043B" w:rsidRDefault="0074043B" w:rsidP="00EA5481">
                  <w:pPr>
                    <w:pStyle w:val="DefaultParagraph"/>
                  </w:pPr>
                  <w:r>
                    <w:t>32</w:t>
                  </w:r>
                </w:p>
              </w:tc>
              <w:tc>
                <w:tcPr>
                  <w:tcW w:w="570" w:type="dxa"/>
                </w:tcPr>
                <w:p w:rsidR="0074043B" w:rsidRDefault="0074043B" w:rsidP="00EA5481">
                  <w:pPr>
                    <w:pStyle w:val="DefaultParagraph"/>
                  </w:pPr>
                  <w:r>
                    <w:t>40</w:t>
                  </w:r>
                </w:p>
              </w:tc>
              <w:tc>
                <w:tcPr>
                  <w:tcW w:w="570" w:type="dxa"/>
                </w:tcPr>
                <w:p w:rsidR="0074043B" w:rsidRDefault="0074043B" w:rsidP="00EA5481">
                  <w:pPr>
                    <w:pStyle w:val="DefaultParagraph"/>
                  </w:pPr>
                  <w:r>
                    <w:t>64</w:t>
                  </w:r>
                </w:p>
              </w:tc>
              <w:tc>
                <w:tcPr>
                  <w:tcW w:w="720" w:type="dxa"/>
                </w:tcPr>
                <w:p w:rsidR="0074043B" w:rsidRDefault="0074043B" w:rsidP="00EA5481">
                  <w:pPr>
                    <w:pStyle w:val="DefaultParagraph"/>
                  </w:pPr>
                  <w:r>
                    <w:t>…</w:t>
                  </w:r>
                </w:p>
              </w:tc>
            </w:tr>
            <w:tr w:rsidR="0074043B" w:rsidTr="00EA5481">
              <w:tc>
                <w:tcPr>
                  <w:tcW w:w="0" w:type="auto"/>
                </w:tcPr>
                <w:p w:rsidR="0074043B" w:rsidRDefault="0074043B" w:rsidP="00EA5481">
                  <w:pPr>
                    <w:pStyle w:val="DefaultParagraph"/>
                  </w:pPr>
                  <w:r>
                    <w:t>耗油量</w:t>
                  </w:r>
                  <w:r>
                    <w:t>/L</w:t>
                  </w:r>
                </w:p>
              </w:tc>
              <w:tc>
                <w:tcPr>
                  <w:tcW w:w="0" w:type="auto"/>
                </w:tcPr>
                <w:p w:rsidR="0074043B" w:rsidRDefault="0074043B" w:rsidP="00EA5481">
                  <w:pPr>
                    <w:pStyle w:val="DefaultParagraph"/>
                  </w:pPr>
                  <w:r>
                    <w:t>3</w:t>
                  </w:r>
                </w:p>
              </w:tc>
              <w:tc>
                <w:tcPr>
                  <w:tcW w:w="0" w:type="auto"/>
                </w:tcPr>
                <w:p w:rsidR="0074043B" w:rsidRDefault="0074043B" w:rsidP="00EA5481">
                  <w:pPr>
                    <w:pStyle w:val="DefaultParagraph"/>
                  </w:pPr>
                  <w:r>
                    <w:t>4</w:t>
                  </w:r>
                </w:p>
              </w:tc>
              <w:tc>
                <w:tcPr>
                  <w:tcW w:w="0" w:type="auto"/>
                </w:tcPr>
                <w:p w:rsidR="0074043B" w:rsidRDefault="0074043B" w:rsidP="00EA5481">
                  <w:pPr>
                    <w:pStyle w:val="DefaultParagraph"/>
                  </w:pPr>
                  <w:r>
                    <w:t>5</w:t>
                  </w:r>
                </w:p>
              </w:tc>
              <w:tc>
                <w:tcPr>
                  <w:tcW w:w="0" w:type="auto"/>
                </w:tcPr>
                <w:p w:rsidR="0074043B" w:rsidRDefault="0074043B" w:rsidP="00EA5481">
                  <w:pPr>
                    <w:pStyle w:val="DefaultParagraph"/>
                  </w:pPr>
                  <w:r>
                    <w:t>8</w:t>
                  </w:r>
                </w:p>
              </w:tc>
              <w:tc>
                <w:tcPr>
                  <w:tcW w:w="0" w:type="auto"/>
                </w:tcPr>
                <w:p w:rsidR="0074043B" w:rsidRDefault="0074043B" w:rsidP="00EA5481">
                  <w:pPr>
                    <w:pStyle w:val="DefaultParagraph"/>
                  </w:pPr>
                  <w:r>
                    <w:t>…</w:t>
                  </w:r>
                </w:p>
              </w:tc>
            </w:tr>
          </w:tbl>
          <w:p w:rsidR="0074043B" w:rsidRDefault="0074043B" w:rsidP="00EA5481">
            <w:pPr>
              <w:pStyle w:val="DefaultParagraph"/>
            </w:pPr>
            <w:r>
              <w:t>①</w:t>
            </w:r>
            <w:r>
              <w:t>从表中可以看出耗油量与行驶路程成（</w:t>
            </w:r>
            <w:r>
              <w:rPr>
                <w:u w:val="single"/>
              </w:rPr>
              <w:t xml:space="preserve">　</w:t>
            </w:r>
            <w:r>
              <w:rPr>
                <w:u w:val="single"/>
              </w:rPr>
              <w:t>_________</w:t>
            </w:r>
            <w:r>
              <w:rPr>
                <w:u w:val="single"/>
              </w:rPr>
              <w:t xml:space="preserve">　</w:t>
            </w:r>
            <w:r>
              <w:t>）比例关系．</w:t>
            </w:r>
          </w:p>
          <w:p w:rsidR="0074043B" w:rsidRDefault="0074043B" w:rsidP="00EA5481">
            <w:pPr>
              <w:pStyle w:val="DefaultParagraph"/>
            </w:pPr>
            <w:r>
              <w:t>②</w:t>
            </w:r>
            <w:r>
              <w:t>这辆汽车行驶</w:t>
            </w:r>
            <w:r>
              <w:t>480</w:t>
            </w:r>
            <w:r>
              <w:t>千米，要耗油多少升？（用比例解）</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29</w:t>
            </w:r>
            <w:r>
              <w:t>．（</w:t>
            </w:r>
            <w:r>
              <w:t>5</w:t>
            </w:r>
            <w:r>
              <w:t>分）（</w:t>
            </w:r>
            <w:r>
              <w:t>2014</w:t>
            </w:r>
            <w:r>
              <w:t>•</w:t>
            </w:r>
            <w:r>
              <w:t>天河区）在一幅比例尺是</w:t>
            </w:r>
            <w:r>
              <w:t>1</w:t>
            </w:r>
            <w:r>
              <w:t>：</w:t>
            </w:r>
            <w:r>
              <w:t>2000000</w:t>
            </w:r>
            <w:r>
              <w:t>的地图上，量得甲乙两地的距离是</w:t>
            </w:r>
            <w:r>
              <w:t>6</w:t>
            </w:r>
            <w:r>
              <w:t>厘米．一辆汽车以每小时</w:t>
            </w:r>
            <w:r>
              <w:t>80</w:t>
            </w:r>
            <w:r>
              <w:t>千米的速度从甲地开往乙地，需要几小时？</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30</w:t>
            </w:r>
            <w:r>
              <w:t>．（</w:t>
            </w:r>
            <w:r>
              <w:t>5</w:t>
            </w:r>
            <w:r>
              <w:t>分）（</w:t>
            </w:r>
            <w:r>
              <w:t>2014</w:t>
            </w:r>
            <w:r>
              <w:t>•</w:t>
            </w:r>
            <w:r>
              <w:t>天河区）一个圆锥形稻谷堆的底面周长是</w:t>
            </w:r>
            <w:r>
              <w:t>12.56</w:t>
            </w:r>
            <w:r>
              <w:t>米，高</w:t>
            </w:r>
            <w:r>
              <w:t>1.5</w:t>
            </w:r>
            <w:r>
              <w:t>米．如果每立方米稻谷重</w:t>
            </w:r>
            <w:r>
              <w:t>600</w:t>
            </w:r>
            <w:r>
              <w:t>千克，这堆稻谷重多少千克？</w:t>
            </w:r>
          </w:p>
        </w:tc>
      </w:tr>
      <w:tr w:rsidR="0074043B" w:rsidTr="00EA5481">
        <w:tc>
          <w:tcPr>
            <w:tcW w:w="400" w:type="pct"/>
          </w:tcPr>
          <w:p w:rsidR="0074043B" w:rsidRDefault="0074043B" w:rsidP="00EA5481">
            <w:pPr>
              <w:pStyle w:val="DefaultParagraph"/>
            </w:pPr>
          </w:p>
          <w:p w:rsidR="0074043B" w:rsidRDefault="0074043B" w:rsidP="00EA5481">
            <w:pPr>
              <w:pStyle w:val="DefaultParagraph"/>
            </w:pPr>
          </w:p>
        </w:tc>
        <w:tc>
          <w:tcPr>
            <w:tcW w:w="4600" w:type="pct"/>
          </w:tcPr>
          <w:p w:rsidR="0074043B" w:rsidRDefault="0074043B" w:rsidP="00EA5481">
            <w:pPr>
              <w:pStyle w:val="DefaultParagraph"/>
            </w:pPr>
            <w:r>
              <w:t>31</w:t>
            </w:r>
            <w:r>
              <w:t>．（</w:t>
            </w:r>
            <w:r>
              <w:t>10</w:t>
            </w:r>
            <w:r>
              <w:t>分）（</w:t>
            </w:r>
            <w:r>
              <w:t>2014</w:t>
            </w:r>
            <w:r>
              <w:t>•</w:t>
            </w:r>
            <w:r>
              <w:t>天河区）花城小学六年级同学最喜爱吃的水果情况如图．</w:t>
            </w:r>
          </w:p>
          <w:p w:rsidR="0074043B" w:rsidRDefault="0074043B" w:rsidP="00EA5481">
            <w:pPr>
              <w:pStyle w:val="DefaultParagraph"/>
            </w:pPr>
            <w:r>
              <w:t>①</w:t>
            </w:r>
            <w:r>
              <w:t>如果最喜爱吃雪梨的同学有</w:t>
            </w:r>
            <w:r>
              <w:t>18</w:t>
            </w:r>
            <w:r>
              <w:t>人．那么最喜爱吃苹果的同学有多少人？</w:t>
            </w:r>
          </w:p>
          <w:p w:rsidR="0074043B" w:rsidRDefault="0074043B" w:rsidP="00EA5481">
            <w:pPr>
              <w:pStyle w:val="DefaultParagraph"/>
            </w:pPr>
            <w:r>
              <w:t>②</w:t>
            </w:r>
            <w:r>
              <w:t>最喜爱吃苹果的同学比最喜爱吃香蕉的同学多百分之几？</w:t>
            </w:r>
          </w:p>
          <w:p w:rsidR="0074043B" w:rsidRDefault="0074043B" w:rsidP="00EA5481">
            <w:pPr>
              <w:pStyle w:val="DefaultParagraph"/>
            </w:pPr>
            <w:r>
              <w:t>③</w:t>
            </w:r>
            <w:r>
              <w:t>你能判断出六年级同学最喜爱吃的水果是哪种吗？（填</w:t>
            </w:r>
            <w:r>
              <w:t>“</w:t>
            </w:r>
            <w:r>
              <w:t>能</w:t>
            </w:r>
            <w:r>
              <w:t>”</w:t>
            </w:r>
            <w:r>
              <w:t>或</w:t>
            </w:r>
            <w:r>
              <w:t>“</w:t>
            </w:r>
            <w:r>
              <w:t>不能</w:t>
            </w:r>
            <w:r>
              <w:t>”</w:t>
            </w:r>
            <w:r>
              <w:t>）</w:t>
            </w:r>
          </w:p>
          <w:p w:rsidR="0074043B" w:rsidRDefault="0074043B" w:rsidP="00EA5481">
            <w:pPr>
              <w:pStyle w:val="DefaultParagraph"/>
            </w:pPr>
            <w:r>
              <w:rPr>
                <w:noProof/>
              </w:rPr>
              <w:drawing>
                <wp:inline distT="0" distB="0" distL="0" distR="0">
                  <wp:extent cx="1362075" cy="1352550"/>
                  <wp:effectExtent l="19050" t="0" r="9525" b="0"/>
                  <wp:docPr id="7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2"/>
                          <a:srcRect/>
                          <a:stretch>
                            <a:fillRect/>
                          </a:stretch>
                        </pic:blipFill>
                        <pic:spPr bwMode="auto">
                          <a:xfrm>
                            <a:off x="0" y="0"/>
                            <a:ext cx="1362075" cy="1352550"/>
                          </a:xfrm>
                          <a:prstGeom prst="rect">
                            <a:avLst/>
                          </a:prstGeom>
                          <a:noFill/>
                          <a:ln w="9525">
                            <a:noFill/>
                            <a:miter lim="800000"/>
                            <a:headEnd/>
                            <a:tailEnd/>
                          </a:ln>
                        </pic:spPr>
                      </pic:pic>
                    </a:graphicData>
                  </a:graphic>
                </wp:inline>
              </w:drawing>
            </w:r>
          </w:p>
        </w:tc>
      </w:tr>
    </w:tbl>
    <w:p w:rsidR="0074043B" w:rsidRDefault="0074043B" w:rsidP="0074043B">
      <w:pPr>
        <w:pStyle w:val="DefaultParagraph"/>
      </w:pPr>
      <w:r>
        <w:br w:type="page"/>
      </w:r>
    </w:p>
    <w:p w:rsidR="0074043B" w:rsidRPr="0074043B" w:rsidRDefault="0074043B" w:rsidP="0074043B">
      <w:pPr>
        <w:pStyle w:val="DefaultParagraph"/>
        <w:jc w:val="center"/>
        <w:rPr>
          <w:sz w:val="24"/>
          <w:szCs w:val="24"/>
        </w:rPr>
      </w:pPr>
      <w:r w:rsidRPr="0074043B">
        <w:rPr>
          <w:b/>
          <w:sz w:val="24"/>
          <w:szCs w:val="24"/>
        </w:rPr>
        <w:lastRenderedPageBreak/>
        <w:t>2014</w:t>
      </w:r>
      <w:r w:rsidRPr="0074043B">
        <w:rPr>
          <w:b/>
          <w:sz w:val="24"/>
          <w:szCs w:val="24"/>
        </w:rPr>
        <w:t>年广东省广州市天河区小升初数学试卷</w:t>
      </w:r>
    </w:p>
    <w:p w:rsidR="0074043B" w:rsidRPr="0074043B" w:rsidRDefault="0074043B" w:rsidP="0074043B">
      <w:pPr>
        <w:pStyle w:val="DefaultParagraph"/>
        <w:jc w:val="center"/>
        <w:rPr>
          <w:sz w:val="24"/>
          <w:szCs w:val="24"/>
        </w:rPr>
      </w:pPr>
      <w:r w:rsidRPr="0074043B">
        <w:rPr>
          <w:b/>
          <w:sz w:val="24"/>
          <w:szCs w:val="24"/>
        </w:rPr>
        <w:t>参考答案与试题解析</w:t>
      </w:r>
    </w:p>
    <w:p w:rsidR="0074043B" w:rsidRDefault="0074043B" w:rsidP="0074043B">
      <w:pPr>
        <w:pStyle w:val="DefaultParagraph"/>
      </w:pPr>
      <w:r>
        <w:t xml:space="preserve">　</w:t>
      </w:r>
    </w:p>
    <w:p w:rsidR="0074043B" w:rsidRDefault="0074043B" w:rsidP="0074043B">
      <w:pPr>
        <w:pStyle w:val="DefaultParagraph"/>
      </w:pPr>
      <w:r>
        <w:rPr>
          <w:b/>
        </w:rPr>
        <w:t>一</w:t>
      </w:r>
      <w:r>
        <w:rPr>
          <w:b/>
        </w:rPr>
        <w:t>.</w:t>
      </w:r>
      <w:r>
        <w:rPr>
          <w:b/>
        </w:rPr>
        <w:t>单选题（每小题</w:t>
      </w:r>
      <w:r>
        <w:rPr>
          <w:b/>
        </w:rPr>
        <w:t>2</w:t>
      </w:r>
      <w:r>
        <w:rPr>
          <w:b/>
        </w:rPr>
        <w:t>分，共</w:t>
      </w:r>
      <w:r>
        <w:rPr>
          <w:b/>
        </w:rPr>
        <w:t>16</w:t>
      </w:r>
      <w:r>
        <w:rPr>
          <w:b/>
        </w:rPr>
        <w:t>分）</w:t>
      </w:r>
    </w:p>
    <w:p w:rsidR="0074043B" w:rsidRDefault="0074043B" w:rsidP="0074043B">
      <w:pPr>
        <w:pStyle w:val="DefaultParagraph"/>
      </w:pPr>
      <w:r>
        <w:t>1</w:t>
      </w:r>
      <w:r>
        <w:t>．（</w:t>
      </w:r>
      <w:r>
        <w:t>2</w:t>
      </w:r>
      <w:r>
        <w:t>分）（</w:t>
      </w:r>
      <w:r>
        <w:t>2014</w:t>
      </w:r>
      <w:r>
        <w:t>•</w:t>
      </w:r>
      <w:r>
        <w:t>天河区）广州市年平均气温是（　　）</w:t>
      </w:r>
      <w: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1150" w:type="pct"/>
          </w:tcPr>
          <w:p w:rsidR="0074043B" w:rsidRDefault="0074043B" w:rsidP="00EA5481">
            <w:pPr>
              <w:pStyle w:val="DefaultParagraph"/>
            </w:pPr>
            <w:r>
              <w:t>36%</w:t>
            </w:r>
          </w:p>
        </w:tc>
        <w:tc>
          <w:tcPr>
            <w:tcW w:w="330" w:type="dxa"/>
          </w:tcPr>
          <w:p w:rsidR="0074043B" w:rsidRDefault="0074043B" w:rsidP="00EA5481">
            <w:pPr>
              <w:pStyle w:val="DefaultParagraph"/>
            </w:pPr>
            <w:r>
              <w:t>B</w:t>
            </w:r>
            <w:r>
              <w:t>．</w:t>
            </w:r>
          </w:p>
        </w:tc>
        <w:tc>
          <w:tcPr>
            <w:tcW w:w="1150" w:type="pct"/>
          </w:tcPr>
          <w:p w:rsidR="0074043B" w:rsidRDefault="0074043B" w:rsidP="00EA5481">
            <w:pPr>
              <w:pStyle w:val="DefaultParagraph"/>
            </w:pPr>
            <w:r>
              <w:t>﹣</w:t>
            </w:r>
            <w:r>
              <w:t>16.8</w:t>
            </w:r>
          </w:p>
        </w:tc>
        <w:tc>
          <w:tcPr>
            <w:tcW w:w="330" w:type="dxa"/>
          </w:tcPr>
          <w:p w:rsidR="0074043B" w:rsidRDefault="0074043B" w:rsidP="00EA5481">
            <w:pPr>
              <w:pStyle w:val="DefaultParagraph"/>
            </w:pPr>
            <w:r>
              <w:t>C</w:t>
            </w:r>
            <w:r>
              <w:t>．</w:t>
            </w:r>
          </w:p>
        </w:tc>
        <w:tc>
          <w:tcPr>
            <w:tcW w:w="1150" w:type="pct"/>
          </w:tcPr>
          <w:p w:rsidR="0074043B" w:rsidRDefault="0074043B" w:rsidP="00EA5481">
            <w:pPr>
              <w:pStyle w:val="DefaultParagraph"/>
            </w:pPr>
            <w:r>
              <w:t>21.9</w:t>
            </w:r>
          </w:p>
        </w:tc>
        <w:tc>
          <w:tcPr>
            <w:tcW w:w="330" w:type="dxa"/>
          </w:tcPr>
          <w:p w:rsidR="0074043B" w:rsidRDefault="0074043B" w:rsidP="00EA5481">
            <w:pPr>
              <w:pStyle w:val="DefaultParagraph"/>
            </w:pPr>
            <w:r>
              <w:t>D</w:t>
            </w:r>
            <w:r>
              <w:t>．</w:t>
            </w:r>
          </w:p>
        </w:tc>
        <w:tc>
          <w:tcPr>
            <w:tcW w:w="1150" w:type="pct"/>
          </w:tcPr>
          <w:p w:rsidR="0074043B" w:rsidRDefault="0074043B" w:rsidP="00EA5481">
            <w:pPr>
              <w:pStyle w:val="DefaultParagraph"/>
            </w:pPr>
            <w:r>
              <w:rPr>
                <w:noProof/>
                <w:position w:val="-22"/>
              </w:rPr>
              <w:drawing>
                <wp:inline distT="0" distB="0" distL="0" distR="0">
                  <wp:extent cx="171450" cy="333375"/>
                  <wp:effectExtent l="19050" t="0" r="0" b="0"/>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33"/>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百分数的意义、读写及应用；负数的意义及其应用；根据情景选择合适的计量单位．</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分数和百分数．</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广州地处亚热带季风气候区，气候特点是气温高、降水多、霜日少、日照多、风速小、雷暴频繁，年平均气温</w:t>
            </w:r>
            <w:r>
              <w:t>21.9</w:t>
            </w:r>
            <w:r>
              <w:t>℃</w:t>
            </w:r>
            <w:r>
              <w:t>，年降水量</w:t>
            </w:r>
            <w:r>
              <w:t>1696.5</w:t>
            </w:r>
            <w:r>
              <w:t>毫米，年平均日照时数在</w:t>
            </w:r>
            <w:r>
              <w:t>1800</w:t>
            </w:r>
            <w:r>
              <w:t>小时以上；</w:t>
            </w:r>
            <w:r>
              <w:t>36%</w:t>
            </w:r>
            <w:r>
              <w:t>不表示具体的数量，由此解答即可．</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解：广州市年平均气温是</w:t>
            </w:r>
            <w:r>
              <w:t>21.9</w:t>
            </w:r>
            <w:r>
              <w:t>℃</w:t>
            </w:r>
            <w:r>
              <w:t>；</w:t>
            </w:r>
          </w:p>
          <w:p w:rsidR="0074043B" w:rsidRDefault="0074043B" w:rsidP="00EA5481">
            <w:pPr>
              <w:pStyle w:val="DefaultParagraph"/>
            </w:pPr>
            <w:r>
              <w:t>故选：</w:t>
            </w:r>
            <w:r>
              <w:t>C</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此题考查了学生对地理知识以及根据情景选择合适的计量数据的掌握，应注意平时知识的积累．</w:t>
            </w:r>
          </w:p>
        </w:tc>
      </w:tr>
    </w:tbl>
    <w:p w:rsidR="0074043B" w:rsidRDefault="0074043B" w:rsidP="0074043B">
      <w:pPr>
        <w:pStyle w:val="DefaultParagraph"/>
      </w:pPr>
      <w:r>
        <w:t xml:space="preserve">　</w:t>
      </w:r>
    </w:p>
    <w:p w:rsidR="0074043B" w:rsidRDefault="0074043B" w:rsidP="0074043B">
      <w:pPr>
        <w:pStyle w:val="DefaultParagraph"/>
      </w:pPr>
      <w:r>
        <w:t>2</w:t>
      </w:r>
      <w:r>
        <w:t>．（</w:t>
      </w:r>
      <w:r>
        <w:t>2</w:t>
      </w:r>
      <w:r>
        <w:t>分）（</w:t>
      </w:r>
      <w:r>
        <w:t>2014</w:t>
      </w:r>
      <w:r>
        <w:t>•</w:t>
      </w:r>
      <w:r>
        <w:t>天河区）下面四个数中，（　　）精确到万位是</w:t>
      </w:r>
      <w:r>
        <w:t>30</w:t>
      </w:r>
      <w:r>
        <w:t>万．</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1150" w:type="pct"/>
          </w:tcPr>
          <w:p w:rsidR="0074043B" w:rsidRDefault="0074043B" w:rsidP="00EA5481">
            <w:pPr>
              <w:pStyle w:val="DefaultParagraph"/>
            </w:pPr>
            <w:r>
              <w:t>29499</w:t>
            </w:r>
          </w:p>
        </w:tc>
        <w:tc>
          <w:tcPr>
            <w:tcW w:w="330" w:type="dxa"/>
          </w:tcPr>
          <w:p w:rsidR="0074043B" w:rsidRDefault="0074043B" w:rsidP="00EA5481">
            <w:pPr>
              <w:pStyle w:val="DefaultParagraph"/>
            </w:pPr>
            <w:r>
              <w:t>B</w:t>
            </w:r>
            <w:r>
              <w:t>．</w:t>
            </w:r>
          </w:p>
        </w:tc>
        <w:tc>
          <w:tcPr>
            <w:tcW w:w="1150" w:type="pct"/>
          </w:tcPr>
          <w:p w:rsidR="0074043B" w:rsidRDefault="0074043B" w:rsidP="00EA5481">
            <w:pPr>
              <w:pStyle w:val="DefaultParagraph"/>
            </w:pPr>
            <w:r>
              <w:t>309111</w:t>
            </w:r>
          </w:p>
        </w:tc>
        <w:tc>
          <w:tcPr>
            <w:tcW w:w="330" w:type="dxa"/>
          </w:tcPr>
          <w:p w:rsidR="0074043B" w:rsidRDefault="0074043B" w:rsidP="00EA5481">
            <w:pPr>
              <w:pStyle w:val="DefaultParagraph"/>
            </w:pPr>
            <w:r>
              <w:t>C</w:t>
            </w:r>
            <w:r>
              <w:t>．</w:t>
            </w:r>
          </w:p>
        </w:tc>
        <w:tc>
          <w:tcPr>
            <w:tcW w:w="1150" w:type="pct"/>
          </w:tcPr>
          <w:p w:rsidR="0074043B" w:rsidRDefault="0074043B" w:rsidP="00EA5481">
            <w:pPr>
              <w:pStyle w:val="DefaultParagraph"/>
            </w:pPr>
            <w:r>
              <w:t>305997</w:t>
            </w:r>
          </w:p>
        </w:tc>
        <w:tc>
          <w:tcPr>
            <w:tcW w:w="330" w:type="dxa"/>
          </w:tcPr>
          <w:p w:rsidR="0074043B" w:rsidRDefault="0074043B" w:rsidP="00EA5481">
            <w:pPr>
              <w:pStyle w:val="DefaultParagraph"/>
            </w:pPr>
            <w:r>
              <w:t>D</w:t>
            </w:r>
            <w:r>
              <w:t>．</w:t>
            </w:r>
          </w:p>
        </w:tc>
        <w:tc>
          <w:tcPr>
            <w:tcW w:w="1150" w:type="pct"/>
          </w:tcPr>
          <w:p w:rsidR="0074043B" w:rsidRDefault="0074043B" w:rsidP="00EA5481">
            <w:pPr>
              <w:pStyle w:val="DefaultParagraph"/>
            </w:pPr>
            <w:r>
              <w:t>295786</w:t>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整数的改写和近似数．</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整数的认识．</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根据近似数精确到哪一位，应当看末位数字实际在哪一位，</w:t>
            </w:r>
            <w:r>
              <w:t>“</w:t>
            </w:r>
            <w:r>
              <w:t>四舍五入</w:t>
            </w:r>
            <w:r>
              <w:t>”</w:t>
            </w:r>
            <w:r>
              <w:t>法</w:t>
            </w:r>
            <w:r>
              <w:t xml:space="preserve"> </w:t>
            </w:r>
            <w:r>
              <w:t>精确到万位，要看千位，千位上小于</w:t>
            </w:r>
            <w:r>
              <w:t>5</w:t>
            </w:r>
            <w:r>
              <w:t>的直接舍去，千位上大于或等于</w:t>
            </w:r>
            <w:r>
              <w:t>5</w:t>
            </w:r>
            <w:r>
              <w:t>的要向前一位进一，再把后面的舍去．然后再改写成用万作单位的数．据此解答．</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29499</w:t>
            </w:r>
            <w:r>
              <w:t>≈</w:t>
            </w:r>
            <w:r>
              <w:t>3</w:t>
            </w:r>
            <w:r>
              <w:t>万；</w:t>
            </w:r>
            <w:r>
              <w:t>309111</w:t>
            </w:r>
            <w:r>
              <w:t>≈</w:t>
            </w:r>
            <w:r>
              <w:t>31</w:t>
            </w:r>
            <w:r>
              <w:t>万；</w:t>
            </w:r>
            <w:r>
              <w:t>305997</w:t>
            </w:r>
            <w:r>
              <w:t>≈</w:t>
            </w:r>
            <w:r>
              <w:t>31</w:t>
            </w:r>
            <w:r>
              <w:t>万；</w:t>
            </w:r>
            <w:r>
              <w:t>295786</w:t>
            </w:r>
            <w:r>
              <w:t>≈</w:t>
            </w:r>
            <w:r>
              <w:t>30</w:t>
            </w:r>
            <w:r>
              <w:t>万．</w:t>
            </w:r>
          </w:p>
          <w:p w:rsidR="0074043B" w:rsidRDefault="0074043B" w:rsidP="00EA5481">
            <w:pPr>
              <w:pStyle w:val="DefaultParagraph"/>
            </w:pPr>
            <w:r>
              <w:t>故选：</w:t>
            </w:r>
            <w:r>
              <w:t>D</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本题主要考查整数的改写和求近似数，注意改写和求近似数时要带计数单位．改写时数的大小不变，要用</w:t>
            </w:r>
            <w:r>
              <w:t>“</w:t>
            </w:r>
            <w:r>
              <w:t>=</w:t>
            </w:r>
            <w:r>
              <w:t>”</w:t>
            </w:r>
            <w:r>
              <w:t>，求近似数时，数的大小变了，要用</w:t>
            </w:r>
            <w:r>
              <w:t>“≈”</w:t>
            </w:r>
            <w:r>
              <w:t>．</w:t>
            </w:r>
          </w:p>
        </w:tc>
      </w:tr>
    </w:tbl>
    <w:p w:rsidR="0074043B" w:rsidRDefault="0074043B" w:rsidP="0074043B">
      <w:pPr>
        <w:pStyle w:val="DefaultParagraph"/>
      </w:pPr>
      <w:r>
        <w:t xml:space="preserve">　</w:t>
      </w:r>
    </w:p>
    <w:p w:rsidR="0074043B" w:rsidRDefault="0074043B" w:rsidP="0074043B">
      <w:pPr>
        <w:pStyle w:val="DefaultParagraph"/>
      </w:pPr>
      <w:r>
        <w:t>3</w:t>
      </w:r>
      <w:r>
        <w:t>．（</w:t>
      </w:r>
      <w:r>
        <w:t>2</w:t>
      </w:r>
      <w:r>
        <w:t>分）（</w:t>
      </w:r>
      <w:r>
        <w:t>2014</w:t>
      </w:r>
      <w:r>
        <w:t>•</w:t>
      </w:r>
      <w:r>
        <w:t>天河区）把一根绳子分成两段，第一段是全长的</w:t>
      </w:r>
      <w:r>
        <w:rPr>
          <w:noProof/>
          <w:position w:val="-22"/>
        </w:rPr>
        <w:drawing>
          <wp:inline distT="0" distB="0" distL="0" distR="0">
            <wp:extent cx="95250" cy="333375"/>
            <wp:effectExtent l="19050" t="0" r="0"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，第二段长</w:t>
      </w:r>
      <w:r>
        <w:rPr>
          <w:noProof/>
          <w:position w:val="-22"/>
        </w:rPr>
        <w:drawing>
          <wp:inline distT="0" distB="0" distL="0" distR="0">
            <wp:extent cx="95250" cy="333375"/>
            <wp:effectExtent l="19050" t="0" r="0" b="0"/>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米，若比较这两段绳子的长度，则（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1150" w:type="pct"/>
          </w:tcPr>
          <w:p w:rsidR="0074043B" w:rsidRDefault="0074043B" w:rsidP="00EA5481">
            <w:pPr>
              <w:pStyle w:val="DefaultParagraph"/>
            </w:pPr>
            <w:r>
              <w:t>第一段长</w:t>
            </w:r>
          </w:p>
        </w:tc>
        <w:tc>
          <w:tcPr>
            <w:tcW w:w="330" w:type="dxa"/>
          </w:tcPr>
          <w:p w:rsidR="0074043B" w:rsidRDefault="0074043B" w:rsidP="00EA5481">
            <w:pPr>
              <w:pStyle w:val="DefaultParagraph"/>
            </w:pPr>
            <w:r>
              <w:t>B</w:t>
            </w:r>
            <w:r>
              <w:t>．</w:t>
            </w:r>
          </w:p>
        </w:tc>
        <w:tc>
          <w:tcPr>
            <w:tcW w:w="1150" w:type="pct"/>
          </w:tcPr>
          <w:p w:rsidR="0074043B" w:rsidRDefault="0074043B" w:rsidP="00EA5481">
            <w:pPr>
              <w:pStyle w:val="DefaultParagraph"/>
            </w:pPr>
            <w:r>
              <w:t>第二段长</w:t>
            </w:r>
          </w:p>
        </w:tc>
        <w:tc>
          <w:tcPr>
            <w:tcW w:w="330" w:type="dxa"/>
          </w:tcPr>
          <w:p w:rsidR="0074043B" w:rsidRDefault="0074043B" w:rsidP="00EA5481">
            <w:pPr>
              <w:pStyle w:val="DefaultParagraph"/>
            </w:pPr>
            <w:r>
              <w:t>C</w:t>
            </w:r>
            <w:r>
              <w:t>．</w:t>
            </w:r>
          </w:p>
        </w:tc>
        <w:tc>
          <w:tcPr>
            <w:tcW w:w="1150" w:type="pct"/>
          </w:tcPr>
          <w:p w:rsidR="0074043B" w:rsidRDefault="0074043B" w:rsidP="00EA5481">
            <w:pPr>
              <w:pStyle w:val="DefaultParagraph"/>
            </w:pPr>
            <w:r>
              <w:t>一样长</w:t>
            </w:r>
          </w:p>
        </w:tc>
        <w:tc>
          <w:tcPr>
            <w:tcW w:w="330" w:type="dxa"/>
          </w:tcPr>
          <w:p w:rsidR="0074043B" w:rsidRDefault="0074043B" w:rsidP="00EA5481">
            <w:pPr>
              <w:pStyle w:val="DefaultParagraph"/>
            </w:pPr>
            <w:r>
              <w:t>D</w:t>
            </w:r>
            <w:r>
              <w:t>．</w:t>
            </w:r>
          </w:p>
        </w:tc>
        <w:tc>
          <w:tcPr>
            <w:tcW w:w="1150" w:type="pct"/>
          </w:tcPr>
          <w:p w:rsidR="0074043B" w:rsidRDefault="0074043B" w:rsidP="00EA5481">
            <w:pPr>
              <w:pStyle w:val="DefaultParagraph"/>
            </w:pPr>
            <w:r>
              <w:t>不能确定</w:t>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分数的意义、读写及分类．</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分数和百分数．</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第一段是全长的</w:t>
            </w:r>
            <w:r>
              <w:rPr>
                <w:noProof/>
                <w:position w:val="-22"/>
              </w:rPr>
              <w:drawing>
                <wp:inline distT="0" distB="0" distL="0" distR="0">
                  <wp:extent cx="95250" cy="333375"/>
                  <wp:effectExtent l="1905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，那么第二段是全长的：</w:t>
            </w:r>
            <w:r>
              <w:t>1</w:t>
            </w:r>
            <w:r>
              <w:t>﹣</w:t>
            </w:r>
            <w:r>
              <w:rPr>
                <w:noProof/>
                <w:position w:val="-22"/>
              </w:rPr>
              <w:drawing>
                <wp:inline distT="0" distB="0" distL="0" distR="0">
                  <wp:extent cx="95250" cy="333375"/>
                  <wp:effectExtent l="19050" t="0" r="0" b="0"/>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；比较</w:t>
            </w:r>
            <w:r>
              <w:rPr>
                <w:noProof/>
                <w:position w:val="-22"/>
              </w:rPr>
              <w:drawing>
                <wp:inline distT="0" distB="0" distL="0" distR="0">
                  <wp:extent cx="95250" cy="333375"/>
                  <wp:effectExtent l="19050" t="0" r="0" b="0"/>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与</w:t>
            </w:r>
            <w:r>
              <w:rPr>
                <w:noProof/>
                <w:position w:val="-22"/>
              </w:rPr>
              <w:drawing>
                <wp:inline distT="0" distB="0" distL="0" distR="0">
                  <wp:extent cx="95250" cy="333375"/>
                  <wp:effectExtent l="19050" t="0" r="0" b="0"/>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的大小即可．</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1</w:t>
            </w:r>
            <w:r>
              <w:t>﹣</w:t>
            </w:r>
            <w:r>
              <w:rPr>
                <w:noProof/>
                <w:position w:val="-22"/>
              </w:rPr>
              <w:drawing>
                <wp:inline distT="0" distB="0" distL="0" distR="0">
                  <wp:extent cx="95250" cy="333375"/>
                  <wp:effectExtent l="19050" t="0" r="0" b="0"/>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4043B" w:rsidRDefault="0074043B" w:rsidP="00EA5481">
            <w:pPr>
              <w:pStyle w:val="DefaultParagraph"/>
            </w:pPr>
            <w:r>
              <w:rPr>
                <w:noProof/>
                <w:position w:val="-22"/>
              </w:rPr>
              <w:lastRenderedPageBreak/>
              <w:drawing>
                <wp:inline distT="0" distB="0" distL="0" distR="0">
                  <wp:extent cx="95250" cy="333375"/>
                  <wp:effectExtent l="1905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37"/>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菁优网-jyeoo"/>
                          <pic:cNvPicPr>
                            <a:picLocks noChangeAspect="1" noChangeArrowheads="1"/>
                          </pic:cNvPicPr>
                        </pic:nvPicPr>
                        <pic:blipFill>
                          <a:blip r:embed="rId3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74043B" w:rsidRDefault="0074043B" w:rsidP="00EA5481">
            <w:pPr>
              <w:pStyle w:val="DefaultParagraph"/>
            </w:pPr>
            <w:r>
              <w:t>所以第二段长．</w:t>
            </w:r>
          </w:p>
          <w:p w:rsidR="0074043B" w:rsidRDefault="0074043B" w:rsidP="00EA5481">
            <w:pPr>
              <w:pStyle w:val="DefaultParagraph"/>
            </w:pPr>
            <w:r>
              <w:t>故选：</w:t>
            </w:r>
            <w:r>
              <w:t>B</w:t>
            </w:r>
            <w:r>
              <w:t>．</w:t>
            </w:r>
          </w:p>
        </w:tc>
      </w:tr>
      <w:tr w:rsidR="0074043B" w:rsidTr="00EA5481">
        <w:tc>
          <w:tcPr>
            <w:tcW w:w="350" w:type="pct"/>
          </w:tcPr>
          <w:p w:rsidR="0074043B" w:rsidRDefault="0074043B" w:rsidP="00EA5481">
            <w:pPr>
              <w:pStyle w:val="DefaultParagraph"/>
            </w:pPr>
            <w:r>
              <w:rPr>
                <w:color w:val="0000FF"/>
              </w:rPr>
              <w:lastRenderedPageBreak/>
              <w:t>点评：</w:t>
            </w:r>
          </w:p>
        </w:tc>
        <w:tc>
          <w:tcPr>
            <w:tcW w:w="4650" w:type="pct"/>
          </w:tcPr>
          <w:p w:rsidR="0074043B" w:rsidRDefault="0074043B" w:rsidP="00EA5481">
            <w:pPr>
              <w:pStyle w:val="DefaultParagraph"/>
            </w:pPr>
            <w:r>
              <w:t>先求出第二段占全长的几分之几，然后比较大小即可．</w:t>
            </w:r>
          </w:p>
        </w:tc>
      </w:tr>
    </w:tbl>
    <w:p w:rsidR="0074043B" w:rsidRDefault="0074043B" w:rsidP="0074043B">
      <w:pPr>
        <w:pStyle w:val="DefaultParagraph"/>
      </w:pPr>
      <w:r>
        <w:t xml:space="preserve">　</w:t>
      </w:r>
    </w:p>
    <w:p w:rsidR="0074043B" w:rsidRDefault="0074043B" w:rsidP="0074043B">
      <w:pPr>
        <w:pStyle w:val="DefaultParagraph"/>
      </w:pPr>
      <w:r>
        <w:t>4</w:t>
      </w:r>
      <w:r>
        <w:t>．（</w:t>
      </w:r>
      <w:r>
        <w:t>2</w:t>
      </w:r>
      <w:r>
        <w:t>分）（</w:t>
      </w:r>
      <w:r>
        <w:t>2014</w:t>
      </w:r>
      <w:r>
        <w:t>•</w:t>
      </w:r>
      <w:r>
        <w:t>天河区）如表是小明的田径考试成绩，他跳高的成绩是（　　）分</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720"/>
        <w:gridCol w:w="855"/>
        <w:gridCol w:w="1005"/>
        <w:gridCol w:w="1005"/>
        <w:gridCol w:w="855"/>
      </w:tblGrid>
      <w:tr w:rsidR="0074043B" w:rsidTr="00EA5481">
        <w:tc>
          <w:tcPr>
            <w:tcW w:w="720" w:type="dxa"/>
          </w:tcPr>
          <w:p w:rsidR="0074043B" w:rsidRDefault="0074043B" w:rsidP="00EA5481">
            <w:pPr>
              <w:pStyle w:val="DefaultParagraph"/>
            </w:pPr>
            <w:r>
              <w:t>项目</w:t>
            </w:r>
          </w:p>
        </w:tc>
        <w:tc>
          <w:tcPr>
            <w:tcW w:w="855" w:type="dxa"/>
          </w:tcPr>
          <w:p w:rsidR="0074043B" w:rsidRDefault="0074043B" w:rsidP="00EA5481">
            <w:pPr>
              <w:pStyle w:val="DefaultParagraph"/>
            </w:pPr>
            <w:r>
              <w:t>跑步</w:t>
            </w:r>
          </w:p>
        </w:tc>
        <w:tc>
          <w:tcPr>
            <w:tcW w:w="1005" w:type="dxa"/>
          </w:tcPr>
          <w:p w:rsidR="0074043B" w:rsidRDefault="0074043B" w:rsidP="00EA5481">
            <w:pPr>
              <w:pStyle w:val="DefaultParagraph"/>
            </w:pPr>
            <w:r>
              <w:t>跳高</w:t>
            </w:r>
          </w:p>
        </w:tc>
        <w:tc>
          <w:tcPr>
            <w:tcW w:w="1005" w:type="dxa"/>
          </w:tcPr>
          <w:p w:rsidR="0074043B" w:rsidRDefault="0074043B" w:rsidP="00EA5481">
            <w:pPr>
              <w:pStyle w:val="DefaultParagraph"/>
            </w:pPr>
            <w:r>
              <w:t>跳远</w:t>
            </w:r>
          </w:p>
        </w:tc>
        <w:tc>
          <w:tcPr>
            <w:tcW w:w="855" w:type="dxa"/>
          </w:tcPr>
          <w:p w:rsidR="0074043B" w:rsidRDefault="0074043B" w:rsidP="00EA5481">
            <w:pPr>
              <w:pStyle w:val="DefaultParagraph"/>
            </w:pPr>
            <w:r>
              <w:t>平均分</w:t>
            </w:r>
          </w:p>
        </w:tc>
      </w:tr>
      <w:tr w:rsidR="0074043B" w:rsidTr="00EA5481">
        <w:tc>
          <w:tcPr>
            <w:tcW w:w="0" w:type="auto"/>
          </w:tcPr>
          <w:p w:rsidR="0074043B" w:rsidRDefault="0074043B" w:rsidP="00EA5481">
            <w:pPr>
              <w:pStyle w:val="DefaultParagraph"/>
            </w:pPr>
            <w:r>
              <w:t>分数</w:t>
            </w:r>
          </w:p>
        </w:tc>
        <w:tc>
          <w:tcPr>
            <w:tcW w:w="0" w:type="auto"/>
          </w:tcPr>
          <w:p w:rsidR="0074043B" w:rsidRDefault="0074043B" w:rsidP="00EA5481">
            <w:pPr>
              <w:pStyle w:val="DefaultParagraph"/>
            </w:pPr>
            <w:r>
              <w:t>70</w:t>
            </w:r>
          </w:p>
        </w:tc>
        <w:tc>
          <w:tcPr>
            <w:tcW w:w="0" w:type="auto"/>
          </w:tcPr>
          <w:p w:rsidR="0074043B" w:rsidRDefault="0074043B" w:rsidP="00EA5481">
            <w:pPr>
              <w:pStyle w:val="DefaultParagraph"/>
            </w:pPr>
            <w:r>
              <w:t>？</w:t>
            </w:r>
          </w:p>
        </w:tc>
        <w:tc>
          <w:tcPr>
            <w:tcW w:w="0" w:type="auto"/>
          </w:tcPr>
          <w:p w:rsidR="0074043B" w:rsidRDefault="0074043B" w:rsidP="00EA5481">
            <w:pPr>
              <w:pStyle w:val="DefaultParagraph"/>
            </w:pPr>
            <w:r>
              <w:t>85</w:t>
            </w:r>
          </w:p>
        </w:tc>
        <w:tc>
          <w:tcPr>
            <w:tcW w:w="0" w:type="auto"/>
          </w:tcPr>
          <w:p w:rsidR="0074043B" w:rsidRDefault="0074043B" w:rsidP="00EA5481">
            <w:pPr>
              <w:pStyle w:val="DefaultParagraph"/>
            </w:pPr>
            <w:r>
              <w:t>83</w:t>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1150" w:type="pct"/>
          </w:tcPr>
          <w:p w:rsidR="0074043B" w:rsidRDefault="0074043B" w:rsidP="00EA5481">
            <w:pPr>
              <w:pStyle w:val="DefaultParagraph"/>
            </w:pPr>
            <w:r>
              <w:t>79</w:t>
            </w:r>
          </w:p>
        </w:tc>
        <w:tc>
          <w:tcPr>
            <w:tcW w:w="330" w:type="dxa"/>
          </w:tcPr>
          <w:p w:rsidR="0074043B" w:rsidRDefault="0074043B" w:rsidP="00EA5481">
            <w:pPr>
              <w:pStyle w:val="DefaultParagraph"/>
            </w:pPr>
            <w:r>
              <w:t>B</w:t>
            </w:r>
            <w:r>
              <w:t>．</w:t>
            </w:r>
          </w:p>
        </w:tc>
        <w:tc>
          <w:tcPr>
            <w:tcW w:w="1150" w:type="pct"/>
          </w:tcPr>
          <w:p w:rsidR="0074043B" w:rsidRDefault="0074043B" w:rsidP="00EA5481">
            <w:pPr>
              <w:pStyle w:val="DefaultParagraph"/>
            </w:pPr>
            <w:r>
              <w:t>80</w:t>
            </w:r>
          </w:p>
        </w:tc>
        <w:tc>
          <w:tcPr>
            <w:tcW w:w="330" w:type="dxa"/>
          </w:tcPr>
          <w:p w:rsidR="0074043B" w:rsidRDefault="0074043B" w:rsidP="00EA5481">
            <w:pPr>
              <w:pStyle w:val="DefaultParagraph"/>
            </w:pPr>
            <w:r>
              <w:t>C</w:t>
            </w:r>
            <w:r>
              <w:t>．</w:t>
            </w:r>
          </w:p>
        </w:tc>
        <w:tc>
          <w:tcPr>
            <w:tcW w:w="1150" w:type="pct"/>
          </w:tcPr>
          <w:p w:rsidR="0074043B" w:rsidRDefault="0074043B" w:rsidP="00EA5481">
            <w:pPr>
              <w:pStyle w:val="DefaultParagraph"/>
            </w:pPr>
            <w:r>
              <w:t>93</w:t>
            </w:r>
          </w:p>
        </w:tc>
        <w:tc>
          <w:tcPr>
            <w:tcW w:w="330" w:type="dxa"/>
          </w:tcPr>
          <w:p w:rsidR="0074043B" w:rsidRDefault="0074043B" w:rsidP="00EA5481">
            <w:pPr>
              <w:pStyle w:val="DefaultParagraph"/>
            </w:pPr>
            <w:r>
              <w:t>D</w:t>
            </w:r>
            <w:r>
              <w:t>．</w:t>
            </w:r>
          </w:p>
        </w:tc>
        <w:tc>
          <w:tcPr>
            <w:tcW w:w="1150" w:type="pct"/>
          </w:tcPr>
          <w:p w:rsidR="0074043B" w:rsidRDefault="0074043B" w:rsidP="00EA5481">
            <w:pPr>
              <w:pStyle w:val="DefaultParagraph"/>
            </w:pPr>
            <w:r>
              <w:t>94</w:t>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平均数的含义及求平均数的方法．</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平均数问题．</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根据平均分是</w:t>
            </w:r>
            <w:r>
              <w:t>83</w:t>
            </w:r>
            <w:r>
              <w:t>分，先求出小明田径考试的总成绩，进而用总成绩减去跑步和跳远的成绩和，就是跳高的成绩．</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83</w:t>
            </w:r>
            <w:r>
              <w:t>×</w:t>
            </w:r>
            <w:r>
              <w:t>3</w:t>
            </w:r>
            <w:r>
              <w:t>﹣（</w:t>
            </w:r>
            <w:r>
              <w:t>70+85</w:t>
            </w:r>
            <w:r>
              <w:t>）</w:t>
            </w:r>
          </w:p>
          <w:p w:rsidR="0074043B" w:rsidRDefault="0074043B" w:rsidP="00EA5481">
            <w:pPr>
              <w:pStyle w:val="DefaultParagraph"/>
            </w:pPr>
            <w:r>
              <w:t>=249</w:t>
            </w:r>
            <w:r>
              <w:t>﹣</w:t>
            </w:r>
            <w:r>
              <w:t>155</w:t>
            </w:r>
          </w:p>
          <w:p w:rsidR="0074043B" w:rsidRDefault="0074043B" w:rsidP="00EA5481">
            <w:pPr>
              <w:pStyle w:val="DefaultParagraph"/>
            </w:pPr>
            <w:r>
              <w:t>=94</w:t>
            </w:r>
            <w:r>
              <w:t>（分）．</w:t>
            </w:r>
          </w:p>
          <w:p w:rsidR="0074043B" w:rsidRDefault="0074043B" w:rsidP="00EA5481">
            <w:pPr>
              <w:pStyle w:val="DefaultParagraph"/>
            </w:pPr>
            <w:r>
              <w:t>答：他跳高的成绩是</w:t>
            </w:r>
            <w:r>
              <w:t>94</w:t>
            </w:r>
            <w:r>
              <w:t>分．</w:t>
            </w:r>
          </w:p>
          <w:p w:rsidR="0074043B" w:rsidRDefault="0074043B" w:rsidP="00EA5481">
            <w:pPr>
              <w:pStyle w:val="DefaultParagraph"/>
            </w:pPr>
            <w:r>
              <w:t>故选：</w:t>
            </w:r>
            <w:r>
              <w:t>D</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解决此题先根据平均分求出考试总成绩，再根据求剩余问题的方法解决．</w:t>
            </w:r>
          </w:p>
        </w:tc>
      </w:tr>
    </w:tbl>
    <w:p w:rsidR="0074043B" w:rsidRDefault="0074043B" w:rsidP="0074043B">
      <w:pPr>
        <w:pStyle w:val="DefaultParagraph"/>
      </w:pPr>
      <w:r>
        <w:t xml:space="preserve">　</w:t>
      </w:r>
    </w:p>
    <w:p w:rsidR="0074043B" w:rsidRDefault="0074043B" w:rsidP="0074043B">
      <w:pPr>
        <w:pStyle w:val="DefaultParagraph"/>
      </w:pPr>
      <w:r>
        <w:t>5</w:t>
      </w:r>
      <w:r>
        <w:t>．（</w:t>
      </w:r>
      <w:r>
        <w:t>2</w:t>
      </w:r>
      <w:r>
        <w:t>分）（</w:t>
      </w:r>
      <w:r>
        <w:t>2014</w:t>
      </w:r>
      <w:r>
        <w:t>•</w:t>
      </w:r>
      <w:r>
        <w:t>天河区）如图排列，则第</w:t>
      </w:r>
      <w:r>
        <w:t>2014</w:t>
      </w:r>
      <w:r>
        <w:t>个图是（　　）</w:t>
      </w:r>
    </w:p>
    <w:p w:rsidR="0074043B" w:rsidRDefault="0074043B" w:rsidP="0074043B">
      <w:pPr>
        <w:pStyle w:val="DefaultParagraph"/>
      </w:pPr>
      <w:r>
        <w:rPr>
          <w:noProof/>
        </w:rPr>
        <w:drawing>
          <wp:inline distT="0" distB="0" distL="0" distR="0">
            <wp:extent cx="3724275" cy="352425"/>
            <wp:effectExtent l="19050" t="0" r="9525" b="0"/>
            <wp:docPr id="8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9"/>
                    <a:srcRect/>
                    <a:stretch>
                      <a:fillRect/>
                    </a:stretch>
                  </pic:blipFill>
                  <pic:spPr bwMode="auto">
                    <a:xfrm>
                      <a:off x="0" y="0"/>
                      <a:ext cx="3724275" cy="352425"/>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1150" w:type="pct"/>
          </w:tcPr>
          <w:p w:rsidR="0074043B" w:rsidRDefault="0074043B" w:rsidP="00EA5481">
            <w:pPr>
              <w:pStyle w:val="DefaultParagraph"/>
            </w:pPr>
            <w:r>
              <w:rPr>
                <w:noProof/>
              </w:rPr>
              <w:drawing>
                <wp:inline distT="0" distB="0" distL="0" distR="0">
                  <wp:extent cx="276225" cy="333375"/>
                  <wp:effectExtent l="19050" t="0" r="9525" b="0"/>
                  <wp:docPr id="8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0"/>
                          <a:srcRect/>
                          <a:stretch>
                            <a:fillRect/>
                          </a:stretch>
                        </pic:blipFill>
                        <pic:spPr bwMode="auto">
                          <a:xfrm>
                            <a:off x="0" y="0"/>
                            <a:ext cx="276225" cy="333375"/>
                          </a:xfrm>
                          <a:prstGeom prst="rect">
                            <a:avLst/>
                          </a:prstGeom>
                          <a:noFill/>
                          <a:ln w="9525">
                            <a:noFill/>
                            <a:miter lim="800000"/>
                            <a:headEnd/>
                            <a:tailEnd/>
                          </a:ln>
                        </pic:spPr>
                      </pic:pic>
                    </a:graphicData>
                  </a:graphic>
                </wp:inline>
              </w:drawing>
            </w:r>
          </w:p>
        </w:tc>
        <w:tc>
          <w:tcPr>
            <w:tcW w:w="330" w:type="dxa"/>
          </w:tcPr>
          <w:p w:rsidR="0074043B" w:rsidRDefault="0074043B" w:rsidP="00EA5481">
            <w:pPr>
              <w:pStyle w:val="DefaultParagraph"/>
            </w:pPr>
            <w:r>
              <w:t>B</w:t>
            </w:r>
            <w:r>
              <w:t>．</w:t>
            </w:r>
          </w:p>
        </w:tc>
        <w:tc>
          <w:tcPr>
            <w:tcW w:w="1150" w:type="pct"/>
          </w:tcPr>
          <w:p w:rsidR="0074043B" w:rsidRDefault="0074043B" w:rsidP="00EA5481">
            <w:pPr>
              <w:pStyle w:val="DefaultParagraph"/>
            </w:pPr>
            <w:r>
              <w:rPr>
                <w:noProof/>
              </w:rPr>
              <w:drawing>
                <wp:inline distT="0" distB="0" distL="0" distR="0">
                  <wp:extent cx="276225" cy="333375"/>
                  <wp:effectExtent l="19050" t="0" r="9525" b="0"/>
                  <wp:docPr id="9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1"/>
                          <a:srcRect/>
                          <a:stretch>
                            <a:fillRect/>
                          </a:stretch>
                        </pic:blipFill>
                        <pic:spPr bwMode="auto">
                          <a:xfrm>
                            <a:off x="0" y="0"/>
                            <a:ext cx="276225" cy="333375"/>
                          </a:xfrm>
                          <a:prstGeom prst="rect">
                            <a:avLst/>
                          </a:prstGeom>
                          <a:noFill/>
                          <a:ln w="9525">
                            <a:noFill/>
                            <a:miter lim="800000"/>
                            <a:headEnd/>
                            <a:tailEnd/>
                          </a:ln>
                        </pic:spPr>
                      </pic:pic>
                    </a:graphicData>
                  </a:graphic>
                </wp:inline>
              </w:drawing>
            </w:r>
          </w:p>
        </w:tc>
        <w:tc>
          <w:tcPr>
            <w:tcW w:w="330" w:type="dxa"/>
          </w:tcPr>
          <w:p w:rsidR="0074043B" w:rsidRDefault="0074043B" w:rsidP="00EA5481">
            <w:pPr>
              <w:pStyle w:val="DefaultParagraph"/>
            </w:pPr>
            <w:r>
              <w:t>C</w:t>
            </w:r>
            <w:r>
              <w:t>．</w:t>
            </w:r>
          </w:p>
        </w:tc>
        <w:tc>
          <w:tcPr>
            <w:tcW w:w="1150" w:type="pct"/>
          </w:tcPr>
          <w:p w:rsidR="0074043B" w:rsidRDefault="0074043B" w:rsidP="00EA5481">
            <w:pPr>
              <w:pStyle w:val="DefaultParagraph"/>
            </w:pPr>
            <w:r>
              <w:rPr>
                <w:noProof/>
              </w:rPr>
              <w:drawing>
                <wp:inline distT="0" distB="0" distL="0" distR="0">
                  <wp:extent cx="276225" cy="333375"/>
                  <wp:effectExtent l="19050" t="0" r="9525" b="0"/>
                  <wp:docPr id="9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2"/>
                          <a:srcRect/>
                          <a:stretch>
                            <a:fillRect/>
                          </a:stretch>
                        </pic:blipFill>
                        <pic:spPr bwMode="auto">
                          <a:xfrm>
                            <a:off x="0" y="0"/>
                            <a:ext cx="276225" cy="333375"/>
                          </a:xfrm>
                          <a:prstGeom prst="rect">
                            <a:avLst/>
                          </a:prstGeom>
                          <a:noFill/>
                          <a:ln w="9525">
                            <a:noFill/>
                            <a:miter lim="800000"/>
                            <a:headEnd/>
                            <a:tailEnd/>
                          </a:ln>
                        </pic:spPr>
                      </pic:pic>
                    </a:graphicData>
                  </a:graphic>
                </wp:inline>
              </w:drawing>
            </w:r>
          </w:p>
        </w:tc>
        <w:tc>
          <w:tcPr>
            <w:tcW w:w="330" w:type="dxa"/>
          </w:tcPr>
          <w:p w:rsidR="0074043B" w:rsidRDefault="0074043B" w:rsidP="00EA5481">
            <w:pPr>
              <w:pStyle w:val="DefaultParagraph"/>
            </w:pPr>
            <w:r>
              <w:t>D</w:t>
            </w:r>
            <w:r>
              <w:t>．</w:t>
            </w:r>
          </w:p>
        </w:tc>
        <w:tc>
          <w:tcPr>
            <w:tcW w:w="1150" w:type="pct"/>
          </w:tcPr>
          <w:p w:rsidR="0074043B" w:rsidRDefault="0074043B" w:rsidP="00EA5481">
            <w:pPr>
              <w:pStyle w:val="DefaultParagraph"/>
            </w:pPr>
            <w:r>
              <w:rPr>
                <w:noProof/>
              </w:rPr>
              <w:drawing>
                <wp:inline distT="0" distB="0" distL="0" distR="0">
                  <wp:extent cx="276225" cy="333375"/>
                  <wp:effectExtent l="19050" t="0" r="9525" b="0"/>
                  <wp:docPr id="9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3"/>
                          <a:srcRect/>
                          <a:stretch>
                            <a:fillRect/>
                          </a:stretch>
                        </pic:blipFill>
                        <pic:spPr bwMode="auto">
                          <a:xfrm>
                            <a:off x="0" y="0"/>
                            <a:ext cx="276225" cy="333375"/>
                          </a:xfrm>
                          <a:prstGeom prst="rect">
                            <a:avLst/>
                          </a:prstGeom>
                          <a:noFill/>
                          <a:ln w="9525">
                            <a:noFill/>
                            <a:miter lim="800000"/>
                            <a:headEnd/>
                            <a:tailEnd/>
                          </a:ln>
                        </pic:spPr>
                      </pic:pic>
                    </a:graphicData>
                  </a:graphic>
                </wp:inline>
              </w:drawing>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事物的间隔排列规律．</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探索数的规律．</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通过观察图形，发现</w:t>
            </w:r>
            <w:r>
              <w:t>4</w:t>
            </w:r>
            <w:r>
              <w:t>个笑脸一个周期，用</w:t>
            </w:r>
            <w:r>
              <w:t>2014</w:t>
            </w:r>
            <w:r>
              <w:t>除以</w:t>
            </w:r>
            <w:r>
              <w:t>4</w:t>
            </w:r>
            <w:r>
              <w:t>，余数是几，就是一个周期中的第几个；据此得解．</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4</w:t>
            </w:r>
            <w:r>
              <w:t>个笑脸一个周期：</w:t>
            </w:r>
            <w:r>
              <w:rPr>
                <w:noProof/>
              </w:rPr>
              <w:drawing>
                <wp:inline distT="0" distB="0" distL="0" distR="0">
                  <wp:extent cx="276225" cy="333375"/>
                  <wp:effectExtent l="19050" t="0" r="9525" b="0"/>
                  <wp:docPr id="9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4"/>
                          <a:srcRect/>
                          <a:stretch>
                            <a:fillRect/>
                          </a:stretch>
                        </pic:blipFill>
                        <pic:spPr bwMode="auto">
                          <a:xfrm>
                            <a:off x="0" y="0"/>
                            <a:ext cx="276225" cy="333375"/>
                          </a:xfrm>
                          <a:prstGeom prst="rect">
                            <a:avLst/>
                          </a:prstGeom>
                          <a:noFill/>
                          <a:ln w="9525">
                            <a:noFill/>
                            <a:miter lim="800000"/>
                            <a:headEnd/>
                            <a:tailEnd/>
                          </a:ln>
                        </pic:spPr>
                      </pic:pic>
                    </a:graphicData>
                  </a:graphic>
                </wp:inline>
              </w:drawing>
            </w:r>
            <w:r>
              <w:t>，</w:t>
            </w:r>
            <w:r>
              <w:rPr>
                <w:noProof/>
              </w:rPr>
              <w:drawing>
                <wp:inline distT="0" distB="0" distL="0" distR="0">
                  <wp:extent cx="276225" cy="333375"/>
                  <wp:effectExtent l="19050" t="0" r="9525" b="0"/>
                  <wp:docPr id="9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1"/>
                          <a:srcRect/>
                          <a:stretch>
                            <a:fillRect/>
                          </a:stretch>
                        </pic:blipFill>
                        <pic:spPr bwMode="auto">
                          <a:xfrm>
                            <a:off x="0" y="0"/>
                            <a:ext cx="276225" cy="333375"/>
                          </a:xfrm>
                          <a:prstGeom prst="rect">
                            <a:avLst/>
                          </a:prstGeom>
                          <a:noFill/>
                          <a:ln w="9525">
                            <a:noFill/>
                            <a:miter lim="800000"/>
                            <a:headEnd/>
                            <a:tailEnd/>
                          </a:ln>
                        </pic:spPr>
                      </pic:pic>
                    </a:graphicData>
                  </a:graphic>
                </wp:inline>
              </w:drawing>
            </w:r>
            <w:r>
              <w:t>，</w:t>
            </w:r>
            <w:r>
              <w:rPr>
                <w:noProof/>
              </w:rPr>
              <w:drawing>
                <wp:inline distT="0" distB="0" distL="0" distR="0">
                  <wp:extent cx="276225" cy="333375"/>
                  <wp:effectExtent l="19050" t="0" r="9525" b="0"/>
                  <wp:docPr id="9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2"/>
                          <a:srcRect/>
                          <a:stretch>
                            <a:fillRect/>
                          </a:stretch>
                        </pic:blipFill>
                        <pic:spPr bwMode="auto">
                          <a:xfrm>
                            <a:off x="0" y="0"/>
                            <a:ext cx="276225" cy="333375"/>
                          </a:xfrm>
                          <a:prstGeom prst="rect">
                            <a:avLst/>
                          </a:prstGeom>
                          <a:noFill/>
                          <a:ln w="9525">
                            <a:noFill/>
                            <a:miter lim="800000"/>
                            <a:headEnd/>
                            <a:tailEnd/>
                          </a:ln>
                        </pic:spPr>
                      </pic:pic>
                    </a:graphicData>
                  </a:graphic>
                </wp:inline>
              </w:drawing>
            </w:r>
            <w:r>
              <w:t>，</w:t>
            </w:r>
            <w:r>
              <w:rPr>
                <w:noProof/>
              </w:rPr>
              <w:drawing>
                <wp:inline distT="0" distB="0" distL="0" distR="0">
                  <wp:extent cx="276225" cy="333375"/>
                  <wp:effectExtent l="19050" t="0" r="9525" b="0"/>
                  <wp:docPr id="9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3"/>
                          <a:srcRect/>
                          <a:stretch>
                            <a:fillRect/>
                          </a:stretch>
                        </pic:blipFill>
                        <pic:spPr bwMode="auto">
                          <a:xfrm>
                            <a:off x="0" y="0"/>
                            <a:ext cx="276225" cy="333375"/>
                          </a:xfrm>
                          <a:prstGeom prst="rect">
                            <a:avLst/>
                          </a:prstGeom>
                          <a:noFill/>
                          <a:ln w="9525">
                            <a:noFill/>
                            <a:miter lim="800000"/>
                            <a:headEnd/>
                            <a:tailEnd/>
                          </a:ln>
                        </pic:spPr>
                      </pic:pic>
                    </a:graphicData>
                  </a:graphic>
                </wp:inline>
              </w:drawing>
            </w:r>
            <w:r>
              <w:t>．</w:t>
            </w:r>
          </w:p>
          <w:p w:rsidR="0074043B" w:rsidRDefault="0074043B" w:rsidP="00EA5481">
            <w:pPr>
              <w:pStyle w:val="DefaultParagraph"/>
            </w:pPr>
            <w:r>
              <w:t>2014</w:t>
            </w:r>
            <w:r>
              <w:t>÷</w:t>
            </w:r>
            <w:r>
              <w:t>4=503</w:t>
            </w:r>
            <w:r>
              <w:t>…</w:t>
            </w:r>
            <w:r>
              <w:t>2</w:t>
            </w:r>
          </w:p>
          <w:p w:rsidR="0074043B" w:rsidRDefault="0074043B" w:rsidP="00EA5481">
            <w:pPr>
              <w:pStyle w:val="DefaultParagraph"/>
            </w:pPr>
            <w:r>
              <w:t>所以第</w:t>
            </w:r>
            <w:r>
              <w:t>2014</w:t>
            </w:r>
            <w:r>
              <w:t>个图是</w:t>
            </w:r>
            <w:r>
              <w:t>504</w:t>
            </w:r>
            <w:r>
              <w:t>个周期的第</w:t>
            </w:r>
            <w:r>
              <w:t>2</w:t>
            </w:r>
            <w:r>
              <w:t>个图形</w:t>
            </w:r>
            <w:r>
              <w:rPr>
                <w:noProof/>
              </w:rPr>
              <w:drawing>
                <wp:inline distT="0" distB="0" distL="0" distR="0">
                  <wp:extent cx="276225" cy="333375"/>
                  <wp:effectExtent l="19050" t="0" r="9525" b="0"/>
                  <wp:docPr id="9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1"/>
                          <a:srcRect/>
                          <a:stretch>
                            <a:fillRect/>
                          </a:stretch>
                        </pic:blipFill>
                        <pic:spPr bwMode="auto">
                          <a:xfrm>
                            <a:off x="0" y="0"/>
                            <a:ext cx="276225" cy="333375"/>
                          </a:xfrm>
                          <a:prstGeom prst="rect">
                            <a:avLst/>
                          </a:prstGeom>
                          <a:noFill/>
                          <a:ln w="9525">
                            <a:noFill/>
                            <a:miter lim="800000"/>
                            <a:headEnd/>
                            <a:tailEnd/>
                          </a:ln>
                        </pic:spPr>
                      </pic:pic>
                    </a:graphicData>
                  </a:graphic>
                </wp:inline>
              </w:drawing>
            </w:r>
            <w:r>
              <w:t>．</w:t>
            </w:r>
          </w:p>
          <w:p w:rsidR="0074043B" w:rsidRDefault="0074043B" w:rsidP="00EA5481">
            <w:pPr>
              <w:pStyle w:val="DefaultParagraph"/>
            </w:pPr>
            <w:r>
              <w:t>故选：</w:t>
            </w:r>
            <w:r>
              <w:t>B</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认真观察图形，找出规律是解决此题的关键．</w:t>
            </w:r>
          </w:p>
        </w:tc>
      </w:tr>
    </w:tbl>
    <w:p w:rsidR="0074043B" w:rsidRDefault="0074043B" w:rsidP="0074043B">
      <w:pPr>
        <w:pStyle w:val="DefaultParagraph"/>
      </w:pPr>
      <w:r>
        <w:t xml:space="preserve">　</w:t>
      </w:r>
    </w:p>
    <w:p w:rsidR="0074043B" w:rsidRDefault="0074043B" w:rsidP="0074043B">
      <w:pPr>
        <w:pStyle w:val="DefaultParagraph"/>
      </w:pPr>
      <w:r>
        <w:t>6</w:t>
      </w:r>
      <w:r>
        <w:t>．（</w:t>
      </w:r>
      <w:r>
        <w:t>2</w:t>
      </w:r>
      <w:r>
        <w:t>分）（</w:t>
      </w:r>
      <w:r>
        <w:t>2014</w:t>
      </w:r>
      <w:r>
        <w:t>•</w:t>
      </w:r>
      <w:r>
        <w:t>天河区）下面说法正确的是（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8"/>
        <w:gridCol w:w="364"/>
        <w:gridCol w:w="793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4900" w:type="pct"/>
          </w:tcPr>
          <w:p w:rsidR="0074043B" w:rsidRDefault="0074043B" w:rsidP="00EA5481">
            <w:pPr>
              <w:pStyle w:val="DefaultParagraph"/>
            </w:pPr>
            <w:r>
              <w:t>两个质数的和一定是质数</w:t>
            </w:r>
          </w:p>
        </w:tc>
      </w:tr>
      <w:tr w:rsidR="0074043B" w:rsidTr="00EA5481">
        <w:tc>
          <w:tcPr>
            <w:tcW w:w="225" w:type="dxa"/>
          </w:tcPr>
          <w:p w:rsidR="0074043B" w:rsidRDefault="0074043B" w:rsidP="00EA5481">
            <w:pPr>
              <w:pStyle w:val="DefaultParagraph"/>
            </w:pPr>
            <w:r>
              <w:lastRenderedPageBreak/>
              <w:t xml:space="preserve">　</w:t>
            </w:r>
          </w:p>
        </w:tc>
        <w:tc>
          <w:tcPr>
            <w:tcW w:w="330" w:type="dxa"/>
          </w:tcPr>
          <w:p w:rsidR="0074043B" w:rsidRDefault="0074043B" w:rsidP="00EA5481">
            <w:pPr>
              <w:pStyle w:val="DefaultParagraph"/>
            </w:pPr>
            <w:r>
              <w:t>B</w:t>
            </w:r>
            <w:r>
              <w:t>．</w:t>
            </w:r>
          </w:p>
        </w:tc>
        <w:tc>
          <w:tcPr>
            <w:tcW w:w="4900" w:type="pct"/>
          </w:tcPr>
          <w:p w:rsidR="0074043B" w:rsidRDefault="0074043B" w:rsidP="00EA5481">
            <w:pPr>
              <w:pStyle w:val="DefaultParagraph"/>
            </w:pPr>
            <w:r>
              <w:t>假分数的倒数都小于</w:t>
            </w:r>
            <w:r>
              <w:t>1</w:t>
            </w:r>
          </w:p>
        </w:tc>
      </w:tr>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C</w:t>
            </w:r>
            <w:r>
              <w:t>．</w:t>
            </w:r>
          </w:p>
        </w:tc>
        <w:tc>
          <w:tcPr>
            <w:tcW w:w="4900" w:type="pct"/>
          </w:tcPr>
          <w:p w:rsidR="0074043B" w:rsidRDefault="0074043B" w:rsidP="00EA5481">
            <w:pPr>
              <w:pStyle w:val="DefaultParagraph"/>
            </w:pPr>
            <w:r>
              <w:t>分数的大小一定，它的分子和分母成正比例</w:t>
            </w:r>
          </w:p>
        </w:tc>
      </w:tr>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D</w:t>
            </w:r>
            <w:r>
              <w:t>．</w:t>
            </w:r>
          </w:p>
        </w:tc>
        <w:tc>
          <w:tcPr>
            <w:tcW w:w="4900" w:type="pct"/>
          </w:tcPr>
          <w:p w:rsidR="0074043B" w:rsidRDefault="0074043B" w:rsidP="00EA5481">
            <w:pPr>
              <w:pStyle w:val="DefaultParagraph"/>
            </w:pPr>
            <w:r>
              <w:t>面积相等的两个三角形一定能拼成一个平行四边形</w:t>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合数与质数；倒数的认识；分数的基本性质；三角形的周长和面积．</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综合判断题．</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根据题意，对各题进行依次分析、进而得出结论．</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A</w:t>
            </w:r>
            <w:r>
              <w:t>、两个质数的和一定是质数，说法错误，如：</w:t>
            </w:r>
            <w:r>
              <w:t>3+5=8</w:t>
            </w:r>
            <w:r>
              <w:t>，</w:t>
            </w:r>
            <w:r>
              <w:t>8</w:t>
            </w:r>
            <w:r>
              <w:t>是合数；</w:t>
            </w:r>
          </w:p>
          <w:p w:rsidR="0074043B" w:rsidRDefault="0074043B" w:rsidP="00EA5481">
            <w:pPr>
              <w:pStyle w:val="DefaultParagraph"/>
            </w:pPr>
            <w:r>
              <w:t>B</w:t>
            </w:r>
            <w:r>
              <w:t>、假分数的倒数都小于</w:t>
            </w:r>
            <w:r>
              <w:t>1</w:t>
            </w:r>
            <w:r>
              <w:t>，说法错误，如</w:t>
            </w:r>
            <w:r>
              <w:rPr>
                <w:noProof/>
                <w:position w:val="-22"/>
              </w:rPr>
              <w:drawing>
                <wp:inline distT="0" distB="0" distL="0" distR="0">
                  <wp:extent cx="95250" cy="333375"/>
                  <wp:effectExtent l="19050" t="0" r="0" b="0"/>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4043B" w:rsidRDefault="0074043B" w:rsidP="00EA5481">
            <w:pPr>
              <w:pStyle w:val="DefaultParagraph"/>
            </w:pPr>
            <w:r>
              <w:t>C</w:t>
            </w:r>
            <w:r>
              <w:t>、因为：分子</w:t>
            </w:r>
            <w:r>
              <w:t>÷</w:t>
            </w:r>
            <w:r>
              <w:t>分母</w:t>
            </w:r>
            <w:r>
              <w:t>=</w:t>
            </w:r>
            <w:r>
              <w:t>分数的值（一定），它的分子和分母成正比例；</w:t>
            </w:r>
          </w:p>
          <w:p w:rsidR="0074043B" w:rsidRDefault="0074043B" w:rsidP="00EA5481">
            <w:pPr>
              <w:pStyle w:val="DefaultParagraph"/>
            </w:pPr>
            <w:r>
              <w:t>D</w:t>
            </w:r>
            <w:r>
              <w:t>、因为：面积相等的两个三角形一定能拼成一个平行四边形，说法错误；</w:t>
            </w:r>
          </w:p>
          <w:p w:rsidR="0074043B" w:rsidRDefault="0074043B" w:rsidP="00EA5481">
            <w:pPr>
              <w:pStyle w:val="DefaultParagraph"/>
            </w:pPr>
            <w:r>
              <w:t>故选：</w:t>
            </w:r>
            <w:r>
              <w:t>C</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此题涉及的知识点较多，但都比较简单，属于基础题，只要认真，容易完成，注意平时基础知识的积累．</w:t>
            </w:r>
          </w:p>
        </w:tc>
      </w:tr>
    </w:tbl>
    <w:p w:rsidR="0074043B" w:rsidRDefault="0074043B" w:rsidP="0074043B">
      <w:pPr>
        <w:pStyle w:val="DefaultParagraph"/>
      </w:pPr>
      <w:r>
        <w:t xml:space="preserve">　</w:t>
      </w:r>
    </w:p>
    <w:p w:rsidR="0074043B" w:rsidRDefault="0074043B" w:rsidP="0074043B">
      <w:pPr>
        <w:pStyle w:val="DefaultParagraph"/>
      </w:pPr>
      <w:r>
        <w:t>7</w:t>
      </w:r>
      <w:r>
        <w:t>．（</w:t>
      </w:r>
      <w:r>
        <w:t>2</w:t>
      </w:r>
      <w:r>
        <w:t>分）（</w:t>
      </w:r>
      <w:r>
        <w:t>2014</w:t>
      </w:r>
      <w:r>
        <w:t>•</w:t>
      </w:r>
      <w:r>
        <w:t>天河区）下面（　　）圆柱与如图圆锥体积相等．</w:t>
      </w:r>
    </w:p>
    <w:p w:rsidR="0074043B" w:rsidRDefault="0074043B" w:rsidP="0074043B">
      <w:pPr>
        <w:pStyle w:val="DefaultParagraph"/>
      </w:pPr>
      <w:r>
        <w:rPr>
          <w:noProof/>
        </w:rPr>
        <w:drawing>
          <wp:inline distT="0" distB="0" distL="0" distR="0">
            <wp:extent cx="4857750" cy="1657350"/>
            <wp:effectExtent l="19050" t="0" r="0" b="0"/>
            <wp:docPr id="9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6"/>
                    <a:srcRect/>
                    <a:stretch>
                      <a:fillRect/>
                    </a:stretch>
                  </pic:blipFill>
                  <pic:spPr bwMode="auto">
                    <a:xfrm>
                      <a:off x="0" y="0"/>
                      <a:ext cx="4857750" cy="1657350"/>
                    </a:xfrm>
                    <a:prstGeom prst="rect">
                      <a:avLst/>
                    </a:prstGeom>
                    <a:noFill/>
                    <a:ln w="9525">
                      <a:noFill/>
                      <a:miter lim="800000"/>
                      <a:headEnd/>
                      <a:tailEnd/>
                    </a:ln>
                  </pic:spPr>
                </pic:pic>
              </a:graphicData>
            </a:graphic>
          </wp:inline>
        </w:drawing>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1150" w:type="pct"/>
          </w:tcPr>
          <w:p w:rsidR="0074043B" w:rsidRDefault="0074043B" w:rsidP="00EA5481">
            <w:pPr>
              <w:pStyle w:val="DefaultParagraph"/>
            </w:pPr>
            <w:r>
              <w:t>A</w:t>
            </w:r>
          </w:p>
        </w:tc>
        <w:tc>
          <w:tcPr>
            <w:tcW w:w="330" w:type="dxa"/>
          </w:tcPr>
          <w:p w:rsidR="0074043B" w:rsidRDefault="0074043B" w:rsidP="00EA5481">
            <w:pPr>
              <w:pStyle w:val="DefaultParagraph"/>
            </w:pPr>
            <w:r>
              <w:t>B</w:t>
            </w:r>
            <w:r>
              <w:t>．</w:t>
            </w:r>
          </w:p>
        </w:tc>
        <w:tc>
          <w:tcPr>
            <w:tcW w:w="1150" w:type="pct"/>
          </w:tcPr>
          <w:p w:rsidR="0074043B" w:rsidRDefault="0074043B" w:rsidP="00EA5481">
            <w:pPr>
              <w:pStyle w:val="DefaultParagraph"/>
            </w:pPr>
            <w:r>
              <w:t>B</w:t>
            </w:r>
          </w:p>
        </w:tc>
        <w:tc>
          <w:tcPr>
            <w:tcW w:w="330" w:type="dxa"/>
          </w:tcPr>
          <w:p w:rsidR="0074043B" w:rsidRDefault="0074043B" w:rsidP="00EA5481">
            <w:pPr>
              <w:pStyle w:val="DefaultParagraph"/>
            </w:pPr>
            <w:r>
              <w:t>C</w:t>
            </w:r>
            <w:r>
              <w:t>．</w:t>
            </w:r>
          </w:p>
        </w:tc>
        <w:tc>
          <w:tcPr>
            <w:tcW w:w="1150" w:type="pct"/>
          </w:tcPr>
          <w:p w:rsidR="0074043B" w:rsidRDefault="0074043B" w:rsidP="00EA5481">
            <w:pPr>
              <w:pStyle w:val="DefaultParagraph"/>
            </w:pPr>
            <w:r>
              <w:t>C</w:t>
            </w:r>
          </w:p>
        </w:tc>
        <w:tc>
          <w:tcPr>
            <w:tcW w:w="330" w:type="dxa"/>
          </w:tcPr>
          <w:p w:rsidR="0074043B" w:rsidRDefault="0074043B" w:rsidP="00EA5481">
            <w:pPr>
              <w:pStyle w:val="DefaultParagraph"/>
            </w:pPr>
            <w:r>
              <w:t>D</w:t>
            </w:r>
            <w:r>
              <w:t>．</w:t>
            </w:r>
          </w:p>
        </w:tc>
        <w:tc>
          <w:tcPr>
            <w:tcW w:w="1150" w:type="pct"/>
          </w:tcPr>
          <w:p w:rsidR="0074043B" w:rsidRDefault="0074043B" w:rsidP="00EA5481">
            <w:pPr>
              <w:pStyle w:val="DefaultParagraph"/>
            </w:pPr>
            <w:r>
              <w:t>D</w:t>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圆锥的体积；圆柱的侧面积、表面积和体积．</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平面图形的认识与计算．</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本题考查的圆柱和圆锥的体积之间的关系，根据等底等高的圆柱的体积和圆锥的体积的</w:t>
            </w:r>
            <w:r>
              <w:t>3</w:t>
            </w:r>
            <w:r>
              <w:t>倍，所以底面积相等，圆锥的高是圆柱的高的</w:t>
            </w:r>
            <w:r>
              <w:t>3</w:t>
            </w:r>
            <w:r>
              <w:t>倍的圆柱和圆锥的体积相等．</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解：根据等底等高的圆柱的体积和圆锥的体积的</w:t>
            </w:r>
            <w:r>
              <w:t>3</w:t>
            </w:r>
            <w:r>
              <w:t>倍，所以底面积相等，圆锥的高是圆柱的高的</w:t>
            </w:r>
            <w:r>
              <w:t>3</w:t>
            </w:r>
            <w:r>
              <w:t>倍的圆柱和圆锥的体积相等．所以本题答案</w:t>
            </w:r>
            <w:r>
              <w:t>C</w:t>
            </w:r>
            <w:r>
              <w:t>正确．</w:t>
            </w:r>
          </w:p>
          <w:p w:rsidR="0074043B" w:rsidRDefault="0074043B" w:rsidP="00EA5481">
            <w:pPr>
              <w:pStyle w:val="DefaultParagraph"/>
            </w:pPr>
            <w:r>
              <w:t>故选：</w:t>
            </w:r>
            <w:r>
              <w:t>C</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本题考查的是等底等高的原锥和圆柱的体积之间的关系．</w:t>
            </w:r>
          </w:p>
        </w:tc>
      </w:tr>
    </w:tbl>
    <w:p w:rsidR="0074043B" w:rsidRDefault="0074043B" w:rsidP="0074043B">
      <w:pPr>
        <w:pStyle w:val="DefaultParagraph"/>
        <w:rPr>
          <w:rFonts w:hint="eastAsia"/>
        </w:rPr>
      </w:pPr>
      <w:r>
        <w:t xml:space="preserve">　</w:t>
      </w: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pPr>
    </w:p>
    <w:p w:rsidR="00EA5481" w:rsidRDefault="00EA5481" w:rsidP="0074043B">
      <w:pPr>
        <w:pStyle w:val="DefaultParagraph"/>
        <w:rPr>
          <w:rFonts w:hint="eastAsia"/>
        </w:rPr>
      </w:pPr>
    </w:p>
    <w:p w:rsidR="0074043B" w:rsidRDefault="0074043B" w:rsidP="0074043B">
      <w:pPr>
        <w:pStyle w:val="DefaultParagraph"/>
      </w:pPr>
      <w:r>
        <w:t>8</w:t>
      </w:r>
      <w:r>
        <w:t>．（</w:t>
      </w:r>
      <w:r>
        <w:t>2</w:t>
      </w:r>
      <w:r>
        <w:t>分）（</w:t>
      </w:r>
      <w:r>
        <w:t>2014</w:t>
      </w:r>
      <w:r>
        <w:t>•</w:t>
      </w:r>
      <w:r>
        <w:t>天河区）下面图形的周长都是</w:t>
      </w:r>
      <w:r>
        <w:t>16</w:t>
      </w:r>
      <w:r>
        <w:t>厘米，（　　）的面积最大．（单位：厘米）</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74043B" w:rsidTr="00EA5481">
        <w:tc>
          <w:tcPr>
            <w:tcW w:w="225" w:type="dxa"/>
          </w:tcPr>
          <w:p w:rsidR="0074043B" w:rsidRDefault="0074043B" w:rsidP="00EA5481">
            <w:pPr>
              <w:pStyle w:val="DefaultParagraph"/>
            </w:pPr>
            <w:r>
              <w:t xml:space="preserve">　</w:t>
            </w:r>
          </w:p>
        </w:tc>
        <w:tc>
          <w:tcPr>
            <w:tcW w:w="330" w:type="dxa"/>
          </w:tcPr>
          <w:p w:rsidR="0074043B" w:rsidRDefault="0074043B" w:rsidP="00EA5481">
            <w:pPr>
              <w:pStyle w:val="DefaultParagraph"/>
            </w:pPr>
            <w:r>
              <w:t>A</w:t>
            </w:r>
            <w:r>
              <w:t>．</w:t>
            </w:r>
          </w:p>
        </w:tc>
        <w:tc>
          <w:tcPr>
            <w:tcW w:w="1150" w:type="pct"/>
          </w:tcPr>
          <w:p w:rsidR="0074043B" w:rsidRDefault="0074043B" w:rsidP="00EA5481">
            <w:pPr>
              <w:pStyle w:val="DefaultParagraph"/>
            </w:pPr>
            <w:r>
              <w:rPr>
                <w:noProof/>
              </w:rPr>
              <w:drawing>
                <wp:inline distT="0" distB="0" distL="0" distR="0">
                  <wp:extent cx="990600" cy="495300"/>
                  <wp:effectExtent l="19050" t="0" r="0" b="0"/>
                  <wp:docPr id="10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7"/>
                          <a:srcRect/>
                          <a:stretch>
                            <a:fillRect/>
                          </a:stretch>
                        </pic:blipFill>
                        <pic:spPr bwMode="auto">
                          <a:xfrm>
                            <a:off x="0" y="0"/>
                            <a:ext cx="990600" cy="495300"/>
                          </a:xfrm>
                          <a:prstGeom prst="rect">
                            <a:avLst/>
                          </a:prstGeom>
                          <a:noFill/>
                          <a:ln w="9525">
                            <a:noFill/>
                            <a:miter lim="800000"/>
                            <a:headEnd/>
                            <a:tailEnd/>
                          </a:ln>
                        </pic:spPr>
                      </pic:pic>
                    </a:graphicData>
                  </a:graphic>
                </wp:inline>
              </w:drawing>
            </w:r>
          </w:p>
        </w:tc>
        <w:tc>
          <w:tcPr>
            <w:tcW w:w="330" w:type="dxa"/>
          </w:tcPr>
          <w:p w:rsidR="0074043B" w:rsidRDefault="0074043B" w:rsidP="00EA5481">
            <w:pPr>
              <w:pStyle w:val="DefaultParagraph"/>
            </w:pPr>
            <w:r>
              <w:t>B</w:t>
            </w:r>
            <w:r>
              <w:t>．</w:t>
            </w:r>
          </w:p>
        </w:tc>
        <w:tc>
          <w:tcPr>
            <w:tcW w:w="1150" w:type="pct"/>
          </w:tcPr>
          <w:p w:rsidR="0074043B" w:rsidRDefault="0074043B" w:rsidP="00EA5481">
            <w:pPr>
              <w:pStyle w:val="DefaultParagraph"/>
            </w:pPr>
            <w:r>
              <w:rPr>
                <w:noProof/>
              </w:rPr>
              <w:drawing>
                <wp:inline distT="0" distB="0" distL="0" distR="0">
                  <wp:extent cx="857250" cy="647700"/>
                  <wp:effectExtent l="19050" t="0" r="0" b="0"/>
                  <wp:docPr id="10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8"/>
                          <a:srcRect/>
                          <a:stretch>
                            <a:fillRect/>
                          </a:stretch>
                        </pic:blipFill>
                        <pic:spPr bwMode="auto">
                          <a:xfrm>
                            <a:off x="0" y="0"/>
                            <a:ext cx="857250" cy="647700"/>
                          </a:xfrm>
                          <a:prstGeom prst="rect">
                            <a:avLst/>
                          </a:prstGeom>
                          <a:noFill/>
                          <a:ln w="9525">
                            <a:noFill/>
                            <a:miter lim="800000"/>
                            <a:headEnd/>
                            <a:tailEnd/>
                          </a:ln>
                        </pic:spPr>
                      </pic:pic>
                    </a:graphicData>
                  </a:graphic>
                </wp:inline>
              </w:drawing>
            </w:r>
          </w:p>
        </w:tc>
        <w:tc>
          <w:tcPr>
            <w:tcW w:w="330" w:type="dxa"/>
          </w:tcPr>
          <w:p w:rsidR="0074043B" w:rsidRDefault="0074043B" w:rsidP="00EA5481">
            <w:pPr>
              <w:pStyle w:val="DefaultParagraph"/>
            </w:pPr>
            <w:r>
              <w:t>C</w:t>
            </w:r>
            <w:r>
              <w:t>．</w:t>
            </w:r>
          </w:p>
        </w:tc>
        <w:tc>
          <w:tcPr>
            <w:tcW w:w="1150" w:type="pct"/>
          </w:tcPr>
          <w:p w:rsidR="0074043B" w:rsidRDefault="0074043B" w:rsidP="00EA5481">
            <w:pPr>
              <w:pStyle w:val="DefaultParagraph"/>
            </w:pPr>
            <w:r>
              <w:rPr>
                <w:noProof/>
              </w:rPr>
              <w:drawing>
                <wp:inline distT="0" distB="0" distL="0" distR="0">
                  <wp:extent cx="676275" cy="809625"/>
                  <wp:effectExtent l="19050" t="0" r="9525" b="0"/>
                  <wp:docPr id="10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9"/>
                          <a:srcRect/>
                          <a:stretch>
                            <a:fillRect/>
                          </a:stretch>
                        </pic:blipFill>
                        <pic:spPr bwMode="auto">
                          <a:xfrm>
                            <a:off x="0" y="0"/>
                            <a:ext cx="676275" cy="809625"/>
                          </a:xfrm>
                          <a:prstGeom prst="rect">
                            <a:avLst/>
                          </a:prstGeom>
                          <a:noFill/>
                          <a:ln w="9525">
                            <a:noFill/>
                            <a:miter lim="800000"/>
                            <a:headEnd/>
                            <a:tailEnd/>
                          </a:ln>
                        </pic:spPr>
                      </pic:pic>
                    </a:graphicData>
                  </a:graphic>
                </wp:inline>
              </w:drawing>
            </w:r>
          </w:p>
        </w:tc>
        <w:tc>
          <w:tcPr>
            <w:tcW w:w="330" w:type="dxa"/>
          </w:tcPr>
          <w:p w:rsidR="0074043B" w:rsidRDefault="0074043B" w:rsidP="00EA5481">
            <w:pPr>
              <w:pStyle w:val="DefaultParagraph"/>
            </w:pPr>
            <w:r>
              <w:t>D</w:t>
            </w:r>
            <w:r>
              <w:t>．</w:t>
            </w:r>
          </w:p>
        </w:tc>
        <w:tc>
          <w:tcPr>
            <w:tcW w:w="1150" w:type="pct"/>
          </w:tcPr>
          <w:p w:rsidR="0074043B" w:rsidRDefault="0074043B" w:rsidP="00EA5481">
            <w:pPr>
              <w:pStyle w:val="DefaultParagraph"/>
            </w:pPr>
            <w:r>
              <w:rPr>
                <w:noProof/>
              </w:rPr>
              <w:drawing>
                <wp:inline distT="0" distB="0" distL="0" distR="0">
                  <wp:extent cx="1009650" cy="685800"/>
                  <wp:effectExtent l="19050" t="0" r="0" b="0"/>
                  <wp:docPr id="10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0"/>
                          <a:srcRect/>
                          <a:stretch>
                            <a:fillRect/>
                          </a:stretch>
                        </pic:blipFill>
                        <pic:spPr bwMode="auto">
                          <a:xfrm>
                            <a:off x="0" y="0"/>
                            <a:ext cx="1009650" cy="685800"/>
                          </a:xfrm>
                          <a:prstGeom prst="rect">
                            <a:avLst/>
                          </a:prstGeom>
                          <a:noFill/>
                          <a:ln w="9525">
                            <a:noFill/>
                            <a:miter lim="800000"/>
                            <a:headEnd/>
                            <a:tailEnd/>
                          </a:ln>
                        </pic:spPr>
                      </pic:pic>
                    </a:graphicData>
                  </a:graphic>
                </wp:inline>
              </w:drawing>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长方形的周长；正方形的周长；三角形的周长和面积．</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平面图形的认识与计算．</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A</w:t>
            </w:r>
            <w:r>
              <w:t>、先求出长方形的宽，再根据长方形的面积公式求解；</w:t>
            </w:r>
          </w:p>
          <w:p w:rsidR="0074043B" w:rsidRDefault="0074043B" w:rsidP="00EA5481">
            <w:pPr>
              <w:pStyle w:val="DefaultParagraph"/>
            </w:pPr>
            <w:r>
              <w:t>B</w:t>
            </w:r>
            <w:r>
              <w:t>、先求出长方形的宽，再根据长方形的面积公式求解；</w:t>
            </w:r>
          </w:p>
          <w:p w:rsidR="0074043B" w:rsidRDefault="0074043B" w:rsidP="00EA5481">
            <w:pPr>
              <w:pStyle w:val="DefaultParagraph"/>
            </w:pPr>
            <w:r>
              <w:t>C</w:t>
            </w:r>
            <w:r>
              <w:t>、根据正方形的面积公式求解；</w:t>
            </w:r>
          </w:p>
          <w:p w:rsidR="0074043B" w:rsidRDefault="0074043B" w:rsidP="00EA5481">
            <w:pPr>
              <w:pStyle w:val="DefaultParagraph"/>
            </w:pPr>
            <w:r>
              <w:t>D</w:t>
            </w:r>
            <w:r>
              <w:t>、先求出三角形的底边，再根据三角形的面积公式即可求解．</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A</w:t>
            </w:r>
            <w:r>
              <w:t>、</w:t>
            </w:r>
            <w:r>
              <w:t>16</w:t>
            </w:r>
            <w:r>
              <w:t>÷</w:t>
            </w:r>
            <w:r>
              <w:t>2</w:t>
            </w:r>
            <w:r>
              <w:t>﹣</w:t>
            </w:r>
            <w:r>
              <w:t>6</w:t>
            </w:r>
          </w:p>
          <w:p w:rsidR="0074043B" w:rsidRDefault="0074043B" w:rsidP="00EA5481">
            <w:pPr>
              <w:pStyle w:val="DefaultParagraph"/>
            </w:pPr>
            <w:r>
              <w:t>=8</w:t>
            </w:r>
            <w:r>
              <w:t>﹣</w:t>
            </w:r>
            <w:r>
              <w:t>6</w:t>
            </w:r>
          </w:p>
          <w:p w:rsidR="0074043B" w:rsidRDefault="0074043B" w:rsidP="00EA5481">
            <w:pPr>
              <w:pStyle w:val="DefaultParagraph"/>
            </w:pPr>
            <w:r>
              <w:t>=2</w:t>
            </w:r>
            <w:r>
              <w:t>（厘米）</w:t>
            </w:r>
          </w:p>
          <w:p w:rsidR="0074043B" w:rsidRDefault="0074043B" w:rsidP="00EA5481">
            <w:pPr>
              <w:pStyle w:val="DefaultParagraph"/>
            </w:pPr>
            <w:r>
              <w:t>6</w:t>
            </w:r>
            <w:r>
              <w:t>×</w:t>
            </w:r>
            <w:r>
              <w:t>2=12</w:t>
            </w:r>
            <w:r>
              <w:t>（平方厘米）；</w:t>
            </w:r>
          </w:p>
          <w:p w:rsidR="0074043B" w:rsidRDefault="0074043B" w:rsidP="00EA5481">
            <w:pPr>
              <w:pStyle w:val="DefaultParagraph"/>
            </w:pPr>
            <w:r>
              <w:t>B</w:t>
            </w:r>
            <w:r>
              <w:t>、</w:t>
            </w:r>
            <w:r>
              <w:t>16</w:t>
            </w:r>
            <w:r>
              <w:t>÷</w:t>
            </w:r>
            <w:r>
              <w:t>2</w:t>
            </w:r>
            <w:r>
              <w:t>﹣</w:t>
            </w:r>
            <w:r>
              <w:t>5</w:t>
            </w:r>
          </w:p>
          <w:p w:rsidR="0074043B" w:rsidRDefault="0074043B" w:rsidP="00EA5481">
            <w:pPr>
              <w:pStyle w:val="DefaultParagraph"/>
            </w:pPr>
            <w:r>
              <w:t>=8</w:t>
            </w:r>
            <w:r>
              <w:t>﹣</w:t>
            </w:r>
            <w:r>
              <w:t>5</w:t>
            </w:r>
          </w:p>
          <w:p w:rsidR="0074043B" w:rsidRDefault="0074043B" w:rsidP="00EA5481">
            <w:pPr>
              <w:pStyle w:val="DefaultParagraph"/>
            </w:pPr>
            <w:r>
              <w:t>=3</w:t>
            </w:r>
            <w:r>
              <w:t>（厘米）</w:t>
            </w:r>
          </w:p>
          <w:p w:rsidR="0074043B" w:rsidRDefault="0074043B" w:rsidP="00EA5481">
            <w:pPr>
              <w:pStyle w:val="DefaultParagraph"/>
            </w:pPr>
            <w:r>
              <w:t>5</w:t>
            </w:r>
            <w:r>
              <w:t>×</w:t>
            </w:r>
            <w:r>
              <w:t>3=15</w:t>
            </w:r>
            <w:r>
              <w:t>（平方厘米）；</w:t>
            </w:r>
          </w:p>
          <w:p w:rsidR="0074043B" w:rsidRDefault="0074043B" w:rsidP="00EA5481">
            <w:pPr>
              <w:pStyle w:val="DefaultParagraph"/>
            </w:pPr>
            <w:r>
              <w:t>C</w:t>
            </w:r>
            <w:r>
              <w:t>、</w:t>
            </w:r>
            <w:r>
              <w:t>4</w:t>
            </w:r>
            <w:r>
              <w:t>×</w:t>
            </w:r>
            <w:r>
              <w:t>4=16</w:t>
            </w:r>
            <w:r>
              <w:t>（平方厘米）；</w:t>
            </w:r>
          </w:p>
          <w:p w:rsidR="0074043B" w:rsidRDefault="0074043B" w:rsidP="00EA5481">
            <w:pPr>
              <w:pStyle w:val="DefaultParagraph"/>
            </w:pPr>
            <w:r>
              <w:t>D</w:t>
            </w:r>
            <w:r>
              <w:t>、</w:t>
            </w:r>
            <w:r>
              <w:t>16</w:t>
            </w:r>
            <w:r>
              <w:t>﹣</w:t>
            </w:r>
            <w:r>
              <w:t>5</w:t>
            </w:r>
            <w:r>
              <w:t>﹣</w:t>
            </w:r>
            <w:r>
              <w:t>5</w:t>
            </w:r>
          </w:p>
          <w:p w:rsidR="0074043B" w:rsidRDefault="0074043B" w:rsidP="00EA5481">
            <w:pPr>
              <w:pStyle w:val="DefaultParagraph"/>
            </w:pPr>
            <w:r>
              <w:t>=11</w:t>
            </w:r>
            <w:r>
              <w:t>﹣</w:t>
            </w:r>
            <w:r>
              <w:t>5</w:t>
            </w:r>
          </w:p>
          <w:p w:rsidR="0074043B" w:rsidRDefault="0074043B" w:rsidP="00EA5481">
            <w:pPr>
              <w:pStyle w:val="DefaultParagraph"/>
            </w:pPr>
            <w:r>
              <w:t>=6</w:t>
            </w:r>
            <w:r>
              <w:t>（厘米）</w:t>
            </w:r>
          </w:p>
          <w:p w:rsidR="0074043B" w:rsidRDefault="0074043B" w:rsidP="00EA5481">
            <w:pPr>
              <w:pStyle w:val="DefaultParagraph"/>
            </w:pPr>
            <w:r>
              <w:t>6</w:t>
            </w:r>
            <w:r>
              <w:t>×</w:t>
            </w:r>
            <w:r>
              <w:t>4</w:t>
            </w:r>
            <w:r>
              <w:t>÷</w:t>
            </w:r>
            <w:r>
              <w:t>2=12</w:t>
            </w:r>
            <w:r>
              <w:t>（平方厘米）．</w:t>
            </w:r>
          </w:p>
          <w:p w:rsidR="0074043B" w:rsidRDefault="0074043B" w:rsidP="00EA5481">
            <w:pPr>
              <w:pStyle w:val="DefaultParagraph"/>
            </w:pPr>
            <w:r>
              <w:t>因为</w:t>
            </w:r>
            <w:r>
              <w:t>12</w:t>
            </w:r>
            <w:r>
              <w:t>＜</w:t>
            </w:r>
            <w:r>
              <w:t>15</w:t>
            </w:r>
            <w:r>
              <w:t>＜</w:t>
            </w:r>
            <w:r>
              <w:t>16</w:t>
            </w:r>
            <w:r>
              <w:t>，</w:t>
            </w:r>
          </w:p>
          <w:p w:rsidR="0074043B" w:rsidRDefault="0074043B" w:rsidP="00EA5481">
            <w:pPr>
              <w:pStyle w:val="DefaultParagraph"/>
            </w:pPr>
            <w:r>
              <w:t>所以选项</w:t>
            </w:r>
            <w:r>
              <w:t>C</w:t>
            </w:r>
            <w:r>
              <w:t>的面积最大．</w:t>
            </w:r>
          </w:p>
          <w:p w:rsidR="0074043B" w:rsidRDefault="0074043B" w:rsidP="00EA5481">
            <w:pPr>
              <w:pStyle w:val="DefaultParagraph"/>
            </w:pPr>
            <w:r>
              <w:t>故选：</w:t>
            </w:r>
            <w:r>
              <w:t>C</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本题主要是利用长方形周长公式和面积公式，正方形的周长公式和面积公式与三角形的周长公式和面积公式解决问题．</w:t>
            </w:r>
          </w:p>
        </w:tc>
      </w:tr>
    </w:tbl>
    <w:p w:rsidR="0074043B" w:rsidRDefault="0074043B" w:rsidP="0074043B">
      <w:pPr>
        <w:pStyle w:val="DefaultParagraph"/>
        <w:rPr>
          <w:rFonts w:hint="eastAsia"/>
        </w:rPr>
      </w:pPr>
      <w:r>
        <w:t xml:space="preserve">　</w:t>
      </w: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rPr>
          <w:rFonts w:hint="eastAsia"/>
        </w:rPr>
      </w:pPr>
    </w:p>
    <w:p w:rsidR="00EA5481" w:rsidRDefault="00EA5481" w:rsidP="0074043B">
      <w:pPr>
        <w:pStyle w:val="DefaultParagraph"/>
      </w:pPr>
    </w:p>
    <w:p w:rsidR="0074043B" w:rsidRDefault="0074043B" w:rsidP="0074043B">
      <w:pPr>
        <w:pStyle w:val="DefaultParagraph"/>
      </w:pPr>
      <w:r>
        <w:rPr>
          <w:b/>
        </w:rPr>
        <w:t>二</w:t>
      </w:r>
      <w:r>
        <w:rPr>
          <w:b/>
        </w:rPr>
        <w:t>.</w:t>
      </w:r>
      <w:r>
        <w:rPr>
          <w:b/>
        </w:rPr>
        <w:t>判断（正确的打</w:t>
      </w:r>
      <w:r>
        <w:rPr>
          <w:b/>
        </w:rPr>
        <w:t>“√”</w:t>
      </w:r>
      <w:r>
        <w:rPr>
          <w:b/>
        </w:rPr>
        <w:t>，错误的打</w:t>
      </w:r>
      <w:r>
        <w:rPr>
          <w:b/>
        </w:rPr>
        <w:t>“</w:t>
      </w:r>
      <w:r>
        <w:rPr>
          <w:b/>
        </w:rPr>
        <w:t>&amp;#215;</w:t>
      </w:r>
      <w:r>
        <w:rPr>
          <w:b/>
        </w:rPr>
        <w:t>”</w:t>
      </w:r>
      <w:r>
        <w:rPr>
          <w:b/>
        </w:rPr>
        <w:t>）</w:t>
      </w:r>
    </w:p>
    <w:p w:rsidR="0074043B" w:rsidRDefault="0074043B" w:rsidP="0074043B">
      <w:pPr>
        <w:pStyle w:val="DefaultParagraph"/>
      </w:pPr>
      <w:r>
        <w:t>9</w:t>
      </w:r>
      <w:r>
        <w:t>．（</w:t>
      </w:r>
      <w:r>
        <w:t>1</w:t>
      </w:r>
      <w:r>
        <w:t>分）（</w:t>
      </w:r>
      <w:r>
        <w:t>2014</w:t>
      </w:r>
      <w:r>
        <w:t>•</w:t>
      </w:r>
      <w:r>
        <w:t>天河区）自然数的单位是</w:t>
      </w:r>
      <w:r>
        <w:t>“</w:t>
      </w:r>
      <w:r>
        <w:t>1</w:t>
      </w:r>
      <w:r>
        <w:t>”</w:t>
      </w:r>
      <w:r>
        <w:t>．</w:t>
      </w:r>
      <w:r>
        <w:rPr>
          <w:u w:val="single"/>
        </w:rPr>
        <w:t xml:space="preserve">　　</w:t>
      </w:r>
      <w:r>
        <w:t>（判断对错）</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自然数的认识．</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整数的认识．</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根据自然数的意义，用来表示物体个数的数叫做自然数，自然数的基本计数单位是</w:t>
            </w:r>
            <w:r>
              <w:t>“</w:t>
            </w:r>
            <w:r>
              <w:t>1</w:t>
            </w:r>
            <w:r>
              <w:t>”</w:t>
            </w:r>
            <w:r>
              <w:t>．</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解：由分析知：自然数的基本计数单位为</w:t>
            </w:r>
            <w:r>
              <w:t>“</w:t>
            </w:r>
            <w:r>
              <w:t>1</w:t>
            </w:r>
            <w:r>
              <w:t>”</w:t>
            </w:r>
            <w:r>
              <w:t>．</w:t>
            </w:r>
          </w:p>
          <w:p w:rsidR="0074043B" w:rsidRDefault="0074043B" w:rsidP="00EA5481">
            <w:pPr>
              <w:pStyle w:val="DefaultParagraph"/>
            </w:pPr>
            <w:r>
              <w:t>故答案为：</w:t>
            </w:r>
            <w:r>
              <w:t>√</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此题考查的目的是理解自然数的意义，明确：自然数的基本计数单位为</w:t>
            </w:r>
            <w:r>
              <w:t>“</w:t>
            </w:r>
            <w:r>
              <w:t>1</w:t>
            </w:r>
            <w:r>
              <w:t>”</w:t>
            </w:r>
            <w:r>
              <w:t>．</w:t>
            </w:r>
          </w:p>
        </w:tc>
      </w:tr>
    </w:tbl>
    <w:p w:rsidR="0074043B" w:rsidRDefault="0074043B" w:rsidP="0074043B">
      <w:pPr>
        <w:pStyle w:val="DefaultParagraph"/>
      </w:pPr>
      <w:r>
        <w:t xml:space="preserve">　</w:t>
      </w:r>
    </w:p>
    <w:p w:rsidR="0074043B" w:rsidRDefault="0074043B" w:rsidP="0074043B">
      <w:pPr>
        <w:pStyle w:val="DefaultParagraph"/>
      </w:pPr>
      <w:r>
        <w:t>10</w:t>
      </w:r>
      <w:r>
        <w:t>．（</w:t>
      </w:r>
      <w:r>
        <w:t>1</w:t>
      </w:r>
      <w:r>
        <w:t>分）（</w:t>
      </w:r>
      <w:r>
        <w:t>2014</w:t>
      </w:r>
      <w:r>
        <w:t>•</w:t>
      </w:r>
      <w:r>
        <w:t>天河区）如果</w:t>
      </w:r>
      <w:r>
        <w:t>b</w:t>
      </w:r>
      <w:r>
        <w:t>是自然数，那么</w:t>
      </w:r>
      <w:r>
        <w:t>2b</w:t>
      </w:r>
      <w:r>
        <w:t>一定是偶数．</w:t>
      </w:r>
      <w:r>
        <w:rPr>
          <w:u w:val="single"/>
        </w:rPr>
        <w:t xml:space="preserve">　　</w:t>
      </w:r>
      <w:r>
        <w:t>．（判断对错）</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710"/>
        <w:gridCol w:w="7598"/>
      </w:tblGrid>
      <w:tr w:rsidR="0074043B" w:rsidTr="008241D4">
        <w:tc>
          <w:tcPr>
            <w:tcW w:w="427" w:type="pct"/>
          </w:tcPr>
          <w:p w:rsidR="0074043B" w:rsidRDefault="0074043B" w:rsidP="00EA5481">
            <w:pPr>
              <w:pStyle w:val="DefaultParagraph"/>
            </w:pPr>
            <w:r>
              <w:rPr>
                <w:color w:val="0000FF"/>
              </w:rPr>
              <w:t>考点</w:t>
            </w:r>
            <w:r>
              <w:t>：</w:t>
            </w:r>
          </w:p>
        </w:tc>
        <w:tc>
          <w:tcPr>
            <w:tcW w:w="4573" w:type="pct"/>
          </w:tcPr>
          <w:p w:rsidR="0074043B" w:rsidRDefault="0074043B" w:rsidP="00EA5481">
            <w:pPr>
              <w:pStyle w:val="DefaultParagraph"/>
            </w:pPr>
            <w:r>
              <w:t>奇数与偶数的初步认识．</w:t>
            </w:r>
            <w:r>
              <w:rPr>
                <w:color w:val="FFFFFF"/>
                <w:sz w:val="1"/>
                <w:szCs w:val="1"/>
              </w:rPr>
              <w:t>菁优网版权所有</w:t>
            </w:r>
          </w:p>
        </w:tc>
      </w:tr>
      <w:tr w:rsidR="0074043B" w:rsidTr="008241D4">
        <w:tc>
          <w:tcPr>
            <w:tcW w:w="427" w:type="pct"/>
          </w:tcPr>
          <w:p w:rsidR="0074043B" w:rsidRDefault="0074043B" w:rsidP="00EA5481">
            <w:pPr>
              <w:pStyle w:val="DefaultParagraph"/>
            </w:pPr>
            <w:r>
              <w:rPr>
                <w:color w:val="0000FF"/>
              </w:rPr>
              <w:t>分析：</w:t>
            </w:r>
          </w:p>
        </w:tc>
        <w:tc>
          <w:tcPr>
            <w:tcW w:w="4573" w:type="pct"/>
          </w:tcPr>
          <w:p w:rsidR="0074043B" w:rsidRDefault="0074043B" w:rsidP="00EA5481">
            <w:pPr>
              <w:pStyle w:val="DefaultParagraph"/>
            </w:pPr>
            <w:r>
              <w:t>在自然数中，能被</w:t>
            </w:r>
            <w:r>
              <w:t>2</w:t>
            </w:r>
            <w:r>
              <w:t>整除的数叫作偶数，</w:t>
            </w:r>
            <w:r>
              <w:t>b</w:t>
            </w:r>
            <w:r>
              <w:t>为自然数，</w:t>
            </w:r>
            <w:r>
              <w:t>2b</w:t>
            </w:r>
            <w:r>
              <w:t>能被</w:t>
            </w:r>
            <w:r>
              <w:t>2</w:t>
            </w:r>
            <w:r>
              <w:t>整除，所以</w:t>
            </w:r>
            <w:r>
              <w:t>2b</w:t>
            </w:r>
            <w:r>
              <w:t>为偶数．</w:t>
            </w:r>
          </w:p>
        </w:tc>
      </w:tr>
      <w:tr w:rsidR="0074043B" w:rsidTr="008241D4">
        <w:tc>
          <w:tcPr>
            <w:tcW w:w="427" w:type="pct"/>
          </w:tcPr>
          <w:p w:rsidR="0074043B" w:rsidRDefault="0074043B" w:rsidP="00EA5481">
            <w:pPr>
              <w:pStyle w:val="DefaultParagraph"/>
            </w:pPr>
            <w:r>
              <w:rPr>
                <w:color w:val="0000FF"/>
              </w:rPr>
              <w:t>解答：</w:t>
            </w:r>
          </w:p>
        </w:tc>
        <w:tc>
          <w:tcPr>
            <w:tcW w:w="4573" w:type="pct"/>
          </w:tcPr>
          <w:p w:rsidR="0074043B" w:rsidRDefault="0074043B" w:rsidP="00EA5481">
            <w:pPr>
              <w:pStyle w:val="DefaultParagraph"/>
            </w:pPr>
            <w:r>
              <w:t>解：</w:t>
            </w:r>
            <w:r>
              <w:t>2b</w:t>
            </w:r>
            <w:r>
              <w:t>÷</w:t>
            </w:r>
            <w:r>
              <w:t>2=b</w:t>
            </w:r>
            <w:r>
              <w:t>，</w:t>
            </w:r>
          </w:p>
          <w:p w:rsidR="0074043B" w:rsidRDefault="0074043B" w:rsidP="00EA5481">
            <w:pPr>
              <w:pStyle w:val="DefaultParagraph"/>
            </w:pPr>
            <w:r>
              <w:t>故答案为：</w:t>
            </w:r>
            <w:r>
              <w:t>√</w:t>
            </w:r>
            <w:r>
              <w:t>．</w:t>
            </w:r>
          </w:p>
        </w:tc>
      </w:tr>
      <w:tr w:rsidR="0074043B" w:rsidTr="008241D4">
        <w:tc>
          <w:tcPr>
            <w:tcW w:w="427" w:type="pct"/>
          </w:tcPr>
          <w:p w:rsidR="0074043B" w:rsidRDefault="0074043B" w:rsidP="00EA5481">
            <w:pPr>
              <w:pStyle w:val="DefaultParagraph"/>
            </w:pPr>
            <w:r>
              <w:rPr>
                <w:color w:val="0000FF"/>
              </w:rPr>
              <w:t>点评：</w:t>
            </w:r>
          </w:p>
        </w:tc>
        <w:tc>
          <w:tcPr>
            <w:tcW w:w="4573" w:type="pct"/>
          </w:tcPr>
          <w:p w:rsidR="0074043B" w:rsidRDefault="0074043B" w:rsidP="00EA5481">
            <w:pPr>
              <w:pStyle w:val="DefaultParagraph"/>
            </w:pPr>
            <w:r>
              <w:t>此题主要考查的是偶数的含义．</w:t>
            </w:r>
          </w:p>
        </w:tc>
      </w:tr>
    </w:tbl>
    <w:p w:rsidR="0074043B" w:rsidRDefault="0074043B" w:rsidP="0074043B">
      <w:pPr>
        <w:pStyle w:val="DefaultParagraph"/>
      </w:pPr>
      <w:r>
        <w:t xml:space="preserve">　</w:t>
      </w:r>
    </w:p>
    <w:p w:rsidR="0074043B" w:rsidRDefault="0074043B" w:rsidP="0074043B">
      <w:pPr>
        <w:pStyle w:val="DefaultParagraph"/>
      </w:pPr>
      <w:r>
        <w:t>11</w:t>
      </w:r>
      <w:r>
        <w:t>．（</w:t>
      </w:r>
      <w:r>
        <w:t>1</w:t>
      </w:r>
      <w:r>
        <w:t>分）（</w:t>
      </w:r>
      <w:r>
        <w:t>2014</w:t>
      </w:r>
      <w:r>
        <w:t>•</w:t>
      </w:r>
      <w:r>
        <w:t>天河区）长方形、正方形、平行四边形都是轴对称图形．</w:t>
      </w:r>
      <w:r w:rsidR="008241D4">
        <w:rPr>
          <w:u w:val="single"/>
        </w:rPr>
        <w:t xml:space="preserve">　</w:t>
      </w:r>
      <w:r>
        <w:rPr>
          <w:u w:val="single"/>
        </w:rPr>
        <w:t xml:space="preserve">　</w:t>
      </w:r>
      <w:r>
        <w:t>．（判断对错）</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轴对称图形的辨识．</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根据轴对称图形的特点和轴对称图形的性质，将图形沿对称轴对折两边的图形完全重合，每组对应点到对称轴的距离相等，由此解答．</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解：长方形沿长边或宽边的中线对折两边能够完全重合，长方形是轴对称图形，它有两条对称轴；</w:t>
            </w:r>
          </w:p>
          <w:p w:rsidR="0074043B" w:rsidRDefault="0074043B" w:rsidP="00EA5481">
            <w:pPr>
              <w:pStyle w:val="DefaultParagraph"/>
            </w:pPr>
            <w:r>
              <w:t>正方形沿边长的中点或沿对角线对折，两边能够完全重合，正方形是轴对称图形，它有</w:t>
            </w:r>
            <w:r>
              <w:t>4</w:t>
            </w:r>
            <w:r>
              <w:t>条对称轴；</w:t>
            </w:r>
          </w:p>
          <w:p w:rsidR="0074043B" w:rsidRDefault="0074043B" w:rsidP="00EA5481">
            <w:pPr>
              <w:pStyle w:val="DefaultParagraph"/>
            </w:pPr>
            <w:r>
              <w:t>平行四边形则不能，因此平行四边形不是轴对称图形；</w:t>
            </w:r>
          </w:p>
          <w:p w:rsidR="0074043B" w:rsidRDefault="0074043B" w:rsidP="00EA5481">
            <w:pPr>
              <w:pStyle w:val="DefaultParagraph"/>
            </w:pPr>
            <w:r>
              <w:t>故答案为：错误．</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此题主要根据轴对称图形的特点和性质解决问题．</w:t>
            </w:r>
          </w:p>
        </w:tc>
      </w:tr>
    </w:tbl>
    <w:p w:rsidR="0074043B" w:rsidRDefault="0074043B" w:rsidP="0074043B">
      <w:pPr>
        <w:pStyle w:val="DefaultParagraph"/>
        <w:rPr>
          <w:rFonts w:hint="eastAsia"/>
        </w:rPr>
      </w:pPr>
      <w:r>
        <w:t xml:space="preserve">　</w:t>
      </w: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pPr>
    </w:p>
    <w:p w:rsidR="0074043B" w:rsidRDefault="0074043B" w:rsidP="0074043B">
      <w:pPr>
        <w:pStyle w:val="DefaultParagraph"/>
      </w:pPr>
      <w:r>
        <w:t>12</w:t>
      </w:r>
      <w:r>
        <w:t>．（</w:t>
      </w:r>
      <w:r>
        <w:t>1</w:t>
      </w:r>
      <w:r>
        <w:t>分）（</w:t>
      </w:r>
      <w:r>
        <w:t>2014</w:t>
      </w:r>
      <w:r>
        <w:t>•</w:t>
      </w:r>
      <w:r>
        <w:t>天河区）有</w:t>
      </w:r>
      <w:r>
        <w:t>99</w:t>
      </w:r>
      <w:r>
        <w:t>个零件，经检验全部合格，这批零件的合格率为</w:t>
      </w:r>
      <w:r>
        <w:t>99%</w:t>
      </w:r>
      <w:r>
        <w:t>．</w:t>
      </w:r>
      <w:r w:rsidR="008241D4">
        <w:rPr>
          <w:u w:val="single"/>
        </w:rPr>
        <w:t xml:space="preserve">　</w:t>
      </w:r>
      <w:r>
        <w:rPr>
          <w:u w:val="single"/>
        </w:rPr>
        <w:t xml:space="preserve">　</w:t>
      </w:r>
      <w:r>
        <w:t>．（判断对错）</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百分数的实际应用．</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合格率即合格零件个数占生产零件总个数的百分之几，根据</w:t>
            </w:r>
            <w:r>
              <w:t>“</w:t>
            </w:r>
            <w:r>
              <w:t>合格率</w:t>
            </w:r>
            <w:r>
              <w:t>=</w:t>
            </w:r>
            <w:r>
              <w:rPr>
                <w:noProof/>
                <w:position w:val="-26"/>
              </w:rPr>
              <w:drawing>
                <wp:inline distT="0" distB="0" distL="0" distR="0">
                  <wp:extent cx="781050" cy="381000"/>
                  <wp:effectExtent l="1905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51"/>
                          <a:srcRect/>
                          <a:stretch>
                            <a:fillRect/>
                          </a:stretch>
                        </pic:blipFill>
                        <pic:spPr bwMode="auto">
                          <a:xfrm>
                            <a:off x="0" y="0"/>
                            <a:ext cx="781050" cy="381000"/>
                          </a:xfrm>
                          <a:prstGeom prst="rect">
                            <a:avLst/>
                          </a:prstGeom>
                          <a:noFill/>
                          <a:ln w="9525">
                            <a:noFill/>
                            <a:miter lim="800000"/>
                            <a:headEnd/>
                            <a:tailEnd/>
                          </a:ln>
                        </pic:spPr>
                      </pic:pic>
                    </a:graphicData>
                  </a:graphic>
                </wp:inline>
              </w:drawing>
            </w:r>
            <w:r>
              <w:t>×</w:t>
            </w:r>
            <w:r>
              <w:t>100%</w:t>
            </w:r>
            <w:r>
              <w:t>”</w:t>
            </w:r>
            <w:r>
              <w:t>，列出算式即可得出结论．</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rPr>
                <w:noProof/>
                <w:position w:val="-22"/>
              </w:rPr>
              <w:drawing>
                <wp:inline distT="0" distB="0" distL="0" distR="0">
                  <wp:extent cx="171450" cy="333375"/>
                  <wp:effectExtent l="19050" t="0" r="0" b="0"/>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5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100%</w:t>
            </w:r>
          </w:p>
          <w:p w:rsidR="0074043B" w:rsidRDefault="0074043B" w:rsidP="00EA5481">
            <w:pPr>
              <w:pStyle w:val="DefaultParagraph"/>
            </w:pPr>
            <w:r>
              <w:t>=100%</w:t>
            </w:r>
            <w:r>
              <w:t>；</w:t>
            </w:r>
          </w:p>
          <w:p w:rsidR="0074043B" w:rsidRDefault="0074043B" w:rsidP="00EA5481">
            <w:pPr>
              <w:pStyle w:val="DefaultParagraph"/>
            </w:pPr>
            <w:r>
              <w:t>故答案为：错误．</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这种类型的题目，可以根据公式代入数字，进行直接计算．不管生产多少个，只要全部合格，都是</w:t>
            </w:r>
            <w:r>
              <w:t>100%</w:t>
            </w:r>
            <w:r>
              <w:t>．</w:t>
            </w:r>
          </w:p>
        </w:tc>
      </w:tr>
    </w:tbl>
    <w:p w:rsidR="0074043B" w:rsidRDefault="0074043B" w:rsidP="0074043B">
      <w:pPr>
        <w:pStyle w:val="DefaultParagraph"/>
      </w:pPr>
      <w:r>
        <w:t xml:space="preserve">　</w:t>
      </w:r>
    </w:p>
    <w:p w:rsidR="0074043B" w:rsidRDefault="0074043B" w:rsidP="0074043B">
      <w:pPr>
        <w:pStyle w:val="DefaultParagraph"/>
      </w:pPr>
      <w:r>
        <w:rPr>
          <w:b/>
        </w:rPr>
        <w:t>三</w:t>
      </w:r>
      <w:r>
        <w:rPr>
          <w:b/>
        </w:rPr>
        <w:t>.</w:t>
      </w:r>
      <w:r>
        <w:rPr>
          <w:b/>
        </w:rPr>
        <w:t>填空（每空</w:t>
      </w:r>
      <w:r>
        <w:rPr>
          <w:b/>
        </w:rPr>
        <w:t>1</w:t>
      </w:r>
      <w:r>
        <w:rPr>
          <w:b/>
        </w:rPr>
        <w:t>分，共</w:t>
      </w:r>
      <w:r>
        <w:rPr>
          <w:b/>
        </w:rPr>
        <w:t>20</w:t>
      </w:r>
      <w:r>
        <w:rPr>
          <w:b/>
        </w:rPr>
        <w:t>分）</w:t>
      </w:r>
    </w:p>
    <w:p w:rsidR="0074043B" w:rsidRDefault="0074043B" w:rsidP="0074043B">
      <w:pPr>
        <w:pStyle w:val="DefaultParagraph"/>
      </w:pPr>
      <w:r>
        <w:t>13</w:t>
      </w:r>
      <w:r>
        <w:t>．（</w:t>
      </w:r>
      <w:r>
        <w:t>2</w:t>
      </w:r>
      <w:r>
        <w:t>分）（</w:t>
      </w:r>
      <w:r>
        <w:t>2014</w:t>
      </w:r>
      <w:r>
        <w:t>•</w:t>
      </w:r>
      <w:r>
        <w:t>天河区）全国第六次人口普查结果显示，全国总人数为十三亿七千零五十三万六千八百七十五人，这个数写作</w:t>
      </w:r>
      <w:r>
        <w:rPr>
          <w:u w:val="single"/>
        </w:rPr>
        <w:t xml:space="preserve">　　</w:t>
      </w:r>
      <w:r>
        <w:t>，省略亿位后面的尾数约是</w:t>
      </w:r>
      <w:r>
        <w:rPr>
          <w:u w:val="single"/>
        </w:rPr>
        <w:t xml:space="preserve">　　</w:t>
      </w:r>
      <w:r>
        <w:t>．</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整数的读法和写法；整数的改写和近似数．</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整数的认识．</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根据整数的写法，从高位到低位，一级一级地写，哪一个数位上一个单位也没有，就在那个数位上写</w:t>
            </w:r>
            <w:r>
              <w:t>0</w:t>
            </w:r>
            <w:r>
              <w:t>，即可写出此数；省略</w:t>
            </w:r>
            <w:r>
              <w:t>“</w:t>
            </w:r>
            <w:r>
              <w:t>亿</w:t>
            </w:r>
            <w:r>
              <w:t>”</w:t>
            </w:r>
            <w:r>
              <w:t>后面的尾数就是四舍五入到亿位，就是把亿位后的千万位上的数进行四舍五入，再在数的后面写上</w:t>
            </w:r>
            <w:r>
              <w:t>“</w:t>
            </w:r>
            <w:r>
              <w:t>亿</w:t>
            </w:r>
            <w:r>
              <w:t>”</w:t>
            </w:r>
            <w:r>
              <w:t>字．</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解：十三亿七千零五十三万六千八百七十五写作：</w:t>
            </w:r>
            <w:r>
              <w:t>1370536875</w:t>
            </w:r>
            <w:r>
              <w:t>；</w:t>
            </w:r>
          </w:p>
          <w:p w:rsidR="0074043B" w:rsidRDefault="0074043B" w:rsidP="00EA5481">
            <w:pPr>
              <w:pStyle w:val="DefaultParagraph"/>
            </w:pPr>
            <w:r>
              <w:t>1370536875</w:t>
            </w:r>
            <w:r>
              <w:t>≈</w:t>
            </w:r>
            <w:r>
              <w:t>14</w:t>
            </w:r>
            <w:r>
              <w:t>亿；</w:t>
            </w:r>
          </w:p>
          <w:p w:rsidR="0074043B" w:rsidRDefault="0074043B" w:rsidP="00EA5481">
            <w:pPr>
              <w:pStyle w:val="DefaultParagraph"/>
            </w:pPr>
            <w:r>
              <w:t>故答案为：</w:t>
            </w:r>
            <w:r>
              <w:t>1370536875</w:t>
            </w:r>
            <w:r>
              <w:t>，</w:t>
            </w:r>
            <w:r>
              <w:t>14</w:t>
            </w:r>
            <w:r>
              <w:t>亿．</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本题主要考查整数的写法、改写和求近似数，注意改写和求近似数时要带计数单位．</w:t>
            </w:r>
          </w:p>
        </w:tc>
      </w:tr>
    </w:tbl>
    <w:p w:rsidR="0074043B" w:rsidRDefault="0074043B" w:rsidP="0074043B">
      <w:pPr>
        <w:pStyle w:val="DefaultParagraph"/>
      </w:pPr>
      <w:r>
        <w:t xml:space="preserve">　</w:t>
      </w:r>
    </w:p>
    <w:p w:rsidR="0074043B" w:rsidRDefault="0074043B" w:rsidP="0074043B">
      <w:pPr>
        <w:pStyle w:val="DefaultParagraph"/>
      </w:pPr>
      <w:r>
        <w:t>14</w:t>
      </w:r>
      <w:r>
        <w:t>．（</w:t>
      </w:r>
      <w:r>
        <w:t>2</w:t>
      </w:r>
      <w:r>
        <w:t>分）（</w:t>
      </w:r>
      <w:r>
        <w:t>2014</w:t>
      </w:r>
      <w:r>
        <w:t>•</w:t>
      </w:r>
      <w:r>
        <w:t>天河区）</w:t>
      </w:r>
      <w:r>
        <w:t>5.02</w:t>
      </w:r>
      <w:r>
        <w:t>升</w:t>
      </w:r>
      <w:r>
        <w:t>=</w:t>
      </w:r>
      <w:r>
        <w:rPr>
          <w:u w:val="single"/>
        </w:rPr>
        <w:t xml:space="preserve">　　</w:t>
      </w:r>
      <w:r>
        <w:t>毫升，</w:t>
      </w:r>
      <w:r>
        <w:t>5</w:t>
      </w:r>
      <w:r>
        <w:t>时</w:t>
      </w:r>
      <w:r>
        <w:t>30</w:t>
      </w:r>
      <w:r>
        <w:t>分</w:t>
      </w:r>
      <w:r>
        <w:t>=</w:t>
      </w:r>
      <w:r>
        <w:rPr>
          <w:u w:val="single"/>
        </w:rPr>
        <w:t xml:space="preserve">　　</w:t>
      </w:r>
      <w:r>
        <w:t>时．</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体积、容积进率及单位换算；时、分、秒及其关系、单位换算与计算．</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长度、面积、体积单位；质量、时间、人民币单位．</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把</w:t>
            </w:r>
            <w:r>
              <w:t>5.02</w:t>
            </w:r>
            <w:r>
              <w:t>升换算成毫升数，用</w:t>
            </w:r>
            <w:r>
              <w:t>5.02</w:t>
            </w:r>
            <w:r>
              <w:t>乘进率</w:t>
            </w:r>
            <w:r>
              <w:t>1000</w:t>
            </w:r>
            <w:r>
              <w:t>；</w:t>
            </w:r>
          </w:p>
          <w:p w:rsidR="0074043B" w:rsidRDefault="0074043B" w:rsidP="00EA5481">
            <w:pPr>
              <w:pStyle w:val="DefaultParagraph"/>
            </w:pPr>
            <w:r>
              <w:t>把</w:t>
            </w:r>
            <w:r>
              <w:t>5</w:t>
            </w:r>
            <w:r>
              <w:t>小时</w:t>
            </w:r>
            <w:r>
              <w:t>30</w:t>
            </w:r>
            <w:r>
              <w:t>分换算为小时，先把</w:t>
            </w:r>
            <w:r>
              <w:t>30</w:t>
            </w:r>
            <w:r>
              <w:t>分换算为小时数，用</w:t>
            </w:r>
            <w:r>
              <w:t>30</w:t>
            </w:r>
            <w:r>
              <w:t>除以进率</w:t>
            </w:r>
            <w:r>
              <w:t>60</w:t>
            </w:r>
            <w:r>
              <w:t>，然后加上</w:t>
            </w:r>
            <w:r>
              <w:t>5</w:t>
            </w:r>
            <w:r>
              <w:t>．</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5.02</w:t>
            </w:r>
            <w:r>
              <w:t>升</w:t>
            </w:r>
            <w:r>
              <w:t>=5020</w:t>
            </w:r>
            <w:r>
              <w:t>毫升，</w:t>
            </w:r>
            <w:r>
              <w:t>5</w:t>
            </w:r>
            <w:r>
              <w:t>时</w:t>
            </w:r>
            <w:r>
              <w:t>30</w:t>
            </w:r>
            <w:r>
              <w:t>分</w:t>
            </w:r>
            <w:r>
              <w:t>=5.5</w:t>
            </w:r>
            <w:r>
              <w:t>时；</w:t>
            </w:r>
          </w:p>
          <w:p w:rsidR="0074043B" w:rsidRDefault="0074043B" w:rsidP="00EA5481">
            <w:pPr>
              <w:pStyle w:val="DefaultParagraph"/>
            </w:pPr>
            <w:r>
              <w:t>故答案为：</w:t>
            </w:r>
            <w:r>
              <w:t>5020</w:t>
            </w:r>
            <w:r>
              <w:t>，</w:t>
            </w:r>
            <w:r>
              <w:t>5.5</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此题考查名数的换算，把高级单位的名数换算成低级单位的名数，就乘单位间的进率，把低级单位的名数换算成高级单位的名数，就除以单位间的进率．</w:t>
            </w:r>
          </w:p>
        </w:tc>
      </w:tr>
    </w:tbl>
    <w:p w:rsidR="0074043B" w:rsidRDefault="0074043B" w:rsidP="0074043B">
      <w:pPr>
        <w:pStyle w:val="DefaultParagraph"/>
        <w:rPr>
          <w:rFonts w:hint="eastAsia"/>
        </w:rPr>
      </w:pPr>
      <w:r>
        <w:t xml:space="preserve">　</w:t>
      </w:r>
    </w:p>
    <w:p w:rsidR="008241D4" w:rsidRDefault="008241D4" w:rsidP="0074043B">
      <w:pPr>
        <w:pStyle w:val="DefaultParagraph"/>
        <w:rPr>
          <w:rFonts w:hint="eastAsia"/>
        </w:rPr>
      </w:pPr>
    </w:p>
    <w:p w:rsidR="008241D4" w:rsidRDefault="008241D4" w:rsidP="0074043B">
      <w:pPr>
        <w:pStyle w:val="DefaultParagraph"/>
        <w:rPr>
          <w:rFonts w:hint="eastAsia"/>
        </w:rPr>
      </w:pPr>
    </w:p>
    <w:p w:rsidR="008241D4" w:rsidRDefault="008241D4" w:rsidP="0074043B">
      <w:pPr>
        <w:pStyle w:val="DefaultParagraph"/>
      </w:pPr>
    </w:p>
    <w:p w:rsidR="0074043B" w:rsidRDefault="0074043B" w:rsidP="0074043B">
      <w:pPr>
        <w:pStyle w:val="DefaultParagraph"/>
      </w:pPr>
      <w:r>
        <w:t>15</w:t>
      </w:r>
      <w:r>
        <w:t>．（</w:t>
      </w:r>
      <w:r>
        <w:t>3</w:t>
      </w:r>
      <w:r>
        <w:t>分）（</w:t>
      </w:r>
      <w:r>
        <w:t>2014</w:t>
      </w:r>
      <w:r>
        <w:t>•</w:t>
      </w:r>
      <w:r>
        <w:t>天河区）在横线上填上</w:t>
      </w:r>
      <w:r>
        <w:t>“</w:t>
      </w:r>
      <w:r>
        <w:t>＞</w:t>
      </w:r>
      <w:r>
        <w:t>”“</w:t>
      </w:r>
      <w:r>
        <w:t>＜</w:t>
      </w:r>
      <w:r>
        <w:t>”</w:t>
      </w:r>
      <w:r>
        <w:t>或</w:t>
      </w:r>
      <w:r>
        <w:t>“</w:t>
      </w:r>
      <w:r>
        <w:t>=</w:t>
      </w:r>
      <w:r>
        <w:t>”</w:t>
      </w:r>
    </w:p>
    <w:p w:rsidR="0074043B" w:rsidRDefault="0074043B" w:rsidP="0074043B">
      <w:pPr>
        <w:pStyle w:val="DefaultParagraph"/>
      </w:pPr>
      <w:r>
        <w:t>（</w:t>
      </w:r>
      <w:r>
        <w:t>1</w:t>
      </w:r>
      <w:r>
        <w:t>）</w:t>
      </w:r>
      <w:r>
        <w:rPr>
          <w:noProof/>
          <w:position w:val="-22"/>
        </w:rPr>
        <w:drawing>
          <wp:inline distT="0" distB="0" distL="0" distR="0">
            <wp:extent cx="95250" cy="333375"/>
            <wp:effectExtent l="19050" t="0" r="0" b="0"/>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u w:val="single"/>
        </w:rPr>
        <w:t xml:space="preserve">　＞　</w:t>
      </w:r>
      <w:r>
        <w:rPr>
          <w:noProof/>
          <w:position w:val="-22"/>
        </w:rPr>
        <w:drawing>
          <wp:inline distT="0" distB="0" distL="0" distR="0">
            <wp:extent cx="95250" cy="333375"/>
            <wp:effectExtent l="19050" t="0" r="0" b="0"/>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74043B">
      <w:pPr>
        <w:pStyle w:val="DefaultParagraph"/>
      </w:pPr>
      <w:r>
        <w:t>（</w:t>
      </w:r>
      <w:r>
        <w:t>2</w:t>
      </w:r>
      <w:r>
        <w:t>）</w:t>
      </w:r>
      <w:r>
        <w:t>57</w:t>
      </w:r>
      <w:r>
        <w:t>×</w:t>
      </w:r>
      <w:r>
        <w:t>0.99</w:t>
      </w:r>
      <w:r>
        <w:rPr>
          <w:u w:val="single"/>
        </w:rPr>
        <w:t xml:space="preserve">　＜　</w:t>
      </w:r>
      <w:r>
        <w:t>57</w:t>
      </w:r>
    </w:p>
    <w:p w:rsidR="0074043B" w:rsidRDefault="0074043B" w:rsidP="0074043B">
      <w:pPr>
        <w:pStyle w:val="DefaultParagraph"/>
      </w:pPr>
      <w:r>
        <w:t>（</w:t>
      </w:r>
      <w:r>
        <w:t>3</w:t>
      </w:r>
      <w:r>
        <w:t>）</w:t>
      </w:r>
      <w:r>
        <w:t>0</w:t>
      </w:r>
      <w:r>
        <w:rPr>
          <w:u w:val="single"/>
        </w:rPr>
        <w:t xml:space="preserve">　＞　</w:t>
      </w:r>
      <w:r>
        <w:t>﹣</w:t>
      </w:r>
      <w:r>
        <w:t>9</w:t>
      </w:r>
      <w:r>
        <w:t>．</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商的变化规律；正、负数大小的比较；积的变化规律．</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运算顺序及法则．</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一个数（</w:t>
            </w:r>
            <w:r>
              <w:t>0</w:t>
            </w:r>
            <w:r>
              <w:t>除外）乘一个小于</w:t>
            </w:r>
            <w:r>
              <w:t>1</w:t>
            </w:r>
            <w:r>
              <w:t>的数（</w:t>
            </w:r>
            <w:r>
              <w:t>0</w:t>
            </w:r>
            <w:r>
              <w:t>除外）或除以大于</w:t>
            </w:r>
            <w:r>
              <w:t>1</w:t>
            </w:r>
            <w:r>
              <w:t>的数，得到的结果小于它本身；一个数（</w:t>
            </w:r>
            <w:r>
              <w:t>0</w:t>
            </w:r>
            <w:r>
              <w:t>除外）除以一个小于</w:t>
            </w:r>
            <w:r>
              <w:t>1</w:t>
            </w:r>
            <w:r>
              <w:t>的数（</w:t>
            </w:r>
            <w:r>
              <w:t>0</w:t>
            </w:r>
            <w:r>
              <w:t>除外）或乘大于</w:t>
            </w:r>
            <w:r>
              <w:t>1</w:t>
            </w:r>
            <w:r>
              <w:t>的数，得到的结果大于它本身；</w:t>
            </w:r>
            <w:r>
              <w:t>0</w:t>
            </w:r>
            <w:r>
              <w:t>大于任何的负数．依此比较即可．</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1</w:t>
            </w:r>
            <w:r>
              <w:t>）因为</w:t>
            </w:r>
            <w:r>
              <w:rPr>
                <w:noProof/>
                <w:position w:val="-22"/>
              </w:rPr>
              <w:drawing>
                <wp:inline distT="0" distB="0" distL="0" distR="0">
                  <wp:extent cx="95250" cy="333375"/>
                  <wp:effectExtent l="19050" t="0" r="0" b="0"/>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t>，所以</w:t>
            </w:r>
            <w:r>
              <w:rPr>
                <w:noProof/>
                <w:position w:val="-22"/>
              </w:rPr>
              <w:drawing>
                <wp:inline distT="0" distB="0" distL="0" distR="0">
                  <wp:extent cx="95250" cy="333375"/>
                  <wp:effectExtent l="19050" t="0" r="0" b="0"/>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w:t>
            </w:r>
            <w:r>
              <w:t>2</w:t>
            </w:r>
            <w:r>
              <w:t>）因为</w:t>
            </w:r>
            <w:r>
              <w:t>0.99</w:t>
            </w:r>
            <w:r>
              <w:t>＜</w:t>
            </w:r>
            <w:r>
              <w:t>1</w:t>
            </w:r>
            <w:r>
              <w:t>，所以</w:t>
            </w:r>
            <w:r>
              <w:t>57</w:t>
            </w:r>
            <w:r>
              <w:t>×</w:t>
            </w:r>
            <w:r>
              <w:t>0.99</w:t>
            </w:r>
            <w:r>
              <w:t>＜</w:t>
            </w:r>
            <w:r>
              <w:t>57</w:t>
            </w:r>
          </w:p>
          <w:p w:rsidR="0074043B" w:rsidRDefault="0074043B" w:rsidP="00EA5481">
            <w:pPr>
              <w:pStyle w:val="DefaultParagraph"/>
            </w:pPr>
            <w:r>
              <w:t>（</w:t>
            </w:r>
            <w:r>
              <w:t>3</w:t>
            </w:r>
            <w:r>
              <w:t>）</w:t>
            </w:r>
            <w:r>
              <w:t>0</w:t>
            </w:r>
            <w:r>
              <w:t>大于任何负数，所以</w:t>
            </w:r>
            <w:r>
              <w:t>0</w:t>
            </w:r>
            <w:r>
              <w:t>＞﹣</w:t>
            </w:r>
            <w:r>
              <w:t>9</w:t>
            </w:r>
          </w:p>
          <w:p w:rsidR="0074043B" w:rsidRDefault="0074043B" w:rsidP="00EA5481">
            <w:pPr>
              <w:pStyle w:val="DefaultParagraph"/>
            </w:pPr>
            <w:r>
              <w:t>故答案为：＞，＜，＞．</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不用计算，根据一个数乘或者除以的数比</w:t>
            </w:r>
            <w:r>
              <w:t>1</w:t>
            </w:r>
            <w:r>
              <w:t>大还是比</w:t>
            </w:r>
            <w:r>
              <w:t>1</w:t>
            </w:r>
            <w:r>
              <w:t>小进行比较．</w:t>
            </w:r>
          </w:p>
        </w:tc>
      </w:tr>
    </w:tbl>
    <w:p w:rsidR="0074043B" w:rsidRDefault="0074043B" w:rsidP="0074043B">
      <w:pPr>
        <w:pStyle w:val="DefaultParagraph"/>
      </w:pPr>
      <w:r>
        <w:t xml:space="preserve">　</w:t>
      </w:r>
    </w:p>
    <w:p w:rsidR="0074043B" w:rsidRDefault="0074043B" w:rsidP="0074043B">
      <w:pPr>
        <w:pStyle w:val="DefaultParagraph"/>
      </w:pPr>
      <w:r>
        <w:t>16</w:t>
      </w:r>
      <w:r>
        <w:t>．（</w:t>
      </w:r>
      <w:r>
        <w:t>2</w:t>
      </w:r>
      <w:r>
        <w:t>分）（</w:t>
      </w:r>
      <w:r>
        <w:t>2014</w:t>
      </w:r>
      <w:r>
        <w:t>•</w:t>
      </w:r>
      <w:r>
        <w:t>天河区）如图，如果每个圆的直径都是</w:t>
      </w:r>
      <w:r>
        <w:t>a</w:t>
      </w:r>
      <w:r>
        <w:t>，那么长方形的周长是</w:t>
      </w:r>
      <w:r>
        <w:rPr>
          <w:u w:val="single"/>
        </w:rPr>
        <w:t xml:space="preserve">　　</w:t>
      </w:r>
      <w:r>
        <w:t>，面积是</w:t>
      </w:r>
      <w:r>
        <w:rPr>
          <w:u w:val="single"/>
        </w:rPr>
        <w:t xml:space="preserve">　　</w:t>
      </w:r>
      <w:r>
        <w:t>．</w:t>
      </w:r>
    </w:p>
    <w:p w:rsidR="0074043B" w:rsidRDefault="0074043B" w:rsidP="0074043B">
      <w:pPr>
        <w:pStyle w:val="DefaultParagraph"/>
      </w:pPr>
      <w:r>
        <w:rPr>
          <w:noProof/>
        </w:rPr>
        <w:drawing>
          <wp:inline distT="0" distB="0" distL="0" distR="0">
            <wp:extent cx="1304925" cy="666750"/>
            <wp:effectExtent l="19050" t="0" r="9525" b="0"/>
            <wp:docPr id="11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56"/>
                    <a:srcRect/>
                    <a:stretch>
                      <a:fillRect/>
                    </a:stretch>
                  </pic:blipFill>
                  <pic:spPr bwMode="auto">
                    <a:xfrm>
                      <a:off x="0" y="0"/>
                      <a:ext cx="1304925" cy="666750"/>
                    </a:xfrm>
                    <a:prstGeom prst="rect">
                      <a:avLst/>
                    </a:prstGeom>
                    <a:noFill/>
                    <a:ln w="9525">
                      <a:noFill/>
                      <a:miter lim="800000"/>
                      <a:headEnd/>
                      <a:tailEnd/>
                    </a:ln>
                  </pic:spPr>
                </pic:pic>
              </a:graphicData>
            </a:graphic>
          </wp:inline>
        </w:drawing>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长方形的周长；长方形、正方形的面积．</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平面图形的认识与计算．</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观察图形可知，这个长方形的长是</w:t>
            </w:r>
            <w:r>
              <w:t>2a</w:t>
            </w:r>
            <w:r>
              <w:t>，宽是</w:t>
            </w:r>
            <w:r>
              <w:t>a</w:t>
            </w:r>
            <w:r>
              <w:t>，据此利用长方形的周长公式：</w:t>
            </w:r>
            <w:r>
              <w:t>C=2</w:t>
            </w:r>
            <w:r>
              <w:t>（</w:t>
            </w:r>
            <w:r>
              <w:t>a+b</w:t>
            </w:r>
            <w:r>
              <w:t>）和面积公式：</w:t>
            </w:r>
            <w:r>
              <w:t>S=ab</w:t>
            </w:r>
            <w:r>
              <w:t>即可解答问题．</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2a+a</w:t>
            </w:r>
            <w:r>
              <w:t>）</w:t>
            </w:r>
            <w:r>
              <w:t>×</w:t>
            </w:r>
            <w:r>
              <w:t>2</w:t>
            </w:r>
          </w:p>
          <w:p w:rsidR="0074043B" w:rsidRDefault="0074043B" w:rsidP="00EA5481">
            <w:pPr>
              <w:pStyle w:val="DefaultParagraph"/>
            </w:pPr>
            <w:r>
              <w:t>=3a</w:t>
            </w:r>
            <w:r>
              <w:t>×</w:t>
            </w:r>
            <w:r>
              <w:t>2</w:t>
            </w:r>
          </w:p>
          <w:p w:rsidR="0074043B" w:rsidRDefault="0074043B" w:rsidP="00EA5481">
            <w:pPr>
              <w:pStyle w:val="DefaultParagraph"/>
            </w:pPr>
            <w:r>
              <w:t>=6a</w:t>
            </w:r>
          </w:p>
          <w:p w:rsidR="0074043B" w:rsidRDefault="0074043B" w:rsidP="00EA5481">
            <w:pPr>
              <w:pStyle w:val="DefaultParagraph"/>
            </w:pPr>
            <w:r>
              <w:t>2a</w:t>
            </w:r>
            <w:r>
              <w:t>×</w:t>
            </w:r>
            <w:r>
              <w:t>a=2a</w:t>
            </w:r>
            <w:r>
              <w:rPr>
                <w:sz w:val="24"/>
                <w:szCs w:val="24"/>
                <w:vertAlign w:val="superscript"/>
              </w:rPr>
              <w:t>2</w:t>
            </w:r>
            <w:r>
              <w:t>．</w:t>
            </w:r>
          </w:p>
          <w:p w:rsidR="0074043B" w:rsidRDefault="0074043B" w:rsidP="00EA5481">
            <w:pPr>
              <w:pStyle w:val="DefaultParagraph"/>
            </w:pPr>
            <w:r>
              <w:t>答：长方形的周长是</w:t>
            </w:r>
            <w:r>
              <w:t>6a</w:t>
            </w:r>
            <w:r>
              <w:t>，面积是</w:t>
            </w:r>
            <w:r>
              <w:t>2a</w:t>
            </w:r>
            <w:r>
              <w:rPr>
                <w:sz w:val="24"/>
                <w:szCs w:val="24"/>
                <w:vertAlign w:val="superscript"/>
              </w:rPr>
              <w:t>2</w:t>
            </w:r>
            <w:r>
              <w:t>．</w:t>
            </w:r>
          </w:p>
          <w:p w:rsidR="0074043B" w:rsidRDefault="0074043B" w:rsidP="00EA5481">
            <w:pPr>
              <w:pStyle w:val="DefaultParagraph"/>
            </w:pPr>
            <w:r>
              <w:t>故答案为：</w:t>
            </w:r>
            <w:r>
              <w:t>6a</w:t>
            </w:r>
            <w:r>
              <w:t>，</w:t>
            </w:r>
            <w:r>
              <w:t>2a</w:t>
            </w:r>
            <w:r>
              <w:rPr>
                <w:sz w:val="24"/>
                <w:szCs w:val="24"/>
                <w:vertAlign w:val="superscript"/>
              </w:rPr>
              <w:t>2</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此题考查了长方形的周长和面积公式的计算应用．</w:t>
            </w:r>
          </w:p>
        </w:tc>
      </w:tr>
    </w:tbl>
    <w:p w:rsidR="0074043B" w:rsidRDefault="0074043B" w:rsidP="0074043B">
      <w:pPr>
        <w:pStyle w:val="DefaultParagraph"/>
      </w:pPr>
      <w:r>
        <w:t xml:space="preserve">　</w:t>
      </w:r>
    </w:p>
    <w:p w:rsidR="0074043B" w:rsidRDefault="0074043B" w:rsidP="0074043B">
      <w:pPr>
        <w:pStyle w:val="DefaultParagraph"/>
      </w:pPr>
      <w:r w:rsidRPr="0095083B">
        <w:rPr>
          <w:highlight w:val="yellow"/>
        </w:rPr>
        <w:t>17</w:t>
      </w:r>
      <w:r w:rsidRPr="0095083B">
        <w:rPr>
          <w:highlight w:val="yellow"/>
        </w:rPr>
        <w:t>．（</w:t>
      </w:r>
      <w:r w:rsidRPr="0095083B">
        <w:rPr>
          <w:highlight w:val="yellow"/>
        </w:rPr>
        <w:t>2</w:t>
      </w:r>
      <w:r w:rsidRPr="0095083B">
        <w:rPr>
          <w:highlight w:val="yellow"/>
        </w:rPr>
        <w:t>分）（</w:t>
      </w:r>
      <w:r w:rsidRPr="0095083B">
        <w:rPr>
          <w:highlight w:val="yellow"/>
        </w:rPr>
        <w:t>2014</w:t>
      </w:r>
      <w:r w:rsidRPr="0095083B">
        <w:rPr>
          <w:highlight w:val="yellow"/>
        </w:rPr>
        <w:t>•</w:t>
      </w:r>
      <w:r w:rsidRPr="0095083B">
        <w:rPr>
          <w:highlight w:val="yellow"/>
        </w:rPr>
        <w:t>天河区）一个三角形三个内角度数比是</w:t>
      </w:r>
      <w:r w:rsidRPr="0095083B">
        <w:rPr>
          <w:highlight w:val="yellow"/>
        </w:rPr>
        <w:t>1</w:t>
      </w:r>
      <w:r w:rsidRPr="0095083B">
        <w:rPr>
          <w:highlight w:val="yellow"/>
        </w:rPr>
        <w:t>：</w:t>
      </w:r>
      <w:r w:rsidRPr="0095083B">
        <w:rPr>
          <w:highlight w:val="yellow"/>
        </w:rPr>
        <w:t>1</w:t>
      </w:r>
      <w:r w:rsidRPr="0095083B">
        <w:rPr>
          <w:highlight w:val="yellow"/>
        </w:rPr>
        <w:t>：</w:t>
      </w:r>
      <w:r w:rsidRPr="0095083B">
        <w:rPr>
          <w:highlight w:val="yellow"/>
        </w:rPr>
        <w:t>2</w:t>
      </w:r>
      <w:r w:rsidRPr="0095083B">
        <w:rPr>
          <w:highlight w:val="yellow"/>
        </w:rPr>
        <w:t>，这个三角形按角分是一个</w:t>
      </w:r>
      <w:r w:rsidRPr="0095083B">
        <w:rPr>
          <w:highlight w:val="yellow"/>
          <w:u w:val="single"/>
        </w:rPr>
        <w:t xml:space="preserve">　直角　</w:t>
      </w:r>
      <w:r w:rsidRPr="0095083B">
        <w:rPr>
          <w:highlight w:val="yellow"/>
        </w:rPr>
        <w:t>三角形，按边分是一个</w:t>
      </w:r>
      <w:r w:rsidRPr="0095083B">
        <w:rPr>
          <w:highlight w:val="yellow"/>
          <w:u w:val="single"/>
        </w:rPr>
        <w:t xml:space="preserve">　等腰　</w:t>
      </w:r>
      <w:r w:rsidRPr="0095083B">
        <w:rPr>
          <w:highlight w:val="yellow"/>
        </w:rPr>
        <w:t>三角形．</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三角形的内角和；按比例分配应用题；三角形的分类．</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压轴题；平面图形的认识与计算．</w:t>
            </w:r>
          </w:p>
        </w:tc>
      </w:tr>
      <w:tr w:rsidR="0074043B" w:rsidTr="00EA5481">
        <w:tc>
          <w:tcPr>
            <w:tcW w:w="350" w:type="pct"/>
          </w:tcPr>
          <w:p w:rsidR="0074043B" w:rsidRDefault="0074043B" w:rsidP="00EA5481">
            <w:pPr>
              <w:pStyle w:val="DefaultParagraph"/>
            </w:pPr>
            <w:r>
              <w:rPr>
                <w:color w:val="0000FF"/>
              </w:rPr>
              <w:lastRenderedPageBreak/>
              <w:t>分析：</w:t>
            </w:r>
          </w:p>
        </w:tc>
        <w:tc>
          <w:tcPr>
            <w:tcW w:w="4650" w:type="pct"/>
          </w:tcPr>
          <w:p w:rsidR="0074043B" w:rsidRDefault="0074043B" w:rsidP="00EA5481">
            <w:pPr>
              <w:pStyle w:val="DefaultParagraph"/>
            </w:pPr>
            <w:r>
              <w:t>由三角形的三个内角度数比为</w:t>
            </w:r>
            <w:r>
              <w:t>1</w:t>
            </w:r>
            <w:r>
              <w:t>：</w:t>
            </w:r>
            <w:r>
              <w:t>1</w:t>
            </w:r>
            <w:r>
              <w:t>：</w:t>
            </w:r>
            <w:r>
              <w:t>2</w:t>
            </w:r>
            <w:r>
              <w:t>，可设三角形的三个内角分别为：</w:t>
            </w:r>
            <w:r>
              <w:t>x</w:t>
            </w:r>
            <w:r>
              <w:t>°</w:t>
            </w:r>
            <w:r>
              <w:t>，</w:t>
            </w:r>
            <w:r>
              <w:t>x</w:t>
            </w:r>
            <w:r>
              <w:t>°</w:t>
            </w:r>
            <w:r>
              <w:t>，</w:t>
            </w:r>
            <w:r>
              <w:t>2x</w:t>
            </w:r>
            <w:r>
              <w:t>°</w:t>
            </w:r>
            <w:r>
              <w:t>，然后由三角形的内角和等于</w:t>
            </w:r>
            <w:r>
              <w:t>180</w:t>
            </w:r>
            <w:r>
              <w:t>°</w:t>
            </w:r>
            <w:r>
              <w:t>，即可得方程：</w:t>
            </w:r>
            <w:r>
              <w:t>x+x+2x=180</w:t>
            </w:r>
            <w:r>
              <w:t>°</w:t>
            </w:r>
            <w:r>
              <w:t>，解此方程即可求得答案．</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解：三角形的三个内角度数比为</w:t>
            </w:r>
            <w:r>
              <w:t>1</w:t>
            </w:r>
            <w:r>
              <w:t>：</w:t>
            </w:r>
            <w:r>
              <w:t>1</w:t>
            </w:r>
            <w:r>
              <w:t>：</w:t>
            </w:r>
            <w:r>
              <w:t>2</w:t>
            </w:r>
            <w:r>
              <w:t>，</w:t>
            </w:r>
          </w:p>
          <w:p w:rsidR="0074043B" w:rsidRDefault="0074043B" w:rsidP="00EA5481">
            <w:pPr>
              <w:pStyle w:val="DefaultParagraph"/>
            </w:pPr>
            <w:r>
              <w:t>设三角形的三个内角分别为：</w:t>
            </w:r>
            <w:r>
              <w:t>x</w:t>
            </w:r>
            <w:r>
              <w:t>°</w:t>
            </w:r>
            <w:r>
              <w:t>，</w:t>
            </w:r>
            <w:r>
              <w:t>x</w:t>
            </w:r>
            <w:r>
              <w:t>°</w:t>
            </w:r>
            <w:r>
              <w:t>，</w:t>
            </w:r>
            <w:r>
              <w:t>2x</w:t>
            </w:r>
            <w:r>
              <w:t>°</w:t>
            </w:r>
            <w:r>
              <w:t>，</w:t>
            </w:r>
          </w:p>
          <w:p w:rsidR="0074043B" w:rsidRDefault="0074043B" w:rsidP="00EA5481">
            <w:pPr>
              <w:pStyle w:val="DefaultParagraph"/>
            </w:pPr>
            <w:r>
              <w:t>x+x+2x=180</w:t>
            </w:r>
            <w:r>
              <w:t>，</w:t>
            </w:r>
          </w:p>
          <w:p w:rsidR="0074043B" w:rsidRDefault="0074043B" w:rsidP="00EA5481">
            <w:pPr>
              <w:pStyle w:val="DefaultParagraph"/>
            </w:pPr>
            <w:r>
              <w:t xml:space="preserve">    4x=180</w:t>
            </w:r>
            <w:r>
              <w:t>，</w:t>
            </w:r>
          </w:p>
          <w:p w:rsidR="0074043B" w:rsidRDefault="0074043B" w:rsidP="00EA5481">
            <w:pPr>
              <w:pStyle w:val="DefaultParagraph"/>
            </w:pPr>
            <w:r>
              <w:t xml:space="preserve">     x=45</w:t>
            </w:r>
            <w:r>
              <w:t>；</w:t>
            </w:r>
          </w:p>
          <w:p w:rsidR="0074043B" w:rsidRDefault="0074043B" w:rsidP="00EA5481">
            <w:pPr>
              <w:pStyle w:val="DefaultParagraph"/>
            </w:pPr>
            <w:r>
              <w:t>2x</w:t>
            </w:r>
            <w:r>
              <w:t>°</w:t>
            </w:r>
            <w:r>
              <w:t>=2</w:t>
            </w:r>
            <w:r>
              <w:t>×</w:t>
            </w:r>
            <w:r>
              <w:t>45</w:t>
            </w:r>
            <w:r>
              <w:t>°</w:t>
            </w:r>
            <w:r>
              <w:t>=90</w:t>
            </w:r>
            <w:r>
              <w:t>°</w:t>
            </w:r>
            <w:r>
              <w:t>，</w:t>
            </w:r>
          </w:p>
          <w:p w:rsidR="0074043B" w:rsidRDefault="0074043B" w:rsidP="00EA5481">
            <w:pPr>
              <w:pStyle w:val="DefaultParagraph"/>
            </w:pPr>
            <w:r>
              <w:t>三角形的三个内角度数分别为：</w:t>
            </w:r>
            <w:r>
              <w:t>45</w:t>
            </w:r>
            <w:r>
              <w:t>°</w:t>
            </w:r>
            <w:r>
              <w:t>，</w:t>
            </w:r>
            <w:r>
              <w:t>45</w:t>
            </w:r>
            <w:r>
              <w:t>°</w:t>
            </w:r>
            <w:r>
              <w:t>，</w:t>
            </w:r>
            <w:r>
              <w:t>90</w:t>
            </w:r>
            <w:r>
              <w:t>°</w:t>
            </w:r>
            <w:r>
              <w:t>．</w:t>
            </w:r>
          </w:p>
          <w:p w:rsidR="0074043B" w:rsidRDefault="0074043B" w:rsidP="00EA5481">
            <w:pPr>
              <w:pStyle w:val="DefaultParagraph"/>
            </w:pPr>
            <w:r>
              <w:t>故这个三角形按角分类是直角三角形；按边分类是等腰三角形，</w:t>
            </w:r>
          </w:p>
          <w:p w:rsidR="0074043B" w:rsidRDefault="0074043B" w:rsidP="00EA5481">
            <w:pPr>
              <w:pStyle w:val="DefaultParagraph"/>
            </w:pPr>
            <w:r>
              <w:t>故答案为：直角，等腰．</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此题考查了三角形的内角和定理．此题比较简单，解题的关键是根据三角形的三个内角度数比为</w:t>
            </w:r>
            <w:r>
              <w:t>1</w:t>
            </w:r>
            <w:r>
              <w:t>：</w:t>
            </w:r>
            <w:r>
              <w:t>1</w:t>
            </w:r>
            <w:r>
              <w:t>：</w:t>
            </w:r>
            <w:r>
              <w:t>2</w:t>
            </w:r>
            <w:r>
              <w:t>，设三角形的三个内角分别为：</w:t>
            </w:r>
            <w:r>
              <w:t>x</w:t>
            </w:r>
            <w:r>
              <w:t>°</w:t>
            </w:r>
            <w:r>
              <w:t>，</w:t>
            </w:r>
            <w:r>
              <w:t>x</w:t>
            </w:r>
            <w:r>
              <w:t>°</w:t>
            </w:r>
            <w:r>
              <w:t>，</w:t>
            </w:r>
            <w:r>
              <w:t>2x</w:t>
            </w:r>
            <w:r>
              <w:t>°</w:t>
            </w:r>
            <w:r>
              <w:t>，利用方程思想求解．</w:t>
            </w:r>
          </w:p>
        </w:tc>
      </w:tr>
    </w:tbl>
    <w:p w:rsidR="0074043B" w:rsidRDefault="0074043B" w:rsidP="0074043B">
      <w:pPr>
        <w:pStyle w:val="DefaultParagraph"/>
      </w:pPr>
      <w:r>
        <w:t xml:space="preserve">　</w:t>
      </w:r>
    </w:p>
    <w:p w:rsidR="0074043B" w:rsidRDefault="0074043B" w:rsidP="0074043B">
      <w:pPr>
        <w:pStyle w:val="DefaultParagraph"/>
      </w:pPr>
      <w:r>
        <w:t>18</w:t>
      </w:r>
      <w:r>
        <w:t>．（</w:t>
      </w:r>
      <w:r>
        <w:t>4</w:t>
      </w:r>
      <w:r>
        <w:t>分）（</w:t>
      </w:r>
      <w:r>
        <w:t>2014</w:t>
      </w:r>
      <w:r>
        <w:t>•</w:t>
      </w:r>
      <w:r>
        <w:t>天河区）（</w:t>
      </w:r>
      <w:r>
        <w:rPr>
          <w:u w:val="single"/>
        </w:rPr>
        <w:t xml:space="preserve">　</w:t>
      </w:r>
      <w:r>
        <w:rPr>
          <w:u w:val="single"/>
        </w:rPr>
        <w:t>49</w:t>
      </w:r>
      <w:r>
        <w:rPr>
          <w:u w:val="single"/>
        </w:rPr>
        <w:t xml:space="preserve">　</w:t>
      </w:r>
      <w:r>
        <w:t>）</w:t>
      </w:r>
      <w:r>
        <w:t>÷</w:t>
      </w:r>
      <w:r>
        <w:t>56=</w:t>
      </w:r>
      <w:r>
        <w:rPr>
          <w:noProof/>
          <w:position w:val="-22"/>
        </w:rPr>
        <w:drawing>
          <wp:inline distT="0" distB="0" distL="0" distR="0">
            <wp:extent cx="95250" cy="333375"/>
            <wp:effectExtent l="19050" t="0" r="0" b="0"/>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=56</w:t>
      </w:r>
      <w:r>
        <w:t>：（</w:t>
      </w:r>
      <w:r>
        <w:rPr>
          <w:u w:val="single"/>
        </w:rPr>
        <w:t xml:space="preserve">　</w:t>
      </w:r>
      <w:r>
        <w:rPr>
          <w:u w:val="single"/>
        </w:rPr>
        <w:t>64</w:t>
      </w:r>
      <w:r>
        <w:rPr>
          <w:u w:val="single"/>
        </w:rPr>
        <w:t xml:space="preserve">　</w:t>
      </w:r>
      <w:r>
        <w:t>）</w:t>
      </w:r>
      <w:r>
        <w:t>=</w:t>
      </w:r>
      <w:r>
        <w:t>（</w:t>
      </w:r>
      <w:r>
        <w:rPr>
          <w:u w:val="single"/>
        </w:rPr>
        <w:t xml:space="preserve">　</w:t>
      </w:r>
      <w:r>
        <w:rPr>
          <w:u w:val="single"/>
        </w:rPr>
        <w:t>87.5</w:t>
      </w:r>
      <w:r>
        <w:rPr>
          <w:u w:val="single"/>
        </w:rPr>
        <w:t xml:space="preserve">　</w:t>
      </w:r>
      <w:r>
        <w:t>）</w:t>
      </w:r>
      <w:r>
        <w:t>%=</w:t>
      </w:r>
      <w:r>
        <w:t>（</w:t>
      </w:r>
      <w:r>
        <w:rPr>
          <w:u w:val="single"/>
        </w:rPr>
        <w:t xml:space="preserve">　</w:t>
      </w:r>
      <w:r>
        <w:rPr>
          <w:u w:val="single"/>
        </w:rPr>
        <w:t>0.875</w:t>
      </w:r>
      <w:r>
        <w:rPr>
          <w:u w:val="single"/>
        </w:rPr>
        <w:t xml:space="preserve">　</w:t>
      </w:r>
      <w:r>
        <w:t>）（填小数）</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比与分数、除法的关系．</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综合填空题．</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解答此题的突破口是</w:t>
            </w:r>
            <w:r>
              <w:rPr>
                <w:noProof/>
                <w:position w:val="-22"/>
              </w:rPr>
              <w:drawing>
                <wp:inline distT="0" distB="0" distL="0" distR="0">
                  <wp:extent cx="95250" cy="333375"/>
                  <wp:effectExtent l="19050" t="0" r="0" b="0"/>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，根据分数与除法的关系</w:t>
            </w:r>
            <w:r>
              <w:rPr>
                <w:noProof/>
                <w:position w:val="-22"/>
              </w:rPr>
              <w:drawing>
                <wp:inline distT="0" distB="0" distL="0" distR="0">
                  <wp:extent cx="95250" cy="333375"/>
                  <wp:effectExtent l="19050" t="0" r="0" b="0"/>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=7</w:t>
            </w:r>
            <w:r>
              <w:t>÷</w:t>
            </w:r>
            <w:r>
              <w:t>8</w:t>
            </w:r>
            <w:r>
              <w:t>，再根据商不变的性质被除数、除数都乘</w:t>
            </w:r>
            <w:r>
              <w:t>7</w:t>
            </w:r>
            <w:r>
              <w:t>就是</w:t>
            </w:r>
            <w:r>
              <w:t>49</w:t>
            </w:r>
            <w:r>
              <w:t>÷</w:t>
            </w:r>
            <w:r>
              <w:t>56</w:t>
            </w:r>
            <w:r>
              <w:t>；根据比与分数的关系</w:t>
            </w:r>
            <w:r>
              <w:rPr>
                <w:noProof/>
                <w:position w:val="-22"/>
              </w:rPr>
              <w:drawing>
                <wp:inline distT="0" distB="0" distL="0" distR="0">
                  <wp:extent cx="95250" cy="333375"/>
                  <wp:effectExtent l="19050" t="0" r="0" b="0"/>
                  <wp:docPr id="117"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=7</w:t>
            </w:r>
            <w:r>
              <w:t>：</w:t>
            </w:r>
            <w:r>
              <w:t>8</w:t>
            </w:r>
            <w:r>
              <w:t>，再根据比的基本性质比的前、后项都乘</w:t>
            </w:r>
            <w:r>
              <w:t>8</w:t>
            </w:r>
            <w:r>
              <w:t>就是</w:t>
            </w:r>
            <w:r>
              <w:t>56</w:t>
            </w:r>
            <w:r>
              <w:t>：</w:t>
            </w:r>
            <w:r>
              <w:t>64</w:t>
            </w:r>
            <w:r>
              <w:t>；</w:t>
            </w:r>
            <w:r>
              <w:t>7</w:t>
            </w:r>
            <w:r>
              <w:t>÷</w:t>
            </w:r>
            <w:r>
              <w:t>8=0.875</w:t>
            </w:r>
            <w:r>
              <w:t>；把</w:t>
            </w:r>
            <w:r>
              <w:t>0.875</w:t>
            </w:r>
            <w:r>
              <w:t>的小数点向右移动两位添上百分号就是</w:t>
            </w:r>
            <w:r>
              <w:t>87.5%</w:t>
            </w:r>
            <w:r>
              <w:t>．</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49</w:t>
            </w:r>
            <w:r>
              <w:t>÷</w:t>
            </w:r>
            <w:r>
              <w:t>56=</w:t>
            </w:r>
            <w:r>
              <w:rPr>
                <w:noProof/>
                <w:position w:val="-22"/>
              </w:rPr>
              <w:drawing>
                <wp:inline distT="0" distB="0" distL="0" distR="0">
                  <wp:extent cx="95250" cy="333375"/>
                  <wp:effectExtent l="19050" t="0" r="0" b="0"/>
                  <wp:docPr id="118"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r>
              <w:t>=56</w:t>
            </w:r>
            <w:r>
              <w:t>：</w:t>
            </w:r>
            <w:r>
              <w:t>64=87.5%=0.875</w:t>
            </w:r>
            <w:r>
              <w:t>．</w:t>
            </w:r>
          </w:p>
          <w:p w:rsidR="0074043B" w:rsidRDefault="0074043B" w:rsidP="00EA5481">
            <w:pPr>
              <w:pStyle w:val="DefaultParagraph"/>
            </w:pPr>
            <w:r>
              <w:t>故答案为：</w:t>
            </w:r>
            <w:r>
              <w:t>49</w:t>
            </w:r>
            <w:r>
              <w:t>，</w:t>
            </w:r>
            <w:r>
              <w:t>64</w:t>
            </w:r>
            <w:r>
              <w:t>，</w:t>
            </w:r>
            <w:r>
              <w:t>87.5</w:t>
            </w:r>
            <w:r>
              <w:t>，</w:t>
            </w:r>
            <w:r>
              <w:t>0.875</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本题主要是考查除式、小数、分数、百分数、比之间的关系及转化，利用它们之间的关系和性质进行转化即可．</w:t>
            </w:r>
          </w:p>
        </w:tc>
      </w:tr>
    </w:tbl>
    <w:p w:rsidR="0074043B" w:rsidRDefault="0074043B" w:rsidP="0074043B">
      <w:pPr>
        <w:pStyle w:val="DefaultParagraph"/>
      </w:pPr>
      <w:r>
        <w:t xml:space="preserve">　</w:t>
      </w:r>
    </w:p>
    <w:p w:rsidR="0074043B" w:rsidRDefault="0074043B" w:rsidP="0074043B">
      <w:pPr>
        <w:pStyle w:val="DefaultParagraph"/>
      </w:pPr>
      <w:r>
        <w:t>19</w:t>
      </w:r>
      <w:r>
        <w:t>．（</w:t>
      </w:r>
      <w:r>
        <w:t>2</w:t>
      </w:r>
      <w:r>
        <w:t>分）（</w:t>
      </w:r>
      <w:r>
        <w:t>2014</w:t>
      </w:r>
      <w:r>
        <w:t>•</w:t>
      </w:r>
      <w:r>
        <w:t>天河区）如图，将这个长方形绕轴旋转一周，得到的立体图形是</w:t>
      </w:r>
      <w:r>
        <w:rPr>
          <w:u w:val="single"/>
        </w:rPr>
        <w:t xml:space="preserve">　圆柱　</w:t>
      </w:r>
      <w:r>
        <w:t>，它的体积是</w:t>
      </w:r>
      <w:r>
        <w:rPr>
          <w:u w:val="single"/>
        </w:rPr>
        <w:t xml:space="preserve">　</w:t>
      </w:r>
      <w:r>
        <w:rPr>
          <w:u w:val="single"/>
        </w:rPr>
        <w:t>157</w:t>
      </w:r>
      <w:r>
        <w:rPr>
          <w:u w:val="single"/>
        </w:rPr>
        <w:t xml:space="preserve">　</w:t>
      </w:r>
      <w:r>
        <w:t>cm</w:t>
      </w:r>
      <w:r>
        <w:rPr>
          <w:sz w:val="24"/>
          <w:szCs w:val="24"/>
          <w:vertAlign w:val="superscript"/>
        </w:rPr>
        <w:t>3png_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</w:t>
      </w:r>
      <w:r>
        <w:rPr>
          <w:sz w:val="24"/>
          <w:szCs w:val="24"/>
          <w:vertAlign w:val="superscript"/>
        </w:rPr>
        <w:lastRenderedPageBreak/>
        <w:t>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</w:t>
      </w:r>
      <w:r>
        <w:t>．</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圆柱的侧面积、表面积和体积；作旋转一定角度后的图形．</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立体图形的认识与计算．</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一个长方形绕着宽为轴旋转一周，可以得到一个底面半径为</w:t>
            </w:r>
            <w:r>
              <w:t>5</w:t>
            </w:r>
            <w:r>
              <w:t>厘米，高为</w:t>
            </w:r>
            <w:r>
              <w:t>2</w:t>
            </w:r>
            <w:r>
              <w:t>厘米的圆柱，由此利用圆柱的体积公式即可解答．</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解：一个长方形，以它的宽为轴旋转一周得到的图形是圆柱，</w:t>
            </w:r>
          </w:p>
          <w:p w:rsidR="0074043B" w:rsidRDefault="0074043B" w:rsidP="00EA5481">
            <w:pPr>
              <w:pStyle w:val="DefaultParagraph"/>
            </w:pPr>
            <w:r>
              <w:t>3.14</w:t>
            </w:r>
            <w:r>
              <w:t>×</w:t>
            </w:r>
            <w:r>
              <w:t>5</w:t>
            </w:r>
            <w:r>
              <w:rPr>
                <w:sz w:val="24"/>
                <w:szCs w:val="24"/>
                <w:vertAlign w:val="superscript"/>
              </w:rPr>
              <w:t>2</w:t>
            </w:r>
            <w:r>
              <w:t>×</w:t>
            </w:r>
            <w:r>
              <w:t>2</w:t>
            </w:r>
          </w:p>
          <w:p w:rsidR="0074043B" w:rsidRDefault="0074043B" w:rsidP="00EA5481">
            <w:pPr>
              <w:pStyle w:val="DefaultParagraph"/>
            </w:pPr>
            <w:r>
              <w:t>=3.14</w:t>
            </w:r>
            <w:r>
              <w:t>×</w:t>
            </w:r>
            <w:r>
              <w:t>25</w:t>
            </w:r>
            <w:r>
              <w:t>×</w:t>
            </w:r>
            <w:r>
              <w:t>2</w:t>
            </w:r>
          </w:p>
          <w:p w:rsidR="0074043B" w:rsidRDefault="0074043B" w:rsidP="00EA5481">
            <w:pPr>
              <w:pStyle w:val="DefaultParagraph"/>
            </w:pPr>
            <w:r>
              <w:t>=157</w:t>
            </w:r>
            <w:r>
              <w:t>（立方厘米）</w:t>
            </w:r>
          </w:p>
          <w:p w:rsidR="0074043B" w:rsidRDefault="0074043B" w:rsidP="00EA5481">
            <w:pPr>
              <w:pStyle w:val="DefaultParagraph"/>
            </w:pPr>
            <w:r>
              <w:t>答：一个长方形，以它的宽为轴旋转一周得到的图形是圆柱，这个立体图形的体积是</w:t>
            </w:r>
            <w:r>
              <w:t>157</w:t>
            </w:r>
            <w:r>
              <w:t>立方厘米．</w:t>
            </w:r>
          </w:p>
          <w:p w:rsidR="0074043B" w:rsidRDefault="0074043B" w:rsidP="00EA5481">
            <w:pPr>
              <w:pStyle w:val="DefaultParagraph"/>
            </w:pPr>
            <w:r>
              <w:t>故答案为：圆柱，</w:t>
            </w:r>
            <w:r>
              <w:t>157</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从一个长方形绕着其中一边旋转一周，可以得到一个圆柱体入手，进而求其体积．</w:t>
            </w:r>
          </w:p>
        </w:tc>
      </w:tr>
    </w:tbl>
    <w:p w:rsidR="0074043B" w:rsidRDefault="0074043B" w:rsidP="0074043B">
      <w:pPr>
        <w:pStyle w:val="DefaultParagraph"/>
      </w:pPr>
      <w:r>
        <w:t xml:space="preserve">　</w:t>
      </w:r>
    </w:p>
    <w:p w:rsidR="0074043B" w:rsidRDefault="0074043B" w:rsidP="0074043B">
      <w:pPr>
        <w:pStyle w:val="DefaultParagraph"/>
      </w:pPr>
      <w:r>
        <w:t>20</w:t>
      </w:r>
      <w:r>
        <w:t>．（</w:t>
      </w:r>
      <w:r>
        <w:t>1</w:t>
      </w:r>
      <w:r>
        <w:t>分）（</w:t>
      </w:r>
      <w:r>
        <w:t>2014</w:t>
      </w:r>
      <w:r>
        <w:t>•</w:t>
      </w:r>
      <w:r>
        <w:t>天河区）小花以六五折的价格买了一条裙子，比原价少付了</w:t>
      </w:r>
      <w:r>
        <w:t>70</w:t>
      </w:r>
      <w:r>
        <w:t>元．这条裙子原价是</w:t>
      </w:r>
      <w:r>
        <w:rPr>
          <w:u w:val="single"/>
        </w:rPr>
        <w:t xml:space="preserve">　</w:t>
      </w:r>
      <w:r>
        <w:rPr>
          <w:u w:val="single"/>
        </w:rPr>
        <w:t>200</w:t>
      </w:r>
      <w:r>
        <w:rPr>
          <w:u w:val="single"/>
        </w:rPr>
        <w:t xml:space="preserve">　</w:t>
      </w:r>
      <w:r>
        <w:t>元．</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百分数的实际应用．</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分数百分数应用题．</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六五折是指现价是原价的</w:t>
            </w:r>
            <w:r>
              <w:t>65%</w:t>
            </w:r>
            <w:r>
              <w:t>，把原价看成单位</w:t>
            </w:r>
            <w:r>
              <w:t>“</w:t>
            </w:r>
            <w:r>
              <w:t>1</w:t>
            </w:r>
            <w:r>
              <w:t>”</w:t>
            </w:r>
            <w:r>
              <w:t>，现价比原价便宜了（</w:t>
            </w:r>
            <w:r>
              <w:t>1</w:t>
            </w:r>
            <w:r>
              <w:t>﹣</w:t>
            </w:r>
            <w:r>
              <w:t>65%</w:t>
            </w:r>
            <w:r>
              <w:t>），它对应的数量是</w:t>
            </w:r>
            <w:r>
              <w:t>70</w:t>
            </w:r>
            <w:r>
              <w:t>元，由此用除法求出原价．</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70</w:t>
            </w:r>
            <w:r>
              <w:t>÷</w:t>
            </w:r>
            <w:r>
              <w:t>（</w:t>
            </w:r>
            <w:r>
              <w:t>1</w:t>
            </w:r>
            <w:r>
              <w:t>﹣</w:t>
            </w:r>
            <w:r>
              <w:t>65%</w:t>
            </w:r>
            <w:r>
              <w:t>）</w:t>
            </w:r>
          </w:p>
          <w:p w:rsidR="0074043B" w:rsidRDefault="0074043B" w:rsidP="00EA5481">
            <w:pPr>
              <w:pStyle w:val="DefaultParagraph"/>
            </w:pPr>
            <w:r>
              <w:t>=70</w:t>
            </w:r>
            <w:r>
              <w:t>÷</w:t>
            </w:r>
            <w:r>
              <w:t>35%</w:t>
            </w:r>
          </w:p>
          <w:p w:rsidR="0074043B" w:rsidRDefault="0074043B" w:rsidP="00EA5481">
            <w:pPr>
              <w:pStyle w:val="DefaultParagraph"/>
            </w:pPr>
            <w:r>
              <w:t>=200</w:t>
            </w:r>
            <w:r>
              <w:t>（元）；</w:t>
            </w:r>
          </w:p>
          <w:p w:rsidR="0074043B" w:rsidRDefault="0074043B" w:rsidP="00EA5481">
            <w:pPr>
              <w:pStyle w:val="DefaultParagraph"/>
            </w:pPr>
            <w:r>
              <w:t>答：这条裙子原价是</w:t>
            </w:r>
            <w:r>
              <w:t>200</w:t>
            </w:r>
            <w:r>
              <w:t>元．</w:t>
            </w:r>
          </w:p>
          <w:p w:rsidR="0074043B" w:rsidRDefault="0074043B" w:rsidP="00EA5481">
            <w:pPr>
              <w:pStyle w:val="DefaultParagraph"/>
            </w:pPr>
            <w:r>
              <w:t>故答案为：</w:t>
            </w:r>
            <w:r>
              <w:t>200</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本题关键是理解打折的含义：打几几折，现价就是原价的百分之几十几．</w:t>
            </w:r>
          </w:p>
        </w:tc>
      </w:tr>
    </w:tbl>
    <w:p w:rsidR="0074043B" w:rsidRDefault="0074043B" w:rsidP="0074043B">
      <w:pPr>
        <w:pStyle w:val="DefaultParagraph"/>
      </w:pPr>
      <w:r>
        <w:t xml:space="preserve">　</w:t>
      </w:r>
    </w:p>
    <w:p w:rsidR="0074043B" w:rsidRDefault="0074043B" w:rsidP="0074043B">
      <w:pPr>
        <w:pStyle w:val="DefaultParagraph"/>
      </w:pPr>
      <w:r>
        <w:t>21</w:t>
      </w:r>
      <w:r>
        <w:t>．（</w:t>
      </w:r>
      <w:r>
        <w:t>2</w:t>
      </w:r>
      <w:r>
        <w:t>分）（</w:t>
      </w:r>
      <w:r>
        <w:t>2014</w:t>
      </w:r>
      <w:r>
        <w:t>•</w:t>
      </w:r>
      <w:r>
        <w:t>天河区）把同样大小的红球</w:t>
      </w:r>
      <w:r>
        <w:t>10</w:t>
      </w:r>
      <w:r>
        <w:t>个、黄球</w:t>
      </w:r>
      <w:r>
        <w:t>8</w:t>
      </w:r>
      <w:r>
        <w:t>个、蓝球</w:t>
      </w:r>
      <w:r>
        <w:t>2</w:t>
      </w:r>
      <w:r>
        <w:t>个放到一个袋子里，从中任意摸出一个球．</w:t>
      </w:r>
    </w:p>
    <w:p w:rsidR="0074043B" w:rsidRDefault="0074043B" w:rsidP="0074043B">
      <w:pPr>
        <w:pStyle w:val="DefaultParagraph"/>
      </w:pPr>
      <w:r>
        <w:t>①</w:t>
      </w:r>
      <w:r>
        <w:t>摸出</w:t>
      </w:r>
      <w:r>
        <w:rPr>
          <w:u w:val="single"/>
        </w:rPr>
        <w:t xml:space="preserve">　红　</w:t>
      </w:r>
      <w:r>
        <w:t>球的可能性最大；</w:t>
      </w:r>
    </w:p>
    <w:p w:rsidR="0074043B" w:rsidRDefault="0074043B" w:rsidP="0074043B">
      <w:pPr>
        <w:pStyle w:val="DefaultParagraph"/>
      </w:pPr>
      <w:r>
        <w:t>②</w:t>
      </w:r>
      <w:r>
        <w:t>摸出蓝球的可能性是</w:t>
      </w:r>
      <w:r>
        <w:rPr>
          <w:u w:val="single"/>
        </w:rPr>
        <w:t xml:space="preserve">　</w:t>
      </w:r>
      <w:r>
        <w:rPr>
          <w:noProof/>
          <w:position w:val="-22"/>
        </w:rPr>
        <w:drawing>
          <wp:inline distT="0" distB="0" distL="0" distR="0">
            <wp:extent cx="171450" cy="333375"/>
            <wp:effectExtent l="19050" t="0" r="0" b="0"/>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u w:val="single"/>
        </w:rPr>
        <w:t xml:space="preserve">　</w:t>
      </w:r>
      <w:r>
        <w:t>（用分数表示）</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可能性的大小．</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可能性．</w:t>
            </w:r>
          </w:p>
        </w:tc>
      </w:tr>
      <w:tr w:rsidR="0074043B" w:rsidTr="00EA5481">
        <w:tc>
          <w:tcPr>
            <w:tcW w:w="350" w:type="pct"/>
          </w:tcPr>
          <w:p w:rsidR="0074043B" w:rsidRDefault="0074043B" w:rsidP="00EA5481">
            <w:pPr>
              <w:pStyle w:val="DefaultParagraph"/>
            </w:pPr>
            <w:r>
              <w:rPr>
                <w:color w:val="0000FF"/>
              </w:rPr>
              <w:lastRenderedPageBreak/>
              <w:t>分析：</w:t>
            </w:r>
          </w:p>
        </w:tc>
        <w:tc>
          <w:tcPr>
            <w:tcW w:w="4650" w:type="pct"/>
          </w:tcPr>
          <w:p w:rsidR="0074043B" w:rsidRDefault="0074043B" w:rsidP="00EA5481">
            <w:pPr>
              <w:pStyle w:val="DefaultParagraph"/>
            </w:pPr>
            <w:r>
              <w:t>10</w:t>
            </w:r>
            <w:r>
              <w:t>个红球、</w:t>
            </w:r>
            <w:r>
              <w:t>8</w:t>
            </w:r>
            <w:r>
              <w:t>个黄球，篮球</w:t>
            </w:r>
            <w:r>
              <w:t>2</w:t>
            </w:r>
            <w:r>
              <w:t>个，一共有</w:t>
            </w:r>
            <w:r>
              <w:t>10+8+2=20</w:t>
            </w:r>
            <w:r>
              <w:t>个球，要求摸到球的可能性，根据可能性的求法：即求一个数是另一个数的几分之几，用除法解答即可．</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10+8+2=20</w:t>
            </w:r>
          </w:p>
          <w:p w:rsidR="0074043B" w:rsidRDefault="0074043B" w:rsidP="00EA5481">
            <w:pPr>
              <w:pStyle w:val="DefaultParagraph"/>
            </w:pPr>
            <w:r>
              <w:t>摸出红球的可能性是：</w:t>
            </w:r>
            <w:r>
              <w:t>10</w:t>
            </w:r>
            <w:r>
              <w:t>÷</w:t>
            </w:r>
            <w:r>
              <w:t>20=</w:t>
            </w:r>
            <w:r>
              <w:rPr>
                <w:noProof/>
                <w:position w:val="-22"/>
              </w:rPr>
              <w:drawing>
                <wp:inline distT="0" distB="0" distL="0" distR="0">
                  <wp:extent cx="95250" cy="333375"/>
                  <wp:effectExtent l="19050" t="0" r="0" b="0"/>
                  <wp:docPr id="120"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摸出黄球的可能性是：</w:t>
            </w:r>
            <w:r>
              <w:t>8</w:t>
            </w:r>
            <w:r>
              <w:t>÷</w:t>
            </w:r>
            <w:r>
              <w:t>20=</w:t>
            </w:r>
            <w:r>
              <w:rPr>
                <w:noProof/>
                <w:position w:val="-22"/>
              </w:rPr>
              <w:drawing>
                <wp:inline distT="0" distB="0" distL="0" distR="0">
                  <wp:extent cx="952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摸出蓝球的可能性是：</w:t>
            </w:r>
            <w:r>
              <w:t>2</w:t>
            </w:r>
            <w:r>
              <w:t>÷</w:t>
            </w:r>
            <w:r>
              <w:t>20=</w:t>
            </w:r>
            <w:r>
              <w:rPr>
                <w:noProof/>
                <w:position w:val="-22"/>
              </w:rPr>
              <w:drawing>
                <wp:inline distT="0" distB="0" distL="0" distR="0">
                  <wp:extent cx="1714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58"/>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74043B" w:rsidRDefault="0074043B" w:rsidP="00EA5481">
            <w:pPr>
              <w:pStyle w:val="DefaultParagraph"/>
            </w:pPr>
            <w:r>
              <w:rPr>
                <w:noProof/>
                <w:position w:val="-22"/>
              </w:rPr>
              <w:drawing>
                <wp:inline distT="0" distB="0" distL="0" distR="0">
                  <wp:extent cx="952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61"/>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74043B" w:rsidRDefault="0074043B" w:rsidP="00EA5481">
            <w:pPr>
              <w:pStyle w:val="DefaultParagraph"/>
            </w:pPr>
            <w:r>
              <w:t>故答案为：红，</w:t>
            </w:r>
            <w:r>
              <w:rPr>
                <w:noProof/>
                <w:position w:val="-22"/>
              </w:rPr>
              <w:drawing>
                <wp:inline distT="0" distB="0" distL="0" distR="0">
                  <wp:extent cx="1714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6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对于这类题目，看被摸到的可能性是几分之几，就看所求对象占总数的几分之几就可以了．</w:t>
            </w:r>
          </w:p>
        </w:tc>
      </w:tr>
    </w:tbl>
    <w:p w:rsidR="0074043B" w:rsidRDefault="0074043B" w:rsidP="0074043B">
      <w:pPr>
        <w:pStyle w:val="DefaultParagraph"/>
      </w:pPr>
      <w:r>
        <w:t xml:space="preserve">　</w:t>
      </w:r>
    </w:p>
    <w:p w:rsidR="0074043B" w:rsidRDefault="0074043B" w:rsidP="0074043B">
      <w:pPr>
        <w:pStyle w:val="DefaultParagraph"/>
      </w:pPr>
      <w:r>
        <w:rPr>
          <w:b/>
        </w:rPr>
        <w:t>四</w:t>
      </w:r>
      <w:r>
        <w:rPr>
          <w:b/>
        </w:rPr>
        <w:t>.</w:t>
      </w:r>
      <w:r>
        <w:rPr>
          <w:b/>
        </w:rPr>
        <w:t>计算（共</w:t>
      </w:r>
      <w:r>
        <w:rPr>
          <w:b/>
        </w:rPr>
        <w:t>18</w:t>
      </w:r>
      <w:r>
        <w:rPr>
          <w:b/>
        </w:rPr>
        <w:t>分）</w:t>
      </w:r>
    </w:p>
    <w:p w:rsidR="0074043B" w:rsidRDefault="0074043B" w:rsidP="0074043B">
      <w:pPr>
        <w:pStyle w:val="DefaultParagraph"/>
      </w:pPr>
      <w:r>
        <w:t>22</w:t>
      </w:r>
      <w:r>
        <w:t>．（</w:t>
      </w:r>
      <w:r>
        <w:t>6</w:t>
      </w:r>
      <w:r>
        <w:t>分）（</w:t>
      </w:r>
      <w:r>
        <w:t>2014</w:t>
      </w:r>
      <w:r>
        <w:t>•</w:t>
      </w:r>
      <w:r>
        <w:t>天河区）</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472"/>
        <w:gridCol w:w="719"/>
        <w:gridCol w:w="1065"/>
      </w:tblGrid>
      <w:tr w:rsidR="0074043B" w:rsidTr="00EA5481">
        <w:tc>
          <w:tcPr>
            <w:tcW w:w="0" w:type="auto"/>
          </w:tcPr>
          <w:p w:rsidR="0074043B" w:rsidRDefault="0074043B" w:rsidP="00EA5481">
            <w:pPr>
              <w:pStyle w:val="DefaultParagraph"/>
            </w:pPr>
            <w:r>
              <w:t>直接写出得数．</w:t>
            </w:r>
          </w:p>
          <w:p w:rsidR="0074043B" w:rsidRDefault="0074043B" w:rsidP="00EA5481">
            <w:pPr>
              <w:pStyle w:val="DefaultParagraph"/>
            </w:pPr>
            <w:r>
              <w:t>8.1</w:t>
            </w:r>
            <w:r>
              <w:t>﹣</w:t>
            </w:r>
            <w:r>
              <w:t>2.8=</w:t>
            </w:r>
          </w:p>
        </w:tc>
        <w:tc>
          <w:tcPr>
            <w:tcW w:w="0" w:type="auto"/>
          </w:tcPr>
          <w:p w:rsidR="0074043B" w:rsidRDefault="0074043B" w:rsidP="00EA5481">
            <w:pPr>
              <w:pStyle w:val="DefaultParagraph"/>
            </w:pPr>
            <w:r>
              <w:rPr>
                <w:noProof/>
                <w:position w:val="-22"/>
              </w:rPr>
              <w:drawing>
                <wp:inline distT="0" distB="0" distL="0" distR="0">
                  <wp:extent cx="95250" cy="33337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6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c>
          <w:tcPr>
            <w:tcW w:w="0" w:type="auto"/>
          </w:tcPr>
          <w:p w:rsidR="0074043B" w:rsidRDefault="0074043B" w:rsidP="00EA5481">
            <w:pPr>
              <w:pStyle w:val="DefaultParagraph"/>
            </w:pPr>
            <w:r>
              <w:t>100</w:t>
            </w:r>
            <w:r>
              <w:t>÷</w:t>
            </w:r>
            <w:r>
              <w:t>10%=</w:t>
            </w:r>
          </w:p>
        </w:tc>
      </w:tr>
      <w:tr w:rsidR="0074043B" w:rsidTr="00EA5481">
        <w:tc>
          <w:tcPr>
            <w:tcW w:w="0" w:type="auto"/>
          </w:tcPr>
          <w:p w:rsidR="0074043B" w:rsidRDefault="0074043B" w:rsidP="00EA5481">
            <w:pPr>
              <w:pStyle w:val="DefaultParagraph"/>
            </w:pPr>
            <w:r>
              <w:t>3</w:t>
            </w:r>
            <w:r>
              <w:t>÷</w:t>
            </w:r>
            <w:r>
              <w:t>0.25=</w:t>
            </w:r>
          </w:p>
        </w:tc>
        <w:tc>
          <w:tcPr>
            <w:tcW w:w="0" w:type="auto"/>
          </w:tcPr>
          <w:p w:rsidR="0074043B" w:rsidRDefault="0074043B" w:rsidP="00EA5481">
            <w:pPr>
              <w:pStyle w:val="DefaultParagraph"/>
            </w:pPr>
            <w:r>
              <w:t>0.7</w:t>
            </w:r>
            <w:r>
              <w:rPr>
                <w:sz w:val="24"/>
                <w:szCs w:val="24"/>
                <w:vertAlign w:val="superscript"/>
              </w:rPr>
              <w:t>2</w:t>
            </w:r>
            <w:r>
              <w:t>=</w:t>
            </w:r>
          </w:p>
        </w:tc>
        <w:tc>
          <w:tcPr>
            <w:tcW w:w="0" w:type="auto"/>
          </w:tcPr>
          <w:p w:rsidR="0074043B" w:rsidRDefault="0074043B" w:rsidP="00EA5481">
            <w:pPr>
              <w:pStyle w:val="DefaultParagraph"/>
            </w:pPr>
            <w:r>
              <w:t>1.25</w:t>
            </w:r>
            <w:r>
              <w:t>×</w:t>
            </w:r>
            <w:r>
              <w:t>1.9</w:t>
            </w:r>
            <w:r>
              <w:t>×</w:t>
            </w:r>
            <w:r>
              <w:t>8=</w:t>
            </w:r>
          </w:p>
        </w:tc>
      </w:tr>
    </w:tbl>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小数的加法和减法；分数的加法和减法；分数除法；小数除法；小数四则混合运算；有理数的乘方．</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计算题．</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根据四则运算的计算法则计算即可求解．注意</w:t>
            </w:r>
            <w:r>
              <w:t>1.25</w:t>
            </w:r>
            <w:r>
              <w:t>×</w:t>
            </w:r>
            <w:r>
              <w:t>1.9</w:t>
            </w:r>
            <w:r>
              <w:t>×</w:t>
            </w:r>
            <w:r>
              <w:t>8</w:t>
            </w:r>
            <w:r>
              <w:t>变形为</w:t>
            </w:r>
            <w:r>
              <w:t>1.25</w:t>
            </w:r>
            <w:r>
              <w:t>×</w:t>
            </w:r>
            <w:r>
              <w:t>8</w:t>
            </w:r>
            <w:r>
              <w:t>×</w:t>
            </w:r>
            <w:r>
              <w:t>1.9</w:t>
            </w:r>
            <w:r>
              <w:t>计算．</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118"/>
              <w:gridCol w:w="1019"/>
              <w:gridCol w:w="1345"/>
            </w:tblGrid>
            <w:tr w:rsidR="0074043B" w:rsidTr="00EA5481">
              <w:tc>
                <w:tcPr>
                  <w:tcW w:w="0" w:type="auto"/>
                </w:tcPr>
                <w:p w:rsidR="0074043B" w:rsidRDefault="0074043B" w:rsidP="00EA5481">
                  <w:pPr>
                    <w:pStyle w:val="DefaultParagraph"/>
                  </w:pPr>
                  <w:r>
                    <w:t>8.1</w:t>
                  </w:r>
                  <w:r>
                    <w:t>﹣</w:t>
                  </w:r>
                  <w:r>
                    <w:t>2.8=5.3</w:t>
                  </w:r>
                </w:p>
              </w:tc>
              <w:tc>
                <w:tcPr>
                  <w:tcW w:w="0" w:type="auto"/>
                </w:tcPr>
                <w:p w:rsidR="0074043B" w:rsidRDefault="0074043B" w:rsidP="00EA5481">
                  <w:pPr>
                    <w:pStyle w:val="DefaultParagraph"/>
                  </w:pP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6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64"/>
                                <a:srcRect/>
                                <a:stretch>
                                  <a:fillRect/>
                                </a:stretch>
                              </pic:blipFill>
                              <pic:spPr bwMode="auto">
                                <a:xfrm>
                                  <a:off x="0" y="0"/>
                                  <a:ext cx="171450" cy="333375"/>
                                </a:xfrm>
                                <a:prstGeom prst="rect">
                                  <a:avLst/>
                                </a:prstGeom>
                                <a:noFill/>
                                <a:ln w="9525">
                                  <a:noFill/>
                                  <a:miter lim="800000"/>
                                  <a:headEnd/>
                                  <a:tailEnd/>
                                </a:ln>
                              </pic:spPr>
                            </pic:pic>
                          </a:graphicData>
                        </a:graphic>
                      </wp:inline>
                    </w:drawing>
                  </w:r>
                </w:p>
              </w:tc>
              <w:tc>
                <w:tcPr>
                  <w:tcW w:w="0" w:type="auto"/>
                </w:tcPr>
                <w:p w:rsidR="0074043B" w:rsidRDefault="0074043B" w:rsidP="00EA5481">
                  <w:pPr>
                    <w:pStyle w:val="DefaultParagraph"/>
                  </w:pPr>
                  <w:r>
                    <w:t>100</w:t>
                  </w:r>
                  <w:r>
                    <w:t>÷</w:t>
                  </w:r>
                  <w:r>
                    <w:t>10%=1000</w:t>
                  </w:r>
                </w:p>
              </w:tc>
            </w:tr>
            <w:tr w:rsidR="0074043B" w:rsidTr="00EA5481">
              <w:tc>
                <w:tcPr>
                  <w:tcW w:w="0" w:type="auto"/>
                </w:tcPr>
                <w:p w:rsidR="0074043B" w:rsidRDefault="0074043B" w:rsidP="00EA5481">
                  <w:pPr>
                    <w:pStyle w:val="DefaultParagraph"/>
                  </w:pPr>
                  <w:r>
                    <w:t>3</w:t>
                  </w:r>
                  <w:r>
                    <w:t>÷</w:t>
                  </w:r>
                  <w:r>
                    <w:t>0.25=12</w:t>
                  </w:r>
                </w:p>
              </w:tc>
              <w:tc>
                <w:tcPr>
                  <w:tcW w:w="0" w:type="auto"/>
                </w:tcPr>
                <w:p w:rsidR="0074043B" w:rsidRDefault="0074043B" w:rsidP="00EA5481">
                  <w:pPr>
                    <w:pStyle w:val="DefaultParagraph"/>
                  </w:pPr>
                  <w:r>
                    <w:t>0.7</w:t>
                  </w:r>
                  <w:r>
                    <w:rPr>
                      <w:sz w:val="24"/>
                      <w:szCs w:val="24"/>
                      <w:vertAlign w:val="superscript"/>
                    </w:rPr>
                    <w:t>2</w:t>
                  </w:r>
                  <w:r>
                    <w:t>=0.49</w:t>
                  </w:r>
                </w:p>
              </w:tc>
              <w:tc>
                <w:tcPr>
                  <w:tcW w:w="0" w:type="auto"/>
                </w:tcPr>
                <w:p w:rsidR="0074043B" w:rsidRDefault="0074043B" w:rsidP="00EA5481">
                  <w:pPr>
                    <w:pStyle w:val="DefaultParagraph"/>
                  </w:pPr>
                  <w:r>
                    <w:t>1.25</w:t>
                  </w:r>
                  <w:r>
                    <w:t>×</w:t>
                  </w:r>
                  <w:r>
                    <w:t>1.9</w:t>
                  </w:r>
                  <w:r>
                    <w:t>×</w:t>
                  </w:r>
                  <w:r>
                    <w:t>8=19</w:t>
                  </w:r>
                </w:p>
              </w:tc>
            </w:tr>
          </w:tbl>
          <w:p w:rsidR="0074043B" w:rsidRDefault="0074043B" w:rsidP="00EA5481"/>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考查了四则运算，关键是熟练掌握计算法则正确进行计算．</w:t>
            </w:r>
          </w:p>
        </w:tc>
      </w:tr>
    </w:tbl>
    <w:p w:rsidR="0074043B" w:rsidRDefault="0074043B" w:rsidP="0074043B">
      <w:pPr>
        <w:pStyle w:val="DefaultParagraph"/>
      </w:pPr>
      <w:r>
        <w:t xml:space="preserve">　</w:t>
      </w:r>
    </w:p>
    <w:p w:rsidR="0074043B" w:rsidRDefault="0074043B" w:rsidP="0074043B">
      <w:pPr>
        <w:pStyle w:val="DefaultParagraph"/>
      </w:pPr>
      <w:r>
        <w:t>23</w:t>
      </w:r>
      <w:r>
        <w:t>．（</w:t>
      </w:r>
      <w:r>
        <w:t>6</w:t>
      </w:r>
      <w:r>
        <w:t>分）（</w:t>
      </w:r>
      <w:r>
        <w:t>2014</w:t>
      </w:r>
      <w:r>
        <w:t>•</w:t>
      </w:r>
      <w:r>
        <w:t>天河区）计算下列各题，怎样算简便就怎样算．</w:t>
      </w:r>
    </w:p>
    <w:p w:rsidR="0074043B" w:rsidRDefault="0074043B" w:rsidP="0074043B">
      <w:pPr>
        <w:pStyle w:val="DefaultParagraph"/>
      </w:pPr>
      <w:r>
        <w:t>（</w:t>
      </w:r>
      <w:r>
        <w:t>1</w:t>
      </w:r>
      <w:r>
        <w:t>）</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6.4+3.6</w:t>
      </w:r>
      <w:r>
        <w:t>×</w:t>
      </w:r>
      <w:r>
        <w:rPr>
          <w:noProof/>
          <w:position w:val="-22"/>
        </w:rPr>
        <w:drawing>
          <wp:inline distT="0" distB="0" distL="0" distR="0">
            <wp:extent cx="952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74043B">
      <w:pPr>
        <w:pStyle w:val="DefaultParagraph"/>
      </w:pPr>
      <w:r>
        <w:t>（</w:t>
      </w:r>
      <w:r>
        <w:t>2</w:t>
      </w:r>
      <w:r>
        <w:t>）</w:t>
      </w:r>
      <w:r>
        <w:rPr>
          <w:noProof/>
          <w:position w:val="-22"/>
        </w:rPr>
        <w:drawing>
          <wp:inline distT="0" distB="0" distL="0" distR="0">
            <wp:extent cx="952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t>﹣（</w:t>
      </w:r>
      <w:r>
        <w:rPr>
          <w:noProof/>
          <w:position w:val="-22"/>
        </w:rPr>
        <w:drawing>
          <wp:inline distT="0" distB="0" distL="0" distR="0">
            <wp:extent cx="952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6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r>
        <w:t>．</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分数的四则混合运算；运算定律与简便运算．</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运算顺序及法则；运算定律及简算．</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w:t>
            </w:r>
            <w:r>
              <w:t>1</w:t>
            </w:r>
            <w:r>
              <w:t>）根据乘法分配律进行简算；</w:t>
            </w:r>
          </w:p>
          <w:p w:rsidR="0074043B" w:rsidRDefault="0074043B" w:rsidP="00EA5481">
            <w:pPr>
              <w:pStyle w:val="DefaultParagraph"/>
            </w:pPr>
            <w:r>
              <w:t>（</w:t>
            </w:r>
            <w:r>
              <w:t>2</w:t>
            </w:r>
            <w:r>
              <w:t>）先算加法，再算减法，最后算除法．</w:t>
            </w:r>
          </w:p>
        </w:tc>
      </w:tr>
      <w:tr w:rsidR="0074043B" w:rsidTr="00EA5481">
        <w:tc>
          <w:tcPr>
            <w:tcW w:w="350" w:type="pct"/>
          </w:tcPr>
          <w:p w:rsidR="0074043B" w:rsidRDefault="0074043B" w:rsidP="00EA5481">
            <w:pPr>
              <w:pStyle w:val="DefaultParagraph"/>
            </w:pPr>
            <w:r>
              <w:rPr>
                <w:color w:val="0000FF"/>
              </w:rPr>
              <w:lastRenderedPageBreak/>
              <w:t>解答：</w:t>
            </w:r>
          </w:p>
        </w:tc>
        <w:tc>
          <w:tcPr>
            <w:tcW w:w="4650" w:type="pct"/>
          </w:tcPr>
          <w:p w:rsidR="0074043B" w:rsidRDefault="0074043B" w:rsidP="00EA5481">
            <w:pPr>
              <w:pStyle w:val="DefaultParagraph"/>
            </w:pPr>
            <w:r>
              <w:t>解：（</w:t>
            </w:r>
            <w:r>
              <w:t>1</w:t>
            </w:r>
            <w:r>
              <w:t>）</w:t>
            </w: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6.4+3.6</w:t>
            </w:r>
            <w:r>
              <w:t>×</w:t>
            </w:r>
            <w:r>
              <w:rPr>
                <w:noProof/>
                <w:position w:val="-22"/>
              </w:rPr>
              <w:drawing>
                <wp:inline distT="0" distB="0" distL="0" distR="0">
                  <wp:extent cx="952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w:t>
            </w:r>
            <w:r>
              <w:rPr>
                <w:noProof/>
                <w:position w:val="-22"/>
              </w:rPr>
              <w:drawing>
                <wp:inline distT="0" distB="0" distL="0" distR="0">
                  <wp:extent cx="952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6.4+3.6</w:t>
            </w:r>
            <w:r>
              <w:t>）</w:t>
            </w:r>
          </w:p>
          <w:p w:rsidR="0074043B" w:rsidRDefault="0074043B" w:rsidP="00EA5481">
            <w:pPr>
              <w:pStyle w:val="DefaultParagraph"/>
            </w:pPr>
            <w:r>
              <w:t>=</w:t>
            </w:r>
            <w:r>
              <w:rPr>
                <w:noProof/>
                <w:position w:val="-22"/>
              </w:rPr>
              <w:drawing>
                <wp:inline distT="0" distB="0" distL="0" distR="0">
                  <wp:extent cx="952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10</w:t>
            </w:r>
          </w:p>
          <w:p w:rsidR="0074043B" w:rsidRDefault="0074043B" w:rsidP="00EA5481">
            <w:pPr>
              <w:pStyle w:val="DefaultParagraph"/>
            </w:pPr>
            <w:r>
              <w:t>=4</w:t>
            </w:r>
            <w:r>
              <w:t>；</w:t>
            </w:r>
          </w:p>
          <w:p w:rsidR="0074043B" w:rsidRDefault="0074043B" w:rsidP="00EA5481">
            <w:pPr>
              <w:pStyle w:val="DefaultParagraph"/>
            </w:pPr>
          </w:p>
          <w:p w:rsidR="0074043B" w:rsidRDefault="0074043B" w:rsidP="00EA5481">
            <w:pPr>
              <w:pStyle w:val="DefaultParagraph"/>
            </w:pPr>
            <w:r>
              <w:t>（</w:t>
            </w:r>
            <w:r>
              <w:t>2</w:t>
            </w:r>
            <w:r>
              <w:t>）</w:t>
            </w:r>
            <w:r>
              <w:rPr>
                <w:noProof/>
                <w:position w:val="-22"/>
              </w:rPr>
              <w:drawing>
                <wp:inline distT="0" distB="0" distL="0" distR="0">
                  <wp:extent cx="9525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t>﹣（</w:t>
            </w:r>
            <w:r>
              <w:rPr>
                <w:noProof/>
                <w:position w:val="-22"/>
              </w:rPr>
              <w:drawing>
                <wp:inline distT="0" distB="0" distL="0" distR="0">
                  <wp:extent cx="95250" cy="333375"/>
                  <wp:effectExtent l="1905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jyeoo"/>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ascii="Cambria Math" w:hAnsi="Cambria Math" w:cs="Cambria Math"/>
              </w:rPr>
              <w:t>]</w:t>
            </w:r>
          </w:p>
          <w:p w:rsidR="0074043B" w:rsidRDefault="0074043B" w:rsidP="00EA5481">
            <w:pPr>
              <w:pStyle w:val="DefaultParagraph"/>
            </w:pPr>
            <w:r>
              <w:t>=</w:t>
            </w:r>
            <w:r>
              <w:rPr>
                <w:noProof/>
                <w:position w:val="-22"/>
              </w:rPr>
              <w:drawing>
                <wp:inline distT="0" distB="0" distL="0" distR="0">
                  <wp:extent cx="95250" cy="333375"/>
                  <wp:effectExtent l="1905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[1</w:t>
            </w:r>
            <w:r>
              <w:t>﹣</w:t>
            </w:r>
            <w:r>
              <w:rPr>
                <w:noProof/>
                <w:position w:val="-22"/>
              </w:rPr>
              <w:drawing>
                <wp:inline distT="0" distB="0" distL="0" distR="0">
                  <wp:extent cx="95250" cy="3333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ascii="Cambria Math" w:hAnsi="Cambria Math" w:cs="Cambria Math"/>
              </w:rPr>
              <w:t>]</w:t>
            </w:r>
          </w:p>
          <w:p w:rsidR="0074043B" w:rsidRDefault="0074043B" w:rsidP="00EA5481">
            <w:pPr>
              <w:pStyle w:val="DefaultParagraph"/>
            </w:pPr>
            <w:r>
              <w:t>=</w:t>
            </w:r>
            <w:r>
              <w:rPr>
                <w:noProof/>
                <w:position w:val="-22"/>
              </w:rPr>
              <w:drawing>
                <wp:inline distT="0" distB="0" distL="0" distR="0">
                  <wp:extent cx="95250" cy="333375"/>
                  <wp:effectExtent l="1905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jyeoo"/>
                          <pic:cNvPicPr>
                            <a:picLocks noChangeAspect="1" noChangeArrowheads="1"/>
                          </pic:cNvPicPr>
                        </pic:nvPicPr>
                        <pic:blipFill>
                          <a:blip r:embed="rId74"/>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w:t>
            </w:r>
            <w:r>
              <w:rPr>
                <w:noProof/>
                <w:position w:val="-22"/>
              </w:rPr>
              <w:drawing>
                <wp:inline distT="0" distB="0" distL="0" distR="0">
                  <wp:extent cx="95250" cy="333375"/>
                  <wp:effectExtent l="19050" t="0" r="0" b="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菁优网-jyeoo"/>
                          <pic:cNvPicPr>
                            <a:picLocks noChangeAspect="1" noChangeArrowheads="1"/>
                          </pic:cNvPicPr>
                        </pic:nvPicPr>
                        <pic:blipFill>
                          <a:blip r:embed="rId7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此考查了运算定律与简便运算，四则混合运算．注意运算顺序和运算法则，灵活运用所学的运算定律简便计算．</w:t>
            </w:r>
          </w:p>
        </w:tc>
      </w:tr>
    </w:tbl>
    <w:p w:rsidR="0074043B" w:rsidRDefault="0074043B" w:rsidP="0074043B">
      <w:pPr>
        <w:pStyle w:val="DefaultParagraph"/>
      </w:pPr>
      <w:r>
        <w:t xml:space="preserve">　</w:t>
      </w:r>
    </w:p>
    <w:p w:rsidR="0074043B" w:rsidRDefault="0074043B" w:rsidP="0074043B">
      <w:pPr>
        <w:pStyle w:val="DefaultParagraph"/>
      </w:pPr>
      <w:r>
        <w:t>24</w:t>
      </w:r>
      <w:r>
        <w:t>．（</w:t>
      </w:r>
      <w:r>
        <w:t>6</w:t>
      </w:r>
      <w:r>
        <w:t>分）（</w:t>
      </w:r>
      <w:r>
        <w:t>2014</w:t>
      </w:r>
      <w:r>
        <w:t>•</w:t>
      </w:r>
      <w:r>
        <w:t>天河区）解方程或比例．</w:t>
      </w:r>
    </w:p>
    <w:p w:rsidR="0074043B" w:rsidRDefault="0074043B" w:rsidP="0074043B">
      <w:pPr>
        <w:pStyle w:val="DefaultParagraph"/>
      </w:pPr>
      <w:r>
        <w:t>（</w:t>
      </w:r>
      <w:r>
        <w:t>1</w:t>
      </w:r>
      <w:r>
        <w:t>）</w:t>
      </w:r>
      <w:r>
        <w:t>0.8x+1.5=6.3</w:t>
      </w:r>
    </w:p>
    <w:p w:rsidR="0074043B" w:rsidRDefault="0074043B" w:rsidP="0074043B">
      <w:pPr>
        <w:pStyle w:val="DefaultParagraph"/>
      </w:pPr>
      <w:r>
        <w:t>（</w:t>
      </w:r>
      <w:r>
        <w:t>2</w:t>
      </w:r>
      <w:r>
        <w:t>）</w:t>
      </w:r>
      <w:r>
        <w:t>12</w:t>
      </w:r>
      <w:r>
        <w:t>：</w:t>
      </w:r>
      <w:r>
        <w:rPr>
          <w:noProof/>
          <w:position w:val="-22"/>
        </w:rPr>
        <w:drawing>
          <wp:inline distT="0" distB="0" distL="0" distR="0">
            <wp:extent cx="95250" cy="333375"/>
            <wp:effectExtent l="19050" t="0" r="0"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菁优网-jyeoo"/>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方程的解和解方程；解比例．</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简易方程．</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w:t>
            </w:r>
            <w:r>
              <w:t>1</w:t>
            </w:r>
            <w:r>
              <w:t>）依据等式的性质，方程两边同时减去</w:t>
            </w:r>
            <w:r>
              <w:t>1.5</w:t>
            </w:r>
            <w:r>
              <w:t>，再同时除以</w:t>
            </w:r>
            <w:r>
              <w:t>0.8</w:t>
            </w:r>
            <w:r>
              <w:t>求解；</w:t>
            </w:r>
          </w:p>
          <w:p w:rsidR="0074043B" w:rsidRDefault="0074043B" w:rsidP="00EA5481">
            <w:pPr>
              <w:pStyle w:val="DefaultParagraph"/>
            </w:pPr>
            <w:r>
              <w:t>（</w:t>
            </w:r>
            <w:r>
              <w:t>2</w:t>
            </w:r>
            <w:r>
              <w:t>）先根据比例的基本性质，把方程化为</w:t>
            </w:r>
            <w:r>
              <w:rPr>
                <w:noProof/>
                <w:position w:val="-22"/>
              </w:rPr>
              <w:drawing>
                <wp:inline distT="0" distB="0" distL="0" distR="0">
                  <wp:extent cx="95250" cy="333375"/>
                  <wp:effectExtent l="19050" t="0" r="0" b="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x=12</w:t>
            </w:r>
            <w:r>
              <w:t>×</w:t>
            </w:r>
            <w:r>
              <w:rPr>
                <w:noProof/>
                <w:position w:val="-22"/>
              </w:rPr>
              <w:drawing>
                <wp:inline distT="0" distB="0" distL="0" distR="0">
                  <wp:extent cx="95250" cy="333375"/>
                  <wp:effectExtent l="1905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7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，再依据等式的性质，方程两边同时乘上</w:t>
            </w:r>
            <w:r>
              <w:rPr>
                <w:noProof/>
                <w:position w:val="-22"/>
              </w:rPr>
              <w:drawing>
                <wp:inline distT="0" distB="0" distL="0" distR="0">
                  <wp:extent cx="95250" cy="333375"/>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78"/>
                          <a:srcRect/>
                          <a:stretch>
                            <a:fillRect/>
                          </a:stretch>
                        </pic:blipFill>
                        <pic:spPr bwMode="auto">
                          <a:xfrm>
                            <a:off x="0" y="0"/>
                            <a:ext cx="95250" cy="333375"/>
                          </a:xfrm>
                          <a:prstGeom prst="rect">
                            <a:avLst/>
                          </a:prstGeom>
                          <a:noFill/>
                          <a:ln w="9525">
                            <a:noFill/>
                            <a:miter lim="800000"/>
                            <a:headEnd/>
                            <a:tailEnd/>
                          </a:ln>
                        </pic:spPr>
                      </pic:pic>
                    </a:graphicData>
                  </a:graphic>
                </wp:inline>
              </w:drawing>
            </w:r>
            <w:r>
              <w:t>求解．</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1</w:t>
            </w:r>
            <w:r>
              <w:t>）</w:t>
            </w:r>
            <w:r>
              <w:t>0.8x+1.5=6.3</w:t>
            </w:r>
          </w:p>
          <w:p w:rsidR="0074043B" w:rsidRDefault="0074043B" w:rsidP="00EA5481">
            <w:pPr>
              <w:pStyle w:val="DefaultParagraph"/>
            </w:pPr>
            <w:r>
              <w:t xml:space="preserve">    0.8x+1.5</w:t>
            </w:r>
            <w:r>
              <w:t>﹣</w:t>
            </w:r>
            <w:r>
              <w:t>1.5=6.3</w:t>
            </w:r>
            <w:r>
              <w:t>﹣</w:t>
            </w:r>
            <w:r>
              <w:t>1.5</w:t>
            </w:r>
          </w:p>
          <w:p w:rsidR="0074043B" w:rsidRDefault="0074043B" w:rsidP="00EA5481">
            <w:pPr>
              <w:pStyle w:val="DefaultParagraph"/>
            </w:pPr>
            <w:r>
              <w:t xml:space="preserve">            0.8x=4.8</w:t>
            </w:r>
          </w:p>
          <w:p w:rsidR="0074043B" w:rsidRDefault="0074043B" w:rsidP="00EA5481">
            <w:pPr>
              <w:pStyle w:val="DefaultParagraph"/>
            </w:pPr>
            <w:r>
              <w:t xml:space="preserve">       0.8x</w:t>
            </w:r>
            <w:r>
              <w:t>÷</w:t>
            </w:r>
            <w:r>
              <w:t>0.8=4.8</w:t>
            </w:r>
            <w:r>
              <w:t>÷</w:t>
            </w:r>
            <w:r>
              <w:t>0.8</w:t>
            </w:r>
          </w:p>
          <w:p w:rsidR="0074043B" w:rsidRDefault="0074043B" w:rsidP="00EA5481">
            <w:pPr>
              <w:pStyle w:val="DefaultParagraph"/>
            </w:pPr>
            <w:r>
              <w:t xml:space="preserve">               x=6</w:t>
            </w:r>
            <w:r>
              <w:t>；</w:t>
            </w:r>
          </w:p>
          <w:p w:rsidR="0074043B" w:rsidRDefault="0074043B" w:rsidP="00EA5481">
            <w:pPr>
              <w:pStyle w:val="DefaultParagraph"/>
            </w:pPr>
          </w:p>
          <w:p w:rsidR="0074043B" w:rsidRDefault="0074043B" w:rsidP="00EA5481">
            <w:pPr>
              <w:pStyle w:val="DefaultParagraph"/>
            </w:pPr>
            <w:r>
              <w:t>（</w:t>
            </w:r>
            <w:r>
              <w:t>2</w:t>
            </w:r>
            <w:r>
              <w:t>）</w:t>
            </w:r>
            <w:r>
              <w:t>12</w:t>
            </w:r>
            <w:r>
              <w:t>：</w:t>
            </w:r>
            <w:r>
              <w:rPr>
                <w:noProof/>
                <w:position w:val="-22"/>
              </w:rPr>
              <w:drawing>
                <wp:inline distT="0" distB="0" distL="0" distR="0">
                  <wp:extent cx="95250" cy="333375"/>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rPr>
                <w:noProof/>
                <w:position w:val="-22"/>
              </w:rPr>
              <w:drawing>
                <wp:inline distT="0" distB="0" distL="0" distR="0">
                  <wp:extent cx="95250" cy="333375"/>
                  <wp:effectExtent l="1905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x=12</w:t>
            </w:r>
            <w:r>
              <w:t>×</w:t>
            </w:r>
            <w:r>
              <w:rPr>
                <w:noProof/>
                <w:position w:val="-22"/>
              </w:rPr>
              <w:drawing>
                <wp:inline distT="0" distB="0" distL="0" distR="0">
                  <wp:extent cx="95250" cy="333375"/>
                  <wp:effectExtent l="19050" t="0" r="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菁优网-jyeoo"/>
                          <pic:cNvPicPr>
                            <a:picLocks noChangeAspect="1" noChangeArrowheads="1"/>
                          </pic:cNvPicPr>
                        </pic:nvPicPr>
                        <pic:blipFill>
                          <a:blip r:embed="rId79"/>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rPr>
                <w:noProof/>
                <w:position w:val="-22"/>
              </w:rPr>
              <w:drawing>
                <wp:inline distT="0" distB="0" distL="0" distR="0">
                  <wp:extent cx="95250" cy="333375"/>
                  <wp:effectExtent l="19050" t="0" r="0"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x=6</w:t>
            </w:r>
          </w:p>
          <w:p w:rsidR="0074043B" w:rsidRDefault="0074043B" w:rsidP="00EA5481">
            <w:pPr>
              <w:pStyle w:val="DefaultParagraph"/>
            </w:pPr>
            <w:r>
              <w:rPr>
                <w:noProof/>
                <w:position w:val="-22"/>
              </w:rPr>
              <w:lastRenderedPageBreak/>
              <w:drawing>
                <wp:inline distT="0" distB="0" distL="0" distR="0">
                  <wp:extent cx="95250" cy="333375"/>
                  <wp:effectExtent l="19050" t="0" r="0" b="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菁优网-jyeoo"/>
                          <pic:cNvPicPr>
                            <a:picLocks noChangeAspect="1" noChangeArrowheads="1"/>
                          </pic:cNvPicPr>
                        </pic:nvPicPr>
                        <pic:blipFill>
                          <a:blip r:embed="rId80"/>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rPr>
                <w:noProof/>
                <w:position w:val="-22"/>
              </w:rPr>
              <w:drawing>
                <wp:inline distT="0" distB="0" distL="0" distR="0">
                  <wp:extent cx="95250" cy="333375"/>
                  <wp:effectExtent l="1905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=6</w:t>
            </w:r>
            <w:r>
              <w:t>×</w:t>
            </w:r>
            <w:r>
              <w:rPr>
                <w:noProof/>
                <w:position w:val="-22"/>
              </w:rPr>
              <w:drawing>
                <wp:inline distT="0" distB="0" distL="0" distR="0">
                  <wp:extent cx="95250" cy="333375"/>
                  <wp:effectExtent l="19050" t="0" r="0"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74043B" w:rsidRDefault="0074043B" w:rsidP="00EA5481">
            <w:pPr>
              <w:pStyle w:val="DefaultParagraph"/>
            </w:pPr>
            <w:r>
              <w:t xml:space="preserve">         x=10</w:t>
            </w:r>
            <w:r>
              <w:t>．</w:t>
            </w:r>
          </w:p>
        </w:tc>
      </w:tr>
      <w:tr w:rsidR="0074043B" w:rsidTr="00EA5481">
        <w:tc>
          <w:tcPr>
            <w:tcW w:w="350" w:type="pct"/>
          </w:tcPr>
          <w:p w:rsidR="0074043B" w:rsidRDefault="0074043B" w:rsidP="00EA5481">
            <w:pPr>
              <w:pStyle w:val="DefaultParagraph"/>
            </w:pPr>
            <w:r>
              <w:rPr>
                <w:color w:val="0000FF"/>
              </w:rPr>
              <w:lastRenderedPageBreak/>
              <w:t>点评：</w:t>
            </w:r>
          </w:p>
        </w:tc>
        <w:tc>
          <w:tcPr>
            <w:tcW w:w="4650" w:type="pct"/>
          </w:tcPr>
          <w:p w:rsidR="0074043B" w:rsidRDefault="0074043B" w:rsidP="00EA5481">
            <w:pPr>
              <w:pStyle w:val="DefaultParagraph"/>
            </w:pPr>
            <w:r>
              <w:t>本题主要考查学生运用等式的性质，以及比例的基本性质解方程的能力，注意等号要对齐．</w:t>
            </w:r>
          </w:p>
        </w:tc>
      </w:tr>
    </w:tbl>
    <w:p w:rsidR="0074043B" w:rsidRDefault="0074043B" w:rsidP="0074043B">
      <w:pPr>
        <w:pStyle w:val="DefaultParagraph"/>
      </w:pPr>
      <w:r>
        <w:t xml:space="preserve">　</w:t>
      </w:r>
    </w:p>
    <w:p w:rsidR="0074043B" w:rsidRDefault="0074043B" w:rsidP="0074043B">
      <w:pPr>
        <w:pStyle w:val="DefaultParagraph"/>
      </w:pPr>
      <w:r>
        <w:rPr>
          <w:b/>
        </w:rPr>
        <w:t>五</w:t>
      </w:r>
      <w:r>
        <w:rPr>
          <w:b/>
        </w:rPr>
        <w:t>.</w:t>
      </w:r>
      <w:r>
        <w:rPr>
          <w:b/>
        </w:rPr>
        <w:t>操作（共</w:t>
      </w:r>
      <w:r>
        <w:rPr>
          <w:b/>
        </w:rPr>
        <w:t>12</w:t>
      </w:r>
      <w:r>
        <w:rPr>
          <w:b/>
        </w:rPr>
        <w:t>分）</w:t>
      </w:r>
    </w:p>
    <w:p w:rsidR="0074043B" w:rsidRDefault="0074043B" w:rsidP="0074043B">
      <w:pPr>
        <w:pStyle w:val="DefaultParagraph"/>
      </w:pPr>
      <w:r>
        <w:t>25</w:t>
      </w:r>
      <w:r>
        <w:t>．（</w:t>
      </w:r>
      <w:r>
        <w:t>5</w:t>
      </w:r>
      <w:r>
        <w:t>分）（</w:t>
      </w:r>
      <w:r>
        <w:t>2014</w:t>
      </w:r>
      <w:r>
        <w:t>•</w:t>
      </w:r>
      <w:r>
        <w:t>天河区）</w:t>
      </w:r>
      <w:r>
        <w:t>①</w:t>
      </w:r>
      <w:r>
        <w:t>如图中，广州图书馆在广州塔（</w:t>
      </w:r>
      <w:r>
        <w:rPr>
          <w:u w:val="single"/>
        </w:rPr>
        <w:t xml:space="preserve">　东　</w:t>
      </w:r>
      <w:r>
        <w:t>）偏（</w:t>
      </w:r>
      <w:r>
        <w:rPr>
          <w:u w:val="single"/>
        </w:rPr>
        <w:t xml:space="preserve">　北　</w:t>
      </w:r>
      <w:r>
        <w:t>）（</w:t>
      </w:r>
      <w:r>
        <w:rPr>
          <w:u w:val="single"/>
        </w:rPr>
        <w:t xml:space="preserve">　</w:t>
      </w:r>
      <w:r>
        <w:rPr>
          <w:u w:val="single"/>
        </w:rPr>
        <w:t>40</w:t>
      </w:r>
      <w:r>
        <w:rPr>
          <w:u w:val="single"/>
        </w:rPr>
        <w:t xml:space="preserve">　</w:t>
      </w:r>
      <w:r>
        <w:t>）度，距离广州塔（</w:t>
      </w:r>
      <w:r>
        <w:rPr>
          <w:u w:val="single"/>
        </w:rPr>
        <w:t xml:space="preserve">　</w:t>
      </w:r>
      <w:r>
        <w:rPr>
          <w:u w:val="single"/>
        </w:rPr>
        <w:t>500</w:t>
      </w:r>
      <w:r>
        <w:rPr>
          <w:u w:val="single"/>
        </w:rPr>
        <w:t xml:space="preserve">　</w:t>
      </w:r>
      <w:r>
        <w:t>）</w:t>
      </w:r>
      <w:r>
        <w:t>m</w:t>
      </w:r>
      <w:r>
        <w:t>的地方．</w:t>
      </w:r>
    </w:p>
    <w:p w:rsidR="0074043B" w:rsidRDefault="0074043B" w:rsidP="0074043B">
      <w:pPr>
        <w:pStyle w:val="DefaultParagraph"/>
      </w:pPr>
      <w:r>
        <w:t>②</w:t>
      </w:r>
      <w:r>
        <w:t>广州塔的位置用（</w:t>
      </w:r>
      <w:r>
        <w:t>1</w:t>
      </w:r>
      <w:r>
        <w:t>，</w:t>
      </w:r>
      <w:r>
        <w:t>1</w:t>
      </w:r>
      <w:r>
        <w:t>）表示，那么广州图书馆的位置表示为（</w:t>
      </w:r>
      <w:r>
        <w:rPr>
          <w:u w:val="single"/>
        </w:rPr>
        <w:t xml:space="preserve">　</w:t>
      </w:r>
      <w:r>
        <w:rPr>
          <w:u w:val="single"/>
        </w:rPr>
        <w:t>7</w:t>
      </w:r>
      <w:r>
        <w:rPr>
          <w:u w:val="single"/>
        </w:rPr>
        <w:t xml:space="preserve">　</w:t>
      </w:r>
      <w:r>
        <w:t>，</w:t>
      </w:r>
      <w:r>
        <w:rPr>
          <w:u w:val="single"/>
        </w:rPr>
        <w:t xml:space="preserve">　</w:t>
      </w:r>
      <w:r>
        <w:rPr>
          <w:u w:val="single"/>
        </w:rPr>
        <w:t>6</w:t>
      </w:r>
      <w:r>
        <w:rPr>
          <w:u w:val="single"/>
        </w:rPr>
        <w:t xml:space="preserve">　</w:t>
      </w:r>
      <w:r>
        <w:t>）．</w:t>
      </w:r>
    </w:p>
    <w:p w:rsidR="0074043B" w:rsidRDefault="0074043B" w:rsidP="0074043B">
      <w:pPr>
        <w:pStyle w:val="DefaultParagraph"/>
      </w:pPr>
      <w:r>
        <w:t>③</w:t>
      </w:r>
      <w:r>
        <w:t>广州歌剧院的位置是（</w:t>
      </w:r>
      <w:r>
        <w:t>0</w:t>
      </w:r>
      <w:r>
        <w:t>，</w:t>
      </w:r>
      <w:r>
        <w:t>5</w:t>
      </w:r>
      <w:r>
        <w:t>），请你在图中用</w:t>
      </w:r>
      <w:r>
        <w:t>“</w:t>
      </w:r>
      <w:r>
        <w:t>O</w:t>
      </w:r>
      <w:r>
        <w:t>”</w:t>
      </w:r>
      <w:r>
        <w:t>标出来．</w:t>
      </w:r>
    </w:p>
    <w:p w:rsidR="0074043B" w:rsidRDefault="0074043B" w:rsidP="0074043B">
      <w:pPr>
        <w:pStyle w:val="DefaultParagraph"/>
      </w:pPr>
      <w:r>
        <w:rPr>
          <w:noProof/>
        </w:rPr>
        <w:drawing>
          <wp:inline distT="0" distB="0" distL="0" distR="0">
            <wp:extent cx="2314575" cy="1914525"/>
            <wp:effectExtent l="19050" t="0" r="9525" b="0"/>
            <wp:docPr id="16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2"/>
                    <a:srcRect/>
                    <a:stretch>
                      <a:fillRect/>
                    </a:stretch>
                  </pic:blipFill>
                  <pic:spPr bwMode="auto">
                    <a:xfrm>
                      <a:off x="0" y="0"/>
                      <a:ext cx="2314575" cy="1914525"/>
                    </a:xfrm>
                    <a:prstGeom prst="rect">
                      <a:avLst/>
                    </a:prstGeom>
                    <a:noFill/>
                    <a:ln w="9525">
                      <a:noFill/>
                      <a:miter lim="800000"/>
                      <a:headEnd/>
                      <a:tailEnd/>
                    </a:ln>
                  </pic:spPr>
                </pic:pic>
              </a:graphicData>
            </a:graphic>
          </wp:inline>
        </w:drawing>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根据方向和距离确定物体的位置；数对与位置．</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图形与位置．</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w:t>
            </w:r>
            <w:r>
              <w:t>1</w:t>
            </w:r>
            <w:r>
              <w:t>）方向和距离可确定物体的位置，根据图例可知本题的基本方向是上北下南左西右东．据此解答．</w:t>
            </w:r>
          </w:p>
          <w:p w:rsidR="0074043B" w:rsidRDefault="0074043B" w:rsidP="00EA5481">
            <w:pPr>
              <w:pStyle w:val="DefaultParagraph"/>
            </w:pPr>
            <w:r>
              <w:t>（</w:t>
            </w:r>
            <w:r>
              <w:t>2</w:t>
            </w:r>
            <w:r>
              <w:t>）（</w:t>
            </w:r>
            <w:r>
              <w:t>3</w:t>
            </w:r>
            <w:r>
              <w:t>）数对表示位置的方法是：第一个数字表示列，第二个数字表示行，据此即可标出平面图中各个点的数对位置．</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1</w:t>
            </w:r>
            <w:r>
              <w:t>）广州图书馆在广州塔东偏北</w:t>
            </w:r>
            <w:r>
              <w:t>40</w:t>
            </w:r>
            <w:r>
              <w:t>度，距离广州塔</w:t>
            </w:r>
            <w:r>
              <w:t>500m</w:t>
            </w:r>
            <w:r>
              <w:t>的地方．</w:t>
            </w:r>
          </w:p>
          <w:p w:rsidR="0074043B" w:rsidRDefault="0074043B" w:rsidP="00EA5481">
            <w:pPr>
              <w:pStyle w:val="DefaultParagraph"/>
            </w:pPr>
            <w:r>
              <w:t>（</w:t>
            </w:r>
            <w:r>
              <w:t>2</w:t>
            </w:r>
            <w:r>
              <w:t>）根据数对表示位置的特点可知广州图书馆的位置是（</w:t>
            </w:r>
            <w:r>
              <w:t>7</w:t>
            </w:r>
            <w:r>
              <w:t>，</w:t>
            </w:r>
            <w:r>
              <w:t>6</w:t>
            </w:r>
            <w:r>
              <w:t>）；</w:t>
            </w:r>
          </w:p>
          <w:p w:rsidR="0074043B" w:rsidRDefault="0074043B" w:rsidP="00EA5481">
            <w:pPr>
              <w:pStyle w:val="DefaultParagraph"/>
            </w:pPr>
            <w:r>
              <w:t>（</w:t>
            </w:r>
            <w:r>
              <w:t>3</w:t>
            </w:r>
            <w:r>
              <w:t>）广州歌剧院的位置是（</w:t>
            </w:r>
            <w:r>
              <w:t>0</w:t>
            </w:r>
            <w:r>
              <w:t>，</w:t>
            </w:r>
            <w:r>
              <w:t>5</w:t>
            </w:r>
            <w:r>
              <w:t>），如下图所示：</w:t>
            </w:r>
          </w:p>
          <w:p w:rsidR="0074043B" w:rsidRDefault="0074043B" w:rsidP="00EA5481">
            <w:pPr>
              <w:pStyle w:val="DefaultParagraph"/>
            </w:pPr>
            <w:r>
              <w:rPr>
                <w:noProof/>
              </w:rPr>
              <w:drawing>
                <wp:inline distT="0" distB="0" distL="0" distR="0">
                  <wp:extent cx="2314575" cy="1914525"/>
                  <wp:effectExtent l="19050" t="0" r="9525" b="0"/>
                  <wp:docPr id="16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3"/>
                          <a:srcRect/>
                          <a:stretch>
                            <a:fillRect/>
                          </a:stretch>
                        </pic:blipFill>
                        <pic:spPr bwMode="auto">
                          <a:xfrm>
                            <a:off x="0" y="0"/>
                            <a:ext cx="2314575" cy="1914525"/>
                          </a:xfrm>
                          <a:prstGeom prst="rect">
                            <a:avLst/>
                          </a:prstGeom>
                          <a:noFill/>
                          <a:ln w="9525">
                            <a:noFill/>
                            <a:miter lim="800000"/>
                            <a:headEnd/>
                            <a:tailEnd/>
                          </a:ln>
                        </pic:spPr>
                      </pic:pic>
                    </a:graphicData>
                  </a:graphic>
                </wp:inline>
              </w:drawing>
            </w:r>
          </w:p>
          <w:p w:rsidR="0074043B" w:rsidRDefault="0074043B" w:rsidP="00EA5481">
            <w:pPr>
              <w:pStyle w:val="DefaultParagraph"/>
            </w:pPr>
            <w:r>
              <w:t>故答案为：（</w:t>
            </w:r>
            <w:r>
              <w:t>1</w:t>
            </w:r>
            <w:r>
              <w:t>）东、北、</w:t>
            </w:r>
            <w:r>
              <w:t>40</w:t>
            </w:r>
            <w:r>
              <w:t>、</w:t>
            </w:r>
            <w:r>
              <w:t>500</w:t>
            </w:r>
            <w:r>
              <w:t>；（</w:t>
            </w:r>
            <w:r>
              <w:t>2</w:t>
            </w:r>
            <w:r>
              <w:t>）</w:t>
            </w:r>
            <w:r>
              <w:t>7</w:t>
            </w:r>
            <w:r>
              <w:t>、</w:t>
            </w:r>
            <w:r>
              <w:t>6</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本题是考查用数对表示物体的位置、根据数对确定物体的位置．属于基础知识，记住</w:t>
            </w:r>
            <w:r>
              <w:lastRenderedPageBreak/>
              <w:t>第一个数字表示列，第二个数字表示行．</w:t>
            </w:r>
          </w:p>
        </w:tc>
      </w:tr>
    </w:tbl>
    <w:p w:rsidR="0074043B" w:rsidRDefault="0074043B" w:rsidP="0074043B">
      <w:pPr>
        <w:pStyle w:val="DefaultParagraph"/>
      </w:pPr>
      <w:r>
        <w:lastRenderedPageBreak/>
        <w:t xml:space="preserve">　</w:t>
      </w:r>
    </w:p>
    <w:p w:rsidR="0074043B" w:rsidRDefault="0074043B" w:rsidP="0074043B">
      <w:pPr>
        <w:pStyle w:val="DefaultParagraph"/>
      </w:pPr>
      <w:r>
        <w:t>26</w:t>
      </w:r>
      <w:r>
        <w:t>．（</w:t>
      </w:r>
      <w:r>
        <w:t>7</w:t>
      </w:r>
      <w:r>
        <w:t>分）（</w:t>
      </w:r>
      <w:r>
        <w:t>2014</w:t>
      </w:r>
      <w:r>
        <w:t>•</w:t>
      </w:r>
      <w:r>
        <w:t>天河区）</w:t>
      </w:r>
      <w:r>
        <w:t>①</w:t>
      </w:r>
      <w:r>
        <w:t>画出三角形</w:t>
      </w:r>
      <w:r>
        <w:t>ABC</w:t>
      </w:r>
      <w:r>
        <w:t>绕</w:t>
      </w:r>
      <w:r>
        <w:t>B</w:t>
      </w:r>
      <w:r>
        <w:t>点逆时针旋转</w:t>
      </w:r>
      <w:r>
        <w:t>90</w:t>
      </w:r>
      <w:r>
        <w:t>°</w:t>
      </w:r>
      <w:r>
        <w:t>后的图形</w:t>
      </w:r>
    </w:p>
    <w:p w:rsidR="0074043B" w:rsidRDefault="0074043B" w:rsidP="0074043B">
      <w:pPr>
        <w:pStyle w:val="DefaultParagraph"/>
      </w:pPr>
      <w:r>
        <w:t>②</w:t>
      </w:r>
      <w:r>
        <w:t>在方格纸上按</w:t>
      </w:r>
      <w:r>
        <w:t>2</w:t>
      </w:r>
      <w:r>
        <w:t>：</w:t>
      </w:r>
      <w:r>
        <w:t>1</w:t>
      </w:r>
      <w:r>
        <w:t>画出如图中圆形放大后的图形</w:t>
      </w:r>
    </w:p>
    <w:p w:rsidR="0074043B" w:rsidRDefault="0074043B" w:rsidP="0074043B">
      <w:pPr>
        <w:pStyle w:val="DefaultParagraph"/>
      </w:pPr>
      <w:r>
        <w:t>③</w:t>
      </w:r>
      <w:r>
        <w:t>原有圆形与放大后圆形面积的最简比是（</w:t>
      </w:r>
      <w:r>
        <w:rPr>
          <w:u w:val="single"/>
        </w:rPr>
        <w:t xml:space="preserve">　</w:t>
      </w:r>
      <w:r>
        <w:rPr>
          <w:u w:val="single"/>
        </w:rPr>
        <w:t>1</w:t>
      </w:r>
      <w:r>
        <w:rPr>
          <w:u w:val="single"/>
        </w:rPr>
        <w:t>：</w:t>
      </w:r>
      <w:r>
        <w:rPr>
          <w:u w:val="single"/>
        </w:rPr>
        <w:t>4</w:t>
      </w:r>
      <w:r>
        <w:rPr>
          <w:u w:val="single"/>
        </w:rPr>
        <w:t xml:space="preserve">　</w:t>
      </w:r>
      <w:r>
        <w:t>）</w:t>
      </w:r>
    </w:p>
    <w:p w:rsidR="0074043B" w:rsidRDefault="0074043B" w:rsidP="0074043B">
      <w:pPr>
        <w:pStyle w:val="DefaultParagraph"/>
      </w:pPr>
      <w:r>
        <w:rPr>
          <w:noProof/>
        </w:rPr>
        <w:drawing>
          <wp:inline distT="0" distB="0" distL="0" distR="0">
            <wp:extent cx="2905125" cy="2171700"/>
            <wp:effectExtent l="19050" t="0" r="9525" b="0"/>
            <wp:docPr id="16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4"/>
                    <a:srcRect/>
                    <a:stretch>
                      <a:fillRect/>
                    </a:stretch>
                  </pic:blipFill>
                  <pic:spPr bwMode="auto">
                    <a:xfrm>
                      <a:off x="0" y="0"/>
                      <a:ext cx="2905125" cy="2171700"/>
                    </a:xfrm>
                    <a:prstGeom prst="rect">
                      <a:avLst/>
                    </a:prstGeom>
                    <a:noFill/>
                    <a:ln w="9525">
                      <a:noFill/>
                      <a:miter lim="800000"/>
                      <a:headEnd/>
                      <a:tailEnd/>
                    </a:ln>
                  </pic:spPr>
                </pic:pic>
              </a:graphicData>
            </a:graphic>
          </wp:inline>
        </w:drawing>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作旋转一定角度后的图形；比的意义；图形的放大与缩小．</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图形与变换．</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①</w:t>
            </w:r>
            <w:r>
              <w:t>根据旋转的特征，三角形</w:t>
            </w:r>
            <w:r>
              <w:t>ABC</w:t>
            </w:r>
            <w:r>
              <w:t>绕点</w:t>
            </w:r>
            <w:r>
              <w:t>B</w:t>
            </w:r>
            <w:r>
              <w:t>逆时针旋转</w:t>
            </w:r>
            <w:r>
              <w:t>90</w:t>
            </w:r>
            <w:r>
              <w:t>°</w:t>
            </w:r>
            <w:r>
              <w:t>后，点</w:t>
            </w:r>
            <w:r>
              <w:t>B</w:t>
            </w:r>
            <w:r>
              <w:t>的位置不动，其余各部分均绕此点按相同方向旋转相同的度数，即可画出旋转后的图形</w:t>
            </w:r>
            <w:r>
              <w:t>A</w:t>
            </w:r>
            <w:r>
              <w:t>′</w:t>
            </w:r>
            <w:r>
              <w:t>B</w:t>
            </w:r>
            <w:r>
              <w:t>′</w:t>
            </w:r>
            <w:r>
              <w:t>C</w:t>
            </w:r>
            <w:r>
              <w:t>′</w:t>
            </w:r>
            <w:r>
              <w:t>．</w:t>
            </w:r>
          </w:p>
          <w:p w:rsidR="0074043B" w:rsidRDefault="0074043B" w:rsidP="00EA5481">
            <w:pPr>
              <w:pStyle w:val="DefaultParagraph"/>
            </w:pPr>
            <w:r>
              <w:t>②</w:t>
            </w:r>
            <w:r>
              <w:t>图中圆是一个半径为</w:t>
            </w:r>
            <w:r>
              <w:t>2</w:t>
            </w:r>
            <w:r>
              <w:t>格的圆，根据图形放大与缩小的意义，按</w:t>
            </w:r>
            <w:r>
              <w:t>2</w:t>
            </w:r>
            <w:r>
              <w:t>：</w:t>
            </w:r>
            <w:r>
              <w:t>1</w:t>
            </w:r>
            <w:r>
              <w:t>放大后的图形是一个半径为</w:t>
            </w:r>
            <w:r>
              <w:t>4</w:t>
            </w:r>
            <w:r>
              <w:t>格的圆．</w:t>
            </w:r>
          </w:p>
          <w:p w:rsidR="0074043B" w:rsidRDefault="0074043B" w:rsidP="00EA5481">
            <w:pPr>
              <w:pStyle w:val="DefaultParagraph"/>
            </w:pPr>
            <w:r>
              <w:t>③</w:t>
            </w:r>
            <w:r>
              <w:t>根据圆的面积公式分别求出原圆与放大后的圆的面积，再根据比的意义写出比再化简即可．实际就是原圆半径的平方与放大后圆半径的平方的比．</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①</w:t>
            </w:r>
            <w:r>
              <w:t>画出三角形</w:t>
            </w:r>
            <w:r>
              <w:t>ABC</w:t>
            </w:r>
            <w:r>
              <w:t>绕</w:t>
            </w:r>
            <w:r>
              <w:t>B</w:t>
            </w:r>
            <w:r>
              <w:t>点逆时针旋转</w:t>
            </w:r>
            <w:r>
              <w:t>90</w:t>
            </w:r>
            <w:r>
              <w:t>°</w:t>
            </w:r>
            <w:r>
              <w:t>后的图形（下图红色部分）：</w:t>
            </w:r>
          </w:p>
          <w:p w:rsidR="0074043B" w:rsidRDefault="0074043B" w:rsidP="00EA5481">
            <w:pPr>
              <w:pStyle w:val="DefaultParagraph"/>
            </w:pPr>
            <w:r>
              <w:t>②</w:t>
            </w:r>
            <w:r>
              <w:t>在方格纸上按</w:t>
            </w:r>
            <w:r>
              <w:t>2</w:t>
            </w:r>
            <w:r>
              <w:t>：</w:t>
            </w:r>
            <w:r>
              <w:t>1</w:t>
            </w:r>
            <w:r>
              <w:t>画出如图中圆形放大后的图形（下图绿色部分）：</w:t>
            </w:r>
          </w:p>
          <w:p w:rsidR="0074043B" w:rsidRDefault="0074043B" w:rsidP="00EA5481">
            <w:pPr>
              <w:pStyle w:val="DefaultParagraph"/>
            </w:pPr>
            <w:r>
              <w:rPr>
                <w:noProof/>
              </w:rPr>
              <w:drawing>
                <wp:inline distT="0" distB="0" distL="0" distR="0">
                  <wp:extent cx="2905125" cy="2171700"/>
                  <wp:effectExtent l="19050" t="0" r="9525" b="0"/>
                  <wp:docPr id="16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5"/>
                          <a:srcRect/>
                          <a:stretch>
                            <a:fillRect/>
                          </a:stretch>
                        </pic:blipFill>
                        <pic:spPr bwMode="auto">
                          <a:xfrm>
                            <a:off x="0" y="0"/>
                            <a:ext cx="2905125" cy="2171700"/>
                          </a:xfrm>
                          <a:prstGeom prst="rect">
                            <a:avLst/>
                          </a:prstGeom>
                          <a:noFill/>
                          <a:ln w="9525">
                            <a:noFill/>
                            <a:miter lim="800000"/>
                            <a:headEnd/>
                            <a:tailEnd/>
                          </a:ln>
                        </pic:spPr>
                      </pic:pic>
                    </a:graphicData>
                  </a:graphic>
                </wp:inline>
              </w:drawing>
            </w:r>
          </w:p>
          <w:p w:rsidR="0074043B" w:rsidRDefault="0074043B" w:rsidP="00EA5481">
            <w:pPr>
              <w:pStyle w:val="DefaultParagraph"/>
            </w:pPr>
            <w:r>
              <w:t>③</w:t>
            </w:r>
            <w:r>
              <w:t>原有圆形与放大后圆形面积的最简比是：</w:t>
            </w:r>
            <w:r>
              <w:t>2</w:t>
            </w:r>
            <w:r>
              <w:rPr>
                <w:sz w:val="24"/>
                <w:szCs w:val="24"/>
                <w:vertAlign w:val="superscript"/>
              </w:rPr>
              <w:t>2</w:t>
            </w:r>
            <w:r>
              <w:t>：</w:t>
            </w:r>
            <w:r>
              <w:t>4</w:t>
            </w:r>
            <w:r>
              <w:rPr>
                <w:sz w:val="24"/>
                <w:szCs w:val="24"/>
                <w:vertAlign w:val="superscript"/>
              </w:rPr>
              <w:t>2</w:t>
            </w:r>
            <w:r>
              <w:t>=4</w:t>
            </w:r>
            <w:r>
              <w:t>：</w:t>
            </w:r>
            <w:r>
              <w:t>16=4</w:t>
            </w:r>
            <w:r>
              <w:t>：</w:t>
            </w:r>
            <w:r>
              <w:t>1</w:t>
            </w:r>
            <w:r>
              <w:t>．</w:t>
            </w:r>
          </w:p>
          <w:p w:rsidR="0074043B" w:rsidRDefault="0074043B" w:rsidP="00EA5481">
            <w:pPr>
              <w:pStyle w:val="DefaultParagraph"/>
            </w:pPr>
            <w:r>
              <w:t>故答案为：</w:t>
            </w:r>
            <w:r>
              <w:t>4</w:t>
            </w:r>
            <w:r>
              <w:t>：</w:t>
            </w:r>
            <w:r>
              <w:t>1</w:t>
            </w:r>
            <w:r>
              <w:t>．</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此题考查的知识有作旋转一定度数后的图形、图形的放大或缩小．</w:t>
            </w:r>
            <w:r>
              <w:t xml:space="preserve"> </w:t>
            </w:r>
            <w:r>
              <w:t>图形旋转要注意四要素：原位置、旋转中心、旋转方向、旋转角；图形放大或缩小的倍数是指对应边放大或缩小的倍数；用比表示图形的放大或缩小，前项是放大或缩小后的图形的倍数，</w:t>
            </w:r>
            <w:r>
              <w:lastRenderedPageBreak/>
              <w:t>后项是原图形的倍数．</w:t>
            </w:r>
          </w:p>
        </w:tc>
      </w:tr>
    </w:tbl>
    <w:p w:rsidR="0074043B" w:rsidRDefault="0074043B" w:rsidP="0074043B">
      <w:pPr>
        <w:pStyle w:val="DefaultParagraph"/>
      </w:pPr>
      <w:r>
        <w:lastRenderedPageBreak/>
        <w:t xml:space="preserve">　</w:t>
      </w:r>
    </w:p>
    <w:p w:rsidR="0074043B" w:rsidRDefault="0074043B" w:rsidP="0074043B">
      <w:pPr>
        <w:pStyle w:val="DefaultParagraph"/>
      </w:pPr>
      <w:r>
        <w:rPr>
          <w:b/>
        </w:rPr>
        <w:t>六</w:t>
      </w:r>
      <w:r>
        <w:rPr>
          <w:b/>
        </w:rPr>
        <w:t>.</w:t>
      </w:r>
      <w:r>
        <w:rPr>
          <w:b/>
        </w:rPr>
        <w:t>问题解决（共</w:t>
      </w:r>
      <w:r>
        <w:rPr>
          <w:b/>
        </w:rPr>
        <w:t>30</w:t>
      </w:r>
      <w:r>
        <w:rPr>
          <w:b/>
        </w:rPr>
        <w:t>分）</w:t>
      </w:r>
    </w:p>
    <w:p w:rsidR="0074043B" w:rsidRDefault="0074043B" w:rsidP="0074043B">
      <w:pPr>
        <w:pStyle w:val="DefaultParagraph"/>
      </w:pPr>
      <w:r>
        <w:t>27</w:t>
      </w:r>
      <w:r>
        <w:t>．（</w:t>
      </w:r>
      <w:r>
        <w:t>4</w:t>
      </w:r>
      <w:r>
        <w:t>分）（</w:t>
      </w:r>
      <w:r>
        <w:t>2014</w:t>
      </w:r>
      <w:r>
        <w:t>•</w:t>
      </w:r>
      <w:r>
        <w:t>天河区）张华去年植树</w:t>
      </w:r>
      <w:r>
        <w:t>180</w:t>
      </w:r>
      <w:r>
        <w:t>棵，今年的植树棵数比去年多</w:t>
      </w:r>
      <w:r>
        <w:t>20%</w:t>
      </w:r>
      <w:r>
        <w:t>．张华今年植树多少棵？</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百分数的实际应用．</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分数百分数应用题．</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把去年植树的棵数看作单位</w:t>
            </w:r>
            <w:r>
              <w:t>“</w:t>
            </w:r>
            <w:r>
              <w:t>1</w:t>
            </w:r>
            <w:r>
              <w:t>”</w:t>
            </w:r>
            <w:r>
              <w:t>，用</w:t>
            </w:r>
            <w:r>
              <w:t>180</w:t>
            </w:r>
            <w:r>
              <w:t>乘以（</w:t>
            </w:r>
            <w:r>
              <w:t>1+20%</w:t>
            </w:r>
            <w:r>
              <w:t>）就是今年植树的棵数．</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w:t>
            </w:r>
            <w:r>
              <w:t>180</w:t>
            </w:r>
            <w:r>
              <w:t>×</w:t>
            </w:r>
            <w:r>
              <w:t>（</w:t>
            </w:r>
            <w:r>
              <w:t>1+20%</w:t>
            </w:r>
            <w:r>
              <w:t>）</w:t>
            </w:r>
          </w:p>
          <w:p w:rsidR="0074043B" w:rsidRDefault="0074043B" w:rsidP="00EA5481">
            <w:pPr>
              <w:pStyle w:val="DefaultParagraph"/>
            </w:pPr>
            <w:r>
              <w:t>=180</w:t>
            </w:r>
            <w:r>
              <w:t>×</w:t>
            </w:r>
            <w:r>
              <w:t>1.2</w:t>
            </w:r>
          </w:p>
          <w:p w:rsidR="0074043B" w:rsidRDefault="0074043B" w:rsidP="00EA5481">
            <w:pPr>
              <w:pStyle w:val="DefaultParagraph"/>
            </w:pPr>
            <w:r>
              <w:t>=216</w:t>
            </w:r>
            <w:r>
              <w:t>（棵）</w:t>
            </w:r>
          </w:p>
          <w:p w:rsidR="0074043B" w:rsidRDefault="0074043B" w:rsidP="00EA5481">
            <w:pPr>
              <w:pStyle w:val="DefaultParagraph"/>
            </w:pPr>
            <w:r>
              <w:t>答：张华今年植树</w:t>
            </w:r>
            <w:r>
              <w:t>216</w:t>
            </w:r>
            <w:r>
              <w:t>棵．</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首先找准单位</w:t>
            </w:r>
            <w:r>
              <w:t>“</w:t>
            </w:r>
            <w:r>
              <w:t>1</w:t>
            </w:r>
            <w:r>
              <w:t>”</w:t>
            </w:r>
            <w:r>
              <w:t>，进一步理清解答思路，列式的顺序，从而较好的解答问题．</w:t>
            </w:r>
          </w:p>
        </w:tc>
      </w:tr>
    </w:tbl>
    <w:p w:rsidR="0074043B" w:rsidRDefault="0074043B" w:rsidP="0074043B">
      <w:pPr>
        <w:pStyle w:val="DefaultParagraph"/>
      </w:pPr>
      <w:r>
        <w:t xml:space="preserve">　</w:t>
      </w:r>
    </w:p>
    <w:p w:rsidR="0074043B" w:rsidRDefault="0074043B" w:rsidP="0074043B">
      <w:pPr>
        <w:pStyle w:val="DefaultParagraph"/>
      </w:pPr>
      <w:r>
        <w:t>28</w:t>
      </w:r>
      <w:r>
        <w:t>．（</w:t>
      </w:r>
      <w:r>
        <w:t>6</w:t>
      </w:r>
      <w:r>
        <w:t>分）（</w:t>
      </w:r>
      <w:r>
        <w:t>2014</w:t>
      </w:r>
      <w:r>
        <w:t>•</w:t>
      </w:r>
      <w:r>
        <w:t>天河区）一辆汽车行驶的路程和耗油量的情况如表：</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1425"/>
        <w:gridCol w:w="675"/>
        <w:gridCol w:w="570"/>
        <w:gridCol w:w="570"/>
        <w:gridCol w:w="570"/>
        <w:gridCol w:w="720"/>
      </w:tblGrid>
      <w:tr w:rsidR="0074043B" w:rsidTr="00EA5481">
        <w:tc>
          <w:tcPr>
            <w:tcW w:w="1425" w:type="dxa"/>
          </w:tcPr>
          <w:p w:rsidR="0074043B" w:rsidRDefault="0074043B" w:rsidP="00EA5481">
            <w:pPr>
              <w:pStyle w:val="DefaultParagraph"/>
            </w:pPr>
            <w:r>
              <w:t>行驶路程</w:t>
            </w:r>
            <w:r>
              <w:t>/km</w:t>
            </w:r>
          </w:p>
        </w:tc>
        <w:tc>
          <w:tcPr>
            <w:tcW w:w="675" w:type="dxa"/>
          </w:tcPr>
          <w:p w:rsidR="0074043B" w:rsidRDefault="0074043B" w:rsidP="00EA5481">
            <w:pPr>
              <w:pStyle w:val="DefaultParagraph"/>
            </w:pPr>
            <w:r>
              <w:t>24</w:t>
            </w:r>
          </w:p>
        </w:tc>
        <w:tc>
          <w:tcPr>
            <w:tcW w:w="570" w:type="dxa"/>
          </w:tcPr>
          <w:p w:rsidR="0074043B" w:rsidRDefault="0074043B" w:rsidP="00EA5481">
            <w:pPr>
              <w:pStyle w:val="DefaultParagraph"/>
            </w:pPr>
            <w:r>
              <w:t>32</w:t>
            </w:r>
          </w:p>
        </w:tc>
        <w:tc>
          <w:tcPr>
            <w:tcW w:w="570" w:type="dxa"/>
          </w:tcPr>
          <w:p w:rsidR="0074043B" w:rsidRDefault="0074043B" w:rsidP="00EA5481">
            <w:pPr>
              <w:pStyle w:val="DefaultParagraph"/>
            </w:pPr>
            <w:r>
              <w:t>40</w:t>
            </w:r>
          </w:p>
        </w:tc>
        <w:tc>
          <w:tcPr>
            <w:tcW w:w="570" w:type="dxa"/>
          </w:tcPr>
          <w:p w:rsidR="0074043B" w:rsidRDefault="0074043B" w:rsidP="00EA5481">
            <w:pPr>
              <w:pStyle w:val="DefaultParagraph"/>
            </w:pPr>
            <w:r>
              <w:t>64</w:t>
            </w:r>
          </w:p>
        </w:tc>
        <w:tc>
          <w:tcPr>
            <w:tcW w:w="720" w:type="dxa"/>
          </w:tcPr>
          <w:p w:rsidR="0074043B" w:rsidRDefault="0074043B" w:rsidP="00EA5481">
            <w:pPr>
              <w:pStyle w:val="DefaultParagraph"/>
            </w:pPr>
            <w:r>
              <w:t>…</w:t>
            </w:r>
          </w:p>
        </w:tc>
      </w:tr>
      <w:tr w:rsidR="0074043B" w:rsidTr="00EA5481">
        <w:tc>
          <w:tcPr>
            <w:tcW w:w="0" w:type="auto"/>
          </w:tcPr>
          <w:p w:rsidR="0074043B" w:rsidRDefault="0074043B" w:rsidP="00EA5481">
            <w:pPr>
              <w:pStyle w:val="DefaultParagraph"/>
            </w:pPr>
            <w:r>
              <w:t>耗油量</w:t>
            </w:r>
            <w:r>
              <w:t>/L</w:t>
            </w:r>
          </w:p>
        </w:tc>
        <w:tc>
          <w:tcPr>
            <w:tcW w:w="0" w:type="auto"/>
          </w:tcPr>
          <w:p w:rsidR="0074043B" w:rsidRDefault="0074043B" w:rsidP="00EA5481">
            <w:pPr>
              <w:pStyle w:val="DefaultParagraph"/>
            </w:pPr>
            <w:r>
              <w:t>3</w:t>
            </w:r>
          </w:p>
        </w:tc>
        <w:tc>
          <w:tcPr>
            <w:tcW w:w="0" w:type="auto"/>
          </w:tcPr>
          <w:p w:rsidR="0074043B" w:rsidRDefault="0074043B" w:rsidP="00EA5481">
            <w:pPr>
              <w:pStyle w:val="DefaultParagraph"/>
            </w:pPr>
            <w:r>
              <w:t>4</w:t>
            </w:r>
          </w:p>
        </w:tc>
        <w:tc>
          <w:tcPr>
            <w:tcW w:w="0" w:type="auto"/>
          </w:tcPr>
          <w:p w:rsidR="0074043B" w:rsidRDefault="0074043B" w:rsidP="00EA5481">
            <w:pPr>
              <w:pStyle w:val="DefaultParagraph"/>
            </w:pPr>
            <w:r>
              <w:t>5</w:t>
            </w:r>
          </w:p>
        </w:tc>
        <w:tc>
          <w:tcPr>
            <w:tcW w:w="0" w:type="auto"/>
          </w:tcPr>
          <w:p w:rsidR="0074043B" w:rsidRDefault="0074043B" w:rsidP="00EA5481">
            <w:pPr>
              <w:pStyle w:val="DefaultParagraph"/>
            </w:pPr>
            <w:r>
              <w:t>8</w:t>
            </w:r>
          </w:p>
        </w:tc>
        <w:tc>
          <w:tcPr>
            <w:tcW w:w="0" w:type="auto"/>
          </w:tcPr>
          <w:p w:rsidR="0074043B" w:rsidRDefault="0074043B" w:rsidP="00EA5481">
            <w:pPr>
              <w:pStyle w:val="DefaultParagraph"/>
            </w:pPr>
            <w:r>
              <w:t>…</w:t>
            </w:r>
          </w:p>
        </w:tc>
      </w:tr>
    </w:tbl>
    <w:p w:rsidR="0074043B" w:rsidRDefault="0074043B" w:rsidP="0074043B">
      <w:pPr>
        <w:pStyle w:val="DefaultParagraph"/>
      </w:pPr>
      <w:r>
        <w:t>①</w:t>
      </w:r>
      <w:r>
        <w:t>从表中可以看出耗油量与行驶路程成（</w:t>
      </w:r>
      <w:r>
        <w:rPr>
          <w:u w:val="single"/>
        </w:rPr>
        <w:t xml:space="preserve">　正　</w:t>
      </w:r>
      <w:r>
        <w:t>）比例关系．</w:t>
      </w:r>
    </w:p>
    <w:p w:rsidR="0074043B" w:rsidRDefault="0074043B" w:rsidP="0074043B">
      <w:pPr>
        <w:pStyle w:val="DefaultParagraph"/>
      </w:pPr>
      <w:r>
        <w:t>②</w:t>
      </w:r>
      <w:r>
        <w:t>这辆汽车行驶</w:t>
      </w:r>
      <w:r>
        <w:t>480</w:t>
      </w:r>
      <w:r>
        <w:t>千米，要耗油多少升？（用比例解）</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比例的应用；正、反比例应用题；辨识成正比例的量与成反比例的量．</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比和比例应用题．</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w:t>
            </w:r>
            <w:r>
              <w:t>1</w:t>
            </w:r>
            <w:r>
              <w:t>）根据路程</w:t>
            </w:r>
            <w:r>
              <w:t>÷</w:t>
            </w:r>
            <w:r>
              <w:t>耗油升数</w:t>
            </w:r>
            <w:r>
              <w:t>=</w:t>
            </w:r>
            <w:r>
              <w:t>每升油跑的路程，它们的比值一定，所以成正比例关系．</w:t>
            </w:r>
          </w:p>
          <w:p w:rsidR="0074043B" w:rsidRDefault="0074043B" w:rsidP="00EA5481">
            <w:pPr>
              <w:pStyle w:val="DefaultParagraph"/>
            </w:pPr>
            <w:r>
              <w:t>（</w:t>
            </w:r>
            <w:r>
              <w:t>2</w:t>
            </w:r>
            <w:r>
              <w:t>）根据路程</w:t>
            </w:r>
            <w:r>
              <w:t>÷</w:t>
            </w:r>
            <w:r>
              <w:t>耗油升数</w:t>
            </w:r>
            <w:r>
              <w:t>=</w:t>
            </w:r>
            <w:r>
              <w:t>每升油跑的路程（一定）可列出比例进行解答．</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w:t>
            </w:r>
            <w:r>
              <w:t>1</w:t>
            </w:r>
            <w:r>
              <w:t>）</w:t>
            </w:r>
            <w:r>
              <w:t>24</w:t>
            </w:r>
            <w:r>
              <w:t>÷</w:t>
            </w:r>
            <w:r>
              <w:t>3=8</w:t>
            </w:r>
            <w:r>
              <w:t>（千米）</w:t>
            </w:r>
          </w:p>
          <w:p w:rsidR="0074043B" w:rsidRDefault="0074043B" w:rsidP="00EA5481">
            <w:pPr>
              <w:pStyle w:val="DefaultParagraph"/>
            </w:pPr>
            <w:r>
              <w:t>32</w:t>
            </w:r>
            <w:r>
              <w:t>÷</w:t>
            </w:r>
            <w:r>
              <w:t>4=8</w:t>
            </w:r>
            <w:r>
              <w:t>（千米）</w:t>
            </w:r>
          </w:p>
          <w:p w:rsidR="0074043B" w:rsidRDefault="0074043B" w:rsidP="00EA5481">
            <w:pPr>
              <w:pStyle w:val="DefaultParagraph"/>
            </w:pPr>
            <w:r>
              <w:t>40</w:t>
            </w:r>
            <w:r>
              <w:t>÷</w:t>
            </w:r>
            <w:r>
              <w:t>5=8</w:t>
            </w:r>
            <w:r>
              <w:t>（千米）</w:t>
            </w:r>
          </w:p>
          <w:p w:rsidR="0074043B" w:rsidRDefault="0074043B" w:rsidP="00EA5481">
            <w:pPr>
              <w:pStyle w:val="DefaultParagraph"/>
            </w:pPr>
            <w:r>
              <w:t>64</w:t>
            </w:r>
            <w:r>
              <w:t>÷</w:t>
            </w:r>
            <w:r>
              <w:t>8=8</w:t>
            </w:r>
            <w:r>
              <w:t>（千米）</w:t>
            </w:r>
          </w:p>
          <w:p w:rsidR="0074043B" w:rsidRDefault="0074043B" w:rsidP="00EA5481">
            <w:pPr>
              <w:pStyle w:val="DefaultParagraph"/>
            </w:pPr>
            <w:r>
              <w:t>路程</w:t>
            </w:r>
            <w:r>
              <w:t>÷</w:t>
            </w:r>
            <w:r>
              <w:t>耗油升数</w:t>
            </w:r>
            <w:r>
              <w:t>=</w:t>
            </w:r>
            <w:r>
              <w:t>每升油跑的路程，它们的比值一定，所以成正比例关系．</w:t>
            </w:r>
          </w:p>
          <w:p w:rsidR="0074043B" w:rsidRDefault="0074043B" w:rsidP="00EA5481">
            <w:pPr>
              <w:pStyle w:val="DefaultParagraph"/>
            </w:pPr>
          </w:p>
          <w:p w:rsidR="0074043B" w:rsidRDefault="0074043B" w:rsidP="00EA5481">
            <w:pPr>
              <w:pStyle w:val="DefaultParagraph"/>
            </w:pPr>
            <w:r>
              <w:t>（</w:t>
            </w:r>
            <w:r>
              <w:t>2</w:t>
            </w:r>
            <w:r>
              <w:t>）设汽车行驶需耗油</w:t>
            </w:r>
            <w:r>
              <w:t>x</w:t>
            </w:r>
            <w:r>
              <w:t>升，</w:t>
            </w:r>
          </w:p>
          <w:p w:rsidR="0074043B" w:rsidRDefault="0074043B" w:rsidP="00EA5481">
            <w:pPr>
              <w:pStyle w:val="DefaultParagraph"/>
            </w:pPr>
            <w:r>
              <w:t>8</w:t>
            </w:r>
            <w:r>
              <w:t>：</w:t>
            </w:r>
            <w:r>
              <w:t>1=480</w:t>
            </w:r>
            <w:r>
              <w:t>：</w:t>
            </w:r>
            <w:r>
              <w:t>x</w:t>
            </w:r>
          </w:p>
          <w:p w:rsidR="0074043B" w:rsidRDefault="0074043B" w:rsidP="00EA5481">
            <w:pPr>
              <w:pStyle w:val="DefaultParagraph"/>
            </w:pPr>
            <w:r>
              <w:t xml:space="preserve">  8x=480</w:t>
            </w:r>
            <w:r>
              <w:t>×</w:t>
            </w:r>
            <w:r>
              <w:t>1</w:t>
            </w:r>
          </w:p>
          <w:p w:rsidR="0074043B" w:rsidRDefault="0074043B" w:rsidP="00EA5481">
            <w:pPr>
              <w:pStyle w:val="DefaultParagraph"/>
            </w:pPr>
            <w:r>
              <w:t xml:space="preserve">   x=60</w:t>
            </w:r>
            <w:r>
              <w:t>；</w:t>
            </w:r>
          </w:p>
          <w:p w:rsidR="0074043B" w:rsidRDefault="0074043B" w:rsidP="00EA5481">
            <w:pPr>
              <w:pStyle w:val="DefaultParagraph"/>
            </w:pPr>
            <w:r>
              <w:t>答：汽车行驶需耗油</w:t>
            </w:r>
            <w:r>
              <w:t>60</w:t>
            </w:r>
            <w:r>
              <w:t>升．</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本题主要考查了正比例的意义及用比例解答问题的能力．</w:t>
            </w:r>
          </w:p>
        </w:tc>
      </w:tr>
    </w:tbl>
    <w:p w:rsidR="0074043B" w:rsidRDefault="0074043B" w:rsidP="0074043B">
      <w:pPr>
        <w:pStyle w:val="DefaultParagraph"/>
      </w:pPr>
      <w:r>
        <w:t xml:space="preserve">　</w:t>
      </w:r>
    </w:p>
    <w:p w:rsidR="0074043B" w:rsidRDefault="0074043B" w:rsidP="0074043B">
      <w:pPr>
        <w:pStyle w:val="DefaultParagraph"/>
      </w:pPr>
      <w:r>
        <w:t>29</w:t>
      </w:r>
      <w:r>
        <w:t>．（</w:t>
      </w:r>
      <w:r>
        <w:t>5</w:t>
      </w:r>
      <w:r>
        <w:t>分）（</w:t>
      </w:r>
      <w:r>
        <w:t>2014</w:t>
      </w:r>
      <w:r>
        <w:t>•</w:t>
      </w:r>
      <w:r>
        <w:t>天河区）在一幅比例尺是</w:t>
      </w:r>
      <w:r>
        <w:t>1</w:t>
      </w:r>
      <w:r>
        <w:t>：</w:t>
      </w:r>
      <w:r>
        <w:t>2000000</w:t>
      </w:r>
      <w:r>
        <w:t>的地图上，量得甲乙两地的距离是</w:t>
      </w:r>
      <w:r>
        <w:t>6</w:t>
      </w:r>
      <w:r>
        <w:t>厘米．一辆汽车以每小时</w:t>
      </w:r>
      <w:r>
        <w:t>80</w:t>
      </w:r>
      <w:r>
        <w:t>千米的速度从甲地开往乙地，需要几小时？</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比例尺应用题．</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此题应先求出甲、乙两地的实际距离，根据实际距离</w:t>
            </w:r>
            <w:r>
              <w:t>=</w:t>
            </w:r>
            <w:r>
              <w:t>图上距离</w:t>
            </w:r>
            <w:r>
              <w:t>÷</w:t>
            </w:r>
            <w:r>
              <w:t>比例尺即可求出；要</w:t>
            </w:r>
            <w:r>
              <w:lastRenderedPageBreak/>
              <w:t>求汽车从甲地开往乙地，需要几小时，就是用距离除以速度即可．</w:t>
            </w:r>
          </w:p>
        </w:tc>
      </w:tr>
      <w:tr w:rsidR="0074043B" w:rsidTr="00EA5481">
        <w:tc>
          <w:tcPr>
            <w:tcW w:w="350" w:type="pct"/>
          </w:tcPr>
          <w:p w:rsidR="0074043B" w:rsidRDefault="0074043B" w:rsidP="00EA5481">
            <w:pPr>
              <w:pStyle w:val="DefaultParagraph"/>
            </w:pPr>
            <w:r>
              <w:rPr>
                <w:color w:val="0000FF"/>
              </w:rPr>
              <w:lastRenderedPageBreak/>
              <w:t>解答：</w:t>
            </w:r>
          </w:p>
        </w:tc>
        <w:tc>
          <w:tcPr>
            <w:tcW w:w="4650" w:type="pct"/>
          </w:tcPr>
          <w:p w:rsidR="0074043B" w:rsidRDefault="0074043B" w:rsidP="00EA5481">
            <w:pPr>
              <w:pStyle w:val="DefaultParagraph"/>
            </w:pPr>
            <w:r>
              <w:t>解：甲、乙两地的距离：</w:t>
            </w:r>
          </w:p>
          <w:p w:rsidR="0074043B" w:rsidRDefault="0074043B" w:rsidP="00EA5481">
            <w:pPr>
              <w:pStyle w:val="DefaultParagraph"/>
            </w:pPr>
            <w:r>
              <w:t>6</w:t>
            </w:r>
            <w:r>
              <w:t>÷</w:t>
            </w:r>
            <w:r>
              <w:rPr>
                <w:noProof/>
                <w:position w:val="-22"/>
              </w:rPr>
              <w:drawing>
                <wp:inline distT="0" distB="0" distL="0" distR="0">
                  <wp:extent cx="552450" cy="333375"/>
                  <wp:effectExtent l="1905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86"/>
                          <a:srcRect/>
                          <a:stretch>
                            <a:fillRect/>
                          </a:stretch>
                        </pic:blipFill>
                        <pic:spPr bwMode="auto">
                          <a:xfrm>
                            <a:off x="0" y="0"/>
                            <a:ext cx="552450" cy="333375"/>
                          </a:xfrm>
                          <a:prstGeom prst="rect">
                            <a:avLst/>
                          </a:prstGeom>
                          <a:noFill/>
                          <a:ln w="9525">
                            <a:noFill/>
                            <a:miter lim="800000"/>
                            <a:headEnd/>
                            <a:tailEnd/>
                          </a:ln>
                        </pic:spPr>
                      </pic:pic>
                    </a:graphicData>
                  </a:graphic>
                </wp:inline>
              </w:drawing>
            </w:r>
            <w:r>
              <w:t>=12000000</w:t>
            </w:r>
            <w:r>
              <w:t>（厘米）</w:t>
            </w:r>
            <w:r>
              <w:t>=120</w:t>
            </w:r>
            <w:r>
              <w:t>（千米）；</w:t>
            </w:r>
          </w:p>
          <w:p w:rsidR="0074043B" w:rsidRDefault="0074043B" w:rsidP="00EA5481">
            <w:pPr>
              <w:pStyle w:val="DefaultParagraph"/>
            </w:pPr>
            <w:r>
              <w:t>从甲地开往乙地，需要：</w:t>
            </w:r>
          </w:p>
          <w:p w:rsidR="0074043B" w:rsidRDefault="0074043B" w:rsidP="00EA5481">
            <w:pPr>
              <w:pStyle w:val="DefaultParagraph"/>
            </w:pPr>
            <w:r>
              <w:t>120</w:t>
            </w:r>
            <w:r>
              <w:t>÷</w:t>
            </w:r>
            <w:r>
              <w:t>80=1.5</w:t>
            </w:r>
            <w:r>
              <w:t>（小时）；</w:t>
            </w:r>
          </w:p>
          <w:p w:rsidR="0074043B" w:rsidRDefault="0074043B" w:rsidP="00EA5481">
            <w:pPr>
              <w:pStyle w:val="DefaultParagraph"/>
            </w:pPr>
            <w:r>
              <w:t>答：从甲地开往乙地，需要</w:t>
            </w:r>
            <w:r>
              <w:t>1.5</w:t>
            </w:r>
            <w:r>
              <w:t>小时．</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此题考查了比例尺的实际应用，以及对</w:t>
            </w:r>
            <w:r>
              <w:t>“</w:t>
            </w:r>
            <w:r>
              <w:t>时间</w:t>
            </w:r>
            <w:r>
              <w:t>=</w:t>
            </w:r>
            <w:r>
              <w:t>路程</w:t>
            </w:r>
            <w:r>
              <w:t>÷</w:t>
            </w:r>
            <w:r>
              <w:t>速度</w:t>
            </w:r>
            <w:r>
              <w:t>”</w:t>
            </w:r>
            <w:r>
              <w:t>这一关系式的掌握情况．</w:t>
            </w:r>
          </w:p>
        </w:tc>
      </w:tr>
    </w:tbl>
    <w:p w:rsidR="0074043B" w:rsidRDefault="0074043B" w:rsidP="0074043B">
      <w:pPr>
        <w:pStyle w:val="DefaultParagraph"/>
      </w:pPr>
      <w:r>
        <w:t xml:space="preserve">　</w:t>
      </w:r>
    </w:p>
    <w:p w:rsidR="0074043B" w:rsidRDefault="0074043B" w:rsidP="0074043B">
      <w:pPr>
        <w:pStyle w:val="DefaultParagraph"/>
      </w:pPr>
      <w:r>
        <w:t>30</w:t>
      </w:r>
      <w:r>
        <w:t>．（</w:t>
      </w:r>
      <w:r>
        <w:t>5</w:t>
      </w:r>
      <w:r>
        <w:t>分）（</w:t>
      </w:r>
      <w:r>
        <w:t>2014</w:t>
      </w:r>
      <w:r>
        <w:t>•</w:t>
      </w:r>
      <w:r>
        <w:t>天河区）一个圆锥形稻谷堆的底面周长是</w:t>
      </w:r>
      <w:r>
        <w:t>12.56</w:t>
      </w:r>
      <w:r>
        <w:t>米，高</w:t>
      </w:r>
      <w:r>
        <w:t>1.5</w:t>
      </w:r>
      <w:r>
        <w:t>米．如果每立方米稻谷重</w:t>
      </w:r>
      <w:r>
        <w:t>600</w:t>
      </w:r>
      <w:r>
        <w:t>千克，这堆稻谷重多少千克？</w:t>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关于圆锥的应用题．</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立体图形的认识与计算．</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根据已知条件，可先求出底面半径，再利用圆锥的体积公式求出它的体积，由</w:t>
            </w:r>
            <w:r>
              <w:t>“</w:t>
            </w:r>
            <w:r>
              <w:t>每立方米稻谷重</w:t>
            </w:r>
            <w:r>
              <w:t>600</w:t>
            </w:r>
            <w:r>
              <w:t>千克</w:t>
            </w:r>
            <w:r>
              <w:t>”</w:t>
            </w:r>
            <w:r>
              <w:t>，体积立方米数乘</w:t>
            </w:r>
            <w:r>
              <w:t>600</w:t>
            </w:r>
            <w:r>
              <w:t>，即可求出这堆稻谷重多少千克．</w:t>
            </w:r>
          </w:p>
        </w:tc>
      </w:tr>
      <w:tr w:rsidR="0074043B" w:rsidTr="00EA5481">
        <w:tc>
          <w:tcPr>
            <w:tcW w:w="350" w:type="pct"/>
          </w:tcPr>
          <w:p w:rsidR="0074043B" w:rsidRDefault="0074043B" w:rsidP="00EA5481">
            <w:pPr>
              <w:pStyle w:val="DefaultParagraph"/>
            </w:pPr>
            <w:r>
              <w:rPr>
                <w:color w:val="0000FF"/>
              </w:rPr>
              <w:t>解答：</w:t>
            </w:r>
          </w:p>
        </w:tc>
        <w:tc>
          <w:tcPr>
            <w:tcW w:w="4650" w:type="pct"/>
          </w:tcPr>
          <w:p w:rsidR="0074043B" w:rsidRDefault="0074043B" w:rsidP="00EA5481">
            <w:pPr>
              <w:pStyle w:val="DefaultParagraph"/>
            </w:pPr>
            <w:r>
              <w:t>解：底面半径：</w:t>
            </w:r>
            <w:r>
              <w:t>12.56</w:t>
            </w:r>
            <w:r>
              <w:t>÷</w:t>
            </w:r>
            <w:r>
              <w:t>3.14</w:t>
            </w:r>
            <w:r>
              <w:t>÷</w:t>
            </w:r>
            <w:r>
              <w:t>2=2</w:t>
            </w:r>
            <w:r>
              <w:t>（米）；</w:t>
            </w:r>
          </w:p>
          <w:p w:rsidR="0074043B" w:rsidRDefault="0074043B" w:rsidP="00EA5481">
            <w:pPr>
              <w:pStyle w:val="DefaultParagraph"/>
            </w:pPr>
            <w:r>
              <w:t>体积：</w:t>
            </w:r>
            <w:r>
              <w:rPr>
                <w:noProof/>
                <w:position w:val="-22"/>
              </w:rPr>
              <w:drawing>
                <wp:inline distT="0" distB="0" distL="0" distR="0">
                  <wp:extent cx="95250" cy="333375"/>
                  <wp:effectExtent l="1905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2</w:t>
            </w:r>
            <w:r>
              <w:rPr>
                <w:sz w:val="24"/>
                <w:szCs w:val="24"/>
                <w:vertAlign w:val="superscript"/>
              </w:rPr>
              <w:t>2</w:t>
            </w:r>
            <w:r>
              <w:t>×</w:t>
            </w:r>
            <w:r>
              <w:t>1.5</w:t>
            </w:r>
          </w:p>
          <w:p w:rsidR="0074043B" w:rsidRDefault="0074043B" w:rsidP="00EA5481">
            <w:pPr>
              <w:pStyle w:val="DefaultParagraph"/>
            </w:pPr>
            <w:r>
              <w:t>=</w:t>
            </w:r>
            <w:r>
              <w:rPr>
                <w:noProof/>
                <w:position w:val="-22"/>
              </w:rPr>
              <w:drawing>
                <wp:inline distT="0" distB="0" distL="0" distR="0">
                  <wp:extent cx="95250" cy="333375"/>
                  <wp:effectExtent l="1905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3.14</w:t>
            </w:r>
            <w:r>
              <w:t>×</w:t>
            </w:r>
            <w:r>
              <w:t>4</w:t>
            </w:r>
            <w:r>
              <w:t>×</w:t>
            </w:r>
            <w:r>
              <w:t>1.5</w:t>
            </w:r>
          </w:p>
          <w:p w:rsidR="0074043B" w:rsidRDefault="0074043B" w:rsidP="00EA5481">
            <w:pPr>
              <w:pStyle w:val="DefaultParagraph"/>
            </w:pPr>
            <w:r>
              <w:t>=6.28</w:t>
            </w:r>
            <w:r>
              <w:t>（立方米）；</w:t>
            </w:r>
          </w:p>
          <w:p w:rsidR="0074043B" w:rsidRDefault="0074043B" w:rsidP="00EA5481">
            <w:pPr>
              <w:pStyle w:val="DefaultParagraph"/>
            </w:pPr>
            <w:r>
              <w:t>重量：</w:t>
            </w:r>
            <w:r>
              <w:t>600</w:t>
            </w:r>
            <w:r>
              <w:t>×</w:t>
            </w:r>
            <w:r>
              <w:t>6.28=3768</w:t>
            </w:r>
            <w:r>
              <w:t>（千克）</w:t>
            </w:r>
          </w:p>
          <w:p w:rsidR="0074043B" w:rsidRDefault="0074043B" w:rsidP="00EA5481">
            <w:pPr>
              <w:pStyle w:val="DefaultParagraph"/>
            </w:pPr>
            <w:r>
              <w:t>答：这堆稻谷重</w:t>
            </w:r>
            <w:r>
              <w:t>3768</w:t>
            </w:r>
            <w:r>
              <w:t>千克．</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此题首先利用圆的周长公式求出底面半径，再利用圆的面积公式求出圆锥的底面积，根据圆锥的体积公式</w:t>
            </w:r>
            <w:r>
              <w:t>v=</w:t>
            </w:r>
            <w:r>
              <w:rPr>
                <w:noProof/>
                <w:position w:val="-22"/>
              </w:rPr>
              <w:drawing>
                <wp:inline distT="0" distB="0" distL="0" distR="0">
                  <wp:extent cx="95250" cy="333375"/>
                  <wp:effectExtent l="1905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jyeoo"/>
                          <pic:cNvPicPr>
                            <a:picLocks noChangeAspect="1" noChangeArrowheads="1"/>
                          </pic:cNvPicPr>
                        </pic:nvPicPr>
                        <pic:blipFill>
                          <a:blip r:embed="rId87"/>
                          <a:srcRect/>
                          <a:stretch>
                            <a:fillRect/>
                          </a:stretch>
                        </pic:blipFill>
                        <pic:spPr bwMode="auto">
                          <a:xfrm>
                            <a:off x="0" y="0"/>
                            <a:ext cx="95250" cy="333375"/>
                          </a:xfrm>
                          <a:prstGeom prst="rect">
                            <a:avLst/>
                          </a:prstGeom>
                          <a:noFill/>
                          <a:ln w="9525">
                            <a:noFill/>
                            <a:miter lim="800000"/>
                            <a:headEnd/>
                            <a:tailEnd/>
                          </a:ln>
                        </pic:spPr>
                      </pic:pic>
                    </a:graphicData>
                  </a:graphic>
                </wp:inline>
              </w:drawing>
            </w:r>
            <w:r>
              <w:t>sh</w:t>
            </w:r>
            <w:r>
              <w:t>，计算出它的体积，最后求重量．</w:t>
            </w:r>
          </w:p>
        </w:tc>
      </w:tr>
    </w:tbl>
    <w:p w:rsidR="0074043B" w:rsidRDefault="0074043B" w:rsidP="0074043B">
      <w:pPr>
        <w:pStyle w:val="DefaultParagraph"/>
      </w:pPr>
      <w:r>
        <w:t xml:space="preserve">　</w:t>
      </w:r>
    </w:p>
    <w:p w:rsidR="0074043B" w:rsidRDefault="0074043B" w:rsidP="0074043B">
      <w:pPr>
        <w:pStyle w:val="DefaultParagraph"/>
      </w:pPr>
      <w:r>
        <w:t>31</w:t>
      </w:r>
      <w:r>
        <w:t>．（</w:t>
      </w:r>
      <w:r>
        <w:t>10</w:t>
      </w:r>
      <w:r>
        <w:t>分）（</w:t>
      </w:r>
      <w:r>
        <w:t>2014</w:t>
      </w:r>
      <w:r>
        <w:t>•</w:t>
      </w:r>
      <w:r>
        <w:t>天河区）花城小学六年级同学最喜爱吃的水果情况如图．</w:t>
      </w:r>
    </w:p>
    <w:p w:rsidR="0074043B" w:rsidRDefault="0074043B" w:rsidP="0074043B">
      <w:pPr>
        <w:pStyle w:val="DefaultParagraph"/>
      </w:pPr>
      <w:r>
        <w:t>①</w:t>
      </w:r>
      <w:r>
        <w:t>如果最喜爱吃雪梨的同学有</w:t>
      </w:r>
      <w:r>
        <w:t>18</w:t>
      </w:r>
      <w:r>
        <w:t>人．那么最喜爱吃苹果的同学有多少人？</w:t>
      </w:r>
    </w:p>
    <w:p w:rsidR="0074043B" w:rsidRDefault="0074043B" w:rsidP="0074043B">
      <w:pPr>
        <w:pStyle w:val="DefaultParagraph"/>
      </w:pPr>
      <w:r>
        <w:t>②</w:t>
      </w:r>
      <w:r>
        <w:t>最喜爱吃苹果的同学比最喜爱吃香蕉的同学多百分之几？</w:t>
      </w:r>
    </w:p>
    <w:p w:rsidR="0074043B" w:rsidRDefault="0074043B" w:rsidP="0074043B">
      <w:pPr>
        <w:pStyle w:val="DefaultParagraph"/>
      </w:pPr>
      <w:r>
        <w:t>③</w:t>
      </w:r>
      <w:r>
        <w:t>你能判断出六年级同学最喜爱吃的水果是哪种吗？（填</w:t>
      </w:r>
      <w:r>
        <w:t>“</w:t>
      </w:r>
      <w:r>
        <w:t>能</w:t>
      </w:r>
      <w:r>
        <w:t>”</w:t>
      </w:r>
      <w:r>
        <w:t>或</w:t>
      </w:r>
      <w:r>
        <w:t>“</w:t>
      </w:r>
      <w:r>
        <w:t>不能</w:t>
      </w:r>
      <w:r>
        <w:t>”</w:t>
      </w:r>
      <w:r>
        <w:t>）</w:t>
      </w:r>
    </w:p>
    <w:p w:rsidR="0074043B" w:rsidRDefault="0074043B" w:rsidP="0074043B">
      <w:pPr>
        <w:pStyle w:val="DefaultParagraph"/>
      </w:pPr>
      <w:r>
        <w:rPr>
          <w:noProof/>
        </w:rPr>
        <w:drawing>
          <wp:inline distT="0" distB="0" distL="0" distR="0">
            <wp:extent cx="1362075" cy="1352550"/>
            <wp:effectExtent l="19050" t="0" r="9525" b="0"/>
            <wp:docPr id="17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8"/>
                    <a:srcRect/>
                    <a:stretch>
                      <a:fillRect/>
                    </a:stretch>
                  </pic:blipFill>
                  <pic:spPr bwMode="auto">
                    <a:xfrm>
                      <a:off x="0" y="0"/>
                      <a:ext cx="1362075" cy="1352550"/>
                    </a:xfrm>
                    <a:prstGeom prst="rect">
                      <a:avLst/>
                    </a:prstGeom>
                    <a:noFill/>
                    <a:ln w="9525">
                      <a:noFill/>
                      <a:miter lim="800000"/>
                      <a:headEnd/>
                      <a:tailEnd/>
                    </a:ln>
                  </pic:spPr>
                </pic:pic>
              </a:graphicData>
            </a:graphic>
          </wp:inline>
        </w:drawing>
      </w:r>
    </w:p>
    <w:p w:rsidR="0074043B" w:rsidRDefault="0074043B" w:rsidP="0074043B">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74043B" w:rsidTr="00EA5481">
        <w:tc>
          <w:tcPr>
            <w:tcW w:w="350" w:type="pct"/>
          </w:tcPr>
          <w:p w:rsidR="0074043B" w:rsidRDefault="0074043B" w:rsidP="00EA5481">
            <w:pPr>
              <w:pStyle w:val="DefaultParagraph"/>
            </w:pPr>
            <w:r>
              <w:rPr>
                <w:color w:val="0000FF"/>
              </w:rPr>
              <w:t>考点</w:t>
            </w:r>
            <w:r>
              <w:t>：</w:t>
            </w:r>
          </w:p>
        </w:tc>
        <w:tc>
          <w:tcPr>
            <w:tcW w:w="4650" w:type="pct"/>
          </w:tcPr>
          <w:p w:rsidR="0074043B" w:rsidRDefault="0074043B" w:rsidP="00EA5481">
            <w:pPr>
              <w:pStyle w:val="DefaultParagraph"/>
            </w:pPr>
            <w:r>
              <w:t>扇形统计图；从统计图表中获取信息．</w:t>
            </w:r>
            <w:r>
              <w:rPr>
                <w:color w:val="FFFFFF"/>
                <w:sz w:val="1"/>
                <w:szCs w:val="1"/>
              </w:rPr>
              <w:t>菁优网版权所有</w:t>
            </w:r>
          </w:p>
        </w:tc>
      </w:tr>
      <w:tr w:rsidR="0074043B" w:rsidTr="00EA5481">
        <w:tc>
          <w:tcPr>
            <w:tcW w:w="350" w:type="pct"/>
          </w:tcPr>
          <w:p w:rsidR="0074043B" w:rsidRDefault="0074043B" w:rsidP="00EA5481">
            <w:pPr>
              <w:pStyle w:val="DefaultParagraph"/>
            </w:pPr>
            <w:r>
              <w:rPr>
                <w:color w:val="0000FF"/>
              </w:rPr>
              <w:t>专题</w:t>
            </w:r>
            <w:r>
              <w:t>：</w:t>
            </w:r>
          </w:p>
        </w:tc>
        <w:tc>
          <w:tcPr>
            <w:tcW w:w="4650" w:type="pct"/>
          </w:tcPr>
          <w:p w:rsidR="0074043B" w:rsidRDefault="0074043B" w:rsidP="00EA5481">
            <w:pPr>
              <w:pStyle w:val="DefaultParagraph"/>
            </w:pPr>
            <w:r>
              <w:t>统计数据的计算与应用．</w:t>
            </w:r>
          </w:p>
        </w:tc>
      </w:tr>
      <w:tr w:rsidR="0074043B" w:rsidTr="00EA5481">
        <w:tc>
          <w:tcPr>
            <w:tcW w:w="350" w:type="pct"/>
          </w:tcPr>
          <w:p w:rsidR="0074043B" w:rsidRDefault="0074043B" w:rsidP="00EA5481">
            <w:pPr>
              <w:pStyle w:val="DefaultParagraph"/>
            </w:pPr>
            <w:r>
              <w:rPr>
                <w:color w:val="0000FF"/>
              </w:rPr>
              <w:t>分析：</w:t>
            </w:r>
          </w:p>
        </w:tc>
        <w:tc>
          <w:tcPr>
            <w:tcW w:w="4650" w:type="pct"/>
          </w:tcPr>
          <w:p w:rsidR="0074043B" w:rsidRDefault="0074043B" w:rsidP="00EA5481">
            <w:pPr>
              <w:pStyle w:val="DefaultParagraph"/>
            </w:pPr>
            <w:r>
              <w:t>（</w:t>
            </w:r>
            <w:r>
              <w:t>1</w:t>
            </w:r>
            <w:r>
              <w:t>）把六年级同学的总人数看作单位</w:t>
            </w:r>
            <w:r>
              <w:t>“</w:t>
            </w:r>
            <w:r>
              <w:t>1</w:t>
            </w:r>
            <w:r>
              <w:t>”</w:t>
            </w:r>
            <w:r>
              <w:t>，根据最喜爱吃雪梨的同学有</w:t>
            </w:r>
            <w:r>
              <w:t>18</w:t>
            </w:r>
            <w:r>
              <w:t>人，占总</w:t>
            </w:r>
            <w:r>
              <w:lastRenderedPageBreak/>
              <w:t>人数的</w:t>
            </w:r>
            <w:r>
              <w:t>9%</w:t>
            </w:r>
            <w:r>
              <w:t>，用除法计算求得总人数，进而求得总人数的</w:t>
            </w:r>
            <w:r>
              <w:t>25%</w:t>
            </w:r>
            <w:r>
              <w:t>，就是最喜爱吃苹果的人数；</w:t>
            </w:r>
          </w:p>
          <w:p w:rsidR="0074043B" w:rsidRDefault="0074043B" w:rsidP="00EA5481">
            <w:pPr>
              <w:pStyle w:val="DefaultParagraph"/>
            </w:pPr>
            <w:r>
              <w:t>（</w:t>
            </w:r>
            <w:r>
              <w:t>2</w:t>
            </w:r>
            <w:r>
              <w:t>）用总人数乘最喜爱吃香蕉的同学占的</w:t>
            </w:r>
            <w:r>
              <w:t>20%</w:t>
            </w:r>
            <w:r>
              <w:t>，求出最喜爱吃香蕉的人数，进而用最喜爱吃苹果的比最喜爱吃香蕉的多的人数除以最喜爱吃香蕉的人数得解；</w:t>
            </w:r>
          </w:p>
          <w:p w:rsidR="0074043B" w:rsidRDefault="0074043B" w:rsidP="00EA5481">
            <w:pPr>
              <w:pStyle w:val="DefaultParagraph"/>
            </w:pPr>
            <w:r>
              <w:t>（</w:t>
            </w:r>
            <w:r>
              <w:t>3</w:t>
            </w:r>
            <w:r>
              <w:t>）根据统计图，不能判断出六年级同学最喜爱吃的水果是哪种，因为在其他类中有可能有比喜爱吃苹果占的还要多的水果．</w:t>
            </w:r>
          </w:p>
        </w:tc>
      </w:tr>
      <w:tr w:rsidR="0074043B" w:rsidTr="00EA5481">
        <w:tc>
          <w:tcPr>
            <w:tcW w:w="350" w:type="pct"/>
          </w:tcPr>
          <w:p w:rsidR="0074043B" w:rsidRDefault="0074043B" w:rsidP="00EA5481">
            <w:pPr>
              <w:pStyle w:val="DefaultParagraph"/>
            </w:pPr>
            <w:r>
              <w:rPr>
                <w:color w:val="0000FF"/>
              </w:rPr>
              <w:lastRenderedPageBreak/>
              <w:t>解答：</w:t>
            </w:r>
          </w:p>
        </w:tc>
        <w:tc>
          <w:tcPr>
            <w:tcW w:w="4650" w:type="pct"/>
          </w:tcPr>
          <w:p w:rsidR="0074043B" w:rsidRDefault="0074043B" w:rsidP="00EA5481">
            <w:pPr>
              <w:pStyle w:val="DefaultParagraph"/>
            </w:pPr>
            <w:r>
              <w:t>解：（</w:t>
            </w:r>
            <w:r>
              <w:t>1</w:t>
            </w:r>
            <w:r>
              <w:t>）六年级总人数：</w:t>
            </w:r>
            <w:r>
              <w:t>18</w:t>
            </w:r>
            <w:r>
              <w:t>÷</w:t>
            </w:r>
            <w:r>
              <w:t>9%=200</w:t>
            </w:r>
            <w:r>
              <w:t>（人）</w:t>
            </w:r>
          </w:p>
          <w:p w:rsidR="0074043B" w:rsidRDefault="0074043B" w:rsidP="00EA5481">
            <w:pPr>
              <w:pStyle w:val="DefaultParagraph"/>
            </w:pPr>
            <w:r>
              <w:t>最喜爱吃苹果的人数：</w:t>
            </w:r>
            <w:r>
              <w:t>200</w:t>
            </w:r>
            <w:r>
              <w:t>×</w:t>
            </w:r>
            <w:r>
              <w:t>25%=50</w:t>
            </w:r>
            <w:r>
              <w:t>（人）．</w:t>
            </w:r>
          </w:p>
          <w:p w:rsidR="0074043B" w:rsidRDefault="0074043B" w:rsidP="00EA5481">
            <w:pPr>
              <w:pStyle w:val="DefaultParagraph"/>
            </w:pPr>
            <w:r>
              <w:t>答：最喜爱吃苹果的同学有</w:t>
            </w:r>
            <w:r>
              <w:t>50</w:t>
            </w:r>
            <w:r>
              <w:t>人．</w:t>
            </w:r>
          </w:p>
          <w:p w:rsidR="0074043B" w:rsidRDefault="0074043B" w:rsidP="00EA5481">
            <w:pPr>
              <w:pStyle w:val="DefaultParagraph"/>
            </w:pPr>
          </w:p>
          <w:p w:rsidR="0074043B" w:rsidRDefault="0074043B" w:rsidP="00EA5481">
            <w:pPr>
              <w:pStyle w:val="DefaultParagraph"/>
            </w:pPr>
            <w:r>
              <w:t>（</w:t>
            </w:r>
            <w:r>
              <w:t>2</w:t>
            </w:r>
            <w:r>
              <w:t>）</w:t>
            </w:r>
            <w:r>
              <w:t>200</w:t>
            </w:r>
            <w:r>
              <w:t>×</w:t>
            </w:r>
            <w:r>
              <w:t>20%=40</w:t>
            </w:r>
            <w:r>
              <w:t>（人）</w:t>
            </w:r>
          </w:p>
          <w:p w:rsidR="0074043B" w:rsidRDefault="0074043B" w:rsidP="00EA5481">
            <w:pPr>
              <w:pStyle w:val="DefaultParagraph"/>
            </w:pPr>
            <w:r>
              <w:t>（</w:t>
            </w:r>
            <w:r>
              <w:t>50</w:t>
            </w:r>
            <w:r>
              <w:t>﹣</w:t>
            </w:r>
            <w:r>
              <w:t>40</w:t>
            </w:r>
            <w:r>
              <w:t>）</w:t>
            </w:r>
            <w:r>
              <w:t>÷</w:t>
            </w:r>
            <w:r>
              <w:t>40=25%</w:t>
            </w:r>
            <w:r>
              <w:t>．</w:t>
            </w:r>
          </w:p>
          <w:p w:rsidR="0074043B" w:rsidRDefault="0074043B" w:rsidP="00EA5481">
            <w:pPr>
              <w:pStyle w:val="DefaultParagraph"/>
            </w:pPr>
            <w:r>
              <w:t>答：最喜爱吃苹果的同学比最喜爱吃香蕉的同学多</w:t>
            </w:r>
            <w:r>
              <w:t>25%</w:t>
            </w:r>
            <w:r>
              <w:t>．</w:t>
            </w:r>
          </w:p>
          <w:p w:rsidR="0074043B" w:rsidRDefault="0074043B" w:rsidP="00EA5481">
            <w:pPr>
              <w:pStyle w:val="DefaultParagraph"/>
            </w:pPr>
          </w:p>
          <w:p w:rsidR="0074043B" w:rsidRDefault="0074043B" w:rsidP="00EA5481">
            <w:pPr>
              <w:pStyle w:val="DefaultParagraph"/>
            </w:pPr>
            <w:r>
              <w:t>（</w:t>
            </w:r>
            <w:r>
              <w:t>3</w:t>
            </w:r>
            <w:r>
              <w:t>）不能判断出六年级同学最喜爱吃的水果是哪种，因为在其他类中有可能有比喜爱吃苹果还要多的水果．</w:t>
            </w:r>
          </w:p>
        </w:tc>
      </w:tr>
      <w:tr w:rsidR="0074043B" w:rsidTr="00EA5481">
        <w:tc>
          <w:tcPr>
            <w:tcW w:w="350" w:type="pct"/>
          </w:tcPr>
          <w:p w:rsidR="0074043B" w:rsidRDefault="0074043B" w:rsidP="00EA5481">
            <w:pPr>
              <w:pStyle w:val="DefaultParagraph"/>
            </w:pPr>
            <w:r>
              <w:rPr>
                <w:color w:val="0000FF"/>
              </w:rPr>
              <w:t>点评：</w:t>
            </w:r>
          </w:p>
        </w:tc>
        <w:tc>
          <w:tcPr>
            <w:tcW w:w="4650" w:type="pct"/>
          </w:tcPr>
          <w:p w:rsidR="0074043B" w:rsidRDefault="0074043B" w:rsidP="00EA5481">
            <w:pPr>
              <w:pStyle w:val="DefaultParagraph"/>
            </w:pPr>
            <w:r>
              <w:t>此题主要考查如何观察扇形统计图并且从统计图中获取信息，然后再根据数量关系进行计算、解答即可．</w:t>
            </w:r>
          </w:p>
        </w:tc>
      </w:tr>
    </w:tbl>
    <w:p w:rsidR="0074043B" w:rsidRDefault="0074043B" w:rsidP="0074043B">
      <w:pPr>
        <w:pStyle w:val="DefaultParagraph"/>
      </w:pPr>
      <w:r>
        <w:t xml:space="preserve">　</w:t>
      </w:r>
    </w:p>
    <w:p w:rsidR="00D52346" w:rsidRPr="0074043B" w:rsidRDefault="00D52346" w:rsidP="0074043B">
      <w:pPr>
        <w:pStyle w:val="DefaultParagraph"/>
      </w:pPr>
    </w:p>
    <w:sectPr w:rsidR="00D52346" w:rsidRPr="0074043B" w:rsidSect="00A83E3D">
      <w:headerReference w:type="even" r:id="rId89"/>
      <w:headerReference w:type="default" r:id="rId90"/>
      <w:footerReference w:type="default" r:id="rId91"/>
      <w:headerReference w:type="first" r:id="rId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33A" w:rsidRDefault="0087533A" w:rsidP="00324F57">
      <w:r>
        <w:separator/>
      </w:r>
    </w:p>
  </w:endnote>
  <w:endnote w:type="continuationSeparator" w:id="1">
    <w:p w:rsidR="0087533A" w:rsidRDefault="0087533A"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EA5481" w:rsidP="00D10EAC">
    <w:pPr>
      <w:pStyle w:val="a5"/>
      <w:jc w:val="center"/>
    </w:pPr>
  </w:p>
  <w:p w:rsidR="00EA5481" w:rsidRDefault="00EA5481" w:rsidP="00D10EAC">
    <w:pPr>
      <w:pStyle w:val="a5"/>
      <w:jc w:val="center"/>
    </w:pPr>
    <w:r>
      <w:rPr>
        <w:rFonts w:hint="eastAsia"/>
      </w:rPr>
      <w:t>全国奥数网</w:t>
    </w:r>
    <w:r>
      <w:t xml:space="preserve">  </w:t>
    </w:r>
    <w:hyperlink r:id="rId1" w:history="1">
      <w:r w:rsidRPr="00337DD4">
        <w:rPr>
          <w:rStyle w:val="a7"/>
        </w:rPr>
        <w:t>www.</w:t>
      </w:r>
      <w:r w:rsidRPr="00337DD4">
        <w:rPr>
          <w:rStyle w:val="a7"/>
          <w:rFonts w:hint="eastAsia"/>
        </w:rPr>
        <w:t>aoshu</w:t>
      </w:r>
      <w:r w:rsidRPr="00337DD4">
        <w:rPr>
          <w:rStyle w:val="a7"/>
        </w:rPr>
        <w:t>.com</w:t>
      </w:r>
    </w:hyperlink>
    <w:r>
      <w:t xml:space="preserve">   </w:t>
    </w:r>
    <w:r>
      <w:rPr>
        <w:rFonts w:hint="eastAsia"/>
      </w:rPr>
      <w:t>版权所有</w:t>
    </w:r>
    <w:r>
      <w:t xml:space="preserve">  </w:t>
    </w:r>
    <w:r>
      <w:rPr>
        <w:rFonts w:hint="eastAsia"/>
      </w:rPr>
      <w:t>谢绝转载</w:t>
    </w:r>
    <w:r>
      <w:t xml:space="preserve"> </w:t>
    </w:r>
  </w:p>
  <w:p w:rsidR="00EA5481" w:rsidRPr="00D10EAC" w:rsidRDefault="00EA5481" w:rsidP="00D10E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33A" w:rsidRDefault="0087533A" w:rsidP="00324F57">
      <w:r>
        <w:separator/>
      </w:r>
    </w:p>
  </w:footnote>
  <w:footnote w:type="continuationSeparator" w:id="1">
    <w:p w:rsidR="0087533A" w:rsidRDefault="0087533A"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EA548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EA5481"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Pr>
        <w:noProof/>
      </w:rPr>
      <w:drawing>
        <wp:inline distT="0" distB="0" distL="0" distR="0">
          <wp:extent cx="180975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809750" cy="457200"/>
                  </a:xfrm>
                  <a:prstGeom prst="rect">
                    <a:avLst/>
                  </a:prstGeom>
                  <a:noFill/>
                  <a:ln w="9525">
                    <a:noFill/>
                    <a:miter lim="800000"/>
                    <a:headEnd/>
                    <a:tailEnd/>
                  </a:ln>
                </pic:spPr>
              </pic:pic>
            </a:graphicData>
          </a:graphic>
        </wp:inline>
      </w:drawing>
    </w:r>
    <w:r>
      <w:t xml:space="preserve">                   </w:t>
    </w:r>
    <w:r>
      <w:rPr>
        <w:rFonts w:ascii="宋体" w:hAnsi="宋体" w:cs="Courier New" w:hint="eastAsia"/>
      </w:rPr>
      <w:t>全国奥数信息资源</w:t>
    </w:r>
    <w:r w:rsidRPr="002A4EF5">
      <w:rPr>
        <w:rFonts w:ascii="宋体" w:hAnsi="宋体" w:cs="Courier New" w:hint="eastAsia"/>
      </w:rPr>
      <w:t>门户</w:t>
    </w:r>
    <w:r>
      <w:rPr>
        <w:rFonts w:ascii="宋体" w:hAnsi="宋体" w:cs="Courier New" w:hint="eastAsia"/>
      </w:rPr>
      <w:t>网站</w:t>
    </w:r>
    <w:r w:rsidRPr="002A4EF5">
      <w:rPr>
        <w:rFonts w:ascii="宋体" w:hAnsi="宋体" w:cs="Courier New"/>
      </w:rPr>
      <w:t xml:space="preserve">  </w:t>
    </w:r>
    <w:r w:rsidRPr="002A4EF5">
      <w:rPr>
        <w:rFonts w:ascii="宋体" w:hAnsi="宋体"/>
      </w:rPr>
      <w:t>www.</w:t>
    </w:r>
    <w:r>
      <w:rPr>
        <w:rFonts w:ascii="宋体" w:hAnsi="宋体"/>
      </w:rPr>
      <w:t>aoshu</w:t>
    </w:r>
    <w:r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481" w:rsidRDefault="00EA548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3BC763E"/>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1">
    <w:nsid w:val="07672EDC"/>
    <w:multiLevelType w:val="hybridMultilevel"/>
    <w:tmpl w:val="C2F49566"/>
    <w:lvl w:ilvl="0" w:tplc="F1923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043FE3"/>
    <w:multiLevelType w:val="hybridMultilevel"/>
    <w:tmpl w:val="4AA4F88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1A154636"/>
    <w:multiLevelType w:val="multilevel"/>
    <w:tmpl w:val="9020BA5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15">
    <w:nsid w:val="1B9F5A20"/>
    <w:multiLevelType w:val="hybridMultilevel"/>
    <w:tmpl w:val="654A5232"/>
    <w:lvl w:ilvl="0" w:tplc="EE10787A">
      <w:start w:val="1"/>
      <w:numFmt w:val="decimal"/>
      <w:lvlText w:val="%1."/>
      <w:lvlJc w:val="left"/>
      <w:pPr>
        <w:ind w:left="360" w:hanging="360"/>
      </w:pPr>
      <w:rPr>
        <w:rFonts w:ascii="Times New Roman" w:eastAsia="仿宋_GB2312"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BB47D71"/>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7">
    <w:nsid w:val="1BF06C21"/>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18">
    <w:nsid w:val="245C0550"/>
    <w:multiLevelType w:val="hybridMultilevel"/>
    <w:tmpl w:val="CB5AE89E"/>
    <w:lvl w:ilvl="0" w:tplc="AC9EC2E0">
      <w:start w:val="3"/>
      <w:numFmt w:val="decimal"/>
      <w:lvlText w:val="例%1"/>
      <w:lvlJc w:val="left"/>
      <w:pPr>
        <w:tabs>
          <w:tab w:val="num" w:pos="450"/>
        </w:tabs>
        <w:ind w:left="450" w:hanging="45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9D2063B"/>
    <w:multiLevelType w:val="hybridMultilevel"/>
    <w:tmpl w:val="568CCD5E"/>
    <w:lvl w:ilvl="0" w:tplc="72A49FD6">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0">
    <w:nsid w:val="3DF5273B"/>
    <w:multiLevelType w:val="multilevel"/>
    <w:tmpl w:val="783CF848"/>
    <w:lvl w:ilvl="0">
      <w:start w:val="2"/>
      <w:numFmt w:val="decimal"/>
      <w:lvlText w:val="%1、"/>
      <w:lvlJc w:val="left"/>
      <w:pPr>
        <w:ind w:left="1260" w:hanging="1260"/>
      </w:pPr>
      <w:rPr>
        <w:rFonts w:hint="default"/>
      </w:rPr>
    </w:lvl>
    <w:lvl w:ilvl="1">
      <w:start w:val="5"/>
      <w:numFmt w:val="decimal"/>
      <w:lvlText w:val="%1、%2、"/>
      <w:lvlJc w:val="left"/>
      <w:pPr>
        <w:ind w:left="1575" w:hanging="1260"/>
      </w:pPr>
      <w:rPr>
        <w:rFonts w:hint="default"/>
      </w:rPr>
    </w:lvl>
    <w:lvl w:ilvl="2">
      <w:start w:val="8"/>
      <w:numFmt w:val="decimal"/>
      <w:lvlText w:val="%1、%2、%3、"/>
      <w:lvlJc w:val="left"/>
      <w:pPr>
        <w:ind w:left="1890" w:hanging="1260"/>
      </w:pPr>
      <w:rPr>
        <w:rFonts w:hint="default"/>
      </w:rPr>
    </w:lvl>
    <w:lvl w:ilvl="3">
      <w:start w:val="11"/>
      <w:numFmt w:val="decimal"/>
      <w:lvlText w:val="%1、%2、%3、%4、"/>
      <w:lvlJc w:val="left"/>
      <w:pPr>
        <w:ind w:left="2385" w:hanging="1440"/>
      </w:pPr>
      <w:rPr>
        <w:rFonts w:hint="default"/>
      </w:rPr>
    </w:lvl>
    <w:lvl w:ilvl="4">
      <w:start w:val="1"/>
      <w:numFmt w:val="decimal"/>
      <w:lvlText w:val="%1、%2、%3、%4、%5."/>
      <w:lvlJc w:val="left"/>
      <w:pPr>
        <w:ind w:left="3060" w:hanging="1800"/>
      </w:pPr>
      <w:rPr>
        <w:rFonts w:hint="default"/>
      </w:rPr>
    </w:lvl>
    <w:lvl w:ilvl="5">
      <w:start w:val="1"/>
      <w:numFmt w:val="decimal"/>
      <w:lvlText w:val="%1、%2、%3、%4、%5.%6."/>
      <w:lvlJc w:val="left"/>
      <w:pPr>
        <w:ind w:left="3375" w:hanging="1800"/>
      </w:pPr>
      <w:rPr>
        <w:rFonts w:hint="default"/>
      </w:rPr>
    </w:lvl>
    <w:lvl w:ilvl="6">
      <w:start w:val="1"/>
      <w:numFmt w:val="decimal"/>
      <w:lvlText w:val="%1、%2、%3、%4、%5.%6.%7."/>
      <w:lvlJc w:val="left"/>
      <w:pPr>
        <w:ind w:left="4050" w:hanging="2160"/>
      </w:pPr>
      <w:rPr>
        <w:rFonts w:hint="default"/>
      </w:rPr>
    </w:lvl>
    <w:lvl w:ilvl="7">
      <w:start w:val="1"/>
      <w:numFmt w:val="decimal"/>
      <w:lvlText w:val="%1、%2、%3、%4、%5.%6.%7.%8."/>
      <w:lvlJc w:val="left"/>
      <w:pPr>
        <w:ind w:left="4365" w:hanging="2160"/>
      </w:pPr>
      <w:rPr>
        <w:rFonts w:hint="default"/>
      </w:rPr>
    </w:lvl>
    <w:lvl w:ilvl="8">
      <w:start w:val="1"/>
      <w:numFmt w:val="decimal"/>
      <w:lvlText w:val="%1、%2、%3、%4、%5.%6.%7.%8.%9."/>
      <w:lvlJc w:val="left"/>
      <w:pPr>
        <w:ind w:left="5040" w:hanging="2520"/>
      </w:pPr>
      <w:rPr>
        <w:rFonts w:hint="default"/>
      </w:rPr>
    </w:lvl>
  </w:abstractNum>
  <w:abstractNum w:abstractNumId="21">
    <w:nsid w:val="431D6BB7"/>
    <w:multiLevelType w:val="hybridMultilevel"/>
    <w:tmpl w:val="1818D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0B7C10"/>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23">
    <w:nsid w:val="514C08AA"/>
    <w:multiLevelType w:val="hybridMultilevel"/>
    <w:tmpl w:val="FF68D054"/>
    <w:lvl w:ilvl="0" w:tplc="28E4FCE8">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24">
    <w:nsid w:val="549352FC"/>
    <w:multiLevelType w:val="hybridMultilevel"/>
    <w:tmpl w:val="FDC40A78"/>
    <w:lvl w:ilvl="0" w:tplc="6ADA9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DC38E2"/>
    <w:multiLevelType w:val="hybridMultilevel"/>
    <w:tmpl w:val="6336A610"/>
    <w:lvl w:ilvl="0" w:tplc="C46A9E38">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6">
    <w:nsid w:val="5D1715AC"/>
    <w:multiLevelType w:val="hybridMultilevel"/>
    <w:tmpl w:val="2884BED0"/>
    <w:lvl w:ilvl="0" w:tplc="5044C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FC611D"/>
    <w:multiLevelType w:val="hybridMultilevel"/>
    <w:tmpl w:val="678A7786"/>
    <w:lvl w:ilvl="0" w:tplc="E8E41AF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8">
    <w:nsid w:val="6D4830D6"/>
    <w:multiLevelType w:val="multilevel"/>
    <w:tmpl w:val="A2C2657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29">
    <w:nsid w:val="717D0F3C"/>
    <w:multiLevelType w:val="hybridMultilevel"/>
    <w:tmpl w:val="3F12E370"/>
    <w:lvl w:ilvl="0" w:tplc="142C3B88">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0">
    <w:nsid w:val="748D09B9"/>
    <w:multiLevelType w:val="hybridMultilevel"/>
    <w:tmpl w:val="FD8EC044"/>
    <w:lvl w:ilvl="0" w:tplc="A93E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26"/>
  </w:num>
  <w:num w:numId="14">
    <w:abstractNumId w:val="21"/>
  </w:num>
  <w:num w:numId="15">
    <w:abstractNumId w:val="30"/>
  </w:num>
  <w:num w:numId="16">
    <w:abstractNumId w:val="11"/>
  </w:num>
  <w:num w:numId="17">
    <w:abstractNumId w:val="24"/>
  </w:num>
  <w:num w:numId="18">
    <w:abstractNumId w:val="15"/>
  </w:num>
  <w:num w:numId="19">
    <w:abstractNumId w:val="10"/>
  </w:num>
  <w:num w:numId="20">
    <w:abstractNumId w:val="16"/>
  </w:num>
  <w:num w:numId="21">
    <w:abstractNumId w:val="14"/>
  </w:num>
  <w:num w:numId="22">
    <w:abstractNumId w:val="28"/>
  </w:num>
  <w:num w:numId="23">
    <w:abstractNumId w:val="20"/>
  </w:num>
  <w:num w:numId="24">
    <w:abstractNumId w:val="19"/>
  </w:num>
  <w:num w:numId="25">
    <w:abstractNumId w:val="25"/>
  </w:num>
  <w:num w:numId="26">
    <w:abstractNumId w:val="29"/>
  </w:num>
  <w:num w:numId="27">
    <w:abstractNumId w:val="17"/>
  </w:num>
  <w:num w:numId="28">
    <w:abstractNumId w:val="22"/>
  </w:num>
  <w:num w:numId="29">
    <w:abstractNumId w:val="23"/>
  </w:num>
  <w:num w:numId="30">
    <w:abstractNumId w:val="27"/>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60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0278C"/>
    <w:rsid w:val="00004840"/>
    <w:rsid w:val="000107D8"/>
    <w:rsid w:val="00012DBE"/>
    <w:rsid w:val="00044CBD"/>
    <w:rsid w:val="00057717"/>
    <w:rsid w:val="00064952"/>
    <w:rsid w:val="000834F8"/>
    <w:rsid w:val="000B11A2"/>
    <w:rsid w:val="000B6CBF"/>
    <w:rsid w:val="000C17F3"/>
    <w:rsid w:val="000D0A3E"/>
    <w:rsid w:val="000D2484"/>
    <w:rsid w:val="000D679E"/>
    <w:rsid w:val="000E5AC2"/>
    <w:rsid w:val="000E6765"/>
    <w:rsid w:val="000F5A38"/>
    <w:rsid w:val="001130CE"/>
    <w:rsid w:val="00116341"/>
    <w:rsid w:val="00120B15"/>
    <w:rsid w:val="0012308D"/>
    <w:rsid w:val="0017550B"/>
    <w:rsid w:val="00176E32"/>
    <w:rsid w:val="001A6361"/>
    <w:rsid w:val="001C0B80"/>
    <w:rsid w:val="001C3D07"/>
    <w:rsid w:val="001D197E"/>
    <w:rsid w:val="001F3163"/>
    <w:rsid w:val="001F6711"/>
    <w:rsid w:val="001F6B60"/>
    <w:rsid w:val="00225030"/>
    <w:rsid w:val="00225109"/>
    <w:rsid w:val="0023161D"/>
    <w:rsid w:val="0025048A"/>
    <w:rsid w:val="00275D87"/>
    <w:rsid w:val="00277DCD"/>
    <w:rsid w:val="002829D1"/>
    <w:rsid w:val="002911DD"/>
    <w:rsid w:val="002A4EF5"/>
    <w:rsid w:val="002A64D3"/>
    <w:rsid w:val="002B3ED4"/>
    <w:rsid w:val="002C02CB"/>
    <w:rsid w:val="003068C6"/>
    <w:rsid w:val="003101C0"/>
    <w:rsid w:val="00324F57"/>
    <w:rsid w:val="0032792D"/>
    <w:rsid w:val="0034707A"/>
    <w:rsid w:val="00372116"/>
    <w:rsid w:val="0038214E"/>
    <w:rsid w:val="00396682"/>
    <w:rsid w:val="00397EDF"/>
    <w:rsid w:val="003B329D"/>
    <w:rsid w:val="003B5766"/>
    <w:rsid w:val="003F07F8"/>
    <w:rsid w:val="003F5A39"/>
    <w:rsid w:val="0040378B"/>
    <w:rsid w:val="00415B0F"/>
    <w:rsid w:val="00416069"/>
    <w:rsid w:val="00421FCC"/>
    <w:rsid w:val="0042582E"/>
    <w:rsid w:val="00437DEA"/>
    <w:rsid w:val="00493978"/>
    <w:rsid w:val="0049589D"/>
    <w:rsid w:val="004A0FA8"/>
    <w:rsid w:val="004C1DC6"/>
    <w:rsid w:val="004D2E2C"/>
    <w:rsid w:val="004D5E28"/>
    <w:rsid w:val="004D759B"/>
    <w:rsid w:val="00504545"/>
    <w:rsid w:val="005055DA"/>
    <w:rsid w:val="005372CE"/>
    <w:rsid w:val="00581AA4"/>
    <w:rsid w:val="00582876"/>
    <w:rsid w:val="00586BA8"/>
    <w:rsid w:val="005A0BB8"/>
    <w:rsid w:val="005A6C9F"/>
    <w:rsid w:val="005D2E1A"/>
    <w:rsid w:val="005E1E7E"/>
    <w:rsid w:val="00600BFF"/>
    <w:rsid w:val="00603F64"/>
    <w:rsid w:val="0060547F"/>
    <w:rsid w:val="006213CF"/>
    <w:rsid w:val="00637388"/>
    <w:rsid w:val="00640374"/>
    <w:rsid w:val="00660592"/>
    <w:rsid w:val="0066376C"/>
    <w:rsid w:val="00677F20"/>
    <w:rsid w:val="0068415B"/>
    <w:rsid w:val="00685244"/>
    <w:rsid w:val="00687273"/>
    <w:rsid w:val="00690CCE"/>
    <w:rsid w:val="00692D3F"/>
    <w:rsid w:val="006C1EF3"/>
    <w:rsid w:val="006D347A"/>
    <w:rsid w:val="006D5CFB"/>
    <w:rsid w:val="006E0F77"/>
    <w:rsid w:val="006E4DD2"/>
    <w:rsid w:val="006E5E10"/>
    <w:rsid w:val="0070038F"/>
    <w:rsid w:val="00734C0B"/>
    <w:rsid w:val="007402A2"/>
    <w:rsid w:val="0074043B"/>
    <w:rsid w:val="00757BDB"/>
    <w:rsid w:val="007609A2"/>
    <w:rsid w:val="00785BAF"/>
    <w:rsid w:val="00791C89"/>
    <w:rsid w:val="007C677F"/>
    <w:rsid w:val="007E3C10"/>
    <w:rsid w:val="007F157A"/>
    <w:rsid w:val="00806DB3"/>
    <w:rsid w:val="008241D4"/>
    <w:rsid w:val="008333C2"/>
    <w:rsid w:val="00837C54"/>
    <w:rsid w:val="00837FCB"/>
    <w:rsid w:val="00871424"/>
    <w:rsid w:val="0087533A"/>
    <w:rsid w:val="0089337A"/>
    <w:rsid w:val="008A1E79"/>
    <w:rsid w:val="008C2E18"/>
    <w:rsid w:val="008D3878"/>
    <w:rsid w:val="008D3B74"/>
    <w:rsid w:val="008E5DA0"/>
    <w:rsid w:val="008F6161"/>
    <w:rsid w:val="00900A43"/>
    <w:rsid w:val="00934B30"/>
    <w:rsid w:val="00934C85"/>
    <w:rsid w:val="00946E52"/>
    <w:rsid w:val="0095083B"/>
    <w:rsid w:val="0096088B"/>
    <w:rsid w:val="00964334"/>
    <w:rsid w:val="00976A1A"/>
    <w:rsid w:val="00983D17"/>
    <w:rsid w:val="00985365"/>
    <w:rsid w:val="009905F5"/>
    <w:rsid w:val="00993A07"/>
    <w:rsid w:val="009A01E3"/>
    <w:rsid w:val="009E36A8"/>
    <w:rsid w:val="009E639D"/>
    <w:rsid w:val="009F17CF"/>
    <w:rsid w:val="009F72E4"/>
    <w:rsid w:val="00A03AB4"/>
    <w:rsid w:val="00A14947"/>
    <w:rsid w:val="00A21874"/>
    <w:rsid w:val="00A247BF"/>
    <w:rsid w:val="00A30229"/>
    <w:rsid w:val="00A44108"/>
    <w:rsid w:val="00A56B05"/>
    <w:rsid w:val="00A61FF8"/>
    <w:rsid w:val="00A828E5"/>
    <w:rsid w:val="00A83E3D"/>
    <w:rsid w:val="00A932DF"/>
    <w:rsid w:val="00A94441"/>
    <w:rsid w:val="00AA0814"/>
    <w:rsid w:val="00AA1F15"/>
    <w:rsid w:val="00AB4592"/>
    <w:rsid w:val="00AC2A47"/>
    <w:rsid w:val="00AD1436"/>
    <w:rsid w:val="00AE344A"/>
    <w:rsid w:val="00B10644"/>
    <w:rsid w:val="00B1199E"/>
    <w:rsid w:val="00B87F5E"/>
    <w:rsid w:val="00BD6D5B"/>
    <w:rsid w:val="00C26027"/>
    <w:rsid w:val="00C439D1"/>
    <w:rsid w:val="00C63973"/>
    <w:rsid w:val="00C75F93"/>
    <w:rsid w:val="00C934E0"/>
    <w:rsid w:val="00CB2695"/>
    <w:rsid w:val="00CB78B5"/>
    <w:rsid w:val="00CC0DE9"/>
    <w:rsid w:val="00CC0FB2"/>
    <w:rsid w:val="00CD081F"/>
    <w:rsid w:val="00D1098E"/>
    <w:rsid w:val="00D10EAC"/>
    <w:rsid w:val="00D31F4B"/>
    <w:rsid w:val="00D37A2C"/>
    <w:rsid w:val="00D51DBE"/>
    <w:rsid w:val="00D52346"/>
    <w:rsid w:val="00D57F09"/>
    <w:rsid w:val="00D652C5"/>
    <w:rsid w:val="00D903BE"/>
    <w:rsid w:val="00DA5825"/>
    <w:rsid w:val="00DB7CB1"/>
    <w:rsid w:val="00DC4221"/>
    <w:rsid w:val="00DC6D73"/>
    <w:rsid w:val="00DD1757"/>
    <w:rsid w:val="00DE1D5F"/>
    <w:rsid w:val="00DF729C"/>
    <w:rsid w:val="00E00F0D"/>
    <w:rsid w:val="00E20E00"/>
    <w:rsid w:val="00E34862"/>
    <w:rsid w:val="00E4028B"/>
    <w:rsid w:val="00E45730"/>
    <w:rsid w:val="00E5549F"/>
    <w:rsid w:val="00E6391B"/>
    <w:rsid w:val="00E669FD"/>
    <w:rsid w:val="00E76178"/>
    <w:rsid w:val="00E93801"/>
    <w:rsid w:val="00E97A33"/>
    <w:rsid w:val="00EA29C7"/>
    <w:rsid w:val="00EA5481"/>
    <w:rsid w:val="00EA692D"/>
    <w:rsid w:val="00EC69A4"/>
    <w:rsid w:val="00ED1323"/>
    <w:rsid w:val="00EE41B3"/>
    <w:rsid w:val="00EE5EE7"/>
    <w:rsid w:val="00EE5F5B"/>
    <w:rsid w:val="00F02C64"/>
    <w:rsid w:val="00F0316D"/>
    <w:rsid w:val="00F3037C"/>
    <w:rsid w:val="00F42156"/>
    <w:rsid w:val="00F43AEF"/>
    <w:rsid w:val="00F5212F"/>
    <w:rsid w:val="00F55A90"/>
    <w:rsid w:val="00F640B8"/>
    <w:rsid w:val="00F6450B"/>
    <w:rsid w:val="00F6585E"/>
    <w:rsid w:val="00F66D32"/>
    <w:rsid w:val="00F72131"/>
    <w:rsid w:val="00F76C08"/>
    <w:rsid w:val="00F82A2A"/>
    <w:rsid w:val="00F85E2F"/>
    <w:rsid w:val="00F91DFA"/>
    <w:rsid w:val="00F93AE2"/>
    <w:rsid w:val="00FA277C"/>
    <w:rsid w:val="00FA4AA3"/>
    <w:rsid w:val="00FB103D"/>
    <w:rsid w:val="00FC05CB"/>
    <w:rsid w:val="00FE0A85"/>
    <w:rsid w:val="00FE7B63"/>
    <w:rsid w:val="00FF2122"/>
    <w:rsid w:val="00FF2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link w:val="a3"/>
    <w:uiPriority w:val="99"/>
    <w:locked/>
    <w:rsid w:val="00F640B8"/>
    <w:rPr>
      <w:rFonts w:ascii="宋体" w:eastAsia="宋体" w:hAnsi="Courier New" w:cs="Courier New"/>
      <w:sz w:val="21"/>
      <w:szCs w:val="21"/>
    </w:rPr>
  </w:style>
  <w:style w:type="paragraph" w:styleId="a4">
    <w:name w:val="header"/>
    <w:basedOn w:val="a"/>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D10EAC"/>
    <w:rPr>
      <w:color w:val="0000FF"/>
      <w:u w:val="single"/>
    </w:rPr>
  </w:style>
  <w:style w:type="paragraph" w:styleId="a8">
    <w:name w:val="Normal (Web)"/>
    <w:basedOn w:val="a"/>
    <w:unhideWhenUsed/>
    <w:rsid w:val="00FF2DCF"/>
    <w:rPr>
      <w:sz w:val="24"/>
    </w:rPr>
  </w:style>
  <w:style w:type="paragraph" w:styleId="a9">
    <w:name w:val="No Spacing"/>
    <w:link w:val="Char3"/>
    <w:uiPriority w:val="1"/>
    <w:qFormat/>
    <w:rsid w:val="00D51DBE"/>
    <w:rPr>
      <w:sz w:val="22"/>
      <w:szCs w:val="22"/>
    </w:rPr>
  </w:style>
  <w:style w:type="character" w:customStyle="1" w:styleId="Char3">
    <w:name w:val="无间隔 Char"/>
    <w:link w:val="a9"/>
    <w:uiPriority w:val="1"/>
    <w:rsid w:val="00D51DBE"/>
    <w:rPr>
      <w:sz w:val="22"/>
      <w:szCs w:val="22"/>
    </w:rPr>
  </w:style>
  <w:style w:type="character" w:styleId="aa">
    <w:name w:val="Placeholder Text"/>
    <w:uiPriority w:val="99"/>
    <w:semiHidden/>
    <w:rsid w:val="00D51DBE"/>
    <w:rPr>
      <w:color w:val="808080"/>
    </w:rPr>
  </w:style>
  <w:style w:type="paragraph" w:styleId="ab">
    <w:name w:val="Date"/>
    <w:basedOn w:val="a"/>
    <w:next w:val="a"/>
    <w:link w:val="Char4"/>
    <w:uiPriority w:val="99"/>
    <w:semiHidden/>
    <w:unhideWhenUsed/>
    <w:rsid w:val="00D51DBE"/>
    <w:pPr>
      <w:ind w:left="100"/>
    </w:pPr>
    <w:rPr>
      <w:rFonts w:ascii="Calibri" w:hAnsi="Calibri"/>
      <w:szCs w:val="22"/>
    </w:rPr>
  </w:style>
  <w:style w:type="character" w:customStyle="1" w:styleId="Char4">
    <w:name w:val="日期 Char"/>
    <w:link w:val="ab"/>
    <w:uiPriority w:val="99"/>
    <w:semiHidden/>
    <w:rsid w:val="00D51DBE"/>
    <w:rPr>
      <w:kern w:val="2"/>
      <w:sz w:val="21"/>
      <w:szCs w:val="22"/>
    </w:rPr>
  </w:style>
  <w:style w:type="table" w:styleId="ac">
    <w:name w:val="Table Grid"/>
    <w:basedOn w:val="a1"/>
    <w:uiPriority w:val="99"/>
    <w:locked/>
    <w:rsid w:val="00D51D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 Grid_0"/>
    <w:basedOn w:val="a1"/>
    <w:uiPriority w:val="99"/>
    <w:rsid w:val="00D51DBE"/>
    <w:tblPr>
      <w:tblInd w:w="0" w:type="dxa"/>
      <w:tblCellMar>
        <w:top w:w="0" w:type="dxa"/>
        <w:left w:w="0" w:type="dxa"/>
        <w:bottom w:w="0" w:type="dxa"/>
        <w:right w:w="0" w:type="dxa"/>
      </w:tblCellMar>
    </w:tblPr>
  </w:style>
  <w:style w:type="paragraph" w:customStyle="1" w:styleId="DefaultParagraph">
    <w:name w:val="DefaultParagraph"/>
    <w:rsid w:val="00D51DBE"/>
    <w:rPr>
      <w:rFonts w:ascii="Times New Roman"/>
      <w:kern w:val="2"/>
      <w:sz w:val="21"/>
      <w:szCs w:val="22"/>
    </w:rPr>
  </w:style>
  <w:style w:type="character" w:styleId="ad">
    <w:name w:val="Strong"/>
    <w:uiPriority w:val="22"/>
    <w:qFormat/>
    <w:locked/>
    <w:rsid w:val="00581AA4"/>
    <w:rPr>
      <w:b/>
      <w:bCs/>
    </w:rPr>
  </w:style>
  <w:style w:type="paragraph" w:styleId="ae">
    <w:name w:val="List Paragraph"/>
    <w:basedOn w:val="a"/>
    <w:uiPriority w:val="34"/>
    <w:qFormat/>
    <w:rsid w:val="005A6C9F"/>
    <w:pPr>
      <w:ind w:firstLineChars="200" w:firstLine="420"/>
    </w:pPr>
  </w:style>
  <w:style w:type="paragraph" w:styleId="af">
    <w:name w:val="annotation text"/>
    <w:basedOn w:val="a"/>
    <w:link w:val="Char5"/>
    <w:rsid w:val="00DA5825"/>
    <w:pPr>
      <w:jc w:val="left"/>
    </w:pPr>
  </w:style>
  <w:style w:type="character" w:customStyle="1" w:styleId="Char5">
    <w:name w:val="批注文字 Char"/>
    <w:basedOn w:val="a0"/>
    <w:link w:val="af"/>
    <w:rsid w:val="00DA5825"/>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3361789">
      <w:bodyDiv w:val="1"/>
      <w:marLeft w:val="0"/>
      <w:marRight w:val="0"/>
      <w:marTop w:val="0"/>
      <w:marBottom w:val="0"/>
      <w:divBdr>
        <w:top w:val="none" w:sz="0" w:space="0" w:color="auto"/>
        <w:left w:val="none" w:sz="0" w:space="0" w:color="auto"/>
        <w:bottom w:val="none" w:sz="0" w:space="0" w:color="auto"/>
        <w:right w:val="none" w:sz="0" w:space="0" w:color="auto"/>
      </w:divBdr>
    </w:div>
    <w:div w:id="5060505">
      <w:bodyDiv w:val="1"/>
      <w:marLeft w:val="0"/>
      <w:marRight w:val="0"/>
      <w:marTop w:val="0"/>
      <w:marBottom w:val="0"/>
      <w:divBdr>
        <w:top w:val="none" w:sz="0" w:space="0" w:color="auto"/>
        <w:left w:val="none" w:sz="0" w:space="0" w:color="auto"/>
        <w:bottom w:val="none" w:sz="0" w:space="0" w:color="auto"/>
        <w:right w:val="none" w:sz="0" w:space="0" w:color="auto"/>
      </w:divBdr>
    </w:div>
    <w:div w:id="14039349">
      <w:bodyDiv w:val="1"/>
      <w:marLeft w:val="0"/>
      <w:marRight w:val="0"/>
      <w:marTop w:val="0"/>
      <w:marBottom w:val="0"/>
      <w:divBdr>
        <w:top w:val="none" w:sz="0" w:space="0" w:color="auto"/>
        <w:left w:val="none" w:sz="0" w:space="0" w:color="auto"/>
        <w:bottom w:val="none" w:sz="0" w:space="0" w:color="auto"/>
        <w:right w:val="none" w:sz="0" w:space="0" w:color="auto"/>
      </w:divBdr>
    </w:div>
    <w:div w:id="26108377">
      <w:bodyDiv w:val="1"/>
      <w:marLeft w:val="0"/>
      <w:marRight w:val="0"/>
      <w:marTop w:val="0"/>
      <w:marBottom w:val="0"/>
      <w:divBdr>
        <w:top w:val="none" w:sz="0" w:space="0" w:color="auto"/>
        <w:left w:val="none" w:sz="0" w:space="0" w:color="auto"/>
        <w:bottom w:val="none" w:sz="0" w:space="0" w:color="auto"/>
        <w:right w:val="none" w:sz="0" w:space="0" w:color="auto"/>
      </w:divBdr>
    </w:div>
    <w:div w:id="28380296">
      <w:bodyDiv w:val="1"/>
      <w:marLeft w:val="0"/>
      <w:marRight w:val="0"/>
      <w:marTop w:val="0"/>
      <w:marBottom w:val="0"/>
      <w:divBdr>
        <w:top w:val="none" w:sz="0" w:space="0" w:color="auto"/>
        <w:left w:val="none" w:sz="0" w:space="0" w:color="auto"/>
        <w:bottom w:val="none" w:sz="0" w:space="0" w:color="auto"/>
        <w:right w:val="none" w:sz="0" w:space="0" w:color="auto"/>
      </w:divBdr>
    </w:div>
    <w:div w:id="47799432">
      <w:bodyDiv w:val="1"/>
      <w:marLeft w:val="0"/>
      <w:marRight w:val="0"/>
      <w:marTop w:val="0"/>
      <w:marBottom w:val="0"/>
      <w:divBdr>
        <w:top w:val="none" w:sz="0" w:space="0" w:color="auto"/>
        <w:left w:val="none" w:sz="0" w:space="0" w:color="auto"/>
        <w:bottom w:val="none" w:sz="0" w:space="0" w:color="auto"/>
        <w:right w:val="none" w:sz="0" w:space="0" w:color="auto"/>
      </w:divBdr>
    </w:div>
    <w:div w:id="76563554">
      <w:bodyDiv w:val="1"/>
      <w:marLeft w:val="0"/>
      <w:marRight w:val="0"/>
      <w:marTop w:val="0"/>
      <w:marBottom w:val="0"/>
      <w:divBdr>
        <w:top w:val="none" w:sz="0" w:space="0" w:color="auto"/>
        <w:left w:val="none" w:sz="0" w:space="0" w:color="auto"/>
        <w:bottom w:val="none" w:sz="0" w:space="0" w:color="auto"/>
        <w:right w:val="none" w:sz="0" w:space="0" w:color="auto"/>
      </w:divBdr>
    </w:div>
    <w:div w:id="115873572">
      <w:bodyDiv w:val="1"/>
      <w:marLeft w:val="0"/>
      <w:marRight w:val="0"/>
      <w:marTop w:val="0"/>
      <w:marBottom w:val="0"/>
      <w:divBdr>
        <w:top w:val="none" w:sz="0" w:space="0" w:color="auto"/>
        <w:left w:val="none" w:sz="0" w:space="0" w:color="auto"/>
        <w:bottom w:val="none" w:sz="0" w:space="0" w:color="auto"/>
        <w:right w:val="none" w:sz="0" w:space="0" w:color="auto"/>
      </w:divBdr>
    </w:div>
    <w:div w:id="148058340">
      <w:bodyDiv w:val="1"/>
      <w:marLeft w:val="0"/>
      <w:marRight w:val="0"/>
      <w:marTop w:val="0"/>
      <w:marBottom w:val="0"/>
      <w:divBdr>
        <w:top w:val="none" w:sz="0" w:space="0" w:color="auto"/>
        <w:left w:val="none" w:sz="0" w:space="0" w:color="auto"/>
        <w:bottom w:val="none" w:sz="0" w:space="0" w:color="auto"/>
        <w:right w:val="none" w:sz="0" w:space="0" w:color="auto"/>
      </w:divBdr>
    </w:div>
    <w:div w:id="151071958">
      <w:bodyDiv w:val="1"/>
      <w:marLeft w:val="0"/>
      <w:marRight w:val="0"/>
      <w:marTop w:val="0"/>
      <w:marBottom w:val="0"/>
      <w:divBdr>
        <w:top w:val="none" w:sz="0" w:space="0" w:color="auto"/>
        <w:left w:val="none" w:sz="0" w:space="0" w:color="auto"/>
        <w:bottom w:val="none" w:sz="0" w:space="0" w:color="auto"/>
        <w:right w:val="none" w:sz="0" w:space="0" w:color="auto"/>
      </w:divBdr>
    </w:div>
    <w:div w:id="180820156">
      <w:bodyDiv w:val="1"/>
      <w:marLeft w:val="0"/>
      <w:marRight w:val="0"/>
      <w:marTop w:val="0"/>
      <w:marBottom w:val="0"/>
      <w:divBdr>
        <w:top w:val="none" w:sz="0" w:space="0" w:color="auto"/>
        <w:left w:val="none" w:sz="0" w:space="0" w:color="auto"/>
        <w:bottom w:val="none" w:sz="0" w:space="0" w:color="auto"/>
        <w:right w:val="none" w:sz="0" w:space="0" w:color="auto"/>
      </w:divBdr>
    </w:div>
    <w:div w:id="189490542">
      <w:bodyDiv w:val="1"/>
      <w:marLeft w:val="0"/>
      <w:marRight w:val="0"/>
      <w:marTop w:val="0"/>
      <w:marBottom w:val="0"/>
      <w:divBdr>
        <w:top w:val="none" w:sz="0" w:space="0" w:color="auto"/>
        <w:left w:val="none" w:sz="0" w:space="0" w:color="auto"/>
        <w:bottom w:val="none" w:sz="0" w:space="0" w:color="auto"/>
        <w:right w:val="none" w:sz="0" w:space="0" w:color="auto"/>
      </w:divBdr>
    </w:div>
    <w:div w:id="199248093">
      <w:bodyDiv w:val="1"/>
      <w:marLeft w:val="0"/>
      <w:marRight w:val="0"/>
      <w:marTop w:val="0"/>
      <w:marBottom w:val="0"/>
      <w:divBdr>
        <w:top w:val="none" w:sz="0" w:space="0" w:color="auto"/>
        <w:left w:val="none" w:sz="0" w:space="0" w:color="auto"/>
        <w:bottom w:val="none" w:sz="0" w:space="0" w:color="auto"/>
        <w:right w:val="none" w:sz="0" w:space="0" w:color="auto"/>
      </w:divBdr>
    </w:div>
    <w:div w:id="205410419">
      <w:bodyDiv w:val="1"/>
      <w:marLeft w:val="0"/>
      <w:marRight w:val="0"/>
      <w:marTop w:val="0"/>
      <w:marBottom w:val="0"/>
      <w:divBdr>
        <w:top w:val="none" w:sz="0" w:space="0" w:color="auto"/>
        <w:left w:val="none" w:sz="0" w:space="0" w:color="auto"/>
        <w:bottom w:val="none" w:sz="0" w:space="0" w:color="auto"/>
        <w:right w:val="none" w:sz="0" w:space="0" w:color="auto"/>
      </w:divBdr>
    </w:div>
    <w:div w:id="237787595">
      <w:bodyDiv w:val="1"/>
      <w:marLeft w:val="0"/>
      <w:marRight w:val="0"/>
      <w:marTop w:val="0"/>
      <w:marBottom w:val="0"/>
      <w:divBdr>
        <w:top w:val="none" w:sz="0" w:space="0" w:color="auto"/>
        <w:left w:val="none" w:sz="0" w:space="0" w:color="auto"/>
        <w:bottom w:val="none" w:sz="0" w:space="0" w:color="auto"/>
        <w:right w:val="none" w:sz="0" w:space="0" w:color="auto"/>
      </w:divBdr>
    </w:div>
    <w:div w:id="243880037">
      <w:bodyDiv w:val="1"/>
      <w:marLeft w:val="0"/>
      <w:marRight w:val="0"/>
      <w:marTop w:val="0"/>
      <w:marBottom w:val="0"/>
      <w:divBdr>
        <w:top w:val="none" w:sz="0" w:space="0" w:color="auto"/>
        <w:left w:val="none" w:sz="0" w:space="0" w:color="auto"/>
        <w:bottom w:val="none" w:sz="0" w:space="0" w:color="auto"/>
        <w:right w:val="none" w:sz="0" w:space="0" w:color="auto"/>
      </w:divBdr>
    </w:div>
    <w:div w:id="249848552">
      <w:bodyDiv w:val="1"/>
      <w:marLeft w:val="0"/>
      <w:marRight w:val="0"/>
      <w:marTop w:val="0"/>
      <w:marBottom w:val="0"/>
      <w:divBdr>
        <w:top w:val="none" w:sz="0" w:space="0" w:color="auto"/>
        <w:left w:val="none" w:sz="0" w:space="0" w:color="auto"/>
        <w:bottom w:val="none" w:sz="0" w:space="0" w:color="auto"/>
        <w:right w:val="none" w:sz="0" w:space="0" w:color="auto"/>
      </w:divBdr>
    </w:div>
    <w:div w:id="255092839">
      <w:bodyDiv w:val="1"/>
      <w:marLeft w:val="0"/>
      <w:marRight w:val="0"/>
      <w:marTop w:val="0"/>
      <w:marBottom w:val="0"/>
      <w:divBdr>
        <w:top w:val="none" w:sz="0" w:space="0" w:color="auto"/>
        <w:left w:val="none" w:sz="0" w:space="0" w:color="auto"/>
        <w:bottom w:val="none" w:sz="0" w:space="0" w:color="auto"/>
        <w:right w:val="none" w:sz="0" w:space="0" w:color="auto"/>
      </w:divBdr>
    </w:div>
    <w:div w:id="297731804">
      <w:bodyDiv w:val="1"/>
      <w:marLeft w:val="0"/>
      <w:marRight w:val="0"/>
      <w:marTop w:val="0"/>
      <w:marBottom w:val="0"/>
      <w:divBdr>
        <w:top w:val="none" w:sz="0" w:space="0" w:color="auto"/>
        <w:left w:val="none" w:sz="0" w:space="0" w:color="auto"/>
        <w:bottom w:val="none" w:sz="0" w:space="0" w:color="auto"/>
        <w:right w:val="none" w:sz="0" w:space="0" w:color="auto"/>
      </w:divBdr>
    </w:div>
    <w:div w:id="312685149">
      <w:bodyDiv w:val="1"/>
      <w:marLeft w:val="0"/>
      <w:marRight w:val="0"/>
      <w:marTop w:val="0"/>
      <w:marBottom w:val="0"/>
      <w:divBdr>
        <w:top w:val="none" w:sz="0" w:space="0" w:color="auto"/>
        <w:left w:val="none" w:sz="0" w:space="0" w:color="auto"/>
        <w:bottom w:val="none" w:sz="0" w:space="0" w:color="auto"/>
        <w:right w:val="none" w:sz="0" w:space="0" w:color="auto"/>
      </w:divBdr>
    </w:div>
    <w:div w:id="323897787">
      <w:bodyDiv w:val="1"/>
      <w:marLeft w:val="0"/>
      <w:marRight w:val="0"/>
      <w:marTop w:val="0"/>
      <w:marBottom w:val="0"/>
      <w:divBdr>
        <w:top w:val="none" w:sz="0" w:space="0" w:color="auto"/>
        <w:left w:val="none" w:sz="0" w:space="0" w:color="auto"/>
        <w:bottom w:val="none" w:sz="0" w:space="0" w:color="auto"/>
        <w:right w:val="none" w:sz="0" w:space="0" w:color="auto"/>
      </w:divBdr>
    </w:div>
    <w:div w:id="331106760">
      <w:bodyDiv w:val="1"/>
      <w:marLeft w:val="0"/>
      <w:marRight w:val="0"/>
      <w:marTop w:val="0"/>
      <w:marBottom w:val="0"/>
      <w:divBdr>
        <w:top w:val="none" w:sz="0" w:space="0" w:color="auto"/>
        <w:left w:val="none" w:sz="0" w:space="0" w:color="auto"/>
        <w:bottom w:val="none" w:sz="0" w:space="0" w:color="auto"/>
        <w:right w:val="none" w:sz="0" w:space="0" w:color="auto"/>
      </w:divBdr>
    </w:div>
    <w:div w:id="332756146">
      <w:bodyDiv w:val="1"/>
      <w:marLeft w:val="0"/>
      <w:marRight w:val="0"/>
      <w:marTop w:val="0"/>
      <w:marBottom w:val="0"/>
      <w:divBdr>
        <w:top w:val="none" w:sz="0" w:space="0" w:color="auto"/>
        <w:left w:val="none" w:sz="0" w:space="0" w:color="auto"/>
        <w:bottom w:val="none" w:sz="0" w:space="0" w:color="auto"/>
        <w:right w:val="none" w:sz="0" w:space="0" w:color="auto"/>
      </w:divBdr>
    </w:div>
    <w:div w:id="380904374">
      <w:bodyDiv w:val="1"/>
      <w:marLeft w:val="0"/>
      <w:marRight w:val="0"/>
      <w:marTop w:val="0"/>
      <w:marBottom w:val="0"/>
      <w:divBdr>
        <w:top w:val="none" w:sz="0" w:space="0" w:color="auto"/>
        <w:left w:val="none" w:sz="0" w:space="0" w:color="auto"/>
        <w:bottom w:val="none" w:sz="0" w:space="0" w:color="auto"/>
        <w:right w:val="none" w:sz="0" w:space="0" w:color="auto"/>
      </w:divBdr>
    </w:div>
    <w:div w:id="403143694">
      <w:bodyDiv w:val="1"/>
      <w:marLeft w:val="0"/>
      <w:marRight w:val="0"/>
      <w:marTop w:val="0"/>
      <w:marBottom w:val="0"/>
      <w:divBdr>
        <w:top w:val="none" w:sz="0" w:space="0" w:color="auto"/>
        <w:left w:val="none" w:sz="0" w:space="0" w:color="auto"/>
        <w:bottom w:val="none" w:sz="0" w:space="0" w:color="auto"/>
        <w:right w:val="none" w:sz="0" w:space="0" w:color="auto"/>
      </w:divBdr>
    </w:div>
    <w:div w:id="405107099">
      <w:bodyDiv w:val="1"/>
      <w:marLeft w:val="0"/>
      <w:marRight w:val="0"/>
      <w:marTop w:val="0"/>
      <w:marBottom w:val="0"/>
      <w:divBdr>
        <w:top w:val="none" w:sz="0" w:space="0" w:color="auto"/>
        <w:left w:val="none" w:sz="0" w:space="0" w:color="auto"/>
        <w:bottom w:val="none" w:sz="0" w:space="0" w:color="auto"/>
        <w:right w:val="none" w:sz="0" w:space="0" w:color="auto"/>
      </w:divBdr>
    </w:div>
    <w:div w:id="509099550">
      <w:bodyDiv w:val="1"/>
      <w:marLeft w:val="0"/>
      <w:marRight w:val="0"/>
      <w:marTop w:val="0"/>
      <w:marBottom w:val="0"/>
      <w:divBdr>
        <w:top w:val="none" w:sz="0" w:space="0" w:color="auto"/>
        <w:left w:val="none" w:sz="0" w:space="0" w:color="auto"/>
        <w:bottom w:val="none" w:sz="0" w:space="0" w:color="auto"/>
        <w:right w:val="none" w:sz="0" w:space="0" w:color="auto"/>
      </w:divBdr>
    </w:div>
    <w:div w:id="535704222">
      <w:bodyDiv w:val="1"/>
      <w:marLeft w:val="0"/>
      <w:marRight w:val="0"/>
      <w:marTop w:val="0"/>
      <w:marBottom w:val="0"/>
      <w:divBdr>
        <w:top w:val="none" w:sz="0" w:space="0" w:color="auto"/>
        <w:left w:val="none" w:sz="0" w:space="0" w:color="auto"/>
        <w:bottom w:val="none" w:sz="0" w:space="0" w:color="auto"/>
        <w:right w:val="none" w:sz="0" w:space="0" w:color="auto"/>
      </w:divBdr>
    </w:div>
    <w:div w:id="537936773">
      <w:bodyDiv w:val="1"/>
      <w:marLeft w:val="0"/>
      <w:marRight w:val="0"/>
      <w:marTop w:val="0"/>
      <w:marBottom w:val="0"/>
      <w:divBdr>
        <w:top w:val="none" w:sz="0" w:space="0" w:color="auto"/>
        <w:left w:val="none" w:sz="0" w:space="0" w:color="auto"/>
        <w:bottom w:val="none" w:sz="0" w:space="0" w:color="auto"/>
        <w:right w:val="none" w:sz="0" w:space="0" w:color="auto"/>
      </w:divBdr>
    </w:div>
    <w:div w:id="618995407">
      <w:bodyDiv w:val="1"/>
      <w:marLeft w:val="0"/>
      <w:marRight w:val="0"/>
      <w:marTop w:val="0"/>
      <w:marBottom w:val="0"/>
      <w:divBdr>
        <w:top w:val="none" w:sz="0" w:space="0" w:color="auto"/>
        <w:left w:val="none" w:sz="0" w:space="0" w:color="auto"/>
        <w:bottom w:val="none" w:sz="0" w:space="0" w:color="auto"/>
        <w:right w:val="none" w:sz="0" w:space="0" w:color="auto"/>
      </w:divBdr>
    </w:div>
    <w:div w:id="631011558">
      <w:bodyDiv w:val="1"/>
      <w:marLeft w:val="0"/>
      <w:marRight w:val="0"/>
      <w:marTop w:val="0"/>
      <w:marBottom w:val="0"/>
      <w:divBdr>
        <w:top w:val="none" w:sz="0" w:space="0" w:color="auto"/>
        <w:left w:val="none" w:sz="0" w:space="0" w:color="auto"/>
        <w:bottom w:val="none" w:sz="0" w:space="0" w:color="auto"/>
        <w:right w:val="none" w:sz="0" w:space="0" w:color="auto"/>
      </w:divBdr>
    </w:div>
    <w:div w:id="634986525">
      <w:bodyDiv w:val="1"/>
      <w:marLeft w:val="0"/>
      <w:marRight w:val="0"/>
      <w:marTop w:val="0"/>
      <w:marBottom w:val="0"/>
      <w:divBdr>
        <w:top w:val="none" w:sz="0" w:space="0" w:color="auto"/>
        <w:left w:val="none" w:sz="0" w:space="0" w:color="auto"/>
        <w:bottom w:val="none" w:sz="0" w:space="0" w:color="auto"/>
        <w:right w:val="none" w:sz="0" w:space="0" w:color="auto"/>
      </w:divBdr>
    </w:div>
    <w:div w:id="665861340">
      <w:bodyDiv w:val="1"/>
      <w:marLeft w:val="0"/>
      <w:marRight w:val="0"/>
      <w:marTop w:val="0"/>
      <w:marBottom w:val="0"/>
      <w:divBdr>
        <w:top w:val="none" w:sz="0" w:space="0" w:color="auto"/>
        <w:left w:val="none" w:sz="0" w:space="0" w:color="auto"/>
        <w:bottom w:val="none" w:sz="0" w:space="0" w:color="auto"/>
        <w:right w:val="none" w:sz="0" w:space="0" w:color="auto"/>
      </w:divBdr>
    </w:div>
    <w:div w:id="703939886">
      <w:bodyDiv w:val="1"/>
      <w:marLeft w:val="0"/>
      <w:marRight w:val="0"/>
      <w:marTop w:val="0"/>
      <w:marBottom w:val="0"/>
      <w:divBdr>
        <w:top w:val="none" w:sz="0" w:space="0" w:color="auto"/>
        <w:left w:val="none" w:sz="0" w:space="0" w:color="auto"/>
        <w:bottom w:val="none" w:sz="0" w:space="0" w:color="auto"/>
        <w:right w:val="none" w:sz="0" w:space="0" w:color="auto"/>
      </w:divBdr>
    </w:div>
    <w:div w:id="711806415">
      <w:bodyDiv w:val="1"/>
      <w:marLeft w:val="0"/>
      <w:marRight w:val="0"/>
      <w:marTop w:val="0"/>
      <w:marBottom w:val="0"/>
      <w:divBdr>
        <w:top w:val="none" w:sz="0" w:space="0" w:color="auto"/>
        <w:left w:val="none" w:sz="0" w:space="0" w:color="auto"/>
        <w:bottom w:val="none" w:sz="0" w:space="0" w:color="auto"/>
        <w:right w:val="none" w:sz="0" w:space="0" w:color="auto"/>
      </w:divBdr>
    </w:div>
    <w:div w:id="717360364">
      <w:bodyDiv w:val="1"/>
      <w:marLeft w:val="0"/>
      <w:marRight w:val="0"/>
      <w:marTop w:val="0"/>
      <w:marBottom w:val="0"/>
      <w:divBdr>
        <w:top w:val="none" w:sz="0" w:space="0" w:color="auto"/>
        <w:left w:val="none" w:sz="0" w:space="0" w:color="auto"/>
        <w:bottom w:val="none" w:sz="0" w:space="0" w:color="auto"/>
        <w:right w:val="none" w:sz="0" w:space="0" w:color="auto"/>
      </w:divBdr>
    </w:div>
    <w:div w:id="717899521">
      <w:bodyDiv w:val="1"/>
      <w:marLeft w:val="0"/>
      <w:marRight w:val="0"/>
      <w:marTop w:val="0"/>
      <w:marBottom w:val="0"/>
      <w:divBdr>
        <w:top w:val="none" w:sz="0" w:space="0" w:color="auto"/>
        <w:left w:val="none" w:sz="0" w:space="0" w:color="auto"/>
        <w:bottom w:val="none" w:sz="0" w:space="0" w:color="auto"/>
        <w:right w:val="none" w:sz="0" w:space="0" w:color="auto"/>
      </w:divBdr>
    </w:div>
    <w:div w:id="727189340">
      <w:bodyDiv w:val="1"/>
      <w:marLeft w:val="0"/>
      <w:marRight w:val="0"/>
      <w:marTop w:val="0"/>
      <w:marBottom w:val="0"/>
      <w:divBdr>
        <w:top w:val="none" w:sz="0" w:space="0" w:color="auto"/>
        <w:left w:val="none" w:sz="0" w:space="0" w:color="auto"/>
        <w:bottom w:val="none" w:sz="0" w:space="0" w:color="auto"/>
        <w:right w:val="none" w:sz="0" w:space="0" w:color="auto"/>
      </w:divBdr>
    </w:div>
    <w:div w:id="727388026">
      <w:bodyDiv w:val="1"/>
      <w:marLeft w:val="0"/>
      <w:marRight w:val="0"/>
      <w:marTop w:val="0"/>
      <w:marBottom w:val="0"/>
      <w:divBdr>
        <w:top w:val="none" w:sz="0" w:space="0" w:color="auto"/>
        <w:left w:val="none" w:sz="0" w:space="0" w:color="auto"/>
        <w:bottom w:val="none" w:sz="0" w:space="0" w:color="auto"/>
        <w:right w:val="none" w:sz="0" w:space="0" w:color="auto"/>
      </w:divBdr>
    </w:div>
    <w:div w:id="734087143">
      <w:bodyDiv w:val="1"/>
      <w:marLeft w:val="0"/>
      <w:marRight w:val="0"/>
      <w:marTop w:val="0"/>
      <w:marBottom w:val="0"/>
      <w:divBdr>
        <w:top w:val="none" w:sz="0" w:space="0" w:color="auto"/>
        <w:left w:val="none" w:sz="0" w:space="0" w:color="auto"/>
        <w:bottom w:val="none" w:sz="0" w:space="0" w:color="auto"/>
        <w:right w:val="none" w:sz="0" w:space="0" w:color="auto"/>
      </w:divBdr>
    </w:div>
    <w:div w:id="736561955">
      <w:bodyDiv w:val="1"/>
      <w:marLeft w:val="0"/>
      <w:marRight w:val="0"/>
      <w:marTop w:val="0"/>
      <w:marBottom w:val="0"/>
      <w:divBdr>
        <w:top w:val="none" w:sz="0" w:space="0" w:color="auto"/>
        <w:left w:val="none" w:sz="0" w:space="0" w:color="auto"/>
        <w:bottom w:val="none" w:sz="0" w:space="0" w:color="auto"/>
        <w:right w:val="none" w:sz="0" w:space="0" w:color="auto"/>
      </w:divBdr>
    </w:div>
    <w:div w:id="744690878">
      <w:bodyDiv w:val="1"/>
      <w:marLeft w:val="0"/>
      <w:marRight w:val="0"/>
      <w:marTop w:val="0"/>
      <w:marBottom w:val="0"/>
      <w:divBdr>
        <w:top w:val="none" w:sz="0" w:space="0" w:color="auto"/>
        <w:left w:val="none" w:sz="0" w:space="0" w:color="auto"/>
        <w:bottom w:val="none" w:sz="0" w:space="0" w:color="auto"/>
        <w:right w:val="none" w:sz="0" w:space="0" w:color="auto"/>
      </w:divBdr>
    </w:div>
    <w:div w:id="783383804">
      <w:bodyDiv w:val="1"/>
      <w:marLeft w:val="0"/>
      <w:marRight w:val="0"/>
      <w:marTop w:val="0"/>
      <w:marBottom w:val="0"/>
      <w:divBdr>
        <w:top w:val="none" w:sz="0" w:space="0" w:color="auto"/>
        <w:left w:val="none" w:sz="0" w:space="0" w:color="auto"/>
        <w:bottom w:val="none" w:sz="0" w:space="0" w:color="auto"/>
        <w:right w:val="none" w:sz="0" w:space="0" w:color="auto"/>
      </w:divBdr>
    </w:div>
    <w:div w:id="785654937">
      <w:bodyDiv w:val="1"/>
      <w:marLeft w:val="0"/>
      <w:marRight w:val="0"/>
      <w:marTop w:val="0"/>
      <w:marBottom w:val="0"/>
      <w:divBdr>
        <w:top w:val="none" w:sz="0" w:space="0" w:color="auto"/>
        <w:left w:val="none" w:sz="0" w:space="0" w:color="auto"/>
        <w:bottom w:val="none" w:sz="0" w:space="0" w:color="auto"/>
        <w:right w:val="none" w:sz="0" w:space="0" w:color="auto"/>
      </w:divBdr>
    </w:div>
    <w:div w:id="810513531">
      <w:bodyDiv w:val="1"/>
      <w:marLeft w:val="0"/>
      <w:marRight w:val="0"/>
      <w:marTop w:val="0"/>
      <w:marBottom w:val="0"/>
      <w:divBdr>
        <w:top w:val="none" w:sz="0" w:space="0" w:color="auto"/>
        <w:left w:val="none" w:sz="0" w:space="0" w:color="auto"/>
        <w:bottom w:val="none" w:sz="0" w:space="0" w:color="auto"/>
        <w:right w:val="none" w:sz="0" w:space="0" w:color="auto"/>
      </w:divBdr>
    </w:div>
    <w:div w:id="852572806">
      <w:bodyDiv w:val="1"/>
      <w:marLeft w:val="0"/>
      <w:marRight w:val="0"/>
      <w:marTop w:val="0"/>
      <w:marBottom w:val="0"/>
      <w:divBdr>
        <w:top w:val="none" w:sz="0" w:space="0" w:color="auto"/>
        <w:left w:val="none" w:sz="0" w:space="0" w:color="auto"/>
        <w:bottom w:val="none" w:sz="0" w:space="0" w:color="auto"/>
        <w:right w:val="none" w:sz="0" w:space="0" w:color="auto"/>
      </w:divBdr>
    </w:div>
    <w:div w:id="861748987">
      <w:bodyDiv w:val="1"/>
      <w:marLeft w:val="0"/>
      <w:marRight w:val="0"/>
      <w:marTop w:val="0"/>
      <w:marBottom w:val="0"/>
      <w:divBdr>
        <w:top w:val="none" w:sz="0" w:space="0" w:color="auto"/>
        <w:left w:val="none" w:sz="0" w:space="0" w:color="auto"/>
        <w:bottom w:val="none" w:sz="0" w:space="0" w:color="auto"/>
        <w:right w:val="none" w:sz="0" w:space="0" w:color="auto"/>
      </w:divBdr>
    </w:div>
    <w:div w:id="875312042">
      <w:bodyDiv w:val="1"/>
      <w:marLeft w:val="0"/>
      <w:marRight w:val="0"/>
      <w:marTop w:val="0"/>
      <w:marBottom w:val="0"/>
      <w:divBdr>
        <w:top w:val="none" w:sz="0" w:space="0" w:color="auto"/>
        <w:left w:val="none" w:sz="0" w:space="0" w:color="auto"/>
        <w:bottom w:val="none" w:sz="0" w:space="0" w:color="auto"/>
        <w:right w:val="none" w:sz="0" w:space="0" w:color="auto"/>
      </w:divBdr>
    </w:div>
    <w:div w:id="884372148">
      <w:bodyDiv w:val="1"/>
      <w:marLeft w:val="0"/>
      <w:marRight w:val="0"/>
      <w:marTop w:val="0"/>
      <w:marBottom w:val="0"/>
      <w:divBdr>
        <w:top w:val="none" w:sz="0" w:space="0" w:color="auto"/>
        <w:left w:val="none" w:sz="0" w:space="0" w:color="auto"/>
        <w:bottom w:val="none" w:sz="0" w:space="0" w:color="auto"/>
        <w:right w:val="none" w:sz="0" w:space="0" w:color="auto"/>
      </w:divBdr>
    </w:div>
    <w:div w:id="894003471">
      <w:bodyDiv w:val="1"/>
      <w:marLeft w:val="0"/>
      <w:marRight w:val="0"/>
      <w:marTop w:val="0"/>
      <w:marBottom w:val="0"/>
      <w:divBdr>
        <w:top w:val="none" w:sz="0" w:space="0" w:color="auto"/>
        <w:left w:val="none" w:sz="0" w:space="0" w:color="auto"/>
        <w:bottom w:val="none" w:sz="0" w:space="0" w:color="auto"/>
        <w:right w:val="none" w:sz="0" w:space="0" w:color="auto"/>
      </w:divBdr>
    </w:div>
    <w:div w:id="895356486">
      <w:bodyDiv w:val="1"/>
      <w:marLeft w:val="0"/>
      <w:marRight w:val="0"/>
      <w:marTop w:val="0"/>
      <w:marBottom w:val="0"/>
      <w:divBdr>
        <w:top w:val="none" w:sz="0" w:space="0" w:color="auto"/>
        <w:left w:val="none" w:sz="0" w:space="0" w:color="auto"/>
        <w:bottom w:val="none" w:sz="0" w:space="0" w:color="auto"/>
        <w:right w:val="none" w:sz="0" w:space="0" w:color="auto"/>
      </w:divBdr>
    </w:div>
    <w:div w:id="911891931">
      <w:bodyDiv w:val="1"/>
      <w:marLeft w:val="0"/>
      <w:marRight w:val="0"/>
      <w:marTop w:val="0"/>
      <w:marBottom w:val="0"/>
      <w:divBdr>
        <w:top w:val="none" w:sz="0" w:space="0" w:color="auto"/>
        <w:left w:val="none" w:sz="0" w:space="0" w:color="auto"/>
        <w:bottom w:val="none" w:sz="0" w:space="0" w:color="auto"/>
        <w:right w:val="none" w:sz="0" w:space="0" w:color="auto"/>
      </w:divBdr>
    </w:div>
    <w:div w:id="923337890">
      <w:bodyDiv w:val="1"/>
      <w:marLeft w:val="0"/>
      <w:marRight w:val="0"/>
      <w:marTop w:val="0"/>
      <w:marBottom w:val="0"/>
      <w:divBdr>
        <w:top w:val="none" w:sz="0" w:space="0" w:color="auto"/>
        <w:left w:val="none" w:sz="0" w:space="0" w:color="auto"/>
        <w:bottom w:val="none" w:sz="0" w:space="0" w:color="auto"/>
        <w:right w:val="none" w:sz="0" w:space="0" w:color="auto"/>
      </w:divBdr>
    </w:div>
    <w:div w:id="932133310">
      <w:bodyDiv w:val="1"/>
      <w:marLeft w:val="0"/>
      <w:marRight w:val="0"/>
      <w:marTop w:val="0"/>
      <w:marBottom w:val="0"/>
      <w:divBdr>
        <w:top w:val="none" w:sz="0" w:space="0" w:color="auto"/>
        <w:left w:val="none" w:sz="0" w:space="0" w:color="auto"/>
        <w:bottom w:val="none" w:sz="0" w:space="0" w:color="auto"/>
        <w:right w:val="none" w:sz="0" w:space="0" w:color="auto"/>
      </w:divBdr>
    </w:div>
    <w:div w:id="941111546">
      <w:bodyDiv w:val="1"/>
      <w:marLeft w:val="0"/>
      <w:marRight w:val="0"/>
      <w:marTop w:val="0"/>
      <w:marBottom w:val="0"/>
      <w:divBdr>
        <w:top w:val="none" w:sz="0" w:space="0" w:color="auto"/>
        <w:left w:val="none" w:sz="0" w:space="0" w:color="auto"/>
        <w:bottom w:val="none" w:sz="0" w:space="0" w:color="auto"/>
        <w:right w:val="none" w:sz="0" w:space="0" w:color="auto"/>
      </w:divBdr>
    </w:div>
    <w:div w:id="944656247">
      <w:bodyDiv w:val="1"/>
      <w:marLeft w:val="0"/>
      <w:marRight w:val="0"/>
      <w:marTop w:val="0"/>
      <w:marBottom w:val="0"/>
      <w:divBdr>
        <w:top w:val="none" w:sz="0" w:space="0" w:color="auto"/>
        <w:left w:val="none" w:sz="0" w:space="0" w:color="auto"/>
        <w:bottom w:val="none" w:sz="0" w:space="0" w:color="auto"/>
        <w:right w:val="none" w:sz="0" w:space="0" w:color="auto"/>
      </w:divBdr>
    </w:div>
    <w:div w:id="952370311">
      <w:bodyDiv w:val="1"/>
      <w:marLeft w:val="0"/>
      <w:marRight w:val="0"/>
      <w:marTop w:val="0"/>
      <w:marBottom w:val="0"/>
      <w:divBdr>
        <w:top w:val="none" w:sz="0" w:space="0" w:color="auto"/>
        <w:left w:val="none" w:sz="0" w:space="0" w:color="auto"/>
        <w:bottom w:val="none" w:sz="0" w:space="0" w:color="auto"/>
        <w:right w:val="none" w:sz="0" w:space="0" w:color="auto"/>
      </w:divBdr>
    </w:div>
    <w:div w:id="1030648080">
      <w:bodyDiv w:val="1"/>
      <w:marLeft w:val="0"/>
      <w:marRight w:val="0"/>
      <w:marTop w:val="0"/>
      <w:marBottom w:val="0"/>
      <w:divBdr>
        <w:top w:val="none" w:sz="0" w:space="0" w:color="auto"/>
        <w:left w:val="none" w:sz="0" w:space="0" w:color="auto"/>
        <w:bottom w:val="none" w:sz="0" w:space="0" w:color="auto"/>
        <w:right w:val="none" w:sz="0" w:space="0" w:color="auto"/>
      </w:divBdr>
    </w:div>
    <w:div w:id="1043559371">
      <w:bodyDiv w:val="1"/>
      <w:marLeft w:val="0"/>
      <w:marRight w:val="0"/>
      <w:marTop w:val="0"/>
      <w:marBottom w:val="0"/>
      <w:divBdr>
        <w:top w:val="none" w:sz="0" w:space="0" w:color="auto"/>
        <w:left w:val="none" w:sz="0" w:space="0" w:color="auto"/>
        <w:bottom w:val="none" w:sz="0" w:space="0" w:color="auto"/>
        <w:right w:val="none" w:sz="0" w:space="0" w:color="auto"/>
      </w:divBdr>
    </w:div>
    <w:div w:id="1052920886">
      <w:bodyDiv w:val="1"/>
      <w:marLeft w:val="0"/>
      <w:marRight w:val="0"/>
      <w:marTop w:val="0"/>
      <w:marBottom w:val="0"/>
      <w:divBdr>
        <w:top w:val="none" w:sz="0" w:space="0" w:color="auto"/>
        <w:left w:val="none" w:sz="0" w:space="0" w:color="auto"/>
        <w:bottom w:val="none" w:sz="0" w:space="0" w:color="auto"/>
        <w:right w:val="none" w:sz="0" w:space="0" w:color="auto"/>
      </w:divBdr>
    </w:div>
    <w:div w:id="1053770837">
      <w:bodyDiv w:val="1"/>
      <w:marLeft w:val="0"/>
      <w:marRight w:val="0"/>
      <w:marTop w:val="0"/>
      <w:marBottom w:val="0"/>
      <w:divBdr>
        <w:top w:val="none" w:sz="0" w:space="0" w:color="auto"/>
        <w:left w:val="none" w:sz="0" w:space="0" w:color="auto"/>
        <w:bottom w:val="none" w:sz="0" w:space="0" w:color="auto"/>
        <w:right w:val="none" w:sz="0" w:space="0" w:color="auto"/>
      </w:divBdr>
    </w:div>
    <w:div w:id="1061833997">
      <w:bodyDiv w:val="1"/>
      <w:marLeft w:val="0"/>
      <w:marRight w:val="0"/>
      <w:marTop w:val="0"/>
      <w:marBottom w:val="0"/>
      <w:divBdr>
        <w:top w:val="none" w:sz="0" w:space="0" w:color="auto"/>
        <w:left w:val="none" w:sz="0" w:space="0" w:color="auto"/>
        <w:bottom w:val="none" w:sz="0" w:space="0" w:color="auto"/>
        <w:right w:val="none" w:sz="0" w:space="0" w:color="auto"/>
      </w:divBdr>
    </w:div>
    <w:div w:id="1064795782">
      <w:bodyDiv w:val="1"/>
      <w:marLeft w:val="0"/>
      <w:marRight w:val="0"/>
      <w:marTop w:val="0"/>
      <w:marBottom w:val="0"/>
      <w:divBdr>
        <w:top w:val="none" w:sz="0" w:space="0" w:color="auto"/>
        <w:left w:val="none" w:sz="0" w:space="0" w:color="auto"/>
        <w:bottom w:val="none" w:sz="0" w:space="0" w:color="auto"/>
        <w:right w:val="none" w:sz="0" w:space="0" w:color="auto"/>
      </w:divBdr>
    </w:div>
    <w:div w:id="1068309771">
      <w:bodyDiv w:val="1"/>
      <w:marLeft w:val="0"/>
      <w:marRight w:val="0"/>
      <w:marTop w:val="0"/>
      <w:marBottom w:val="0"/>
      <w:divBdr>
        <w:top w:val="none" w:sz="0" w:space="0" w:color="auto"/>
        <w:left w:val="none" w:sz="0" w:space="0" w:color="auto"/>
        <w:bottom w:val="none" w:sz="0" w:space="0" w:color="auto"/>
        <w:right w:val="none" w:sz="0" w:space="0" w:color="auto"/>
      </w:divBdr>
    </w:div>
    <w:div w:id="1074358543">
      <w:bodyDiv w:val="1"/>
      <w:marLeft w:val="0"/>
      <w:marRight w:val="0"/>
      <w:marTop w:val="0"/>
      <w:marBottom w:val="0"/>
      <w:divBdr>
        <w:top w:val="none" w:sz="0" w:space="0" w:color="auto"/>
        <w:left w:val="none" w:sz="0" w:space="0" w:color="auto"/>
        <w:bottom w:val="none" w:sz="0" w:space="0" w:color="auto"/>
        <w:right w:val="none" w:sz="0" w:space="0" w:color="auto"/>
      </w:divBdr>
    </w:div>
    <w:div w:id="1086536974">
      <w:bodyDiv w:val="1"/>
      <w:marLeft w:val="0"/>
      <w:marRight w:val="0"/>
      <w:marTop w:val="0"/>
      <w:marBottom w:val="0"/>
      <w:divBdr>
        <w:top w:val="none" w:sz="0" w:space="0" w:color="auto"/>
        <w:left w:val="none" w:sz="0" w:space="0" w:color="auto"/>
        <w:bottom w:val="none" w:sz="0" w:space="0" w:color="auto"/>
        <w:right w:val="none" w:sz="0" w:space="0" w:color="auto"/>
      </w:divBdr>
    </w:div>
    <w:div w:id="1112626458">
      <w:bodyDiv w:val="1"/>
      <w:marLeft w:val="0"/>
      <w:marRight w:val="0"/>
      <w:marTop w:val="0"/>
      <w:marBottom w:val="0"/>
      <w:divBdr>
        <w:top w:val="none" w:sz="0" w:space="0" w:color="auto"/>
        <w:left w:val="none" w:sz="0" w:space="0" w:color="auto"/>
        <w:bottom w:val="none" w:sz="0" w:space="0" w:color="auto"/>
        <w:right w:val="none" w:sz="0" w:space="0" w:color="auto"/>
      </w:divBdr>
    </w:div>
    <w:div w:id="1144815581">
      <w:bodyDiv w:val="1"/>
      <w:marLeft w:val="0"/>
      <w:marRight w:val="0"/>
      <w:marTop w:val="0"/>
      <w:marBottom w:val="0"/>
      <w:divBdr>
        <w:top w:val="none" w:sz="0" w:space="0" w:color="auto"/>
        <w:left w:val="none" w:sz="0" w:space="0" w:color="auto"/>
        <w:bottom w:val="none" w:sz="0" w:space="0" w:color="auto"/>
        <w:right w:val="none" w:sz="0" w:space="0" w:color="auto"/>
      </w:divBdr>
    </w:div>
    <w:div w:id="1186099059">
      <w:bodyDiv w:val="1"/>
      <w:marLeft w:val="0"/>
      <w:marRight w:val="0"/>
      <w:marTop w:val="0"/>
      <w:marBottom w:val="0"/>
      <w:divBdr>
        <w:top w:val="none" w:sz="0" w:space="0" w:color="auto"/>
        <w:left w:val="none" w:sz="0" w:space="0" w:color="auto"/>
        <w:bottom w:val="none" w:sz="0" w:space="0" w:color="auto"/>
        <w:right w:val="none" w:sz="0" w:space="0" w:color="auto"/>
      </w:divBdr>
    </w:div>
    <w:div w:id="1195313704">
      <w:bodyDiv w:val="1"/>
      <w:marLeft w:val="0"/>
      <w:marRight w:val="0"/>
      <w:marTop w:val="0"/>
      <w:marBottom w:val="0"/>
      <w:divBdr>
        <w:top w:val="none" w:sz="0" w:space="0" w:color="auto"/>
        <w:left w:val="none" w:sz="0" w:space="0" w:color="auto"/>
        <w:bottom w:val="none" w:sz="0" w:space="0" w:color="auto"/>
        <w:right w:val="none" w:sz="0" w:space="0" w:color="auto"/>
      </w:divBdr>
    </w:div>
    <w:div w:id="1195389047">
      <w:bodyDiv w:val="1"/>
      <w:marLeft w:val="0"/>
      <w:marRight w:val="0"/>
      <w:marTop w:val="0"/>
      <w:marBottom w:val="0"/>
      <w:divBdr>
        <w:top w:val="none" w:sz="0" w:space="0" w:color="auto"/>
        <w:left w:val="none" w:sz="0" w:space="0" w:color="auto"/>
        <w:bottom w:val="none" w:sz="0" w:space="0" w:color="auto"/>
        <w:right w:val="none" w:sz="0" w:space="0" w:color="auto"/>
      </w:divBdr>
    </w:div>
    <w:div w:id="1202521138">
      <w:bodyDiv w:val="1"/>
      <w:marLeft w:val="0"/>
      <w:marRight w:val="0"/>
      <w:marTop w:val="0"/>
      <w:marBottom w:val="0"/>
      <w:divBdr>
        <w:top w:val="none" w:sz="0" w:space="0" w:color="auto"/>
        <w:left w:val="none" w:sz="0" w:space="0" w:color="auto"/>
        <w:bottom w:val="none" w:sz="0" w:space="0" w:color="auto"/>
        <w:right w:val="none" w:sz="0" w:space="0" w:color="auto"/>
      </w:divBdr>
    </w:div>
    <w:div w:id="1217276440">
      <w:bodyDiv w:val="1"/>
      <w:marLeft w:val="0"/>
      <w:marRight w:val="0"/>
      <w:marTop w:val="0"/>
      <w:marBottom w:val="0"/>
      <w:divBdr>
        <w:top w:val="none" w:sz="0" w:space="0" w:color="auto"/>
        <w:left w:val="none" w:sz="0" w:space="0" w:color="auto"/>
        <w:bottom w:val="none" w:sz="0" w:space="0" w:color="auto"/>
        <w:right w:val="none" w:sz="0" w:space="0" w:color="auto"/>
      </w:divBdr>
    </w:div>
    <w:div w:id="1254818265">
      <w:bodyDiv w:val="1"/>
      <w:marLeft w:val="0"/>
      <w:marRight w:val="0"/>
      <w:marTop w:val="0"/>
      <w:marBottom w:val="0"/>
      <w:divBdr>
        <w:top w:val="none" w:sz="0" w:space="0" w:color="auto"/>
        <w:left w:val="none" w:sz="0" w:space="0" w:color="auto"/>
        <w:bottom w:val="none" w:sz="0" w:space="0" w:color="auto"/>
        <w:right w:val="none" w:sz="0" w:space="0" w:color="auto"/>
      </w:divBdr>
    </w:div>
    <w:div w:id="1296134555">
      <w:bodyDiv w:val="1"/>
      <w:marLeft w:val="0"/>
      <w:marRight w:val="0"/>
      <w:marTop w:val="0"/>
      <w:marBottom w:val="0"/>
      <w:divBdr>
        <w:top w:val="none" w:sz="0" w:space="0" w:color="auto"/>
        <w:left w:val="none" w:sz="0" w:space="0" w:color="auto"/>
        <w:bottom w:val="none" w:sz="0" w:space="0" w:color="auto"/>
        <w:right w:val="none" w:sz="0" w:space="0" w:color="auto"/>
      </w:divBdr>
    </w:div>
    <w:div w:id="1306813157">
      <w:bodyDiv w:val="1"/>
      <w:marLeft w:val="0"/>
      <w:marRight w:val="0"/>
      <w:marTop w:val="0"/>
      <w:marBottom w:val="0"/>
      <w:divBdr>
        <w:top w:val="none" w:sz="0" w:space="0" w:color="auto"/>
        <w:left w:val="none" w:sz="0" w:space="0" w:color="auto"/>
        <w:bottom w:val="none" w:sz="0" w:space="0" w:color="auto"/>
        <w:right w:val="none" w:sz="0" w:space="0" w:color="auto"/>
      </w:divBdr>
    </w:div>
    <w:div w:id="1311907153">
      <w:bodyDiv w:val="1"/>
      <w:marLeft w:val="0"/>
      <w:marRight w:val="0"/>
      <w:marTop w:val="0"/>
      <w:marBottom w:val="0"/>
      <w:divBdr>
        <w:top w:val="none" w:sz="0" w:space="0" w:color="auto"/>
        <w:left w:val="none" w:sz="0" w:space="0" w:color="auto"/>
        <w:bottom w:val="none" w:sz="0" w:space="0" w:color="auto"/>
        <w:right w:val="none" w:sz="0" w:space="0" w:color="auto"/>
      </w:divBdr>
    </w:div>
    <w:div w:id="1360472642">
      <w:bodyDiv w:val="1"/>
      <w:marLeft w:val="0"/>
      <w:marRight w:val="0"/>
      <w:marTop w:val="0"/>
      <w:marBottom w:val="0"/>
      <w:divBdr>
        <w:top w:val="none" w:sz="0" w:space="0" w:color="auto"/>
        <w:left w:val="none" w:sz="0" w:space="0" w:color="auto"/>
        <w:bottom w:val="none" w:sz="0" w:space="0" w:color="auto"/>
        <w:right w:val="none" w:sz="0" w:space="0" w:color="auto"/>
      </w:divBdr>
    </w:div>
    <w:div w:id="1362439306">
      <w:bodyDiv w:val="1"/>
      <w:marLeft w:val="0"/>
      <w:marRight w:val="0"/>
      <w:marTop w:val="0"/>
      <w:marBottom w:val="0"/>
      <w:divBdr>
        <w:top w:val="none" w:sz="0" w:space="0" w:color="auto"/>
        <w:left w:val="none" w:sz="0" w:space="0" w:color="auto"/>
        <w:bottom w:val="none" w:sz="0" w:space="0" w:color="auto"/>
        <w:right w:val="none" w:sz="0" w:space="0" w:color="auto"/>
      </w:divBdr>
    </w:div>
    <w:div w:id="1373261051">
      <w:bodyDiv w:val="1"/>
      <w:marLeft w:val="0"/>
      <w:marRight w:val="0"/>
      <w:marTop w:val="0"/>
      <w:marBottom w:val="0"/>
      <w:divBdr>
        <w:top w:val="none" w:sz="0" w:space="0" w:color="auto"/>
        <w:left w:val="none" w:sz="0" w:space="0" w:color="auto"/>
        <w:bottom w:val="none" w:sz="0" w:space="0" w:color="auto"/>
        <w:right w:val="none" w:sz="0" w:space="0" w:color="auto"/>
      </w:divBdr>
    </w:div>
    <w:div w:id="1378815603">
      <w:bodyDiv w:val="1"/>
      <w:marLeft w:val="0"/>
      <w:marRight w:val="0"/>
      <w:marTop w:val="0"/>
      <w:marBottom w:val="0"/>
      <w:divBdr>
        <w:top w:val="none" w:sz="0" w:space="0" w:color="auto"/>
        <w:left w:val="none" w:sz="0" w:space="0" w:color="auto"/>
        <w:bottom w:val="none" w:sz="0" w:space="0" w:color="auto"/>
        <w:right w:val="none" w:sz="0" w:space="0" w:color="auto"/>
      </w:divBdr>
    </w:div>
    <w:div w:id="1408267027">
      <w:bodyDiv w:val="1"/>
      <w:marLeft w:val="0"/>
      <w:marRight w:val="0"/>
      <w:marTop w:val="0"/>
      <w:marBottom w:val="0"/>
      <w:divBdr>
        <w:top w:val="none" w:sz="0" w:space="0" w:color="auto"/>
        <w:left w:val="none" w:sz="0" w:space="0" w:color="auto"/>
        <w:bottom w:val="none" w:sz="0" w:space="0" w:color="auto"/>
        <w:right w:val="none" w:sz="0" w:space="0" w:color="auto"/>
      </w:divBdr>
    </w:div>
    <w:div w:id="1434744800">
      <w:bodyDiv w:val="1"/>
      <w:marLeft w:val="0"/>
      <w:marRight w:val="0"/>
      <w:marTop w:val="0"/>
      <w:marBottom w:val="0"/>
      <w:divBdr>
        <w:top w:val="none" w:sz="0" w:space="0" w:color="auto"/>
        <w:left w:val="none" w:sz="0" w:space="0" w:color="auto"/>
        <w:bottom w:val="none" w:sz="0" w:space="0" w:color="auto"/>
        <w:right w:val="none" w:sz="0" w:space="0" w:color="auto"/>
      </w:divBdr>
    </w:div>
    <w:div w:id="1442803789">
      <w:bodyDiv w:val="1"/>
      <w:marLeft w:val="0"/>
      <w:marRight w:val="0"/>
      <w:marTop w:val="0"/>
      <w:marBottom w:val="0"/>
      <w:divBdr>
        <w:top w:val="none" w:sz="0" w:space="0" w:color="auto"/>
        <w:left w:val="none" w:sz="0" w:space="0" w:color="auto"/>
        <w:bottom w:val="none" w:sz="0" w:space="0" w:color="auto"/>
        <w:right w:val="none" w:sz="0" w:space="0" w:color="auto"/>
      </w:divBdr>
    </w:div>
    <w:div w:id="1446388899">
      <w:bodyDiv w:val="1"/>
      <w:marLeft w:val="0"/>
      <w:marRight w:val="0"/>
      <w:marTop w:val="0"/>
      <w:marBottom w:val="0"/>
      <w:divBdr>
        <w:top w:val="none" w:sz="0" w:space="0" w:color="auto"/>
        <w:left w:val="none" w:sz="0" w:space="0" w:color="auto"/>
        <w:bottom w:val="none" w:sz="0" w:space="0" w:color="auto"/>
        <w:right w:val="none" w:sz="0" w:space="0" w:color="auto"/>
      </w:divBdr>
    </w:div>
    <w:div w:id="1456831610">
      <w:bodyDiv w:val="1"/>
      <w:marLeft w:val="0"/>
      <w:marRight w:val="0"/>
      <w:marTop w:val="0"/>
      <w:marBottom w:val="0"/>
      <w:divBdr>
        <w:top w:val="none" w:sz="0" w:space="0" w:color="auto"/>
        <w:left w:val="none" w:sz="0" w:space="0" w:color="auto"/>
        <w:bottom w:val="none" w:sz="0" w:space="0" w:color="auto"/>
        <w:right w:val="none" w:sz="0" w:space="0" w:color="auto"/>
      </w:divBdr>
    </w:div>
    <w:div w:id="1471434722">
      <w:bodyDiv w:val="1"/>
      <w:marLeft w:val="0"/>
      <w:marRight w:val="0"/>
      <w:marTop w:val="0"/>
      <w:marBottom w:val="0"/>
      <w:divBdr>
        <w:top w:val="none" w:sz="0" w:space="0" w:color="auto"/>
        <w:left w:val="none" w:sz="0" w:space="0" w:color="auto"/>
        <w:bottom w:val="none" w:sz="0" w:space="0" w:color="auto"/>
        <w:right w:val="none" w:sz="0" w:space="0" w:color="auto"/>
      </w:divBdr>
    </w:div>
    <w:div w:id="1490946381">
      <w:bodyDiv w:val="1"/>
      <w:marLeft w:val="0"/>
      <w:marRight w:val="0"/>
      <w:marTop w:val="0"/>
      <w:marBottom w:val="0"/>
      <w:divBdr>
        <w:top w:val="none" w:sz="0" w:space="0" w:color="auto"/>
        <w:left w:val="none" w:sz="0" w:space="0" w:color="auto"/>
        <w:bottom w:val="none" w:sz="0" w:space="0" w:color="auto"/>
        <w:right w:val="none" w:sz="0" w:space="0" w:color="auto"/>
      </w:divBdr>
    </w:div>
    <w:div w:id="1492792907">
      <w:bodyDiv w:val="1"/>
      <w:marLeft w:val="0"/>
      <w:marRight w:val="0"/>
      <w:marTop w:val="0"/>
      <w:marBottom w:val="0"/>
      <w:divBdr>
        <w:top w:val="none" w:sz="0" w:space="0" w:color="auto"/>
        <w:left w:val="none" w:sz="0" w:space="0" w:color="auto"/>
        <w:bottom w:val="none" w:sz="0" w:space="0" w:color="auto"/>
        <w:right w:val="none" w:sz="0" w:space="0" w:color="auto"/>
      </w:divBdr>
    </w:div>
    <w:div w:id="1520385099">
      <w:bodyDiv w:val="1"/>
      <w:marLeft w:val="0"/>
      <w:marRight w:val="0"/>
      <w:marTop w:val="0"/>
      <w:marBottom w:val="0"/>
      <w:divBdr>
        <w:top w:val="none" w:sz="0" w:space="0" w:color="auto"/>
        <w:left w:val="none" w:sz="0" w:space="0" w:color="auto"/>
        <w:bottom w:val="none" w:sz="0" w:space="0" w:color="auto"/>
        <w:right w:val="none" w:sz="0" w:space="0" w:color="auto"/>
      </w:divBdr>
    </w:div>
    <w:div w:id="1520461980">
      <w:bodyDiv w:val="1"/>
      <w:marLeft w:val="0"/>
      <w:marRight w:val="0"/>
      <w:marTop w:val="0"/>
      <w:marBottom w:val="0"/>
      <w:divBdr>
        <w:top w:val="none" w:sz="0" w:space="0" w:color="auto"/>
        <w:left w:val="none" w:sz="0" w:space="0" w:color="auto"/>
        <w:bottom w:val="none" w:sz="0" w:space="0" w:color="auto"/>
        <w:right w:val="none" w:sz="0" w:space="0" w:color="auto"/>
      </w:divBdr>
    </w:div>
    <w:div w:id="1539007117">
      <w:bodyDiv w:val="1"/>
      <w:marLeft w:val="0"/>
      <w:marRight w:val="0"/>
      <w:marTop w:val="0"/>
      <w:marBottom w:val="0"/>
      <w:divBdr>
        <w:top w:val="none" w:sz="0" w:space="0" w:color="auto"/>
        <w:left w:val="none" w:sz="0" w:space="0" w:color="auto"/>
        <w:bottom w:val="none" w:sz="0" w:space="0" w:color="auto"/>
        <w:right w:val="none" w:sz="0" w:space="0" w:color="auto"/>
      </w:divBdr>
    </w:div>
    <w:div w:id="1544903811">
      <w:bodyDiv w:val="1"/>
      <w:marLeft w:val="0"/>
      <w:marRight w:val="0"/>
      <w:marTop w:val="0"/>
      <w:marBottom w:val="0"/>
      <w:divBdr>
        <w:top w:val="none" w:sz="0" w:space="0" w:color="auto"/>
        <w:left w:val="none" w:sz="0" w:space="0" w:color="auto"/>
        <w:bottom w:val="none" w:sz="0" w:space="0" w:color="auto"/>
        <w:right w:val="none" w:sz="0" w:space="0" w:color="auto"/>
      </w:divBdr>
    </w:div>
    <w:div w:id="1567451652">
      <w:bodyDiv w:val="1"/>
      <w:marLeft w:val="0"/>
      <w:marRight w:val="0"/>
      <w:marTop w:val="0"/>
      <w:marBottom w:val="0"/>
      <w:divBdr>
        <w:top w:val="none" w:sz="0" w:space="0" w:color="auto"/>
        <w:left w:val="none" w:sz="0" w:space="0" w:color="auto"/>
        <w:bottom w:val="none" w:sz="0" w:space="0" w:color="auto"/>
        <w:right w:val="none" w:sz="0" w:space="0" w:color="auto"/>
      </w:divBdr>
    </w:div>
    <w:div w:id="1577351605">
      <w:bodyDiv w:val="1"/>
      <w:marLeft w:val="0"/>
      <w:marRight w:val="0"/>
      <w:marTop w:val="0"/>
      <w:marBottom w:val="0"/>
      <w:divBdr>
        <w:top w:val="none" w:sz="0" w:space="0" w:color="auto"/>
        <w:left w:val="none" w:sz="0" w:space="0" w:color="auto"/>
        <w:bottom w:val="none" w:sz="0" w:space="0" w:color="auto"/>
        <w:right w:val="none" w:sz="0" w:space="0" w:color="auto"/>
      </w:divBdr>
    </w:div>
    <w:div w:id="1589074010">
      <w:bodyDiv w:val="1"/>
      <w:marLeft w:val="0"/>
      <w:marRight w:val="0"/>
      <w:marTop w:val="0"/>
      <w:marBottom w:val="0"/>
      <w:divBdr>
        <w:top w:val="none" w:sz="0" w:space="0" w:color="auto"/>
        <w:left w:val="none" w:sz="0" w:space="0" w:color="auto"/>
        <w:bottom w:val="none" w:sz="0" w:space="0" w:color="auto"/>
        <w:right w:val="none" w:sz="0" w:space="0" w:color="auto"/>
      </w:divBdr>
    </w:div>
    <w:div w:id="1608193044">
      <w:bodyDiv w:val="1"/>
      <w:marLeft w:val="0"/>
      <w:marRight w:val="0"/>
      <w:marTop w:val="0"/>
      <w:marBottom w:val="0"/>
      <w:divBdr>
        <w:top w:val="none" w:sz="0" w:space="0" w:color="auto"/>
        <w:left w:val="none" w:sz="0" w:space="0" w:color="auto"/>
        <w:bottom w:val="none" w:sz="0" w:space="0" w:color="auto"/>
        <w:right w:val="none" w:sz="0" w:space="0" w:color="auto"/>
      </w:divBdr>
    </w:div>
    <w:div w:id="1622611076">
      <w:bodyDiv w:val="1"/>
      <w:marLeft w:val="0"/>
      <w:marRight w:val="0"/>
      <w:marTop w:val="0"/>
      <w:marBottom w:val="0"/>
      <w:divBdr>
        <w:top w:val="none" w:sz="0" w:space="0" w:color="auto"/>
        <w:left w:val="none" w:sz="0" w:space="0" w:color="auto"/>
        <w:bottom w:val="none" w:sz="0" w:space="0" w:color="auto"/>
        <w:right w:val="none" w:sz="0" w:space="0" w:color="auto"/>
      </w:divBdr>
    </w:div>
    <w:div w:id="1631857073">
      <w:bodyDiv w:val="1"/>
      <w:marLeft w:val="0"/>
      <w:marRight w:val="0"/>
      <w:marTop w:val="0"/>
      <w:marBottom w:val="0"/>
      <w:divBdr>
        <w:top w:val="none" w:sz="0" w:space="0" w:color="auto"/>
        <w:left w:val="none" w:sz="0" w:space="0" w:color="auto"/>
        <w:bottom w:val="none" w:sz="0" w:space="0" w:color="auto"/>
        <w:right w:val="none" w:sz="0" w:space="0" w:color="auto"/>
      </w:divBdr>
    </w:div>
    <w:div w:id="1638146521">
      <w:bodyDiv w:val="1"/>
      <w:marLeft w:val="0"/>
      <w:marRight w:val="0"/>
      <w:marTop w:val="0"/>
      <w:marBottom w:val="0"/>
      <w:divBdr>
        <w:top w:val="none" w:sz="0" w:space="0" w:color="auto"/>
        <w:left w:val="none" w:sz="0" w:space="0" w:color="auto"/>
        <w:bottom w:val="none" w:sz="0" w:space="0" w:color="auto"/>
        <w:right w:val="none" w:sz="0" w:space="0" w:color="auto"/>
      </w:divBdr>
    </w:div>
    <w:div w:id="1653482456">
      <w:bodyDiv w:val="1"/>
      <w:marLeft w:val="0"/>
      <w:marRight w:val="0"/>
      <w:marTop w:val="0"/>
      <w:marBottom w:val="0"/>
      <w:divBdr>
        <w:top w:val="none" w:sz="0" w:space="0" w:color="auto"/>
        <w:left w:val="none" w:sz="0" w:space="0" w:color="auto"/>
        <w:bottom w:val="none" w:sz="0" w:space="0" w:color="auto"/>
        <w:right w:val="none" w:sz="0" w:space="0" w:color="auto"/>
      </w:divBdr>
    </w:div>
    <w:div w:id="1696804751">
      <w:bodyDiv w:val="1"/>
      <w:marLeft w:val="0"/>
      <w:marRight w:val="0"/>
      <w:marTop w:val="0"/>
      <w:marBottom w:val="0"/>
      <w:divBdr>
        <w:top w:val="none" w:sz="0" w:space="0" w:color="auto"/>
        <w:left w:val="none" w:sz="0" w:space="0" w:color="auto"/>
        <w:bottom w:val="none" w:sz="0" w:space="0" w:color="auto"/>
        <w:right w:val="none" w:sz="0" w:space="0" w:color="auto"/>
      </w:divBdr>
    </w:div>
    <w:div w:id="1698578718">
      <w:bodyDiv w:val="1"/>
      <w:marLeft w:val="0"/>
      <w:marRight w:val="0"/>
      <w:marTop w:val="0"/>
      <w:marBottom w:val="0"/>
      <w:divBdr>
        <w:top w:val="none" w:sz="0" w:space="0" w:color="auto"/>
        <w:left w:val="none" w:sz="0" w:space="0" w:color="auto"/>
        <w:bottom w:val="none" w:sz="0" w:space="0" w:color="auto"/>
        <w:right w:val="none" w:sz="0" w:space="0" w:color="auto"/>
      </w:divBdr>
    </w:div>
    <w:div w:id="1740788801">
      <w:bodyDiv w:val="1"/>
      <w:marLeft w:val="0"/>
      <w:marRight w:val="0"/>
      <w:marTop w:val="0"/>
      <w:marBottom w:val="0"/>
      <w:divBdr>
        <w:top w:val="none" w:sz="0" w:space="0" w:color="auto"/>
        <w:left w:val="none" w:sz="0" w:space="0" w:color="auto"/>
        <w:bottom w:val="none" w:sz="0" w:space="0" w:color="auto"/>
        <w:right w:val="none" w:sz="0" w:space="0" w:color="auto"/>
      </w:divBdr>
    </w:div>
    <w:div w:id="1781878375">
      <w:bodyDiv w:val="1"/>
      <w:marLeft w:val="0"/>
      <w:marRight w:val="0"/>
      <w:marTop w:val="0"/>
      <w:marBottom w:val="0"/>
      <w:divBdr>
        <w:top w:val="none" w:sz="0" w:space="0" w:color="auto"/>
        <w:left w:val="none" w:sz="0" w:space="0" w:color="auto"/>
        <w:bottom w:val="none" w:sz="0" w:space="0" w:color="auto"/>
        <w:right w:val="none" w:sz="0" w:space="0" w:color="auto"/>
      </w:divBdr>
    </w:div>
    <w:div w:id="1793743274">
      <w:bodyDiv w:val="1"/>
      <w:marLeft w:val="0"/>
      <w:marRight w:val="0"/>
      <w:marTop w:val="0"/>
      <w:marBottom w:val="0"/>
      <w:divBdr>
        <w:top w:val="none" w:sz="0" w:space="0" w:color="auto"/>
        <w:left w:val="none" w:sz="0" w:space="0" w:color="auto"/>
        <w:bottom w:val="none" w:sz="0" w:space="0" w:color="auto"/>
        <w:right w:val="none" w:sz="0" w:space="0" w:color="auto"/>
      </w:divBdr>
    </w:div>
    <w:div w:id="1824274995">
      <w:bodyDiv w:val="1"/>
      <w:marLeft w:val="0"/>
      <w:marRight w:val="0"/>
      <w:marTop w:val="0"/>
      <w:marBottom w:val="0"/>
      <w:divBdr>
        <w:top w:val="none" w:sz="0" w:space="0" w:color="auto"/>
        <w:left w:val="none" w:sz="0" w:space="0" w:color="auto"/>
        <w:bottom w:val="none" w:sz="0" w:space="0" w:color="auto"/>
        <w:right w:val="none" w:sz="0" w:space="0" w:color="auto"/>
      </w:divBdr>
    </w:div>
    <w:div w:id="1827941041">
      <w:bodyDiv w:val="1"/>
      <w:marLeft w:val="0"/>
      <w:marRight w:val="0"/>
      <w:marTop w:val="0"/>
      <w:marBottom w:val="0"/>
      <w:divBdr>
        <w:top w:val="none" w:sz="0" w:space="0" w:color="auto"/>
        <w:left w:val="none" w:sz="0" w:space="0" w:color="auto"/>
        <w:bottom w:val="none" w:sz="0" w:space="0" w:color="auto"/>
        <w:right w:val="none" w:sz="0" w:space="0" w:color="auto"/>
      </w:divBdr>
    </w:div>
    <w:div w:id="1835216509">
      <w:bodyDiv w:val="1"/>
      <w:marLeft w:val="0"/>
      <w:marRight w:val="0"/>
      <w:marTop w:val="0"/>
      <w:marBottom w:val="0"/>
      <w:divBdr>
        <w:top w:val="none" w:sz="0" w:space="0" w:color="auto"/>
        <w:left w:val="none" w:sz="0" w:space="0" w:color="auto"/>
        <w:bottom w:val="none" w:sz="0" w:space="0" w:color="auto"/>
        <w:right w:val="none" w:sz="0" w:space="0" w:color="auto"/>
      </w:divBdr>
    </w:div>
    <w:div w:id="1892765202">
      <w:bodyDiv w:val="1"/>
      <w:marLeft w:val="0"/>
      <w:marRight w:val="0"/>
      <w:marTop w:val="0"/>
      <w:marBottom w:val="0"/>
      <w:divBdr>
        <w:top w:val="none" w:sz="0" w:space="0" w:color="auto"/>
        <w:left w:val="none" w:sz="0" w:space="0" w:color="auto"/>
        <w:bottom w:val="none" w:sz="0" w:space="0" w:color="auto"/>
        <w:right w:val="none" w:sz="0" w:space="0" w:color="auto"/>
      </w:divBdr>
    </w:div>
    <w:div w:id="1914848876">
      <w:bodyDiv w:val="1"/>
      <w:marLeft w:val="0"/>
      <w:marRight w:val="0"/>
      <w:marTop w:val="0"/>
      <w:marBottom w:val="0"/>
      <w:divBdr>
        <w:top w:val="none" w:sz="0" w:space="0" w:color="auto"/>
        <w:left w:val="none" w:sz="0" w:space="0" w:color="auto"/>
        <w:bottom w:val="none" w:sz="0" w:space="0" w:color="auto"/>
        <w:right w:val="none" w:sz="0" w:space="0" w:color="auto"/>
      </w:divBdr>
    </w:div>
    <w:div w:id="1930962196">
      <w:bodyDiv w:val="1"/>
      <w:marLeft w:val="0"/>
      <w:marRight w:val="0"/>
      <w:marTop w:val="0"/>
      <w:marBottom w:val="0"/>
      <w:divBdr>
        <w:top w:val="none" w:sz="0" w:space="0" w:color="auto"/>
        <w:left w:val="none" w:sz="0" w:space="0" w:color="auto"/>
        <w:bottom w:val="none" w:sz="0" w:space="0" w:color="auto"/>
        <w:right w:val="none" w:sz="0" w:space="0" w:color="auto"/>
      </w:divBdr>
    </w:div>
    <w:div w:id="1939562793">
      <w:bodyDiv w:val="1"/>
      <w:marLeft w:val="0"/>
      <w:marRight w:val="0"/>
      <w:marTop w:val="0"/>
      <w:marBottom w:val="0"/>
      <w:divBdr>
        <w:top w:val="none" w:sz="0" w:space="0" w:color="auto"/>
        <w:left w:val="none" w:sz="0" w:space="0" w:color="auto"/>
        <w:bottom w:val="none" w:sz="0" w:space="0" w:color="auto"/>
        <w:right w:val="none" w:sz="0" w:space="0" w:color="auto"/>
      </w:divBdr>
    </w:div>
    <w:div w:id="2020694352">
      <w:bodyDiv w:val="1"/>
      <w:marLeft w:val="0"/>
      <w:marRight w:val="0"/>
      <w:marTop w:val="0"/>
      <w:marBottom w:val="0"/>
      <w:divBdr>
        <w:top w:val="none" w:sz="0" w:space="0" w:color="auto"/>
        <w:left w:val="none" w:sz="0" w:space="0" w:color="auto"/>
        <w:bottom w:val="none" w:sz="0" w:space="0" w:color="auto"/>
        <w:right w:val="none" w:sz="0" w:space="0" w:color="auto"/>
      </w:divBdr>
    </w:div>
    <w:div w:id="2024429050">
      <w:bodyDiv w:val="1"/>
      <w:marLeft w:val="0"/>
      <w:marRight w:val="0"/>
      <w:marTop w:val="0"/>
      <w:marBottom w:val="0"/>
      <w:divBdr>
        <w:top w:val="none" w:sz="0" w:space="0" w:color="auto"/>
        <w:left w:val="none" w:sz="0" w:space="0" w:color="auto"/>
        <w:bottom w:val="none" w:sz="0" w:space="0" w:color="auto"/>
        <w:right w:val="none" w:sz="0" w:space="0" w:color="auto"/>
      </w:divBdr>
    </w:div>
    <w:div w:id="2034303009">
      <w:bodyDiv w:val="1"/>
      <w:marLeft w:val="0"/>
      <w:marRight w:val="0"/>
      <w:marTop w:val="0"/>
      <w:marBottom w:val="0"/>
      <w:divBdr>
        <w:top w:val="none" w:sz="0" w:space="0" w:color="auto"/>
        <w:left w:val="none" w:sz="0" w:space="0" w:color="auto"/>
        <w:bottom w:val="none" w:sz="0" w:space="0" w:color="auto"/>
        <w:right w:val="none" w:sz="0" w:space="0" w:color="auto"/>
      </w:divBdr>
    </w:div>
    <w:div w:id="2056005472">
      <w:bodyDiv w:val="1"/>
      <w:marLeft w:val="0"/>
      <w:marRight w:val="0"/>
      <w:marTop w:val="0"/>
      <w:marBottom w:val="0"/>
      <w:divBdr>
        <w:top w:val="none" w:sz="0" w:space="0" w:color="auto"/>
        <w:left w:val="none" w:sz="0" w:space="0" w:color="auto"/>
        <w:bottom w:val="none" w:sz="0" w:space="0" w:color="auto"/>
        <w:right w:val="none" w:sz="0" w:space="0" w:color="auto"/>
      </w:divBdr>
    </w:div>
    <w:div w:id="2066173405">
      <w:bodyDiv w:val="1"/>
      <w:marLeft w:val="0"/>
      <w:marRight w:val="0"/>
      <w:marTop w:val="0"/>
      <w:marBottom w:val="0"/>
      <w:divBdr>
        <w:top w:val="none" w:sz="0" w:space="0" w:color="auto"/>
        <w:left w:val="none" w:sz="0" w:space="0" w:color="auto"/>
        <w:bottom w:val="none" w:sz="0" w:space="0" w:color="auto"/>
        <w:right w:val="none" w:sz="0" w:space="0" w:color="auto"/>
      </w:divBdr>
    </w:div>
    <w:div w:id="2099017779">
      <w:bodyDiv w:val="1"/>
      <w:marLeft w:val="0"/>
      <w:marRight w:val="0"/>
      <w:marTop w:val="0"/>
      <w:marBottom w:val="0"/>
      <w:divBdr>
        <w:top w:val="none" w:sz="0" w:space="0" w:color="auto"/>
        <w:left w:val="none" w:sz="0" w:space="0" w:color="auto"/>
        <w:bottom w:val="none" w:sz="0" w:space="0" w:color="auto"/>
        <w:right w:val="none" w:sz="0" w:space="0" w:color="auto"/>
      </w:divBdr>
    </w:div>
    <w:div w:id="2106149933">
      <w:bodyDiv w:val="1"/>
      <w:marLeft w:val="0"/>
      <w:marRight w:val="0"/>
      <w:marTop w:val="0"/>
      <w:marBottom w:val="0"/>
      <w:divBdr>
        <w:top w:val="none" w:sz="0" w:space="0" w:color="auto"/>
        <w:left w:val="none" w:sz="0" w:space="0" w:color="auto"/>
        <w:bottom w:val="none" w:sz="0" w:space="0" w:color="auto"/>
        <w:right w:val="none" w:sz="0" w:space="0" w:color="auto"/>
      </w:divBdr>
    </w:div>
    <w:div w:id="2109035643">
      <w:bodyDiv w:val="1"/>
      <w:marLeft w:val="0"/>
      <w:marRight w:val="0"/>
      <w:marTop w:val="0"/>
      <w:marBottom w:val="0"/>
      <w:divBdr>
        <w:top w:val="none" w:sz="0" w:space="0" w:color="auto"/>
        <w:left w:val="none" w:sz="0" w:space="0" w:color="auto"/>
        <w:bottom w:val="none" w:sz="0" w:space="0" w:color="auto"/>
        <w:right w:val="none" w:sz="0" w:space="0" w:color="auto"/>
      </w:divBdr>
    </w:div>
    <w:div w:id="2122532187">
      <w:bodyDiv w:val="1"/>
      <w:marLeft w:val="0"/>
      <w:marRight w:val="0"/>
      <w:marTop w:val="0"/>
      <w:marBottom w:val="0"/>
      <w:divBdr>
        <w:top w:val="none" w:sz="0" w:space="0" w:color="auto"/>
        <w:left w:val="none" w:sz="0" w:space="0" w:color="auto"/>
        <w:bottom w:val="none" w:sz="0" w:space="0" w:color="auto"/>
        <w:right w:val="none" w:sz="0" w:space="0" w:color="auto"/>
      </w:divBdr>
    </w:div>
    <w:div w:id="213918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image" Target="media/image78.png"/><Relationship Id="rId89"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header" Target="header2.xm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3.jpeg"/></Relationships>
</file>

<file path=word/_rels/header2.xml.rels><?xml version="1.0" encoding="UTF-8" standalone="yes"?>
<Relationships xmlns="http://schemas.openxmlformats.org/package/2006/relationships"><Relationship Id="rId2" Type="http://schemas.openxmlformats.org/officeDocument/2006/relationships/image" Target="media/image84.jpeg"/><Relationship Id="rId1" Type="http://schemas.openxmlformats.org/officeDocument/2006/relationships/image" Target="media/image83.jpeg"/></Relationships>
</file>

<file path=word/_rels/header3.xml.rels><?xml version="1.0" encoding="UTF-8" standalone="yes"?>
<Relationships xmlns="http://schemas.openxmlformats.org/package/2006/relationships"><Relationship Id="rId1" Type="http://schemas.openxmlformats.org/officeDocument/2006/relationships/image" Target="media/image8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20</Pages>
  <Words>2211</Words>
  <Characters>12605</Characters>
  <Application>Microsoft Office Word</Application>
  <DocSecurity>0</DocSecurity>
  <Lines>105</Lines>
  <Paragraphs>29</Paragraphs>
  <ScaleCrop>false</ScaleCrop>
  <Company>Lenovo (Beijing) Limited</Company>
  <LinksUpToDate>false</LinksUpToDate>
  <CharactersWithSpaces>14787</CharactersWithSpaces>
  <SharedDoc>false</SharedDoc>
  <HLinks>
    <vt:vector size="6" baseType="variant">
      <vt:variant>
        <vt:i4>4325398</vt:i4>
      </vt:variant>
      <vt:variant>
        <vt:i4>0</vt:i4>
      </vt:variant>
      <vt:variant>
        <vt:i4>0</vt:i4>
      </vt:variant>
      <vt:variant>
        <vt:i4>5</vt:i4>
      </vt:variant>
      <vt:variant>
        <vt:lpwstr>http://www.aoshu.com/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pc</cp:lastModifiedBy>
  <cp:revision>34</cp:revision>
  <dcterms:created xsi:type="dcterms:W3CDTF">2015-01-16T07:21:00Z</dcterms:created>
  <dcterms:modified xsi:type="dcterms:W3CDTF">2015-03-24T06:37:00Z</dcterms:modified>
</cp:coreProperties>
</file>