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810" cy="7421245"/>
            <wp:effectExtent l="0" t="0" r="8890" b="8255"/>
            <wp:docPr id="17" name="图片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0810" cy="742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01310" cy="7506970"/>
            <wp:effectExtent l="0" t="0" r="8890" b="17780"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750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7459345"/>
            <wp:effectExtent l="0" t="0" r="8890" b="8255"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4135" cy="7478395"/>
            <wp:effectExtent l="0" t="0" r="18415" b="8255"/>
            <wp:docPr id="14" name="图片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747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44160" cy="7497445"/>
            <wp:effectExtent l="0" t="0" r="8890" b="8255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44160" cy="749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7402195"/>
            <wp:effectExtent l="0" t="0" r="18415" b="8255"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40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005" cy="8340090"/>
            <wp:effectExtent l="0" t="0" r="17145" b="3810"/>
            <wp:docPr id="10" name="图片 10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案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34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005" cy="8023225"/>
            <wp:effectExtent l="0" t="0" r="17145" b="15875"/>
            <wp:docPr id="9" name="图片 9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5760720" cy="8641080"/>
          <wp:effectExtent l="0" t="0" r="0" b="0"/>
          <wp:wrapNone/>
          <wp:docPr id="11" name="图片 11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8A4"/>
    <w:rsid w:val="00752E12"/>
    <w:rsid w:val="00B448A4"/>
    <w:rsid w:val="00CF2F02"/>
    <w:rsid w:val="00D8195C"/>
    <w:rsid w:val="00EE1AD0"/>
    <w:rsid w:val="051B0582"/>
    <w:rsid w:val="1F6A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1</Words>
  <Characters>12</Characters>
  <Lines>1</Lines>
  <Paragraphs>1</Paragraphs>
  <ScaleCrop>false</ScaleCrop>
  <LinksUpToDate>false</LinksUpToDate>
  <CharactersWithSpaces>12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2017-06-15T00:48:00Z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2017-07-14T11:01:46Z</dcterms:modified>
  <dc:subject>河南省2016-2017学年八年级下学期期末教学质量检测语文试题.docx</dc:subject>
  <dc:title>河南省2016-2017学年八年级下学期期末教学质量检测语文试题.docx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2052-10.1.0.6660</vt:lpwstr>
  </property>
</Properties>
</file>