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E6" w:rsidRDefault="00A25FC4" w:rsidP="00A25FC4">
      <w:pPr>
        <w:pStyle w:val="a3"/>
        <w:ind w:left="360" w:firstLineChars="0" w:firstLine="0"/>
        <w:jc w:val="center"/>
      </w:pPr>
      <w:r>
        <w:t>2018中考物理力学综合计算压轴题练习（</w:t>
      </w:r>
      <w:r>
        <w:rPr>
          <w:rFonts w:hint="eastAsia"/>
        </w:rPr>
        <w:t>十</w:t>
      </w:r>
      <w:bookmarkStart w:id="0" w:name="_GoBack"/>
      <w:bookmarkEnd w:id="0"/>
      <w:r>
        <w:t>）</w:t>
      </w:r>
    </w:p>
    <w:p w:rsidR="002C62E6" w:rsidRDefault="002C62E6" w:rsidP="0011421A">
      <w:pPr>
        <w:pStyle w:val="a3"/>
        <w:ind w:left="360" w:firstLineChars="0" w:firstLine="0"/>
      </w:pPr>
    </w:p>
    <w:p w:rsidR="00A25FC4" w:rsidRPr="00A25FC4" w:rsidRDefault="00A25FC4" w:rsidP="00A25FC4">
      <w:pPr>
        <w:pStyle w:val="a3"/>
        <w:ind w:left="360"/>
      </w:pPr>
      <w:r w:rsidRPr="00A25FC4">
        <w:t>(2017</w:t>
      </w:r>
      <w:r w:rsidRPr="00A25FC4">
        <w:rPr>
          <w:rFonts w:hint="eastAsia"/>
        </w:rPr>
        <w:t>，滨州</w:t>
      </w:r>
      <w:r w:rsidRPr="00A25FC4">
        <w:t>)</w:t>
      </w:r>
      <w:r w:rsidRPr="00A25FC4">
        <w:rPr>
          <w:rFonts w:hint="eastAsia"/>
        </w:rPr>
        <w:t>把一棱长为</w:t>
      </w:r>
      <w:r w:rsidRPr="00A25FC4">
        <w:t>10 cm</w:t>
      </w:r>
      <w:r w:rsidRPr="00A25FC4">
        <w:rPr>
          <w:rFonts w:hint="eastAsia"/>
        </w:rPr>
        <w:t>，质量为</w:t>
      </w:r>
      <w:r w:rsidRPr="00A25FC4">
        <w:t>8 kg</w:t>
      </w:r>
      <w:r w:rsidRPr="00A25FC4">
        <w:rPr>
          <w:rFonts w:hint="eastAsia"/>
        </w:rPr>
        <w:t>的正方体实心金属块，放入水平放置装水的平底圆柱形容器中。如图甲所示，金属块下沉后静止在容器底部</w:t>
      </w:r>
      <w:r w:rsidRPr="00A25FC4">
        <w:t>(</w:t>
      </w:r>
      <w:r w:rsidRPr="00A25FC4">
        <w:rPr>
          <w:rFonts w:hint="eastAsia"/>
        </w:rPr>
        <w:t>金属块与容器底部并未紧密接触</w:t>
      </w:r>
      <w:r w:rsidRPr="00A25FC4">
        <w:t>)</w:t>
      </w:r>
      <w:r w:rsidRPr="00A25FC4">
        <w:rPr>
          <w:rFonts w:hint="eastAsia"/>
        </w:rPr>
        <w:t>，水的密度是</w:t>
      </w:r>
      <w:r w:rsidRPr="00A25FC4">
        <w:t>1.0</w:t>
      </w:r>
      <w:r w:rsidRPr="00A25FC4">
        <w:rPr>
          <w:rFonts w:hint="eastAsia"/>
        </w:rPr>
        <w:t>×</w:t>
      </w:r>
      <w:r w:rsidRPr="00A25FC4">
        <w:t>10</w:t>
      </w:r>
      <w:r w:rsidRPr="00A25FC4">
        <w:rPr>
          <w:vertAlign w:val="superscript"/>
        </w:rPr>
        <w:t>3</w:t>
      </w:r>
      <w:r w:rsidRPr="00A25FC4">
        <w:t xml:space="preserve"> kg/m</w:t>
      </w:r>
      <w:r w:rsidRPr="00A25FC4">
        <w:rPr>
          <w:vertAlign w:val="superscript"/>
        </w:rPr>
        <w:t>3</w:t>
      </w:r>
      <w:r w:rsidRPr="00A25FC4">
        <w:rPr>
          <w:rFonts w:hint="eastAsia"/>
        </w:rPr>
        <w:t>，</w:t>
      </w:r>
      <w:r w:rsidRPr="00A25FC4">
        <w:rPr>
          <w:i/>
          <w:iCs/>
        </w:rPr>
        <w:t>g</w:t>
      </w:r>
      <w:r w:rsidRPr="00A25FC4">
        <w:rPr>
          <w:rFonts w:hint="eastAsia"/>
        </w:rPr>
        <w:t>取</w:t>
      </w:r>
      <w:r w:rsidRPr="00A25FC4">
        <w:t>10 N/kg</w:t>
      </w:r>
      <w:r w:rsidRPr="00A25FC4">
        <w:rPr>
          <w:rFonts w:hint="eastAsia"/>
        </w:rPr>
        <w:t>。求：</w:t>
      </w:r>
    </w:p>
    <w:p w:rsidR="00A25FC4" w:rsidRPr="00A25FC4" w:rsidRDefault="00A25FC4" w:rsidP="00A25FC4">
      <w:pPr>
        <w:pStyle w:val="a3"/>
        <w:ind w:left="360"/>
      </w:pPr>
      <w:r w:rsidRPr="00A25FC4">
        <w:t>(1)</w:t>
      </w:r>
      <w:r w:rsidRPr="00A25FC4">
        <w:rPr>
          <w:rFonts w:hint="eastAsia"/>
        </w:rPr>
        <w:t>金属块的密度；</w:t>
      </w:r>
      <w:r w:rsidRPr="00A25FC4">
        <w:t>(</w:t>
      </w:r>
      <w:r w:rsidRPr="00A25FC4">
        <w:rPr>
          <w:rFonts w:hint="eastAsia"/>
        </w:rPr>
        <w:t xml:space="preserve">导学号　</w:t>
      </w:r>
      <w:r w:rsidRPr="00A25FC4">
        <w:rPr>
          <w:b/>
          <w:bCs/>
        </w:rPr>
        <w:t>14184189</w:t>
      </w:r>
      <w:r w:rsidRPr="00A25FC4">
        <w:t>)</w:t>
      </w:r>
    </w:p>
    <w:p w:rsidR="00A25FC4" w:rsidRPr="00A25FC4" w:rsidRDefault="00A25FC4" w:rsidP="00A25FC4">
      <w:pPr>
        <w:pStyle w:val="a3"/>
        <w:ind w:left="360"/>
      </w:pPr>
      <w:r w:rsidRPr="00A25FC4">
        <w:t>(2)</w:t>
      </w:r>
      <w:r w:rsidRPr="00A25FC4">
        <w:rPr>
          <w:rFonts w:hint="eastAsia"/>
        </w:rPr>
        <w:t>金属块受到的浮力；</w:t>
      </w:r>
    </w:p>
    <w:p w:rsidR="00A25FC4" w:rsidRPr="00A25FC4" w:rsidRDefault="00A25FC4" w:rsidP="00A25FC4">
      <w:pPr>
        <w:pStyle w:val="a3"/>
        <w:ind w:left="360"/>
      </w:pPr>
      <w:r w:rsidRPr="00A25FC4">
        <w:t>(3)</w:t>
      </w:r>
      <w:r w:rsidRPr="00A25FC4">
        <w:rPr>
          <w:rFonts w:hint="eastAsia"/>
        </w:rPr>
        <w:t>金属块对容器底部的压强；</w:t>
      </w:r>
    </w:p>
    <w:p w:rsidR="00A25FC4" w:rsidRPr="00A25FC4" w:rsidRDefault="00A25FC4" w:rsidP="00A25FC4">
      <w:pPr>
        <w:pStyle w:val="a3"/>
        <w:ind w:left="360"/>
      </w:pPr>
      <w:r w:rsidRPr="00A25FC4">
        <w:t>(4)</w:t>
      </w:r>
      <w:r w:rsidRPr="00A25FC4">
        <w:rPr>
          <w:rFonts w:hint="eastAsia"/>
        </w:rPr>
        <w:t>若用图乙所示的滑轮组，把金属块在水中匀速提升</w:t>
      </w:r>
      <w:r w:rsidRPr="00A25FC4">
        <w:t>30 cm(</w:t>
      </w:r>
      <w:r w:rsidRPr="00A25FC4">
        <w:rPr>
          <w:rFonts w:hint="eastAsia"/>
        </w:rPr>
        <w:t>金属块未露出水面，忽略水对物体的阻力</w:t>
      </w:r>
      <w:r w:rsidRPr="00A25FC4">
        <w:t>)</w:t>
      </w:r>
      <w:r w:rsidRPr="00A25FC4">
        <w:rPr>
          <w:rFonts w:hint="eastAsia"/>
        </w:rPr>
        <w:t>，此过程滑轮组的机械效率为</w:t>
      </w:r>
      <w:r w:rsidRPr="00A25FC4">
        <w:t>70%</w:t>
      </w:r>
      <w:r w:rsidRPr="00A25FC4">
        <w:rPr>
          <w:rFonts w:hint="eastAsia"/>
        </w:rPr>
        <w:t>，那么绳子自由端的拉力</w:t>
      </w:r>
      <w:r w:rsidRPr="00A25FC4">
        <w:rPr>
          <w:i/>
          <w:iCs/>
        </w:rPr>
        <w:t>F</w:t>
      </w:r>
      <w:r w:rsidRPr="00A25FC4">
        <w:rPr>
          <w:rFonts w:hint="eastAsia"/>
        </w:rPr>
        <w:t>大小是多少？</w:t>
      </w:r>
    </w:p>
    <w:p w:rsidR="001052D8" w:rsidRDefault="00A25FC4" w:rsidP="00A25FC4">
      <w:pPr>
        <w:pStyle w:val="a3"/>
        <w:ind w:left="360" w:firstLineChars="0" w:firstLine="0"/>
      </w:pPr>
      <w:r w:rsidRPr="00A25FC4">
        <w:rPr>
          <w:noProof/>
        </w:rPr>
        <w:drawing>
          <wp:inline distT="0" distB="0" distL="0" distR="0">
            <wp:extent cx="1666875" cy="1944687"/>
            <wp:effectExtent l="0" t="0" r="0" b="0"/>
            <wp:docPr id="64524" name="Picture 12" descr="C:\Users\Administrator\Desktop\2017中考精英物理\B564.TIF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E3DA3F7-A59E-41F6-856C-256B746E8E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24" name="Picture 12" descr="C:\Users\Administrator\Desktop\2017中考精英物理\B564.TIF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E3DA3F7-A59E-41F6-856C-256B746E8E9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94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sectPr w:rsidR="001052D8" w:rsidSect="007B1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BFF" w:rsidRDefault="003B4BFF" w:rsidP="004001A7">
      <w:r>
        <w:separator/>
      </w:r>
    </w:p>
  </w:endnote>
  <w:endnote w:type="continuationSeparator" w:id="1">
    <w:p w:rsidR="003B4BFF" w:rsidRDefault="003B4BFF" w:rsidP="00400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BFF" w:rsidRDefault="003B4BFF" w:rsidP="004001A7">
      <w:r>
        <w:separator/>
      </w:r>
    </w:p>
  </w:footnote>
  <w:footnote w:type="continuationSeparator" w:id="1">
    <w:p w:rsidR="003B4BFF" w:rsidRDefault="003B4BFF" w:rsidP="004001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36048"/>
    <w:multiLevelType w:val="hybridMultilevel"/>
    <w:tmpl w:val="56683530"/>
    <w:lvl w:ilvl="0" w:tplc="99B2E6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C40"/>
    <w:rsid w:val="000F14E5"/>
    <w:rsid w:val="001052D8"/>
    <w:rsid w:val="0011421A"/>
    <w:rsid w:val="00131DBE"/>
    <w:rsid w:val="00174C40"/>
    <w:rsid w:val="002C62E6"/>
    <w:rsid w:val="00377ACC"/>
    <w:rsid w:val="003B4BFF"/>
    <w:rsid w:val="004001A7"/>
    <w:rsid w:val="00425A4F"/>
    <w:rsid w:val="00491D94"/>
    <w:rsid w:val="007A2262"/>
    <w:rsid w:val="007B1F14"/>
    <w:rsid w:val="007B56B8"/>
    <w:rsid w:val="00810B0E"/>
    <w:rsid w:val="00830ACD"/>
    <w:rsid w:val="00875314"/>
    <w:rsid w:val="00A25FC4"/>
    <w:rsid w:val="00AB56A7"/>
    <w:rsid w:val="00D30FB9"/>
    <w:rsid w:val="00F96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AC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001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01A7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00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001A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00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001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Desktop\2017&#20013;&#32771;&#31934;&#33521;&#29289;&#29702;\B564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微软用户</cp:lastModifiedBy>
  <cp:revision>8</cp:revision>
  <dcterms:created xsi:type="dcterms:W3CDTF">2017-10-09T13:08:00Z</dcterms:created>
  <dcterms:modified xsi:type="dcterms:W3CDTF">2017-10-10T12:03:00Z</dcterms:modified>
</cp:coreProperties>
</file>