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A80" w:rsidRDefault="00545A80" w:rsidP="00545A80">
      <w:pPr>
        <w:jc w:val="center"/>
      </w:pPr>
      <w:r w:rsidRPr="00545A80">
        <w:t>2018中考物理电学综合计算压轴题练习（</w:t>
      </w:r>
      <w:r>
        <w:rPr>
          <w:rFonts w:hint="eastAsia"/>
        </w:rPr>
        <w:t>八</w:t>
      </w:r>
      <w:r w:rsidRPr="00545A80">
        <w:t>）</w:t>
      </w:r>
    </w:p>
    <w:p w:rsidR="007C1E1A" w:rsidRPr="007C1E1A" w:rsidRDefault="007C1E1A" w:rsidP="007C1E1A">
      <w:pPr>
        <w:jc w:val="left"/>
      </w:pPr>
      <w:r w:rsidRPr="007C1E1A">
        <w:t>(2017</w:t>
      </w:r>
      <w:r w:rsidRPr="007C1E1A">
        <w:rPr>
          <w:rFonts w:hint="eastAsia"/>
        </w:rPr>
        <w:t>，宜宾</w:t>
      </w:r>
      <w:r w:rsidRPr="007C1E1A">
        <w:t>)</w:t>
      </w:r>
      <w:r w:rsidRPr="007C1E1A">
        <w:rPr>
          <w:rFonts w:hint="eastAsia"/>
        </w:rPr>
        <w:t>如图甲所示的电路中，电源电压保持不变，闭合开关</w:t>
      </w:r>
      <w:r w:rsidRPr="007C1E1A">
        <w:t>S</w:t>
      </w:r>
      <w:r w:rsidRPr="007C1E1A">
        <w:rPr>
          <w:rFonts w:hint="eastAsia"/>
        </w:rPr>
        <w:t>后，滑动变阻器</w:t>
      </w:r>
      <w:r w:rsidRPr="007C1E1A">
        <w:rPr>
          <w:i/>
          <w:iCs/>
        </w:rPr>
        <w:t>R</w:t>
      </w:r>
      <w:r w:rsidRPr="007C1E1A">
        <w:rPr>
          <w:vertAlign w:val="subscript"/>
        </w:rPr>
        <w:t>2</w:t>
      </w:r>
      <w:r w:rsidRPr="007C1E1A">
        <w:rPr>
          <w:rFonts w:hint="eastAsia"/>
        </w:rPr>
        <w:t>的滑片</w:t>
      </w:r>
      <w:r w:rsidRPr="007C1E1A">
        <w:t>P</w:t>
      </w:r>
      <w:r w:rsidRPr="007C1E1A">
        <w:rPr>
          <w:rFonts w:hint="eastAsia"/>
        </w:rPr>
        <w:t>由</w:t>
      </w:r>
      <w:r w:rsidRPr="007C1E1A">
        <w:rPr>
          <w:i/>
          <w:iCs/>
        </w:rPr>
        <w:t>a</w:t>
      </w:r>
      <w:r w:rsidRPr="007C1E1A">
        <w:rPr>
          <w:rFonts w:hint="eastAsia"/>
        </w:rPr>
        <w:t>端移动到</w:t>
      </w:r>
      <w:r w:rsidRPr="007C1E1A">
        <w:rPr>
          <w:i/>
          <w:iCs/>
        </w:rPr>
        <w:t>b</w:t>
      </w:r>
      <w:r w:rsidRPr="007C1E1A">
        <w:rPr>
          <w:rFonts w:hint="eastAsia"/>
        </w:rPr>
        <w:t>端，测得电阻</w:t>
      </w:r>
      <w:r w:rsidRPr="007C1E1A">
        <w:rPr>
          <w:i/>
          <w:iCs/>
        </w:rPr>
        <w:t>R</w:t>
      </w:r>
      <w:r w:rsidRPr="007C1E1A">
        <w:rPr>
          <w:vertAlign w:val="subscript"/>
        </w:rPr>
        <w:t>1</w:t>
      </w:r>
      <w:r w:rsidRPr="007C1E1A">
        <w:rPr>
          <w:rFonts w:hint="eastAsia"/>
        </w:rPr>
        <w:t>两端的电压与通过</w:t>
      </w:r>
      <w:r w:rsidRPr="007C1E1A">
        <w:rPr>
          <w:i/>
          <w:iCs/>
        </w:rPr>
        <w:t>R</w:t>
      </w:r>
      <w:r w:rsidRPr="007C1E1A">
        <w:rPr>
          <w:vertAlign w:val="subscript"/>
        </w:rPr>
        <w:t>1</w:t>
      </w:r>
      <w:r w:rsidRPr="007C1E1A">
        <w:rPr>
          <w:rFonts w:hint="eastAsia"/>
        </w:rPr>
        <w:t>的电流的变化关系如图乙所示。求：</w:t>
      </w:r>
      <w:r w:rsidRPr="007C1E1A">
        <w:t>(</w:t>
      </w:r>
      <w:r w:rsidRPr="007C1E1A">
        <w:rPr>
          <w:rFonts w:hint="eastAsia"/>
        </w:rPr>
        <w:t xml:space="preserve">导学号　</w:t>
      </w:r>
      <w:r w:rsidRPr="007C1E1A">
        <w:rPr>
          <w:b/>
          <w:bCs/>
        </w:rPr>
        <w:t>14184196</w:t>
      </w:r>
      <w:r w:rsidRPr="007C1E1A">
        <w:t>)</w:t>
      </w:r>
    </w:p>
    <w:p w:rsidR="007C1E1A" w:rsidRPr="007C1E1A" w:rsidRDefault="007C1E1A" w:rsidP="007C1E1A">
      <w:pPr>
        <w:jc w:val="left"/>
      </w:pPr>
      <w:r w:rsidRPr="007C1E1A">
        <w:t>(1)</w:t>
      </w:r>
      <w:r w:rsidRPr="007C1E1A">
        <w:rPr>
          <w:rFonts w:hint="eastAsia"/>
        </w:rPr>
        <w:t>电阻</w:t>
      </w:r>
      <w:r w:rsidRPr="007C1E1A">
        <w:rPr>
          <w:i/>
          <w:iCs/>
        </w:rPr>
        <w:t>R</w:t>
      </w:r>
      <w:r w:rsidRPr="007C1E1A">
        <w:rPr>
          <w:vertAlign w:val="subscript"/>
        </w:rPr>
        <w:t>1</w:t>
      </w:r>
      <w:r w:rsidRPr="007C1E1A">
        <w:rPr>
          <w:rFonts w:hint="eastAsia"/>
        </w:rPr>
        <w:t>的阻值；</w:t>
      </w:r>
    </w:p>
    <w:p w:rsidR="007C1E1A" w:rsidRPr="007C1E1A" w:rsidRDefault="007C1E1A" w:rsidP="007C1E1A">
      <w:pPr>
        <w:jc w:val="left"/>
      </w:pPr>
      <w:r w:rsidRPr="007C1E1A">
        <w:t>(2)</w:t>
      </w:r>
      <w:r w:rsidRPr="007C1E1A">
        <w:rPr>
          <w:rFonts w:hint="eastAsia"/>
        </w:rPr>
        <w:t>变阻器</w:t>
      </w:r>
      <w:r w:rsidRPr="007C1E1A">
        <w:rPr>
          <w:i/>
          <w:iCs/>
        </w:rPr>
        <w:t>R</w:t>
      </w:r>
      <w:r w:rsidRPr="007C1E1A">
        <w:rPr>
          <w:vertAlign w:val="subscript"/>
        </w:rPr>
        <w:t>2</w:t>
      </w:r>
      <w:r w:rsidRPr="007C1E1A">
        <w:rPr>
          <w:rFonts w:hint="eastAsia"/>
        </w:rPr>
        <w:t>的最大阻值；</w:t>
      </w:r>
    </w:p>
    <w:p w:rsidR="007C1E1A" w:rsidRPr="007C1E1A" w:rsidRDefault="007C1E1A" w:rsidP="007C1E1A">
      <w:pPr>
        <w:jc w:val="left"/>
      </w:pPr>
      <w:r w:rsidRPr="007C1E1A">
        <w:t>(3)</w:t>
      </w:r>
      <w:r w:rsidRPr="007C1E1A">
        <w:rPr>
          <w:rFonts w:hint="eastAsia"/>
        </w:rPr>
        <w:t>电压表</w:t>
      </w:r>
      <w:r w:rsidRPr="007C1E1A">
        <w:t>V</w:t>
      </w:r>
      <w:r w:rsidRPr="007C1E1A">
        <w:rPr>
          <w:vertAlign w:val="subscript"/>
        </w:rPr>
        <w:t>2</w:t>
      </w:r>
      <w:r w:rsidRPr="007C1E1A">
        <w:rPr>
          <w:rFonts w:hint="eastAsia"/>
        </w:rPr>
        <w:t>的示数变化范围；</w:t>
      </w:r>
    </w:p>
    <w:p w:rsidR="00545A80" w:rsidRDefault="007C1E1A" w:rsidP="007C1E1A">
      <w:pPr>
        <w:jc w:val="left"/>
      </w:pPr>
      <w:r w:rsidRPr="007C1E1A">
        <w:t>(4)</w:t>
      </w:r>
      <w:r w:rsidRPr="007C1E1A">
        <w:rPr>
          <w:rFonts w:hint="eastAsia"/>
        </w:rPr>
        <w:t>变阻器</w:t>
      </w:r>
      <w:r w:rsidRPr="007C1E1A">
        <w:rPr>
          <w:i/>
          <w:iCs/>
        </w:rPr>
        <w:t>R</w:t>
      </w:r>
      <w:r w:rsidRPr="007C1E1A">
        <w:rPr>
          <w:vertAlign w:val="subscript"/>
        </w:rPr>
        <w:t>2</w:t>
      </w:r>
      <w:r w:rsidRPr="007C1E1A">
        <w:rPr>
          <w:rFonts w:hint="eastAsia"/>
        </w:rPr>
        <w:t>的最大电功率。</w:t>
      </w:r>
    </w:p>
    <w:p w:rsidR="007C1E1A" w:rsidRDefault="007C1E1A" w:rsidP="00545A80">
      <w:pPr>
        <w:jc w:val="left"/>
      </w:pPr>
      <w:r w:rsidRPr="007C1E1A">
        <w:rPr>
          <w:noProof/>
        </w:rPr>
        <w:drawing>
          <wp:inline distT="0" distB="0" distL="0" distR="0" wp14:anchorId="6C8859D8" wp14:editId="7CB7D20E">
            <wp:extent cx="4319587" cy="2108200"/>
            <wp:effectExtent l="0" t="0" r="5080" b="6350"/>
            <wp:docPr id="91146" name="Picture 10" descr="C:\Users\Administrator\Desktop\2017中考精英物理\B574.TIF">
              <a:extLst xmlns:a="http://schemas.openxmlformats.org/drawingml/2006/main">
                <a:ext uri="{FF2B5EF4-FFF2-40B4-BE49-F238E27FC236}">
                  <a16:creationId xmlns:a16="http://schemas.microsoft.com/office/drawing/2014/main" id="{FA34FE83-62DE-40E5-B7CF-8BA749A516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46" name="Picture 10" descr="C:\Users\Administrator\Desktop\2017中考精英物理\B574.TIF">
                      <a:extLst>
                        <a:ext uri="{FF2B5EF4-FFF2-40B4-BE49-F238E27FC236}">
                          <a16:creationId xmlns:a16="http://schemas.microsoft.com/office/drawing/2014/main" id="{FA34FE83-62DE-40E5-B7CF-8BA749A5167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587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545A80" w:rsidRPr="00545A80" w:rsidRDefault="00545A80" w:rsidP="00545A80">
      <w:pPr>
        <w:jc w:val="left"/>
      </w:pPr>
      <w:bookmarkStart w:id="0" w:name="_GoBack"/>
      <w:bookmarkEnd w:id="0"/>
    </w:p>
    <w:sectPr w:rsidR="00545A80" w:rsidRPr="00545A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C8D" w:rsidRDefault="00E70C8D" w:rsidP="00545A80">
      <w:r>
        <w:separator/>
      </w:r>
    </w:p>
  </w:endnote>
  <w:endnote w:type="continuationSeparator" w:id="0">
    <w:p w:rsidR="00E70C8D" w:rsidRDefault="00E70C8D" w:rsidP="0054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C8D" w:rsidRDefault="00E70C8D" w:rsidP="00545A80">
      <w:r>
        <w:separator/>
      </w:r>
    </w:p>
  </w:footnote>
  <w:footnote w:type="continuationSeparator" w:id="0">
    <w:p w:rsidR="00E70C8D" w:rsidRDefault="00E70C8D" w:rsidP="00545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988"/>
    <w:rsid w:val="00166903"/>
    <w:rsid w:val="002C6178"/>
    <w:rsid w:val="003B0A87"/>
    <w:rsid w:val="00545A80"/>
    <w:rsid w:val="005D2988"/>
    <w:rsid w:val="007C1E1A"/>
    <w:rsid w:val="00830ACD"/>
    <w:rsid w:val="00871633"/>
    <w:rsid w:val="00A46150"/>
    <w:rsid w:val="00AB56A7"/>
    <w:rsid w:val="00E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5FD04"/>
  <w15:chartTrackingRefBased/>
  <w15:docId w15:val="{C279D841-6B5B-487A-93B9-5974F59A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A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5A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5A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5A80"/>
    <w:rPr>
      <w:sz w:val="18"/>
      <w:szCs w:val="18"/>
    </w:rPr>
  </w:style>
  <w:style w:type="paragraph" w:styleId="a7">
    <w:name w:val="Plain Text"/>
    <w:basedOn w:val="a"/>
    <w:link w:val="a8"/>
    <w:rsid w:val="00545A80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545A8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Users\Administrator\Desktop\2017&#20013;&#32771;&#31934;&#33521;&#29289;&#29702;\B574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yangtingting</dc:creator>
  <cp:keywords/>
  <dc:description/>
  <cp:lastModifiedBy>yangtingting</cp:lastModifiedBy>
  <cp:revision>4</cp:revision>
  <cp:lastPrinted>2017-10-11T06:23:00Z</cp:lastPrinted>
  <dcterms:created xsi:type="dcterms:W3CDTF">2017-10-10T11:36:00Z</dcterms:created>
  <dcterms:modified xsi:type="dcterms:W3CDTF">2017-10-11T06:24:00Z</dcterms:modified>
</cp:coreProperties>
</file>