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cs="义启隶书体" w:asciiTheme="majorEastAsia" w:hAnsiTheme="majorEastAsia" w:eastAsiaTheme="majorEastAsia"/>
          <w:b/>
          <w:bCs/>
          <w:color w:val="000000" w:themeColor="text1"/>
          <w:szCs w:val="21"/>
        </w:rPr>
      </w:pPr>
      <w:r>
        <w:rPr>
          <w:rFonts w:hint="eastAsia" w:cs="义启隶书体" w:asciiTheme="majorEastAsia" w:hAnsiTheme="majorEastAsia" w:eastAsiaTheme="majorEastAsia"/>
          <w:b/>
          <w:bCs/>
          <w:color w:val="000000" w:themeColor="text1"/>
          <w:szCs w:val="21"/>
        </w:rPr>
        <w:t>毕节市弘文中学2017-2018学年上学期第一次月考九年级语文试卷</w:t>
      </w:r>
    </w:p>
    <w:p>
      <w:pPr>
        <w:spacing w:line="240" w:lineRule="atLeast"/>
        <w:jc w:val="center"/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 w:val="28"/>
          <w:szCs w:val="28"/>
        </w:rPr>
        <w:t>（考试时间：150分钟，满分：150分）</w:t>
      </w:r>
    </w:p>
    <w:p>
      <w:pPr>
        <w:spacing w:line="240" w:lineRule="atLeast"/>
        <w:rPr>
          <w:rFonts w:asciiTheme="majorEastAsia" w:hAnsiTheme="majorEastAsia" w:eastAsia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一、积累与运用(40分)</w:t>
      </w:r>
    </w:p>
    <w:p>
      <w:pPr>
        <w:spacing w:line="240" w:lineRule="atLeast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sz w:val="24"/>
          <w:szCs w:val="24"/>
        </w:rPr>
        <w:t>(一)选择题（每题3分  共30分）</w:t>
      </w:r>
    </w:p>
    <w:p>
      <w:pPr>
        <w:numPr>
          <w:ilvl w:val="0"/>
          <w:numId w:val="1"/>
        </w:numPr>
        <w:spacing w:line="240" w:lineRule="atLeast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sz w:val="24"/>
          <w:szCs w:val="24"/>
        </w:rPr>
        <w:t>下列词语中加点的字读音有误的一项是</w:t>
      </w:r>
      <w:r>
        <w:rPr>
          <w:rFonts w:cs="宋体" w:asciiTheme="majorEastAsia" w:hAnsiTheme="majorEastAsia" w:eastAsiaTheme="majorEastAsia"/>
          <w:sz w:val="24"/>
          <w:szCs w:val="24"/>
        </w:rPr>
        <w:t>(    )</w:t>
      </w:r>
    </w:p>
    <w:p>
      <w:pPr>
        <w:spacing w:line="240" w:lineRule="atLeast"/>
        <w:ind w:firstLine="480" w:firstLineChars="200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cs="宋体" w:asciiTheme="majorEastAsia" w:hAnsiTheme="majorEastAsia" w:eastAsiaTheme="majorEastAsia"/>
          <w:sz w:val="24"/>
          <w:szCs w:val="24"/>
        </w:rPr>
        <w:t>A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、黄</w:t>
      </w:r>
      <w:r>
        <w:rPr>
          <w:rFonts w:hint="eastAsia" w:cs="宋体" w:asciiTheme="majorEastAsia" w:hAnsiTheme="majorEastAsia" w:eastAsiaTheme="majorEastAsia"/>
          <w:sz w:val="24"/>
          <w:szCs w:val="24"/>
          <w:em w:val="dot"/>
        </w:rPr>
        <w:t>晕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 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（</w:t>
      </w:r>
      <w:r>
        <w:rPr>
          <w:rFonts w:cs="宋体" w:asciiTheme="majorEastAsia" w:hAnsiTheme="majorEastAsia" w:eastAsiaTheme="majorEastAsia"/>
          <w:sz w:val="24"/>
          <w:szCs w:val="24"/>
        </w:rPr>
        <w:t>y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ù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n 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）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    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踌</w:t>
      </w:r>
      <w:r>
        <w:rPr>
          <w:rFonts w:hint="eastAsia" w:cs="宋体" w:asciiTheme="majorEastAsia" w:hAnsiTheme="majorEastAsia" w:eastAsiaTheme="majorEastAsia"/>
          <w:sz w:val="24"/>
          <w:szCs w:val="24"/>
          <w:em w:val="dot"/>
        </w:rPr>
        <w:t>躇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 (ch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ú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)     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倾</w:t>
      </w:r>
      <w:r>
        <w:rPr>
          <w:rFonts w:hint="eastAsia" w:cs="宋体" w:asciiTheme="majorEastAsia" w:hAnsiTheme="majorEastAsia" w:eastAsiaTheme="majorEastAsia"/>
          <w:sz w:val="24"/>
          <w:szCs w:val="24"/>
          <w:em w:val="dot"/>
        </w:rPr>
        <w:t>颓</w:t>
      </w:r>
      <w:r>
        <w:rPr>
          <w:rFonts w:cs="宋体" w:asciiTheme="majorEastAsia" w:hAnsiTheme="majorEastAsia" w:eastAsiaTheme="majorEastAsia"/>
          <w:sz w:val="24"/>
          <w:szCs w:val="24"/>
        </w:rPr>
        <w:t>(tu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í)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     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忍俊不</w:t>
      </w:r>
      <w:r>
        <w:rPr>
          <w:rFonts w:hint="eastAsia" w:cs="宋体" w:asciiTheme="majorEastAsia" w:hAnsiTheme="majorEastAsia" w:eastAsiaTheme="majorEastAsia"/>
          <w:sz w:val="24"/>
          <w:szCs w:val="24"/>
          <w:em w:val="dot"/>
        </w:rPr>
        <w:t>禁</w:t>
      </w:r>
      <w:r>
        <w:rPr>
          <w:rFonts w:cs="宋体" w:asciiTheme="majorEastAsia" w:hAnsiTheme="majorEastAsia" w:eastAsiaTheme="majorEastAsia"/>
          <w:sz w:val="24"/>
          <w:szCs w:val="24"/>
        </w:rPr>
        <w:t>(j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ī</w:t>
      </w:r>
      <w:r>
        <w:rPr>
          <w:rFonts w:cs="宋体" w:asciiTheme="majorEastAsia" w:hAnsiTheme="majorEastAsia" w:eastAsiaTheme="majorEastAsia"/>
          <w:sz w:val="24"/>
          <w:szCs w:val="24"/>
        </w:rPr>
        <w:t>n)</w:t>
      </w:r>
    </w:p>
    <w:p>
      <w:pPr>
        <w:spacing w:line="240" w:lineRule="atLeast"/>
        <w:ind w:firstLine="480" w:firstLineChars="200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cs="宋体" w:asciiTheme="majorEastAsia" w:hAnsiTheme="majorEastAsia" w:eastAsiaTheme="majorEastAsia"/>
          <w:sz w:val="24"/>
          <w:szCs w:val="24"/>
        </w:rPr>
        <w:t>B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、田</w:t>
      </w:r>
      <w:r>
        <w:rPr>
          <w:rFonts w:hint="eastAsia" w:cs="宋体" w:asciiTheme="majorEastAsia" w:hAnsiTheme="majorEastAsia" w:eastAsiaTheme="majorEastAsia"/>
          <w:sz w:val="24"/>
          <w:szCs w:val="24"/>
          <w:em w:val="dot"/>
        </w:rPr>
        <w:t>圃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 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（</w:t>
      </w:r>
      <w:r>
        <w:rPr>
          <w:rFonts w:cs="宋体" w:asciiTheme="majorEastAsia" w:hAnsiTheme="majorEastAsia" w:eastAsiaTheme="majorEastAsia"/>
          <w:sz w:val="24"/>
          <w:szCs w:val="24"/>
        </w:rPr>
        <w:t>p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ǔ）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      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禁</w:t>
      </w:r>
      <w:r>
        <w:rPr>
          <w:rFonts w:hint="eastAsia" w:cs="宋体" w:asciiTheme="majorEastAsia" w:hAnsiTheme="majorEastAsia" w:eastAsiaTheme="majorEastAsia"/>
          <w:sz w:val="24"/>
          <w:szCs w:val="24"/>
          <w:em w:val="dot"/>
        </w:rPr>
        <w:t>锢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 (g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ù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)      </w:t>
      </w:r>
      <w:r>
        <w:rPr>
          <w:rFonts w:hint="eastAsia" w:cs="宋体" w:asciiTheme="majorEastAsia" w:hAnsiTheme="majorEastAsia" w:eastAsiaTheme="majorEastAsia"/>
          <w:sz w:val="24"/>
          <w:szCs w:val="24"/>
          <w:em w:val="dot"/>
        </w:rPr>
        <w:t>喑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哑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 (y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ī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n)    </w:t>
      </w:r>
      <w:r>
        <w:rPr>
          <w:rFonts w:hint="eastAsia" w:cs="宋体" w:asciiTheme="majorEastAsia" w:hAnsiTheme="majorEastAsia" w:eastAsiaTheme="majorEastAsia"/>
          <w:sz w:val="24"/>
          <w:szCs w:val="24"/>
          <w:em w:val="dot"/>
        </w:rPr>
        <w:t>分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外妖娆</w:t>
      </w:r>
      <w:r>
        <w:rPr>
          <w:rFonts w:cs="宋体" w:asciiTheme="majorEastAsia" w:hAnsiTheme="majorEastAsia" w:eastAsiaTheme="majorEastAsia"/>
          <w:sz w:val="24"/>
          <w:szCs w:val="24"/>
        </w:rPr>
        <w:t>(f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è</w:t>
      </w:r>
      <w:r>
        <w:rPr>
          <w:rFonts w:cs="宋体" w:asciiTheme="majorEastAsia" w:hAnsiTheme="majorEastAsia" w:eastAsiaTheme="majorEastAsia"/>
          <w:sz w:val="24"/>
          <w:szCs w:val="24"/>
        </w:rPr>
        <w:t>n)</w:t>
      </w:r>
    </w:p>
    <w:p>
      <w:pPr>
        <w:spacing w:line="240" w:lineRule="atLeast"/>
        <w:ind w:firstLine="480" w:firstLineChars="200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cs="宋体" w:asciiTheme="majorEastAsia" w:hAnsiTheme="majorEastAsia" w:eastAsiaTheme="majorEastAsia"/>
          <w:sz w:val="24"/>
          <w:szCs w:val="24"/>
        </w:rPr>
        <w:t>C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、崩</w:t>
      </w:r>
      <w:r>
        <w:rPr>
          <w:rFonts w:hint="eastAsia" w:cs="宋体" w:asciiTheme="majorEastAsia" w:hAnsiTheme="majorEastAsia" w:eastAsiaTheme="majorEastAsia"/>
          <w:sz w:val="24"/>
          <w:szCs w:val="24"/>
          <w:em w:val="dot"/>
        </w:rPr>
        <w:t>殂</w:t>
      </w:r>
      <w:r>
        <w:rPr>
          <w:rFonts w:cs="宋体" w:asciiTheme="majorEastAsia" w:hAnsiTheme="majorEastAsia" w:eastAsiaTheme="majorEastAsia"/>
          <w:sz w:val="24"/>
          <w:szCs w:val="24"/>
          <w:em w:val="dot"/>
        </w:rPr>
        <w:t xml:space="preserve"> </w:t>
      </w:r>
      <w:r>
        <w:rPr>
          <w:rFonts w:cs="宋体" w:asciiTheme="majorEastAsia" w:hAnsiTheme="majorEastAsia" w:eastAsiaTheme="majorEastAsia"/>
          <w:sz w:val="24"/>
          <w:szCs w:val="24"/>
        </w:rPr>
        <w:t>(c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ú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)         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存</w:t>
      </w:r>
      <w:r>
        <w:rPr>
          <w:rFonts w:hint="eastAsia" w:cs="宋体" w:asciiTheme="majorEastAsia" w:hAnsiTheme="majorEastAsia" w:eastAsiaTheme="majorEastAsia"/>
          <w:sz w:val="24"/>
          <w:szCs w:val="24"/>
          <w:em w:val="dot"/>
        </w:rPr>
        <w:t>恤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 (x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ù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 )     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 xml:space="preserve"> 稍</w:t>
      </w:r>
      <w:r>
        <w:rPr>
          <w:rFonts w:hint="eastAsia" w:cs="宋体" w:asciiTheme="majorEastAsia" w:hAnsiTheme="majorEastAsia" w:eastAsiaTheme="majorEastAsia"/>
          <w:sz w:val="24"/>
          <w:szCs w:val="24"/>
          <w:em w:val="dot"/>
        </w:rPr>
        <w:t>逊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 x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ù</w:t>
      </w:r>
      <w:r>
        <w:rPr>
          <w:rFonts w:cs="宋体" w:asciiTheme="majorEastAsia" w:hAnsiTheme="majorEastAsia" w:eastAsiaTheme="majorEastAsia"/>
          <w:sz w:val="24"/>
          <w:szCs w:val="24"/>
        </w:rPr>
        <w:t>n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）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   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 xml:space="preserve"> </w:t>
      </w:r>
      <w:r>
        <w:rPr>
          <w:rFonts w:hint="eastAsia" w:cs="宋体" w:asciiTheme="majorEastAsia" w:hAnsiTheme="majorEastAsia" w:eastAsiaTheme="majorEastAsia"/>
          <w:sz w:val="24"/>
          <w:szCs w:val="24"/>
          <w:em w:val="dot"/>
        </w:rPr>
        <w:t>行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阵和睦</w:t>
      </w:r>
      <w:r>
        <w:rPr>
          <w:rFonts w:cs="宋体" w:asciiTheme="majorEastAsia" w:hAnsiTheme="majorEastAsia" w:eastAsiaTheme="majorEastAsia"/>
          <w:sz w:val="24"/>
          <w:szCs w:val="24"/>
        </w:rPr>
        <w:t>(h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á</w:t>
      </w:r>
      <w:r>
        <w:rPr>
          <w:rFonts w:cs="宋体" w:asciiTheme="majorEastAsia" w:hAnsiTheme="majorEastAsia" w:eastAsiaTheme="majorEastAsia"/>
          <w:sz w:val="24"/>
          <w:szCs w:val="24"/>
        </w:rPr>
        <w:t>ng)</w:t>
      </w:r>
    </w:p>
    <w:p>
      <w:pPr>
        <w:spacing w:line="240" w:lineRule="atLeast"/>
        <w:ind w:firstLine="480" w:firstLineChars="200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cs="宋体" w:asciiTheme="majorEastAsia" w:hAnsiTheme="majorEastAsia" w:eastAsiaTheme="majorEastAsia"/>
          <w:sz w:val="24"/>
          <w:szCs w:val="24"/>
        </w:rPr>
        <w:t>D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、帝</w:t>
      </w:r>
      <w:r>
        <w:rPr>
          <w:rFonts w:hint="eastAsia" w:cs="宋体" w:asciiTheme="majorEastAsia" w:hAnsiTheme="majorEastAsia" w:eastAsiaTheme="majorEastAsia"/>
          <w:sz w:val="24"/>
          <w:szCs w:val="24"/>
          <w:em w:val="dot"/>
        </w:rPr>
        <w:t>胄</w:t>
      </w:r>
      <w:r>
        <w:rPr>
          <w:rFonts w:cs="宋体" w:asciiTheme="majorEastAsia" w:hAnsiTheme="majorEastAsia" w:eastAsiaTheme="majorEastAsia"/>
          <w:sz w:val="24"/>
          <w:szCs w:val="24"/>
        </w:rPr>
        <w:t>(zh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ò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u)        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社</w:t>
      </w:r>
      <w:r>
        <w:rPr>
          <w:rFonts w:hint="eastAsia" w:cs="宋体" w:asciiTheme="majorEastAsia" w:hAnsiTheme="majorEastAsia" w:eastAsiaTheme="majorEastAsia"/>
          <w:sz w:val="24"/>
          <w:szCs w:val="24"/>
          <w:em w:val="dot"/>
        </w:rPr>
        <w:t>稷</w:t>
      </w:r>
      <w:r>
        <w:rPr>
          <w:rFonts w:cs="宋体" w:asciiTheme="majorEastAsia" w:hAnsiTheme="majorEastAsia" w:eastAsiaTheme="majorEastAsia"/>
          <w:sz w:val="24"/>
          <w:szCs w:val="24"/>
          <w:em w:val="dot"/>
        </w:rPr>
        <w:t xml:space="preserve"> </w:t>
      </w:r>
      <w:r>
        <w:rPr>
          <w:rFonts w:cs="宋体" w:asciiTheme="majorEastAsia" w:hAnsiTheme="majorEastAsia" w:eastAsiaTheme="majorEastAsia"/>
          <w:sz w:val="24"/>
          <w:szCs w:val="24"/>
        </w:rPr>
        <w:t>(j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ì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)      </w:t>
      </w:r>
      <w:r>
        <w:rPr>
          <w:rFonts w:hint="eastAsia" w:cs="宋体" w:asciiTheme="majorEastAsia" w:hAnsiTheme="majorEastAsia" w:eastAsiaTheme="majorEastAsia"/>
          <w:sz w:val="24"/>
          <w:szCs w:val="24"/>
          <w:em w:val="dot"/>
        </w:rPr>
        <w:t>襁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褓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 (qi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ǎ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ng ) 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 xml:space="preserve">  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 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陟罚臧</w:t>
      </w:r>
      <w:r>
        <w:rPr>
          <w:rFonts w:hint="eastAsia" w:cs="宋体" w:asciiTheme="majorEastAsia" w:hAnsiTheme="majorEastAsia" w:eastAsiaTheme="majorEastAsia"/>
          <w:sz w:val="24"/>
          <w:szCs w:val="24"/>
          <w:em w:val="dot"/>
        </w:rPr>
        <w:t>否</w:t>
      </w:r>
      <w:r>
        <w:rPr>
          <w:rFonts w:cs="宋体" w:asciiTheme="majorEastAsia" w:hAnsiTheme="majorEastAsia" w:eastAsiaTheme="majorEastAsia"/>
          <w:sz w:val="24"/>
          <w:szCs w:val="24"/>
        </w:rPr>
        <w:t>(f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ó</w:t>
      </w:r>
      <w:r>
        <w:rPr>
          <w:rFonts w:cs="宋体" w:asciiTheme="majorEastAsia" w:hAnsiTheme="majorEastAsia" w:eastAsiaTheme="majorEastAsia"/>
          <w:sz w:val="24"/>
          <w:szCs w:val="24"/>
        </w:rPr>
        <w:t>u)</w:t>
      </w:r>
    </w:p>
    <w:p>
      <w:pPr>
        <w:spacing w:line="240" w:lineRule="atLeast"/>
        <w:ind w:left="480" w:right="176" w:rightChars="84" w:hanging="480" w:hangingChars="200"/>
        <w:rPr>
          <w:rFonts w:cs="宋体" w:asciiTheme="majorEastAsia" w:hAnsiTheme="majorEastAsia" w:eastAsiaTheme="majorEastAsia"/>
          <w:color w:val="1E1E1E"/>
          <w:sz w:val="24"/>
          <w:szCs w:val="24"/>
        </w:rPr>
      </w:pP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2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、下列词语中没有错别字的一项是（</w:t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    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　）</w:t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br w:type="textWrapping"/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A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、风骚</w:t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  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 xml:space="preserve">  </w:t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 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红妆素裹     一代天娇      鸿鹄之志</w:t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br w:type="textWrapping"/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B.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、暄嚷   温声细语     斜辉脉脉      燕然未勒</w:t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br w:type="textWrapping"/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C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、蓑衣    箪食壶桨    猥自枉屈       庶竭驽钝</w:t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   </w:t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br w:type="textWrapping"/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D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、妖娆    闪闪烁烁    引喻失义       咨诹善道</w:t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  </w:t>
      </w:r>
    </w:p>
    <w:p>
      <w:pPr>
        <w:spacing w:line="240" w:lineRule="atLeast"/>
        <w:ind w:right="176" w:rightChars="84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cs="宋体" w:asciiTheme="majorEastAsia" w:hAnsiTheme="majorEastAsia" w:eastAsiaTheme="majorEastAsia"/>
          <w:sz w:val="24"/>
          <w:szCs w:val="24"/>
        </w:rPr>
        <w:t>3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、下列各句中，加点的词语运用错误的一项是(    )</w:t>
      </w:r>
    </w:p>
    <w:p>
      <w:pPr>
        <w:spacing w:line="240" w:lineRule="atLeast"/>
        <w:ind w:right="176" w:rightChars="84" w:firstLine="360" w:firstLineChars="150"/>
        <w:rPr>
          <w:rFonts w:cs="宋体" w:asciiTheme="majorEastAsia" w:hAnsiTheme="majorEastAsia" w:eastAsiaTheme="majorEastAsia"/>
          <w:color w:val="1E1E1E"/>
          <w:sz w:val="24"/>
          <w:szCs w:val="24"/>
        </w:rPr>
      </w:pP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A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、唐雎这种凛然不可侵犯的独立人格和自强的精神，在历史的长河中一直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  <w:em w:val="dot"/>
        </w:rPr>
        <w:t>熠熠生辉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。</w:t>
      </w:r>
    </w:p>
    <w:p>
      <w:pPr>
        <w:spacing w:line="240" w:lineRule="atLeast"/>
        <w:ind w:right="176" w:rightChars="84"/>
        <w:rPr>
          <w:rFonts w:cs="宋体" w:asciiTheme="majorEastAsia" w:hAnsiTheme="majorEastAsia" w:eastAsiaTheme="majorEastAsia"/>
          <w:color w:val="1E1E1E"/>
          <w:sz w:val="24"/>
          <w:szCs w:val="24"/>
        </w:rPr>
      </w:pP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 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 xml:space="preserve">   </w:t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B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、就冲着你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  <w:em w:val="dot"/>
        </w:rPr>
        <w:t>三顾茅庐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的这番情意，明天的宴会我是去定了。</w:t>
      </w:r>
    </w:p>
    <w:p>
      <w:pPr>
        <w:spacing w:line="240" w:lineRule="atLeast"/>
        <w:ind w:right="176" w:rightChars="84"/>
        <w:rPr>
          <w:rFonts w:cs="宋体" w:asciiTheme="majorEastAsia" w:hAnsiTheme="majorEastAsia" w:eastAsiaTheme="majorEastAsia"/>
          <w:color w:val="1E1E1E"/>
          <w:sz w:val="24"/>
          <w:szCs w:val="24"/>
        </w:rPr>
      </w:pP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 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 xml:space="preserve">   </w:t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C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、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  <w:em w:val="dot"/>
        </w:rPr>
        <w:t>妄自菲薄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，能使我们认识到自己的不足，有助于我们取得更大的进步。</w:t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br w:type="textWrapping"/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 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 xml:space="preserve">   </w:t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D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、“为中华之崛起而读书”，这是周恩来少年时就立下的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  <w:em w:val="dot"/>
        </w:rPr>
        <w:t>鸿鹄之志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。</w:t>
      </w:r>
    </w:p>
    <w:p>
      <w:pPr>
        <w:spacing w:line="240" w:lineRule="atLeast"/>
        <w:ind w:right="176" w:rightChars="84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sz w:val="24"/>
          <w:szCs w:val="24"/>
        </w:rPr>
        <w:t>4、下列句子没有语病的一项是（   ）</w:t>
      </w:r>
    </w:p>
    <w:p>
      <w:pPr>
        <w:spacing w:line="240" w:lineRule="atLeast"/>
        <w:ind w:right="176" w:rightChars="84" w:firstLine="360" w:firstLineChars="150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A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、和他谈话几分钟，就看出他是忠厚平实。</w:t>
      </w:r>
    </w:p>
    <w:p>
      <w:pPr>
        <w:spacing w:line="240" w:lineRule="atLeast"/>
        <w:ind w:right="176" w:rightChars="84" w:firstLine="360" w:firstLineChars="150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sz w:val="24"/>
          <w:szCs w:val="24"/>
        </w:rPr>
        <w:t>B、这封短短的信给了我极大的感情震荡。</w:t>
      </w:r>
    </w:p>
    <w:p>
      <w:pPr>
        <w:spacing w:line="240" w:lineRule="atLeast"/>
        <w:ind w:right="176" w:rightChars="84" w:firstLine="360" w:firstLineChars="150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C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、大家都非常热情地接待了来自各个地区的新学员和他们的行李。</w:t>
      </w:r>
    </w:p>
    <w:p>
      <w:pPr>
        <w:spacing w:line="240" w:lineRule="atLeast"/>
        <w:ind w:right="176" w:rightChars="84" w:firstLine="360" w:firstLineChars="150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D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、同学们是否有积极性是顺利完成这次活动的重要保障。</w:t>
      </w:r>
    </w:p>
    <w:p>
      <w:pPr>
        <w:spacing w:line="240" w:lineRule="atLeast"/>
        <w:ind w:right="176" w:rightChars="84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sz w:val="24"/>
          <w:szCs w:val="24"/>
        </w:rPr>
        <w:t>5、依次填入横线的语句，与前面语句衔接最恰当的一项是（   ）</w:t>
      </w:r>
    </w:p>
    <w:p>
      <w:pPr>
        <w:spacing w:line="240" w:lineRule="atLeast"/>
        <w:ind w:right="176" w:rightChars="84" w:firstLine="360" w:firstLineChars="150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sz w:val="24"/>
          <w:szCs w:val="24"/>
        </w:rPr>
        <w:t xml:space="preserve">生命永远是那么光鲜，她不会因为岁月的流逝而变质，               </w:t>
      </w:r>
    </w:p>
    <w:p>
      <w:pPr>
        <w:spacing w:line="240" w:lineRule="atLeast"/>
        <w:ind w:right="176" w:rightChars="84" w:firstLine="360" w:firstLineChars="150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sz w:val="24"/>
          <w:szCs w:val="24"/>
        </w:rPr>
        <w:t>①这样才能感受到生命的无穷魅力</w:t>
      </w:r>
    </w:p>
    <w:p>
      <w:pPr>
        <w:spacing w:line="240" w:lineRule="atLeast"/>
        <w:ind w:right="176" w:rightChars="84" w:firstLine="360" w:firstLineChars="150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sz w:val="24"/>
          <w:szCs w:val="24"/>
        </w:rPr>
        <w:t>②所以我们不能让梦想流失</w:t>
      </w:r>
    </w:p>
    <w:p>
      <w:pPr>
        <w:spacing w:line="240" w:lineRule="atLeast"/>
        <w:ind w:right="176" w:rightChars="84" w:firstLine="360" w:firstLineChars="150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sz w:val="24"/>
          <w:szCs w:val="24"/>
        </w:rPr>
        <w:t>③也不会因人的成败得失而停滞</w:t>
      </w:r>
    </w:p>
    <w:p>
      <w:pPr>
        <w:spacing w:line="240" w:lineRule="atLeast"/>
        <w:ind w:right="176" w:rightChars="84" w:firstLine="360" w:firstLineChars="150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sz w:val="24"/>
          <w:szCs w:val="24"/>
        </w:rPr>
        <w:t>④而应努力提高自身素质，增强自身能力</w:t>
      </w:r>
    </w:p>
    <w:p>
      <w:pPr>
        <w:spacing w:line="240" w:lineRule="atLeast"/>
        <w:ind w:right="176" w:rightChars="84" w:firstLine="360" w:firstLineChars="150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A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 xml:space="preserve">、②④③①  </w:t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B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 xml:space="preserve"> 、 ③②④①  </w:t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 C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 xml:space="preserve"> 、③④①②  </w:t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D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 xml:space="preserve"> 、②①③④</w:t>
      </w:r>
    </w:p>
    <w:p>
      <w:pPr>
        <w:spacing w:line="240" w:lineRule="atLeast"/>
        <w:ind w:right="176" w:rightChars="84"/>
        <w:rPr>
          <w:rFonts w:cs="宋体" w:asciiTheme="majorEastAsia" w:hAnsiTheme="majorEastAsia" w:eastAsiaTheme="majorEastAsia"/>
          <w:color w:val="333333"/>
          <w:sz w:val="24"/>
          <w:szCs w:val="24"/>
        </w:rPr>
      </w:pP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6.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 xml:space="preserve"> 下列标点符号使用正确的一项是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(    )</w:t>
      </w:r>
    </w:p>
    <w:p>
      <w:pPr>
        <w:spacing w:line="240" w:lineRule="atLeast"/>
        <w:ind w:left="271" w:leftChars="129" w:right="176" w:rightChars="84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A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>、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.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>本刊除发表文学作品和文学评论外，还辟有《当代军人掠影》、《特区风情》、《开放城市巡礼》等丰富多彩的栏目。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br w:type="textWrapping"/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B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>、电视以自己强大的冲击力，推出众多的引人注目的明星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-----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>歌星、舞星、体坛、明星、政坛风云人物……等等。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br w:type="textWrapping"/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C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>、同学们拉着张老师，难过地问他：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“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>您是今天走，还是明天走？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”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br w:type="textWrapping"/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D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>、对李清照的诗，比之那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“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>寻寻觅觅，冷冷清清，凄凄惨惨戚戚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”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>，我倒是更喜欢她那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“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>生当作人杰，死亦为鬼雄。至今思项羽，不肯过江东。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”</w:t>
      </w:r>
    </w:p>
    <w:p>
      <w:pPr>
        <w:spacing w:line="240" w:lineRule="atLeast"/>
        <w:ind w:right="176" w:rightChars="84"/>
        <w:rPr>
          <w:rFonts w:cs="宋体" w:asciiTheme="majorEastAsia" w:hAnsiTheme="majorEastAsia" w:eastAsiaTheme="majorEastAsia"/>
          <w:color w:val="333333"/>
          <w:sz w:val="24"/>
          <w:szCs w:val="24"/>
        </w:rPr>
      </w:pP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7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>、下列没有使用修辞手法的一项是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(    )</w:t>
      </w:r>
    </w:p>
    <w:p>
      <w:pPr>
        <w:spacing w:line="240" w:lineRule="atLeast"/>
        <w:ind w:left="271" w:leftChars="129" w:right="176" w:rightChars="84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A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>、在茫茫人海中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,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>人们争名于朝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,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>争利于市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,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>哪里有闲心关怀一棵古藤的生死呢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?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br w:type="textWrapping"/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B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>、园子里有古老的藤萝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,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>盘旋嶙峋的枝干就是一幅好画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.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br w:type="textWrapping"/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C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>、林中偶或有如蝉、如蝇、如蚊的声音，侧耳谛听、分辨、捕捉，却又没有了。</w:t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br w:type="textWrapping"/>
      </w:r>
      <w:r>
        <w:rPr>
          <w:rFonts w:cs="宋体" w:asciiTheme="majorEastAsia" w:hAnsiTheme="majorEastAsia" w:eastAsiaTheme="majorEastAsia"/>
          <w:color w:val="333333"/>
          <w:sz w:val="24"/>
          <w:szCs w:val="24"/>
        </w:rPr>
        <w:t>D</w:t>
      </w:r>
      <w:r>
        <w:rPr>
          <w:rFonts w:hint="eastAsia" w:cs="宋体" w:asciiTheme="majorEastAsia" w:hAnsiTheme="majorEastAsia" w:eastAsiaTheme="majorEastAsia"/>
          <w:color w:val="333333"/>
          <w:sz w:val="24"/>
          <w:szCs w:val="24"/>
        </w:rPr>
        <w:t>、远远地还听到敌人飞机的叹息，大概是在叹息自己的命运。</w:t>
      </w:r>
    </w:p>
    <w:p>
      <w:pPr>
        <w:spacing w:line="240" w:lineRule="atLeast"/>
        <w:ind w:left="240" w:right="176" w:rightChars="84" w:hanging="240" w:hangingChars="100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kern w:val="0"/>
          <w:sz w:val="24"/>
          <w:szCs w:val="24"/>
        </w:rPr>
        <w:t>8</w:t>
      </w:r>
      <w:r>
        <w:rPr>
          <w:rFonts w:cs="宋体" w:asciiTheme="majorEastAsia" w:hAnsiTheme="majorEastAsia" w:eastAsiaTheme="majorEastAsia"/>
          <w:kern w:val="0"/>
          <w:sz w:val="24"/>
          <w:szCs w:val="24"/>
        </w:rPr>
        <w:t>、下列句子中不含通假字的一项是（  ）</w:t>
      </w:r>
      <w:r>
        <w:rPr>
          <w:rFonts w:cs="宋体" w:asciiTheme="majorEastAsia" w:hAnsiTheme="majorEastAsia" w:eastAsiaTheme="majorEastAsia"/>
          <w:kern w:val="0"/>
          <w:sz w:val="24"/>
          <w:szCs w:val="24"/>
        </w:rPr>
        <w:br w:type="textWrapping"/>
      </w:r>
      <w:r>
        <w:rPr>
          <w:rFonts w:cs="宋体" w:asciiTheme="majorEastAsia" w:hAnsiTheme="majorEastAsia" w:eastAsiaTheme="majorEastAsia"/>
          <w:kern w:val="0"/>
          <w:sz w:val="24"/>
          <w:szCs w:val="24"/>
        </w:rPr>
        <w:t>A、孤不度德量力，欲信大义于天下</w:t>
      </w:r>
      <w:r>
        <w:rPr>
          <w:rFonts w:cs="宋体" w:asciiTheme="majorEastAsia" w:hAnsiTheme="majorEastAsia" w:eastAsiaTheme="majorEastAsia"/>
          <w:kern w:val="0"/>
          <w:sz w:val="24"/>
          <w:szCs w:val="24"/>
        </w:rPr>
        <w:br w:type="textWrapping"/>
      </w:r>
      <w:r>
        <w:rPr>
          <w:rFonts w:cs="宋体" w:asciiTheme="majorEastAsia" w:hAnsiTheme="majorEastAsia" w:eastAsiaTheme="majorEastAsia"/>
          <w:kern w:val="0"/>
          <w:sz w:val="24"/>
          <w:szCs w:val="24"/>
        </w:rPr>
        <w:t>B、发闾左適戍渔阳</w:t>
      </w:r>
      <w:r>
        <w:rPr>
          <w:rFonts w:cs="宋体" w:asciiTheme="majorEastAsia" w:hAnsiTheme="majorEastAsia" w:eastAsiaTheme="majorEastAsia"/>
          <w:kern w:val="0"/>
          <w:sz w:val="24"/>
          <w:szCs w:val="24"/>
        </w:rPr>
        <w:br w:type="textWrapping"/>
      </w:r>
      <w:r>
        <w:rPr>
          <w:rFonts w:cs="宋体" w:asciiTheme="majorEastAsia" w:hAnsiTheme="majorEastAsia" w:eastAsiaTheme="majorEastAsia"/>
          <w:kern w:val="0"/>
          <w:sz w:val="24"/>
          <w:szCs w:val="24"/>
        </w:rPr>
        <w:t>C、以君为长者，故不错意也</w:t>
      </w:r>
      <w:r>
        <w:rPr>
          <w:rFonts w:cs="宋体" w:asciiTheme="majorEastAsia" w:hAnsiTheme="majorEastAsia" w:eastAsiaTheme="majorEastAsia"/>
          <w:kern w:val="0"/>
          <w:sz w:val="24"/>
          <w:szCs w:val="24"/>
        </w:rPr>
        <w:br w:type="textWrapping"/>
      </w:r>
      <w:r>
        <w:rPr>
          <w:rFonts w:cs="宋体" w:asciiTheme="majorEastAsia" w:hAnsiTheme="majorEastAsia" w:eastAsiaTheme="majorEastAsia"/>
          <w:kern w:val="0"/>
          <w:sz w:val="24"/>
          <w:szCs w:val="24"/>
        </w:rPr>
        <w:t>D、恢弘志士之气</w:t>
      </w:r>
    </w:p>
    <w:p>
      <w:pPr>
        <w:widowControl/>
        <w:wordWrap w:val="0"/>
        <w:spacing w:line="240" w:lineRule="atLeast"/>
        <w:jc w:val="left"/>
        <w:rPr>
          <w:rFonts w:cs="宋体" w:asciiTheme="majorEastAsia" w:hAnsiTheme="majorEastAsia" w:eastAsiaTheme="majorEastAsia"/>
          <w:color w:val="1E1E1E"/>
          <w:kern w:val="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1E1E1E"/>
          <w:kern w:val="0"/>
          <w:sz w:val="24"/>
          <w:szCs w:val="24"/>
        </w:rPr>
        <w:t>9、下列说法不正确的一项是(  )</w:t>
      </w:r>
    </w:p>
    <w:p>
      <w:pPr>
        <w:widowControl/>
        <w:wordWrap w:val="0"/>
        <w:spacing w:line="240" w:lineRule="atLeast"/>
        <w:ind w:left="751" w:leftChars="129" w:hanging="480" w:hangingChars="200"/>
        <w:jc w:val="left"/>
        <w:rPr>
          <w:rFonts w:cs="宋体" w:asciiTheme="majorEastAsia" w:hAnsiTheme="majorEastAsia" w:eastAsiaTheme="majorEastAsia"/>
          <w:color w:val="1E1E1E"/>
          <w:kern w:val="0"/>
          <w:sz w:val="24"/>
          <w:szCs w:val="24"/>
        </w:rPr>
      </w:pP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A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、</w:t>
      </w:r>
      <w:r>
        <w:rPr>
          <w:rFonts w:hint="eastAsia" w:cs="宋体" w:asciiTheme="majorEastAsia" w:hAnsiTheme="majorEastAsia" w:eastAsiaTheme="majorEastAsia"/>
          <w:color w:val="1E1E1E"/>
          <w:kern w:val="0"/>
          <w:sz w:val="24"/>
          <w:szCs w:val="24"/>
        </w:rPr>
        <w:t>《出师表》作者诸葛亮，这是一篇传诵千古的表文，陆游慨叹诸葛亮未完成统一大业就先死：出师未捷身先死，长使英雄泪满襟。</w:t>
      </w:r>
    </w:p>
    <w:p>
      <w:pPr>
        <w:widowControl/>
        <w:wordWrap w:val="0"/>
        <w:spacing w:line="240" w:lineRule="atLeast"/>
        <w:ind w:left="776" w:leftChars="141" w:hanging="480" w:hangingChars="200"/>
        <w:jc w:val="left"/>
        <w:rPr>
          <w:rFonts w:cs="宋体" w:asciiTheme="majorEastAsia" w:hAnsiTheme="majorEastAsia" w:eastAsiaTheme="majorEastAsia"/>
          <w:color w:val="1E1E1E"/>
          <w:kern w:val="0"/>
          <w:sz w:val="24"/>
          <w:szCs w:val="24"/>
        </w:rPr>
      </w:pP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B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、</w:t>
      </w:r>
      <w:r>
        <w:rPr>
          <w:rFonts w:hint="eastAsia" w:cs="宋体" w:asciiTheme="majorEastAsia" w:hAnsiTheme="majorEastAsia" w:eastAsiaTheme="majorEastAsia"/>
          <w:color w:val="1E1E1E"/>
          <w:kern w:val="0"/>
          <w:sz w:val="24"/>
          <w:szCs w:val="24"/>
        </w:rPr>
        <w:t>《陈涉世家》作者司马迁，史学家、文学家，他用毕生精力著成了我国第一部纪传体通史，后人把这本书称作《史记》。</w:t>
      </w:r>
    </w:p>
    <w:p>
      <w:pPr>
        <w:widowControl/>
        <w:wordWrap w:val="0"/>
        <w:spacing w:line="240" w:lineRule="atLeast"/>
        <w:ind w:firstLine="240" w:firstLineChars="100"/>
        <w:jc w:val="left"/>
        <w:rPr>
          <w:rFonts w:cs="宋体" w:asciiTheme="majorEastAsia" w:hAnsiTheme="majorEastAsia" w:eastAsiaTheme="majorEastAsia"/>
          <w:color w:val="1E1E1E"/>
          <w:kern w:val="0"/>
          <w:sz w:val="24"/>
          <w:szCs w:val="24"/>
        </w:rPr>
      </w:pP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C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、</w:t>
      </w:r>
      <w:r>
        <w:rPr>
          <w:rFonts w:hint="eastAsia" w:cs="宋体" w:asciiTheme="majorEastAsia" w:hAnsiTheme="majorEastAsia" w:eastAsiaTheme="majorEastAsia"/>
          <w:color w:val="1E1E1E"/>
          <w:kern w:val="0"/>
          <w:sz w:val="24"/>
          <w:szCs w:val="24"/>
        </w:rPr>
        <w:t>《隆中对》作者陈寿，西晋史学家,字承祚，东汉人。</w:t>
      </w:r>
    </w:p>
    <w:p>
      <w:pPr>
        <w:widowControl/>
        <w:wordWrap w:val="0"/>
        <w:spacing w:line="240" w:lineRule="atLeast"/>
        <w:jc w:val="left"/>
        <w:rPr>
          <w:rFonts w:cs="宋体" w:asciiTheme="majorEastAsia" w:hAnsiTheme="majorEastAsia" w:eastAsiaTheme="majorEastAsia"/>
          <w:color w:val="1E1E1E"/>
          <w:kern w:val="0"/>
          <w:sz w:val="24"/>
          <w:szCs w:val="24"/>
        </w:rPr>
      </w:pP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 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 xml:space="preserve">  </w:t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D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、</w:t>
      </w:r>
      <w:r>
        <w:rPr>
          <w:rFonts w:hint="eastAsia" w:cs="宋体" w:asciiTheme="majorEastAsia" w:hAnsiTheme="majorEastAsia" w:eastAsiaTheme="majorEastAsia"/>
          <w:color w:val="1E1E1E"/>
          <w:kern w:val="0"/>
          <w:sz w:val="24"/>
          <w:szCs w:val="24"/>
        </w:rPr>
        <w:t>《唐雎不辱使命》表现了唐雎凛然不可侵犯的独立人格和自尊自强的布衣精神。</w:t>
      </w:r>
    </w:p>
    <w:p>
      <w:pPr>
        <w:widowControl/>
        <w:wordWrap w:val="0"/>
        <w:spacing w:line="240" w:lineRule="atLeast"/>
        <w:jc w:val="left"/>
        <w:rPr>
          <w:rFonts w:cs="宋体" w:asciiTheme="majorEastAsia" w:hAnsiTheme="majorEastAsia" w:eastAsiaTheme="majorEastAsia"/>
          <w:color w:val="1E1E1E"/>
          <w:kern w:val="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1E1E1E"/>
          <w:kern w:val="0"/>
          <w:sz w:val="24"/>
          <w:szCs w:val="24"/>
        </w:rPr>
        <w:t>10、对文中加点字的解释有误的一项是(   )</w:t>
      </w:r>
    </w:p>
    <w:p>
      <w:pPr>
        <w:widowControl/>
        <w:wordWrap w:val="0"/>
        <w:spacing w:line="240" w:lineRule="atLeast"/>
        <w:ind w:firstLine="600" w:firstLineChars="250"/>
        <w:jc w:val="left"/>
        <w:rPr>
          <w:rFonts w:cs="宋体" w:asciiTheme="majorEastAsia" w:hAnsiTheme="majorEastAsia" w:eastAsiaTheme="majorEastAsia"/>
          <w:color w:val="1E1E1E"/>
          <w:kern w:val="0"/>
          <w:sz w:val="24"/>
          <w:szCs w:val="24"/>
        </w:rPr>
      </w:pP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A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、</w:t>
      </w:r>
      <w:r>
        <w:rPr>
          <w:rFonts w:hint="eastAsia" w:cs="宋体" w:asciiTheme="majorEastAsia" w:hAnsiTheme="majorEastAsia" w:eastAsiaTheme="majorEastAsia"/>
          <w:color w:val="1E1E1E"/>
          <w:kern w:val="0"/>
          <w:sz w:val="24"/>
          <w:szCs w:val="24"/>
          <w:em w:val="dot"/>
        </w:rPr>
        <w:t>会</w:t>
      </w:r>
      <w:r>
        <w:rPr>
          <w:rFonts w:hint="eastAsia" w:cs="宋体" w:asciiTheme="majorEastAsia" w:hAnsiTheme="majorEastAsia" w:eastAsiaTheme="majorEastAsia"/>
          <w:color w:val="1E1E1E"/>
          <w:kern w:val="0"/>
          <w:sz w:val="24"/>
          <w:szCs w:val="24"/>
        </w:rPr>
        <w:t xml:space="preserve">天大雨      会：适逢   </w:t>
      </w:r>
    </w:p>
    <w:p>
      <w:pPr>
        <w:widowControl/>
        <w:wordWrap w:val="0"/>
        <w:spacing w:line="240" w:lineRule="atLeast"/>
        <w:jc w:val="left"/>
        <w:rPr>
          <w:rFonts w:cs="宋体" w:asciiTheme="majorEastAsia" w:hAnsiTheme="majorEastAsia" w:eastAsiaTheme="majorEastAsia"/>
          <w:color w:val="1E1E1E"/>
          <w:kern w:val="0"/>
          <w:sz w:val="24"/>
          <w:szCs w:val="24"/>
        </w:rPr>
      </w:pP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 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 xml:space="preserve">    </w:t>
      </w: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B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、</w:t>
      </w:r>
      <w:r>
        <w:rPr>
          <w:rFonts w:hint="eastAsia" w:cs="宋体" w:asciiTheme="majorEastAsia" w:hAnsiTheme="majorEastAsia" w:eastAsiaTheme="majorEastAsia"/>
          <w:color w:val="1E1E1E"/>
          <w:kern w:val="0"/>
          <w:sz w:val="24"/>
          <w:szCs w:val="24"/>
        </w:rPr>
        <w:t>上使外</w:t>
      </w:r>
      <w:r>
        <w:rPr>
          <w:rFonts w:hint="eastAsia" w:cs="宋体" w:asciiTheme="majorEastAsia" w:hAnsiTheme="majorEastAsia" w:eastAsiaTheme="majorEastAsia"/>
          <w:color w:val="1E1E1E"/>
          <w:kern w:val="0"/>
          <w:sz w:val="24"/>
          <w:szCs w:val="24"/>
          <w:em w:val="dot"/>
        </w:rPr>
        <w:t>将</w:t>
      </w:r>
      <w:r>
        <w:rPr>
          <w:rFonts w:hint="eastAsia" w:cs="宋体" w:asciiTheme="majorEastAsia" w:hAnsiTheme="majorEastAsia" w:eastAsiaTheme="majorEastAsia"/>
          <w:color w:val="1E1E1E"/>
          <w:kern w:val="0"/>
          <w:sz w:val="24"/>
          <w:szCs w:val="24"/>
        </w:rPr>
        <w:t>兵      将：带领</w:t>
      </w:r>
    </w:p>
    <w:p>
      <w:pPr>
        <w:widowControl/>
        <w:wordWrap w:val="0"/>
        <w:spacing w:line="240" w:lineRule="atLeast"/>
        <w:ind w:firstLine="480" w:firstLineChars="200"/>
        <w:jc w:val="left"/>
        <w:rPr>
          <w:rFonts w:cs="宋体" w:asciiTheme="majorEastAsia" w:hAnsiTheme="majorEastAsia" w:eastAsiaTheme="majorEastAsia"/>
          <w:color w:val="1E1E1E"/>
          <w:kern w:val="0"/>
          <w:sz w:val="24"/>
          <w:szCs w:val="24"/>
        </w:rPr>
      </w:pP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C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、</w:t>
      </w:r>
      <w:r>
        <w:rPr>
          <w:rFonts w:hint="eastAsia" w:cs="宋体" w:asciiTheme="majorEastAsia" w:hAnsiTheme="majorEastAsia" w:eastAsiaTheme="majorEastAsia"/>
          <w:color w:val="1E1E1E"/>
          <w:kern w:val="0"/>
          <w:sz w:val="24"/>
          <w:szCs w:val="24"/>
        </w:rPr>
        <w:t>为天下</w:t>
      </w:r>
      <w:r>
        <w:rPr>
          <w:rFonts w:hint="eastAsia" w:cs="宋体" w:asciiTheme="majorEastAsia" w:hAnsiTheme="majorEastAsia" w:eastAsiaTheme="majorEastAsia"/>
          <w:color w:val="1E1E1E"/>
          <w:kern w:val="0"/>
          <w:sz w:val="24"/>
          <w:szCs w:val="24"/>
          <w:em w:val="dot"/>
        </w:rPr>
        <w:t>唱</w:t>
      </w:r>
      <w:r>
        <w:rPr>
          <w:rFonts w:hint="eastAsia" w:cs="宋体" w:asciiTheme="majorEastAsia" w:hAnsiTheme="majorEastAsia" w:eastAsiaTheme="majorEastAsia"/>
          <w:color w:val="1E1E1E"/>
          <w:kern w:val="0"/>
          <w:sz w:val="24"/>
          <w:szCs w:val="24"/>
        </w:rPr>
        <w:t>       唱：倡导</w:t>
      </w:r>
    </w:p>
    <w:p>
      <w:pPr>
        <w:widowControl/>
        <w:wordWrap w:val="0"/>
        <w:spacing w:line="240" w:lineRule="atLeast"/>
        <w:ind w:firstLine="600" w:firstLineChars="250"/>
        <w:jc w:val="left"/>
        <w:rPr>
          <w:rFonts w:cs="宋体" w:asciiTheme="majorEastAsia" w:hAnsiTheme="majorEastAsia" w:eastAsiaTheme="majorEastAsia"/>
          <w:color w:val="1E1E1E"/>
          <w:kern w:val="0"/>
          <w:sz w:val="24"/>
          <w:szCs w:val="24"/>
        </w:rPr>
      </w:pPr>
      <w:r>
        <w:rPr>
          <w:rFonts w:cs="宋体" w:asciiTheme="majorEastAsia" w:hAnsiTheme="majorEastAsia" w:eastAsiaTheme="majorEastAsia"/>
          <w:color w:val="1E1E1E"/>
          <w:sz w:val="24"/>
          <w:szCs w:val="24"/>
        </w:rPr>
        <w:t>D</w:t>
      </w:r>
      <w:r>
        <w:rPr>
          <w:rFonts w:hint="eastAsia" w:cs="宋体" w:asciiTheme="majorEastAsia" w:hAnsiTheme="majorEastAsia" w:eastAsiaTheme="majorEastAsia"/>
          <w:color w:val="1E1E1E"/>
          <w:sz w:val="24"/>
          <w:szCs w:val="24"/>
        </w:rPr>
        <w:t>、</w:t>
      </w:r>
      <w:r>
        <w:rPr>
          <w:rFonts w:hint="eastAsia" w:cs="宋体" w:asciiTheme="majorEastAsia" w:hAnsiTheme="majorEastAsia" w:eastAsiaTheme="majorEastAsia"/>
          <w:color w:val="1E1E1E"/>
          <w:kern w:val="0"/>
          <w:sz w:val="24"/>
          <w:szCs w:val="24"/>
        </w:rPr>
        <w:t>宜多</w:t>
      </w:r>
      <w:r>
        <w:rPr>
          <w:rFonts w:hint="eastAsia" w:cs="宋体" w:asciiTheme="majorEastAsia" w:hAnsiTheme="majorEastAsia" w:eastAsiaTheme="majorEastAsia"/>
          <w:color w:val="1E1E1E"/>
          <w:kern w:val="0"/>
          <w:sz w:val="24"/>
          <w:szCs w:val="24"/>
          <w:em w:val="dot"/>
        </w:rPr>
        <w:t>应</w:t>
      </w:r>
      <w:r>
        <w:rPr>
          <w:rFonts w:hint="eastAsia" w:cs="宋体" w:asciiTheme="majorEastAsia" w:hAnsiTheme="majorEastAsia" w:eastAsiaTheme="majorEastAsia"/>
          <w:color w:val="1E1E1E"/>
          <w:kern w:val="0"/>
          <w:sz w:val="24"/>
          <w:szCs w:val="24"/>
        </w:rPr>
        <w:t>者             应：回答</w:t>
      </w:r>
    </w:p>
    <w:p>
      <w:pPr>
        <w:widowControl/>
        <w:wordWrap w:val="0"/>
        <w:spacing w:line="240" w:lineRule="atLeast"/>
        <w:ind w:firstLine="315"/>
        <w:jc w:val="left"/>
        <w:rPr>
          <w:rFonts w:cs="宋体" w:asciiTheme="majorEastAsia" w:hAnsiTheme="majorEastAsia" w:eastAsiaTheme="majorEastAsia"/>
          <w:color w:val="1E1E1E"/>
          <w:kern w:val="0"/>
          <w:sz w:val="24"/>
          <w:szCs w:val="24"/>
        </w:rPr>
      </w:pPr>
    </w:p>
    <w:p>
      <w:pPr>
        <w:widowControl/>
        <w:wordWrap w:val="0"/>
        <w:spacing w:line="240" w:lineRule="atLeast"/>
        <w:ind w:firstLine="315"/>
        <w:jc w:val="left"/>
        <w:rPr>
          <w:rFonts w:cs="宋体" w:asciiTheme="majorEastAsia" w:hAnsiTheme="majorEastAsia" w:eastAsiaTheme="majorEastAsia"/>
          <w:b/>
          <w:bCs/>
          <w:color w:val="1E1E1E"/>
          <w:kern w:val="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b/>
          <w:bCs/>
          <w:color w:val="1E1E1E"/>
          <w:kern w:val="0"/>
          <w:sz w:val="24"/>
          <w:szCs w:val="24"/>
        </w:rPr>
        <w:t>(二)古诗文积累</w:t>
      </w:r>
      <w:r>
        <w:rPr>
          <w:rFonts w:cs="宋体" w:asciiTheme="majorEastAsia" w:hAnsiTheme="majorEastAsia" w:eastAsiaTheme="majorEastAsia"/>
          <w:b/>
          <w:bCs/>
          <w:sz w:val="24"/>
          <w:szCs w:val="24"/>
        </w:rPr>
        <w:t>（</w:t>
      </w:r>
      <w:r>
        <w:rPr>
          <w:rFonts w:hint="eastAsia" w:cs="宋体" w:asciiTheme="majorEastAsia" w:hAnsiTheme="majorEastAsia" w:eastAsiaTheme="majorEastAsia"/>
          <w:b/>
          <w:bCs/>
          <w:sz w:val="24"/>
          <w:szCs w:val="24"/>
        </w:rPr>
        <w:t>10</w:t>
      </w:r>
      <w:r>
        <w:rPr>
          <w:rFonts w:cs="宋体" w:asciiTheme="majorEastAsia" w:hAnsiTheme="majorEastAsia" w:eastAsiaTheme="majorEastAsia"/>
          <w:b/>
          <w:bCs/>
          <w:sz w:val="24"/>
          <w:szCs w:val="24"/>
        </w:rPr>
        <w:t>分）</w:t>
      </w:r>
    </w:p>
    <w:p>
      <w:pPr>
        <w:widowControl/>
        <w:wordWrap w:val="0"/>
        <w:spacing w:line="240" w:lineRule="atLeast"/>
        <w:jc w:val="left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sz w:val="24"/>
          <w:szCs w:val="24"/>
        </w:rPr>
        <w:t>11.</w:t>
      </w:r>
      <w:r>
        <w:rPr>
          <w:rFonts w:cs="宋体" w:asciiTheme="majorEastAsia" w:hAnsiTheme="majorEastAsia" w:eastAsiaTheme="majorEastAsia"/>
          <w:sz w:val="24"/>
          <w:szCs w:val="24"/>
        </w:rPr>
        <w:t>根据提示，按要求默写古诗文。</w:t>
      </w:r>
    </w:p>
    <w:p>
      <w:pPr>
        <w:widowControl/>
        <w:wordWrap w:val="0"/>
        <w:spacing w:line="240" w:lineRule="atLeast"/>
        <w:jc w:val="left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cs="宋体" w:asciiTheme="majorEastAsia" w:hAnsiTheme="majorEastAsia" w:eastAsiaTheme="majorEastAsia"/>
          <w:sz w:val="24"/>
          <w:szCs w:val="24"/>
        </w:rPr>
        <w:t>（1）《诸葛亮集》中有这样一句话“赏不可不平，罚不可不均”，这与《出师表》中的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:</w:t>
      </w:r>
      <w:r>
        <w:rPr>
          <w:rFonts w:hint="eastAsia" w:cs="宋体" w:asciiTheme="majorEastAsia" w:hAnsiTheme="majorEastAsia" w:eastAsiaTheme="majorEastAsia"/>
          <w:sz w:val="24"/>
          <w:szCs w:val="24"/>
          <w:u w:val="single"/>
        </w:rPr>
        <w:t xml:space="preserve">                   </w:t>
      </w:r>
      <w:r>
        <w:rPr>
          <w:rFonts w:cs="宋体" w:asciiTheme="majorEastAsia" w:hAnsiTheme="majorEastAsia" w:eastAsiaTheme="majorEastAsia"/>
          <w:color w:val="000000"/>
          <w:sz w:val="24"/>
          <w:szCs w:val="24"/>
        </w:rPr>
        <w:t>，</w:t>
      </w:r>
      <w:r>
        <w:rPr>
          <w:rFonts w:hint="eastAsia" w:cs="宋体" w:asciiTheme="majorEastAsia" w:hAnsiTheme="majorEastAsia" w:eastAsiaTheme="majorEastAsia"/>
          <w:sz w:val="24"/>
          <w:szCs w:val="24"/>
          <w:u w:val="single"/>
        </w:rPr>
        <w:t xml:space="preserve">                         </w:t>
      </w:r>
      <w:r>
        <w:rPr>
          <w:rFonts w:cs="宋体" w:asciiTheme="majorEastAsia" w:hAnsiTheme="majorEastAsia" w:eastAsiaTheme="majorEastAsia"/>
          <w:sz w:val="24"/>
          <w:szCs w:val="24"/>
        </w:rPr>
        <w:t>意思一致。</w:t>
      </w:r>
    </w:p>
    <w:p>
      <w:pPr>
        <w:widowControl/>
        <w:wordWrap w:val="0"/>
        <w:spacing w:line="240" w:lineRule="atLeast"/>
        <w:ind w:left="360" w:hanging="360" w:hangingChars="150"/>
        <w:jc w:val="left"/>
        <w:rPr>
          <w:rFonts w:cs="宋体" w:asciiTheme="majorEastAsia" w:hAnsiTheme="majorEastAsia" w:eastAsiaTheme="majorEastAsia"/>
          <w:sz w:val="24"/>
          <w:szCs w:val="24"/>
          <w:u w:val="single"/>
        </w:rPr>
      </w:pPr>
      <w:r>
        <w:rPr>
          <w:rFonts w:cs="宋体" w:asciiTheme="majorEastAsia" w:hAnsiTheme="majorEastAsia" w:eastAsiaTheme="majorEastAsia"/>
          <w:sz w:val="24"/>
          <w:szCs w:val="24"/>
        </w:rPr>
        <w:t>（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2</w:t>
      </w:r>
      <w:r>
        <w:rPr>
          <w:rFonts w:cs="宋体" w:asciiTheme="majorEastAsia" w:hAnsiTheme="majorEastAsia" w:eastAsiaTheme="majorEastAsia"/>
          <w:sz w:val="24"/>
          <w:szCs w:val="24"/>
        </w:rPr>
        <w:t>）范仲淹在《渔家傲 秋思》中，下面提示自己和征夫们想家却不甘无功而返的心理矛盾的句子是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:</w:t>
      </w:r>
      <w:r>
        <w:rPr>
          <w:rFonts w:hint="eastAsia" w:cs="宋体" w:asciiTheme="majorEastAsia" w:hAnsiTheme="majorEastAsia" w:eastAsiaTheme="majorEastAsia"/>
          <w:sz w:val="24"/>
          <w:szCs w:val="24"/>
          <w:u w:val="single"/>
        </w:rPr>
        <w:t xml:space="preserve">                                                       </w:t>
      </w:r>
    </w:p>
    <w:p>
      <w:pPr>
        <w:widowControl/>
        <w:wordWrap w:val="0"/>
        <w:spacing w:line="240" w:lineRule="atLeast"/>
        <w:ind w:left="360" w:hanging="360" w:hangingChars="150"/>
        <w:jc w:val="left"/>
        <w:rPr>
          <w:rFonts w:cs="宋体" w:asciiTheme="majorEastAsia" w:hAnsiTheme="majorEastAsia" w:eastAsiaTheme="majorEastAsia"/>
          <w:sz w:val="24"/>
          <w:szCs w:val="24"/>
          <w:u w:val="single"/>
        </w:rPr>
      </w:pPr>
      <w:r>
        <w:rPr>
          <w:rFonts w:cs="宋体" w:asciiTheme="majorEastAsia" w:hAnsiTheme="majorEastAsia" w:eastAsiaTheme="majorEastAsia"/>
          <w:sz w:val="24"/>
          <w:szCs w:val="24"/>
        </w:rPr>
        <w:t>（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3</w:t>
      </w:r>
      <w:r>
        <w:rPr>
          <w:rFonts w:cs="宋体" w:asciiTheme="majorEastAsia" w:hAnsiTheme="majorEastAsia" w:eastAsiaTheme="majorEastAsia"/>
          <w:sz w:val="24"/>
          <w:szCs w:val="24"/>
        </w:rPr>
        <w:t xml:space="preserve">）《武陵春》中被词论家称赞为写愁“创意出奇”的句子是 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:</w:t>
      </w:r>
      <w:r>
        <w:rPr>
          <w:rFonts w:hint="eastAsia" w:cs="宋体" w:asciiTheme="majorEastAsia" w:hAnsiTheme="majorEastAsia" w:eastAsiaTheme="majorEastAsia"/>
          <w:sz w:val="24"/>
          <w:szCs w:val="24"/>
          <w:u w:val="single"/>
        </w:rPr>
        <w:t xml:space="preserve">                                                    </w:t>
      </w:r>
    </w:p>
    <w:p>
      <w:pPr>
        <w:widowControl/>
        <w:wordWrap w:val="0"/>
        <w:spacing w:line="240" w:lineRule="atLeast"/>
        <w:ind w:left="360" w:hanging="360" w:hangingChars="150"/>
        <w:jc w:val="left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cs="宋体" w:asciiTheme="majorEastAsia" w:hAnsiTheme="majorEastAsia" w:eastAsiaTheme="majorEastAsia"/>
          <w:sz w:val="24"/>
          <w:szCs w:val="24"/>
        </w:rPr>
        <w:t>（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4</w:t>
      </w:r>
      <w:r>
        <w:rPr>
          <w:rFonts w:cs="宋体" w:asciiTheme="majorEastAsia" w:hAnsiTheme="majorEastAsia" w:eastAsiaTheme="majorEastAsia"/>
          <w:sz w:val="24"/>
          <w:szCs w:val="24"/>
        </w:rPr>
        <w:t>）请你再写出一处古诗词中描写“愁”的诗句。</w:t>
      </w:r>
    </w:p>
    <w:p>
      <w:pPr>
        <w:widowControl/>
        <w:wordWrap w:val="0"/>
        <w:spacing w:line="240" w:lineRule="atLeast"/>
        <w:ind w:left="360" w:hanging="360" w:hangingChars="150"/>
        <w:jc w:val="left"/>
        <w:rPr>
          <w:rFonts w:cs="宋体" w:asciiTheme="majorEastAsia" w:hAnsiTheme="majorEastAsia" w:eastAsiaTheme="majorEastAsia"/>
          <w:color w:val="1E1E1E"/>
          <w:kern w:val="0"/>
          <w:sz w:val="24"/>
          <w:szCs w:val="24"/>
          <w:u w:val="single"/>
        </w:rPr>
      </w:pPr>
      <w:r>
        <w:rPr>
          <w:rFonts w:hint="eastAsia" w:cs="宋体" w:asciiTheme="majorEastAsia" w:hAnsiTheme="majorEastAsia" w:eastAsiaTheme="majorEastAsia"/>
          <w:sz w:val="24"/>
          <w:szCs w:val="24"/>
          <w:u w:val="single"/>
        </w:rPr>
        <w:t xml:space="preserve">                                                                               </w:t>
      </w:r>
    </w:p>
    <w:p>
      <w:pPr>
        <w:pStyle w:val="9"/>
        <w:shd w:val="clear" w:color="auto" w:fill="FFFFFF"/>
        <w:tabs>
          <w:tab w:val="right" w:pos="8306"/>
        </w:tabs>
        <w:spacing w:before="0" w:beforeAutospacing="0" w:after="0" w:afterAutospacing="0" w:line="240" w:lineRule="atLeas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（</w:t>
      </w:r>
      <w:r>
        <w:rPr>
          <w:rFonts w:hint="eastAsia" w:asciiTheme="majorEastAsia" w:hAnsiTheme="majorEastAsia" w:eastAsiaTheme="majorEastAsia"/>
          <w:szCs w:val="24"/>
        </w:rPr>
        <w:t>5</w:t>
      </w:r>
      <w:r>
        <w:rPr>
          <w:rFonts w:asciiTheme="majorEastAsia" w:hAnsiTheme="majorEastAsia" w:eastAsiaTheme="majorEastAsia"/>
          <w:szCs w:val="24"/>
        </w:rPr>
        <w:t>）《江城子 密州出猎》中运用典故，表达作者渴望得到重用的句子是</w:t>
      </w:r>
      <w:r>
        <w:rPr>
          <w:rFonts w:hint="eastAsia" w:asciiTheme="majorEastAsia" w:hAnsiTheme="majorEastAsia" w:eastAsiaTheme="majorEastAsia"/>
          <w:szCs w:val="24"/>
          <w:u w:val="single"/>
        </w:rPr>
        <w:t xml:space="preserve">                         </w:t>
      </w:r>
      <w:r>
        <w:rPr>
          <w:rFonts w:asciiTheme="majorEastAsia" w:hAnsiTheme="majorEastAsia" w:eastAsiaTheme="majorEastAsia"/>
          <w:szCs w:val="24"/>
        </w:rPr>
        <w:t xml:space="preserve"> ，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hint="eastAsia" w:asciiTheme="majorEastAsia" w:hAnsiTheme="majorEastAsia" w:eastAsiaTheme="majorEastAsia"/>
          <w:szCs w:val="24"/>
          <w:u w:val="single"/>
        </w:rPr>
        <w:t xml:space="preserve">                        </w:t>
      </w:r>
      <w:r>
        <w:rPr>
          <w:rFonts w:asciiTheme="majorEastAsia" w:hAnsiTheme="majorEastAsia" w:eastAsiaTheme="majorEastAsia"/>
          <w:szCs w:val="24"/>
        </w:rPr>
        <w:t xml:space="preserve"> 。</w:t>
      </w:r>
      <w:r>
        <w:rPr>
          <w:rFonts w:asciiTheme="majorEastAsia" w:hAnsiTheme="majorEastAsia" w:eastAsiaTheme="majorEastAsia"/>
          <w:szCs w:val="24"/>
        </w:rPr>
        <w:tab/>
      </w:r>
    </w:p>
    <w:p>
      <w:pPr>
        <w:pStyle w:val="9"/>
        <w:shd w:val="clear" w:color="auto" w:fill="FFFFFF"/>
        <w:tabs>
          <w:tab w:val="right" w:pos="8306"/>
        </w:tabs>
        <w:spacing w:before="0" w:beforeAutospacing="0" w:after="0" w:afterAutospacing="0" w:line="240" w:lineRule="atLeast"/>
        <w:rPr>
          <w:rFonts w:asciiTheme="majorEastAsia" w:hAnsiTheme="majorEastAsia" w:eastAsia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二,阅读理解（50分）</w:t>
      </w:r>
    </w:p>
    <w:p>
      <w:pPr>
        <w:spacing w:line="240" w:lineRule="atLeast"/>
        <w:rPr>
          <w:rFonts w:cs="宋体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b/>
          <w:bCs/>
          <w:sz w:val="24"/>
          <w:szCs w:val="24"/>
        </w:rPr>
        <w:t>（一）阅读下面这首词，完成12---14题。（6分）</w:t>
      </w:r>
    </w:p>
    <w:p>
      <w:pPr>
        <w:spacing w:line="240" w:lineRule="atLeast"/>
        <w:ind w:firstLine="480" w:firstLineChars="200"/>
        <w:jc w:val="center"/>
        <w:rPr>
          <w:rFonts w:cs="宋体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>破阵子  为陈同甫赋壮词以寄之</w:t>
      </w:r>
    </w:p>
    <w:p>
      <w:pPr>
        <w:spacing w:line="240" w:lineRule="atLeast"/>
        <w:ind w:firstLine="480" w:firstLineChars="200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>醉里挑灯看剑，梦回吹角连营。八百里分麾下灸，五十弦翻塞外声。沙场点秋兵。    马作的卢飞快，弓如霹雳弦惊。了却君王天下事，嬴得生前身后名。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可怜白发生！</w:t>
      </w:r>
    </w:p>
    <w:p>
      <w:pPr>
        <w:spacing w:line="240" w:lineRule="atLeast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sz w:val="24"/>
          <w:szCs w:val="24"/>
        </w:rPr>
        <w:t>12、“破阵子”是这首词的</w:t>
      </w:r>
      <w:r>
        <w:rPr>
          <w:rFonts w:hint="eastAsia" w:cs="宋体" w:asciiTheme="majorEastAsia" w:hAnsiTheme="majorEastAsia" w:eastAsiaTheme="majorEastAsia"/>
          <w:sz w:val="24"/>
          <w:szCs w:val="24"/>
          <w:u w:val="single"/>
        </w:rPr>
        <w:t xml:space="preserve">          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，“为陈同甫赋壮词以寄之”是这首词的</w:t>
      </w:r>
      <w:r>
        <w:rPr>
          <w:rFonts w:hint="eastAsia" w:cs="宋体" w:asciiTheme="majorEastAsia" w:hAnsiTheme="majorEastAsia" w:eastAsiaTheme="majorEastAsia"/>
          <w:sz w:val="24"/>
          <w:szCs w:val="24"/>
          <w:u w:val="single"/>
        </w:rPr>
        <w:t xml:space="preserve">          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。（2分）</w:t>
      </w:r>
    </w:p>
    <w:p>
      <w:pPr>
        <w:spacing w:line="240" w:lineRule="atLeast"/>
        <w:rPr>
          <w:rFonts w:cs="宋体" w:asciiTheme="majorEastAsia" w:hAnsiTheme="majorEastAsia" w:eastAsiaTheme="majorEastAsia"/>
          <w:sz w:val="24"/>
          <w:szCs w:val="24"/>
          <w:u w:val="single"/>
        </w:rPr>
      </w:pPr>
      <w:r>
        <w:rPr>
          <w:rFonts w:hint="eastAsia" w:cs="宋体" w:asciiTheme="majorEastAsia" w:hAnsiTheme="majorEastAsia" w:eastAsiaTheme="majorEastAsia"/>
          <w:sz w:val="24"/>
          <w:szCs w:val="24"/>
        </w:rPr>
        <w:t>13、</w:t>
      </w:r>
      <w:r>
        <w:rPr>
          <w:rFonts w:cs="宋体" w:asciiTheme="majorEastAsia" w:hAnsiTheme="majorEastAsia" w:eastAsiaTheme="majorEastAsia"/>
          <w:sz w:val="24"/>
          <w:szCs w:val="24"/>
        </w:rPr>
        <w:t>根据你所掌握的历史知识，说说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“</w:t>
      </w:r>
      <w:r>
        <w:rPr>
          <w:rFonts w:cs="宋体" w:asciiTheme="majorEastAsia" w:hAnsiTheme="majorEastAsia" w:eastAsiaTheme="majorEastAsia"/>
          <w:sz w:val="24"/>
          <w:szCs w:val="24"/>
        </w:rPr>
        <w:t>了却君王天下事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”</w:t>
      </w:r>
      <w:r>
        <w:rPr>
          <w:rFonts w:cs="宋体" w:asciiTheme="majorEastAsia" w:hAnsiTheme="majorEastAsia" w:eastAsiaTheme="majorEastAsia"/>
          <w:sz w:val="24"/>
          <w:szCs w:val="24"/>
        </w:rPr>
        <w:t>中的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“</w:t>
      </w:r>
      <w:r>
        <w:rPr>
          <w:rFonts w:cs="宋体" w:asciiTheme="majorEastAsia" w:hAnsiTheme="majorEastAsia" w:eastAsiaTheme="majorEastAsia"/>
          <w:sz w:val="24"/>
          <w:szCs w:val="24"/>
        </w:rPr>
        <w:t>天下事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”</w:t>
      </w:r>
      <w:r>
        <w:rPr>
          <w:rFonts w:cs="宋体" w:asciiTheme="majorEastAsia" w:hAnsiTheme="majorEastAsia" w:eastAsiaTheme="majorEastAsia"/>
          <w:sz w:val="24"/>
          <w:szCs w:val="24"/>
        </w:rPr>
        <w:t>指的是什么？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（2分）</w:t>
      </w:r>
    </w:p>
    <w:p>
      <w:pPr>
        <w:spacing w:line="240" w:lineRule="atLeast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spacing w:line="240" w:lineRule="atLeast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sz w:val="24"/>
          <w:szCs w:val="24"/>
        </w:rPr>
        <w:t>14、</w:t>
      </w:r>
      <w:r>
        <w:rPr>
          <w:rFonts w:cs="宋体" w:asciiTheme="majorEastAsia" w:hAnsiTheme="majorEastAsia" w:eastAsiaTheme="majorEastAsia"/>
          <w:sz w:val="24"/>
          <w:szCs w:val="24"/>
        </w:rPr>
        <w:t>全词抒发了作者怎样的思想感情？（2分）</w:t>
      </w:r>
    </w:p>
    <w:p>
      <w:pPr>
        <w:spacing w:line="240" w:lineRule="atLeast"/>
        <w:rPr>
          <w:rFonts w:cs="宋体" w:asciiTheme="majorEastAsia" w:hAnsiTheme="majorEastAsia" w:eastAsiaTheme="majorEastAsia"/>
          <w:sz w:val="24"/>
          <w:szCs w:val="24"/>
          <w:u w:val="single"/>
        </w:rPr>
      </w:pPr>
      <w:r>
        <w:rPr>
          <w:rFonts w:hint="eastAsia" w:cs="宋体" w:asciiTheme="majorEastAsia" w:hAnsiTheme="majorEastAsia" w:eastAsiaTheme="majorEastAsia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spacing w:line="240" w:lineRule="atLeast"/>
        <w:rPr>
          <w:rFonts w:cs="宋体" w:asciiTheme="majorEastAsia" w:hAnsiTheme="majorEastAsia" w:eastAsiaTheme="majorEastAsia"/>
          <w:sz w:val="24"/>
          <w:szCs w:val="24"/>
        </w:rPr>
      </w:pPr>
    </w:p>
    <w:p>
      <w:pPr>
        <w:spacing w:line="240" w:lineRule="atLeast"/>
        <w:rPr>
          <w:rFonts w:cs="宋体" w:asciiTheme="majorEastAsia" w:hAnsiTheme="majorEastAsia" w:eastAsiaTheme="majorEastAsia"/>
          <w:b/>
          <w:bCs/>
          <w:sz w:val="24"/>
          <w:szCs w:val="24"/>
          <w:u w:val="single"/>
        </w:rPr>
      </w:pPr>
      <w:r>
        <w:rPr>
          <w:rFonts w:hint="eastAsia" w:cs="宋体" w:asciiTheme="majorEastAsia" w:hAnsiTheme="majorEastAsia" w:eastAsiaTheme="majorEastAsia"/>
          <w:b/>
          <w:bCs/>
          <w:sz w:val="24"/>
          <w:szCs w:val="24"/>
        </w:rPr>
        <w:t>（二）阅读</w:t>
      </w:r>
      <w:r>
        <w:rPr>
          <w:rFonts w:cs="宋体" w:asciiTheme="majorEastAsia" w:hAnsiTheme="majorEastAsia" w:eastAsiaTheme="majorEastAsia"/>
          <w:b/>
          <w:bCs/>
          <w:color w:val="000000"/>
          <w:sz w:val="24"/>
          <w:szCs w:val="24"/>
        </w:rPr>
        <w:t>《陈涉世家》</w:t>
      </w:r>
      <w:r>
        <w:rPr>
          <w:rFonts w:hint="eastAsia" w:cs="宋体" w:asciiTheme="majorEastAsia" w:hAnsiTheme="majorEastAsia" w:eastAsiaTheme="majorEastAsia"/>
          <w:b/>
          <w:bCs/>
          <w:color w:val="000000"/>
          <w:sz w:val="24"/>
          <w:szCs w:val="24"/>
        </w:rPr>
        <w:t>选段15</w:t>
      </w:r>
      <w:r>
        <w:rPr>
          <w:rFonts w:cs="宋体" w:asciiTheme="majorEastAsia" w:hAnsiTheme="majorEastAsia" w:eastAsiaTheme="majorEastAsia"/>
          <w:b/>
          <w:bCs/>
          <w:color w:val="000000"/>
          <w:sz w:val="24"/>
          <w:szCs w:val="24"/>
        </w:rPr>
        <w:t>—</w:t>
      </w:r>
      <w:r>
        <w:rPr>
          <w:rFonts w:hint="eastAsia" w:cs="宋体" w:asciiTheme="majorEastAsia" w:hAnsiTheme="majorEastAsia" w:eastAsiaTheme="majorEastAsia"/>
          <w:b/>
          <w:bCs/>
          <w:color w:val="000000"/>
          <w:sz w:val="24"/>
          <w:szCs w:val="24"/>
        </w:rPr>
        <w:t>23题</w:t>
      </w:r>
      <w:r>
        <w:rPr>
          <w:rFonts w:cs="宋体" w:asciiTheme="majorEastAsia" w:hAnsiTheme="majorEastAsia" w:eastAsiaTheme="majorEastAsia"/>
          <w:b/>
          <w:bCs/>
          <w:color w:val="000000"/>
          <w:sz w:val="24"/>
          <w:szCs w:val="24"/>
        </w:rPr>
        <w:t>（22分）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firstLine="480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asciiTheme="majorEastAsia" w:hAnsiTheme="majorEastAsia" w:eastAsiaTheme="majorEastAsia"/>
          <w:color w:val="000000"/>
          <w:szCs w:val="24"/>
        </w:rPr>
        <w:t>二世元年七月．发闾左谪戍渔阳，九百人屯大泽乡。陈胜、吴广皆次当行，为屯长。会天大雨，道不通，度已失期。失期，法皆斩。陈胜、吴广乃谋曰：“今亡亦死，举大计亦死；等死，死国可乎?”陈胜曰；“天下苦秦久矣。吾闻二世少子也，不当立，当立者乃公子扶苏。扶苏以数谏故，上使外将兵。今或闻无罪，二世杀之。百姓多闻其贤，未知其死也。项燕为楚将，数有功，爱土卒，楚人怜之。或以为死，或以为亡。今诚以吾众诈自称公子扶苏、项燕，为天下唱，宜多应者。”吴广以为然。乃行卜。卜者知其指意，曰“足下事皆成，有功。然足下卜之鬼乎?”陈胜、吴广喜，念鬼，曰：“此教我先威众耳。”乃丹书帛曰“陈胜王”，置人所罾鱼腹中。卒买鱼烹食，得鱼腹中书，固以怪之矣。又间令吴广之次所旁丛祠中，夜篝火，狐鸣呼曰：“大楚兴，陈胜王”。 天下苦秦久矣。卒皆夜惊恐。旦日，卒中往往语，皆指目陈胜。（选自《陈涉世家》）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firstLine="240" w:firstLineChars="100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hint="eastAsia" w:asciiTheme="majorEastAsia" w:hAnsiTheme="majorEastAsia" w:eastAsiaTheme="majorEastAsia"/>
          <w:color w:val="000000"/>
          <w:szCs w:val="24"/>
        </w:rPr>
        <w:t>15．</w:t>
      </w:r>
      <w:r>
        <w:rPr>
          <w:rFonts w:asciiTheme="majorEastAsia" w:hAnsiTheme="majorEastAsia" w:eastAsiaTheme="majorEastAsia"/>
          <w:color w:val="000000"/>
          <w:szCs w:val="24"/>
        </w:rPr>
        <w:t>《陈涉世家》选自</w:t>
      </w:r>
      <w:r>
        <w:rPr>
          <w:rFonts w:hint="eastAsia" w:asciiTheme="majorEastAsia" w:hAnsiTheme="majorEastAsia" w:eastAsiaTheme="majorEastAsia"/>
          <w:color w:val="000000"/>
          <w:szCs w:val="24"/>
          <w:u w:val="single"/>
        </w:rPr>
        <w:t xml:space="preserve">     </w:t>
      </w:r>
      <w:r>
        <w:rPr>
          <w:rFonts w:asciiTheme="majorEastAsia" w:hAnsiTheme="majorEastAsia" w:eastAsiaTheme="majorEastAsia"/>
          <w:color w:val="000000"/>
          <w:szCs w:val="24"/>
        </w:rPr>
        <w:t xml:space="preserve"> 朝历史学家</w:t>
      </w:r>
      <w:r>
        <w:rPr>
          <w:rFonts w:hint="eastAsia" w:asciiTheme="majorEastAsia" w:hAnsiTheme="majorEastAsia" w:eastAsiaTheme="majorEastAsia"/>
          <w:color w:val="000000"/>
          <w:szCs w:val="24"/>
          <w:u w:val="single"/>
        </w:rPr>
        <w:t xml:space="preserve">      </w:t>
      </w:r>
      <w:r>
        <w:rPr>
          <w:rFonts w:asciiTheme="majorEastAsia" w:hAnsiTheme="majorEastAsia" w:eastAsiaTheme="majorEastAsia"/>
          <w:color w:val="000000"/>
          <w:szCs w:val="24"/>
        </w:rPr>
        <w:t xml:space="preserve"> 的巨著 ，它记载了秦朝末年大泽乡起义的历史事实，这部书是我国第一部 </w:t>
      </w:r>
      <w:r>
        <w:rPr>
          <w:rFonts w:hint="eastAsia" w:asciiTheme="majorEastAsia" w:hAnsiTheme="majorEastAsia" w:eastAsiaTheme="majorEastAsia"/>
          <w:color w:val="000000"/>
          <w:szCs w:val="24"/>
          <w:u w:val="single"/>
        </w:rPr>
        <w:t xml:space="preserve">      </w:t>
      </w:r>
      <w:r>
        <w:rPr>
          <w:rFonts w:asciiTheme="majorEastAsia" w:hAnsiTheme="majorEastAsia" w:eastAsiaTheme="majorEastAsia"/>
          <w:color w:val="000000"/>
          <w:szCs w:val="24"/>
        </w:rPr>
        <w:t>体通史。鲁迅称它是“</w:t>
      </w:r>
      <w:r>
        <w:rPr>
          <w:rFonts w:hint="eastAsia" w:asciiTheme="majorEastAsia" w:hAnsiTheme="majorEastAsia" w:eastAsiaTheme="majorEastAsia"/>
          <w:color w:val="000000"/>
          <w:szCs w:val="24"/>
          <w:u w:val="single"/>
        </w:rPr>
        <w:t xml:space="preserve">                     </w:t>
      </w:r>
      <w:r>
        <w:rPr>
          <w:rFonts w:asciiTheme="majorEastAsia" w:hAnsiTheme="majorEastAsia" w:eastAsiaTheme="majorEastAsia"/>
          <w:color w:val="000000"/>
          <w:szCs w:val="24"/>
        </w:rPr>
        <w:t xml:space="preserve"> ，</w:t>
      </w:r>
      <w:r>
        <w:rPr>
          <w:rFonts w:hint="eastAsia" w:asciiTheme="majorEastAsia" w:hAnsiTheme="majorEastAsia" w:eastAsiaTheme="majorEastAsia"/>
          <w:color w:val="000000"/>
          <w:szCs w:val="24"/>
          <w:u w:val="single"/>
        </w:rPr>
        <w:t xml:space="preserve">                 </w:t>
      </w:r>
      <w:r>
        <w:rPr>
          <w:rFonts w:asciiTheme="majorEastAsia" w:hAnsiTheme="majorEastAsia" w:eastAsiaTheme="majorEastAsia"/>
          <w:color w:val="000000"/>
          <w:szCs w:val="24"/>
        </w:rPr>
        <w:t xml:space="preserve"> ”。 （3分）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firstLine="240" w:firstLineChars="100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hint="eastAsia" w:asciiTheme="majorEastAsia" w:hAnsiTheme="majorEastAsia" w:eastAsiaTheme="majorEastAsia"/>
          <w:color w:val="000000"/>
          <w:szCs w:val="24"/>
        </w:rPr>
        <w:t>16</w:t>
      </w:r>
      <w:r>
        <w:rPr>
          <w:rFonts w:asciiTheme="majorEastAsia" w:hAnsiTheme="majorEastAsia" w:eastAsiaTheme="majorEastAsia"/>
          <w:color w:val="000000"/>
          <w:szCs w:val="24"/>
        </w:rPr>
        <w:t xml:space="preserve">．对文段的内容概括准确的一项是 （ </w:t>
      </w:r>
      <w:r>
        <w:rPr>
          <w:rFonts w:hint="eastAsia" w:asciiTheme="majorEastAsia" w:hAnsiTheme="majorEastAsia" w:eastAsiaTheme="majorEastAsia"/>
          <w:color w:val="000000"/>
          <w:szCs w:val="24"/>
        </w:rPr>
        <w:t xml:space="preserve">     </w:t>
      </w:r>
      <w:r>
        <w:rPr>
          <w:rFonts w:asciiTheme="majorEastAsia" w:hAnsiTheme="majorEastAsia" w:eastAsiaTheme="majorEastAsia"/>
          <w:color w:val="000000"/>
          <w:szCs w:val="24"/>
        </w:rPr>
        <w:t>） （2分）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firstLine="360" w:firstLineChars="150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asciiTheme="majorEastAsia" w:hAnsiTheme="majorEastAsia" w:eastAsiaTheme="majorEastAsia"/>
          <w:color w:val="000000"/>
          <w:szCs w:val="24"/>
        </w:rPr>
        <w:t>A．叙述起义的过程，揭露秦王朝对人民残暴的统治。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firstLine="360" w:firstLineChars="150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asciiTheme="majorEastAsia" w:hAnsiTheme="majorEastAsia" w:eastAsiaTheme="majorEastAsia"/>
          <w:color w:val="000000"/>
          <w:szCs w:val="24"/>
        </w:rPr>
        <w:t>B．交代起义的原因，说明陈胜、吴广善于顺应天时、地利、人和举行大事。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firstLine="360" w:firstLineChars="150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asciiTheme="majorEastAsia" w:hAnsiTheme="majorEastAsia" w:eastAsiaTheme="majorEastAsia"/>
          <w:color w:val="000000"/>
          <w:szCs w:val="24"/>
        </w:rPr>
        <w:t>C．叙述起义的筹划过程，表现陈胜、吴广的斗争决心和政治远见。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firstLine="360" w:firstLineChars="150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asciiTheme="majorEastAsia" w:hAnsiTheme="majorEastAsia" w:eastAsiaTheme="majorEastAsia"/>
          <w:color w:val="000000"/>
          <w:szCs w:val="24"/>
        </w:rPr>
        <w:t>D．交代起义的方法，说明陈胜、吴广善于利用有利条件发动起义。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firstLine="240" w:firstLineChars="100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hint="eastAsia" w:asciiTheme="majorEastAsia" w:hAnsiTheme="majorEastAsia" w:eastAsiaTheme="majorEastAsia"/>
          <w:color w:val="000000"/>
          <w:szCs w:val="24"/>
        </w:rPr>
        <w:t>17</w:t>
      </w:r>
      <w:r>
        <w:rPr>
          <w:rFonts w:asciiTheme="majorEastAsia" w:hAnsiTheme="majorEastAsia" w:eastAsiaTheme="majorEastAsia"/>
          <w:color w:val="000000"/>
          <w:szCs w:val="24"/>
        </w:rPr>
        <w:t>．用原文句子填空。(3分)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left="349" w:leftChars="166"/>
        <w:rPr>
          <w:rFonts w:asciiTheme="majorEastAsia" w:hAnsiTheme="majorEastAsia" w:eastAsiaTheme="majorEastAsia"/>
          <w:color w:val="000000"/>
          <w:szCs w:val="24"/>
          <w:u w:val="single"/>
        </w:rPr>
      </w:pPr>
      <w:r>
        <w:rPr>
          <w:rFonts w:asciiTheme="majorEastAsia" w:hAnsiTheme="majorEastAsia" w:eastAsiaTheme="majorEastAsia"/>
          <w:color w:val="000000"/>
          <w:szCs w:val="24"/>
        </w:rPr>
        <w:t>（1）陈胜、吴广起义的根本原因</w:t>
      </w:r>
      <w:r>
        <w:rPr>
          <w:rFonts w:hint="eastAsia" w:asciiTheme="majorEastAsia" w:hAnsiTheme="majorEastAsia" w:eastAsiaTheme="majorEastAsia"/>
          <w:color w:val="000000"/>
          <w:szCs w:val="24"/>
        </w:rPr>
        <w:t>是：</w:t>
      </w:r>
      <w:r>
        <w:rPr>
          <w:rFonts w:hint="eastAsia" w:asciiTheme="majorEastAsia" w:hAnsiTheme="majorEastAsia" w:eastAsiaTheme="majorEastAsia"/>
          <w:color w:val="000000"/>
          <w:szCs w:val="24"/>
          <w:u w:val="single"/>
        </w:rPr>
        <w:t xml:space="preserve">                                 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left="349" w:leftChars="166"/>
        <w:rPr>
          <w:rFonts w:asciiTheme="majorEastAsia" w:hAnsiTheme="majorEastAsia" w:eastAsiaTheme="majorEastAsia"/>
          <w:color w:val="000000"/>
          <w:szCs w:val="24"/>
          <w:u w:val="single"/>
        </w:rPr>
      </w:pPr>
      <w:r>
        <w:rPr>
          <w:rFonts w:hint="eastAsia" w:asciiTheme="majorEastAsia" w:hAnsiTheme="majorEastAsia" w:eastAsiaTheme="majorEastAsia"/>
          <w:color w:val="000000"/>
          <w:szCs w:val="24"/>
          <w:u w:val="single"/>
        </w:rPr>
        <w:t xml:space="preserve">                                                                  ；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left="349" w:leftChars="166"/>
        <w:rPr>
          <w:rFonts w:asciiTheme="majorEastAsia" w:hAnsiTheme="majorEastAsia" w:eastAsiaTheme="majorEastAsia"/>
          <w:color w:val="000000"/>
          <w:szCs w:val="24"/>
          <w:u w:val="single"/>
        </w:rPr>
      </w:pPr>
      <w:r>
        <w:rPr>
          <w:rFonts w:asciiTheme="majorEastAsia" w:hAnsiTheme="majorEastAsia" w:eastAsiaTheme="majorEastAsia"/>
          <w:color w:val="000000"/>
          <w:szCs w:val="24"/>
        </w:rPr>
        <w:t>直接原因是：</w:t>
      </w:r>
      <w:r>
        <w:rPr>
          <w:rFonts w:hint="eastAsia" w:asciiTheme="majorEastAsia" w:hAnsiTheme="majorEastAsia" w:eastAsiaTheme="majorEastAsia"/>
          <w:color w:val="000000"/>
          <w:szCs w:val="24"/>
          <w:u w:val="single"/>
        </w:rPr>
        <w:t xml:space="preserve">                                                                  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left="349" w:leftChars="166"/>
        <w:rPr>
          <w:rFonts w:asciiTheme="majorEastAsia" w:hAnsiTheme="majorEastAsia" w:eastAsiaTheme="majorEastAsia"/>
          <w:color w:val="000000"/>
          <w:szCs w:val="24"/>
          <w:u w:val="single"/>
        </w:rPr>
      </w:pPr>
      <w:r>
        <w:rPr>
          <w:rFonts w:hint="eastAsia" w:asciiTheme="majorEastAsia" w:hAnsiTheme="majorEastAsia" w:eastAsiaTheme="majorEastAsia"/>
          <w:color w:val="000000"/>
          <w:szCs w:val="24"/>
          <w:u w:val="single"/>
        </w:rPr>
        <w:t xml:space="preserve">                                                                 </w:t>
      </w:r>
      <w:r>
        <w:rPr>
          <w:rFonts w:hint="eastAsia" w:asciiTheme="majorEastAsia" w:hAnsiTheme="majorEastAsia" w:eastAsiaTheme="majorEastAsia"/>
          <w:color w:val="000000"/>
          <w:szCs w:val="24"/>
        </w:rPr>
        <w:t>。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firstLine="360" w:firstLineChars="150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asciiTheme="majorEastAsia" w:hAnsiTheme="majorEastAsia" w:eastAsiaTheme="majorEastAsia"/>
          <w:color w:val="000000"/>
          <w:szCs w:val="24"/>
        </w:rPr>
        <w:t>（2）陈胜、吴广策划起义所采取的策略是</w:t>
      </w:r>
      <w:r>
        <w:rPr>
          <w:rFonts w:hint="eastAsia" w:asciiTheme="majorEastAsia" w:hAnsiTheme="majorEastAsia" w:eastAsiaTheme="majorEastAsia"/>
          <w:color w:val="000000"/>
          <w:szCs w:val="24"/>
        </w:rPr>
        <w:t>：</w:t>
      </w:r>
      <w:r>
        <w:rPr>
          <w:rFonts w:hint="eastAsia" w:asciiTheme="majorEastAsia" w:hAnsiTheme="majorEastAsia" w:eastAsiaTheme="majorEastAsia"/>
          <w:color w:val="000000"/>
          <w:szCs w:val="24"/>
          <w:u w:val="single"/>
        </w:rPr>
        <w:t xml:space="preserve">                                                                </w:t>
      </w:r>
      <w:r>
        <w:rPr>
          <w:rFonts w:asciiTheme="majorEastAsia" w:hAnsiTheme="majorEastAsia" w:eastAsiaTheme="majorEastAsia"/>
          <w:color w:val="000000"/>
          <w:szCs w:val="24"/>
        </w:rPr>
        <w:t xml:space="preserve"> 。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firstLine="120" w:firstLineChars="50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hint="eastAsia" w:asciiTheme="majorEastAsia" w:hAnsiTheme="majorEastAsia" w:eastAsiaTheme="majorEastAsia"/>
          <w:color w:val="000000"/>
          <w:szCs w:val="24"/>
        </w:rPr>
        <w:t>18</w:t>
      </w:r>
      <w:r>
        <w:rPr>
          <w:rFonts w:asciiTheme="majorEastAsia" w:hAnsiTheme="majorEastAsia" w:eastAsiaTheme="majorEastAsia"/>
          <w:color w:val="000000"/>
          <w:szCs w:val="24"/>
        </w:rPr>
        <w:t>．为起义作舆论准备的方法有两个</w:t>
      </w:r>
      <w:r>
        <w:rPr>
          <w:rFonts w:hint="eastAsia" w:asciiTheme="majorEastAsia" w:hAnsiTheme="majorEastAsia" w:eastAsiaTheme="majorEastAsia"/>
          <w:color w:val="000000"/>
          <w:szCs w:val="24"/>
        </w:rPr>
        <w:t>：</w:t>
      </w:r>
      <w:r>
        <w:rPr>
          <w:rFonts w:hint="eastAsia" w:asciiTheme="majorEastAsia" w:hAnsiTheme="majorEastAsia" w:eastAsiaTheme="majorEastAsia"/>
          <w:color w:val="000000"/>
          <w:szCs w:val="24"/>
          <w:u w:val="single"/>
        </w:rPr>
        <w:t xml:space="preserve">                                            </w:t>
      </w:r>
      <w:r>
        <w:rPr>
          <w:rFonts w:asciiTheme="majorEastAsia" w:hAnsiTheme="majorEastAsia" w:eastAsiaTheme="majorEastAsia"/>
          <w:color w:val="000000"/>
          <w:szCs w:val="24"/>
        </w:rPr>
        <w:t>（2分）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firstLine="120" w:firstLineChars="50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hint="eastAsia" w:asciiTheme="majorEastAsia" w:hAnsiTheme="majorEastAsia" w:eastAsiaTheme="majorEastAsia"/>
          <w:color w:val="000000"/>
          <w:szCs w:val="24"/>
        </w:rPr>
        <w:t>19</w:t>
      </w:r>
      <w:r>
        <w:rPr>
          <w:rFonts w:asciiTheme="majorEastAsia" w:hAnsiTheme="majorEastAsia" w:eastAsiaTheme="majorEastAsia"/>
          <w:color w:val="000000"/>
          <w:szCs w:val="24"/>
        </w:rPr>
        <w:t xml:space="preserve">.选出加点词意思相同的一项 （ </w:t>
      </w:r>
      <w:r>
        <w:rPr>
          <w:rFonts w:hint="eastAsia" w:asciiTheme="majorEastAsia" w:hAnsiTheme="majorEastAsia" w:eastAsiaTheme="majorEastAsia"/>
          <w:color w:val="000000"/>
          <w:szCs w:val="24"/>
        </w:rPr>
        <w:t xml:space="preserve">    </w:t>
      </w:r>
      <w:r>
        <w:rPr>
          <w:rFonts w:asciiTheme="majorEastAsia" w:hAnsiTheme="majorEastAsia" w:eastAsiaTheme="majorEastAsia"/>
          <w:color w:val="000000"/>
          <w:szCs w:val="24"/>
        </w:rPr>
        <w:t>） （２分）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firstLine="240" w:firstLineChars="100"/>
        <w:rPr>
          <w:rFonts w:asciiTheme="majorEastAsia" w:hAnsiTheme="majorEastAsia" w:eastAsiaTheme="majorEastAsia"/>
          <w:color w:val="000000"/>
          <w:szCs w:val="24"/>
          <w:em w:val="dot"/>
        </w:rPr>
      </w:pPr>
      <w:r>
        <w:rPr>
          <w:rFonts w:asciiTheme="majorEastAsia" w:hAnsiTheme="majorEastAsia" w:eastAsiaTheme="majorEastAsia"/>
          <w:color w:val="000000"/>
          <w:szCs w:val="24"/>
        </w:rPr>
        <w:t>A</w:t>
      </w:r>
      <w:r>
        <w:rPr>
          <w:rFonts w:hint="eastAsia" w:asciiTheme="majorEastAsia" w:hAnsiTheme="majorEastAsia" w:eastAsiaTheme="majorEastAsia"/>
          <w:color w:val="000000"/>
          <w:szCs w:val="24"/>
        </w:rPr>
        <w:t>．</w:t>
      </w:r>
      <w:r>
        <w:rPr>
          <w:rFonts w:asciiTheme="majorEastAsia" w:hAnsiTheme="majorEastAsia" w:eastAsiaTheme="majorEastAsia"/>
          <w:color w:val="000000"/>
          <w:szCs w:val="24"/>
          <w:em w:val="dot"/>
        </w:rPr>
        <w:t>宜</w:t>
      </w:r>
      <w:r>
        <w:rPr>
          <w:rFonts w:asciiTheme="majorEastAsia" w:hAnsiTheme="majorEastAsia" w:eastAsiaTheme="majorEastAsia"/>
          <w:color w:val="000000"/>
          <w:szCs w:val="24"/>
        </w:rPr>
        <w:t>多应者 功</w:t>
      </w:r>
      <w:r>
        <w:rPr>
          <w:rFonts w:asciiTheme="majorEastAsia" w:hAnsiTheme="majorEastAsia" w:eastAsiaTheme="majorEastAsia"/>
          <w:color w:val="000000"/>
          <w:szCs w:val="24"/>
          <w:em w:val="dot"/>
        </w:rPr>
        <w:t>宜</w:t>
      </w:r>
      <w:r>
        <w:rPr>
          <w:rFonts w:asciiTheme="majorEastAsia" w:hAnsiTheme="majorEastAsia" w:eastAsiaTheme="majorEastAsia"/>
          <w:color w:val="000000"/>
          <w:szCs w:val="24"/>
        </w:rPr>
        <w:t>为王</w:t>
      </w:r>
      <w:r>
        <w:rPr>
          <w:rFonts w:hint="eastAsia" w:asciiTheme="majorEastAsia" w:hAnsiTheme="majorEastAsia" w:eastAsiaTheme="majorEastAsia"/>
          <w:color w:val="000000"/>
          <w:szCs w:val="24"/>
        </w:rPr>
        <w:t xml:space="preserve">        </w:t>
      </w:r>
      <w:r>
        <w:rPr>
          <w:rFonts w:asciiTheme="majorEastAsia" w:hAnsiTheme="majorEastAsia" w:eastAsiaTheme="majorEastAsia"/>
          <w:color w:val="000000"/>
          <w:szCs w:val="24"/>
        </w:rPr>
        <w:t xml:space="preserve"> B</w:t>
      </w:r>
      <w:r>
        <w:rPr>
          <w:rFonts w:hint="eastAsia" w:asciiTheme="majorEastAsia" w:hAnsiTheme="majorEastAsia" w:eastAsiaTheme="majorEastAsia"/>
          <w:color w:val="000000"/>
          <w:szCs w:val="24"/>
        </w:rPr>
        <w:t>.</w:t>
      </w:r>
      <w:r>
        <w:rPr>
          <w:rFonts w:asciiTheme="majorEastAsia" w:hAnsiTheme="majorEastAsia" w:eastAsiaTheme="majorEastAsia"/>
          <w:color w:val="000000"/>
          <w:szCs w:val="24"/>
        </w:rPr>
        <w:t>乃丹</w:t>
      </w:r>
      <w:r>
        <w:rPr>
          <w:rFonts w:asciiTheme="majorEastAsia" w:hAnsiTheme="majorEastAsia" w:eastAsiaTheme="majorEastAsia"/>
          <w:color w:val="000000"/>
          <w:szCs w:val="24"/>
          <w:em w:val="dot"/>
        </w:rPr>
        <w:t>书</w:t>
      </w:r>
      <w:r>
        <w:rPr>
          <w:rFonts w:asciiTheme="majorEastAsia" w:hAnsiTheme="majorEastAsia" w:eastAsiaTheme="majorEastAsia"/>
          <w:color w:val="000000"/>
          <w:szCs w:val="24"/>
        </w:rPr>
        <w:t>帛曰 得鱼腹中</w:t>
      </w:r>
      <w:r>
        <w:rPr>
          <w:rFonts w:asciiTheme="majorEastAsia" w:hAnsiTheme="majorEastAsia" w:eastAsiaTheme="majorEastAsia"/>
          <w:color w:val="000000"/>
          <w:szCs w:val="24"/>
          <w:em w:val="dot"/>
        </w:rPr>
        <w:t>书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firstLine="240" w:firstLineChars="100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asciiTheme="majorEastAsia" w:hAnsiTheme="majorEastAsia" w:eastAsiaTheme="majorEastAsia"/>
          <w:color w:val="000000"/>
          <w:szCs w:val="24"/>
        </w:rPr>
        <w:t>C．皆</w:t>
      </w:r>
      <w:r>
        <w:rPr>
          <w:rFonts w:asciiTheme="majorEastAsia" w:hAnsiTheme="majorEastAsia" w:eastAsiaTheme="majorEastAsia"/>
          <w:color w:val="000000"/>
          <w:szCs w:val="24"/>
          <w:em w:val="dot"/>
        </w:rPr>
        <w:t>指</w:t>
      </w:r>
      <w:r>
        <w:rPr>
          <w:rFonts w:asciiTheme="majorEastAsia" w:hAnsiTheme="majorEastAsia" w:eastAsiaTheme="majorEastAsia"/>
          <w:color w:val="000000"/>
          <w:szCs w:val="24"/>
        </w:rPr>
        <w:t>目陈胜 卜者知其</w:t>
      </w:r>
      <w:r>
        <w:rPr>
          <w:rFonts w:asciiTheme="majorEastAsia" w:hAnsiTheme="majorEastAsia" w:eastAsiaTheme="majorEastAsia"/>
          <w:color w:val="000000"/>
          <w:szCs w:val="24"/>
          <w:em w:val="dot"/>
        </w:rPr>
        <w:t>指</w:t>
      </w:r>
      <w:r>
        <w:rPr>
          <w:rFonts w:asciiTheme="majorEastAsia" w:hAnsiTheme="majorEastAsia" w:eastAsiaTheme="majorEastAsia"/>
          <w:color w:val="000000"/>
          <w:szCs w:val="24"/>
        </w:rPr>
        <w:t>意</w:t>
      </w:r>
      <w:r>
        <w:rPr>
          <w:rFonts w:hint="eastAsia" w:asciiTheme="majorEastAsia" w:hAnsiTheme="majorEastAsia" w:eastAsiaTheme="majorEastAsia"/>
          <w:color w:val="000000"/>
          <w:szCs w:val="24"/>
        </w:rPr>
        <w:t xml:space="preserve">  </w:t>
      </w:r>
      <w:r>
        <w:rPr>
          <w:rFonts w:asciiTheme="majorEastAsia" w:hAnsiTheme="majorEastAsia" w:eastAsiaTheme="majorEastAsia"/>
          <w:color w:val="000000"/>
          <w:szCs w:val="24"/>
        </w:rPr>
        <w:t xml:space="preserve"> D．之</w:t>
      </w:r>
      <w:r>
        <w:rPr>
          <w:rFonts w:asciiTheme="majorEastAsia" w:hAnsiTheme="majorEastAsia" w:eastAsiaTheme="majorEastAsia"/>
          <w:color w:val="000000"/>
          <w:szCs w:val="24"/>
          <w:em w:val="dot"/>
        </w:rPr>
        <w:t>次</w:t>
      </w:r>
      <w:r>
        <w:rPr>
          <w:rFonts w:asciiTheme="majorEastAsia" w:hAnsiTheme="majorEastAsia" w:eastAsiaTheme="majorEastAsia"/>
          <w:color w:val="000000"/>
          <w:szCs w:val="24"/>
        </w:rPr>
        <w:t>所旁丛祠中 皆</w:t>
      </w:r>
      <w:r>
        <w:rPr>
          <w:rFonts w:asciiTheme="majorEastAsia" w:hAnsiTheme="majorEastAsia" w:eastAsiaTheme="majorEastAsia"/>
          <w:color w:val="000000"/>
          <w:szCs w:val="24"/>
          <w:em w:val="dot"/>
        </w:rPr>
        <w:t>次</w:t>
      </w:r>
      <w:r>
        <w:rPr>
          <w:rFonts w:asciiTheme="majorEastAsia" w:hAnsiTheme="majorEastAsia" w:eastAsiaTheme="majorEastAsia"/>
          <w:color w:val="000000"/>
          <w:szCs w:val="24"/>
        </w:rPr>
        <w:t>当行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hint="eastAsia" w:asciiTheme="majorEastAsia" w:hAnsiTheme="majorEastAsia" w:eastAsiaTheme="majorEastAsia"/>
          <w:color w:val="000000"/>
          <w:szCs w:val="24"/>
        </w:rPr>
        <w:t>20</w:t>
      </w:r>
      <w:r>
        <w:rPr>
          <w:rFonts w:asciiTheme="majorEastAsia" w:hAnsiTheme="majorEastAsia" w:eastAsiaTheme="majorEastAsia"/>
          <w:color w:val="000000"/>
          <w:szCs w:val="24"/>
        </w:rPr>
        <w:t>．解释下面加点字词 （4分）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asciiTheme="majorEastAsia" w:hAnsiTheme="majorEastAsia" w:eastAsiaTheme="majorEastAsia"/>
          <w:color w:val="000000"/>
          <w:szCs w:val="24"/>
        </w:rPr>
        <w:t>（1）</w:t>
      </w:r>
      <w:r>
        <w:rPr>
          <w:rFonts w:asciiTheme="majorEastAsia" w:hAnsiTheme="majorEastAsia" w:eastAsiaTheme="majorEastAsia"/>
          <w:color w:val="000000"/>
          <w:szCs w:val="24"/>
          <w:em w:val="dot"/>
        </w:rPr>
        <w:t>度</w:t>
      </w:r>
      <w:r>
        <w:rPr>
          <w:rFonts w:asciiTheme="majorEastAsia" w:hAnsiTheme="majorEastAsia" w:eastAsiaTheme="majorEastAsia"/>
          <w:color w:val="000000"/>
          <w:szCs w:val="24"/>
        </w:rPr>
        <w:t>已失期 （</w:t>
      </w:r>
      <w:r>
        <w:rPr>
          <w:rFonts w:hint="eastAsia" w:asciiTheme="majorEastAsia" w:hAnsiTheme="majorEastAsia" w:eastAsiaTheme="majorEastAsia"/>
          <w:color w:val="000000"/>
          <w:szCs w:val="24"/>
        </w:rPr>
        <w:t xml:space="preserve">              </w:t>
      </w:r>
      <w:r>
        <w:rPr>
          <w:rFonts w:asciiTheme="majorEastAsia" w:hAnsiTheme="majorEastAsia" w:eastAsiaTheme="majorEastAsia"/>
          <w:color w:val="000000"/>
          <w:szCs w:val="24"/>
        </w:rPr>
        <w:t xml:space="preserve"> ） （2）</w:t>
      </w:r>
      <w:r>
        <w:rPr>
          <w:rFonts w:asciiTheme="majorEastAsia" w:hAnsiTheme="majorEastAsia" w:eastAsiaTheme="majorEastAsia"/>
          <w:color w:val="000000"/>
          <w:szCs w:val="24"/>
          <w:em w:val="dot"/>
        </w:rPr>
        <w:t>等</w:t>
      </w:r>
      <w:r>
        <w:rPr>
          <w:rFonts w:asciiTheme="majorEastAsia" w:hAnsiTheme="majorEastAsia" w:eastAsiaTheme="majorEastAsia"/>
          <w:color w:val="000000"/>
          <w:szCs w:val="24"/>
        </w:rPr>
        <w:t>死，死国可乎 （</w:t>
      </w:r>
      <w:r>
        <w:rPr>
          <w:rFonts w:hint="eastAsia" w:asciiTheme="majorEastAsia" w:hAnsiTheme="majorEastAsia" w:eastAsiaTheme="majorEastAsia"/>
          <w:color w:val="000000"/>
          <w:szCs w:val="24"/>
        </w:rPr>
        <w:t xml:space="preserve">              </w:t>
      </w:r>
      <w:r>
        <w:rPr>
          <w:rFonts w:asciiTheme="majorEastAsia" w:hAnsiTheme="majorEastAsia" w:eastAsiaTheme="majorEastAsia"/>
          <w:color w:val="000000"/>
          <w:szCs w:val="24"/>
        </w:rPr>
        <w:t xml:space="preserve"> ）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asciiTheme="majorEastAsia" w:hAnsiTheme="majorEastAsia" w:eastAsiaTheme="majorEastAsia"/>
          <w:color w:val="000000"/>
          <w:szCs w:val="24"/>
        </w:rPr>
        <w:t>（3）为天下</w:t>
      </w:r>
      <w:r>
        <w:rPr>
          <w:rFonts w:asciiTheme="majorEastAsia" w:hAnsiTheme="majorEastAsia" w:eastAsiaTheme="majorEastAsia"/>
          <w:color w:val="000000"/>
          <w:szCs w:val="24"/>
          <w:em w:val="dot"/>
        </w:rPr>
        <w:t>唱</w:t>
      </w:r>
      <w:r>
        <w:rPr>
          <w:rFonts w:asciiTheme="majorEastAsia" w:hAnsiTheme="majorEastAsia" w:eastAsiaTheme="majorEastAsia"/>
          <w:color w:val="000000"/>
          <w:szCs w:val="24"/>
        </w:rPr>
        <w:t xml:space="preserve"> （</w:t>
      </w:r>
      <w:r>
        <w:rPr>
          <w:rFonts w:hint="eastAsia" w:asciiTheme="majorEastAsia" w:hAnsiTheme="majorEastAsia" w:eastAsiaTheme="majorEastAsia"/>
          <w:color w:val="000000"/>
          <w:szCs w:val="24"/>
        </w:rPr>
        <w:t xml:space="preserve">              </w:t>
      </w:r>
      <w:r>
        <w:rPr>
          <w:rFonts w:asciiTheme="majorEastAsia" w:hAnsiTheme="majorEastAsia" w:eastAsiaTheme="majorEastAsia"/>
          <w:color w:val="000000"/>
          <w:szCs w:val="24"/>
        </w:rPr>
        <w:t xml:space="preserve"> ） （4）陈胜</w:t>
      </w:r>
      <w:r>
        <w:rPr>
          <w:rFonts w:asciiTheme="majorEastAsia" w:hAnsiTheme="majorEastAsia" w:eastAsiaTheme="majorEastAsia"/>
          <w:color w:val="000000"/>
          <w:szCs w:val="24"/>
          <w:em w:val="dot"/>
        </w:rPr>
        <w:t>王</w:t>
      </w:r>
      <w:r>
        <w:rPr>
          <w:rFonts w:asciiTheme="majorEastAsia" w:hAnsiTheme="majorEastAsia" w:eastAsiaTheme="majorEastAsia"/>
          <w:color w:val="000000"/>
          <w:szCs w:val="24"/>
        </w:rPr>
        <w:t xml:space="preserve"> （</w:t>
      </w:r>
      <w:r>
        <w:rPr>
          <w:rFonts w:hint="eastAsia" w:asciiTheme="majorEastAsia" w:hAnsiTheme="majorEastAsia" w:eastAsiaTheme="majorEastAsia"/>
          <w:color w:val="000000"/>
          <w:szCs w:val="24"/>
        </w:rPr>
        <w:t xml:space="preserve">                      </w:t>
      </w:r>
      <w:r>
        <w:rPr>
          <w:rFonts w:asciiTheme="majorEastAsia" w:hAnsiTheme="majorEastAsia" w:eastAsiaTheme="majorEastAsia"/>
          <w:color w:val="000000"/>
          <w:szCs w:val="24"/>
        </w:rPr>
        <w:t xml:space="preserve"> ）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hint="eastAsia" w:asciiTheme="majorEastAsia" w:hAnsiTheme="majorEastAsia" w:eastAsiaTheme="majorEastAsia"/>
          <w:color w:val="000000"/>
          <w:szCs w:val="24"/>
        </w:rPr>
        <w:t>21</w:t>
      </w:r>
      <w:r>
        <w:rPr>
          <w:rFonts w:asciiTheme="majorEastAsia" w:hAnsiTheme="majorEastAsia" w:eastAsiaTheme="majorEastAsia"/>
          <w:color w:val="000000"/>
          <w:szCs w:val="24"/>
        </w:rPr>
        <w:t>．翻译 旦日，卒中往往语，皆指目陈胜（2分）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firstLine="120" w:firstLineChars="50"/>
        <w:rPr>
          <w:rFonts w:asciiTheme="majorEastAsia" w:hAnsiTheme="majorEastAsia" w:eastAsiaTheme="majorEastAsia"/>
          <w:color w:val="000000"/>
          <w:szCs w:val="24"/>
          <w:u w:val="single"/>
        </w:rPr>
      </w:pPr>
      <w:r>
        <w:rPr>
          <w:rFonts w:asciiTheme="majorEastAsia" w:hAnsiTheme="majorEastAsia" w:eastAsiaTheme="majorEastAsia"/>
          <w:color w:val="000000"/>
          <w:szCs w:val="24"/>
        </w:rPr>
        <w:t>译：</w:t>
      </w:r>
      <w:r>
        <w:rPr>
          <w:rFonts w:hint="eastAsia" w:asciiTheme="majorEastAsia" w:hAnsiTheme="majorEastAsia" w:eastAsiaTheme="majorEastAsia"/>
          <w:color w:val="000000"/>
          <w:szCs w:val="24"/>
          <w:u w:val="single"/>
        </w:rPr>
        <w:t xml:space="preserve">                                                                                 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hint="eastAsia" w:asciiTheme="majorEastAsia" w:hAnsiTheme="majorEastAsia" w:eastAsiaTheme="majorEastAsia"/>
          <w:color w:val="000000"/>
          <w:szCs w:val="24"/>
        </w:rPr>
        <w:t>22</w:t>
      </w:r>
      <w:r>
        <w:rPr>
          <w:rFonts w:asciiTheme="majorEastAsia" w:hAnsiTheme="majorEastAsia" w:eastAsiaTheme="majorEastAsia"/>
          <w:color w:val="000000"/>
          <w:szCs w:val="24"/>
        </w:rPr>
        <w:t>．与“陈胜、吴广乃谋曰”一句中的“乃”用法相同的一项是（</w:t>
      </w:r>
      <w:r>
        <w:rPr>
          <w:rFonts w:hint="eastAsia" w:asciiTheme="majorEastAsia" w:hAnsiTheme="majorEastAsia" w:eastAsiaTheme="majorEastAsia"/>
          <w:color w:val="000000"/>
          <w:szCs w:val="24"/>
        </w:rPr>
        <w:t xml:space="preserve">     </w:t>
      </w:r>
      <w:r>
        <w:rPr>
          <w:rFonts w:asciiTheme="majorEastAsia" w:hAnsiTheme="majorEastAsia" w:eastAsiaTheme="majorEastAsia"/>
          <w:color w:val="000000"/>
          <w:szCs w:val="24"/>
        </w:rPr>
        <w:t xml:space="preserve"> ）（2分）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firstLine="120" w:firstLineChars="50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asciiTheme="majorEastAsia" w:hAnsiTheme="majorEastAsia" w:eastAsiaTheme="majorEastAsia"/>
          <w:color w:val="000000"/>
          <w:szCs w:val="24"/>
        </w:rPr>
        <w:t>A．当立者乃公子扶苏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asciiTheme="majorEastAsia" w:hAnsiTheme="majorEastAsia" w:eastAsiaTheme="majorEastAsia"/>
          <w:color w:val="000000"/>
          <w:szCs w:val="24"/>
        </w:rPr>
        <w:t xml:space="preserve"> B．问今是何世，乃不知有汉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firstLine="120" w:firstLineChars="50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asciiTheme="majorEastAsia" w:hAnsiTheme="majorEastAsia" w:eastAsiaTheme="majorEastAsia"/>
          <w:color w:val="000000"/>
          <w:szCs w:val="24"/>
        </w:rPr>
        <w:t xml:space="preserve">C．乃重修岳阳楼，增其旧制 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ind w:firstLine="120" w:firstLineChars="50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asciiTheme="majorEastAsia" w:hAnsiTheme="majorEastAsia" w:eastAsiaTheme="majorEastAsia"/>
          <w:color w:val="000000"/>
          <w:szCs w:val="24"/>
        </w:rPr>
        <w:t>D．凡三往，乃见</w:t>
      </w:r>
    </w:p>
    <w:p>
      <w:pPr>
        <w:pStyle w:val="9"/>
        <w:shd w:val="clear" w:color="auto" w:fill="FFFFFF"/>
        <w:spacing w:before="0" w:beforeAutospacing="0" w:after="0" w:afterAutospacing="0" w:line="240" w:lineRule="atLeast"/>
        <w:rPr>
          <w:rFonts w:asciiTheme="majorEastAsia" w:hAnsiTheme="majorEastAsia" w:eastAsiaTheme="majorEastAsia"/>
          <w:color w:val="000000"/>
          <w:szCs w:val="24"/>
        </w:rPr>
      </w:pPr>
      <w:r>
        <w:rPr>
          <w:rFonts w:hint="eastAsia" w:asciiTheme="majorEastAsia" w:hAnsiTheme="majorEastAsia" w:eastAsiaTheme="majorEastAsia"/>
          <w:color w:val="000000"/>
          <w:szCs w:val="24"/>
        </w:rPr>
        <w:t>23</w:t>
      </w:r>
      <w:r>
        <w:rPr>
          <w:rFonts w:asciiTheme="majorEastAsia" w:hAnsiTheme="majorEastAsia" w:eastAsiaTheme="majorEastAsia"/>
          <w:color w:val="000000"/>
          <w:szCs w:val="24"/>
        </w:rPr>
        <w:t>．从选文中我们可以看出陈胜是一位 的人。（2分）</w:t>
      </w:r>
    </w:p>
    <w:p>
      <w:pPr>
        <w:pStyle w:val="9"/>
        <w:shd w:val="clear" w:color="auto" w:fill="FFFFFF"/>
        <w:tabs>
          <w:tab w:val="right" w:pos="8306"/>
        </w:tabs>
        <w:spacing w:before="0" w:beforeAutospacing="0" w:after="0" w:afterAutospacing="0" w:line="240" w:lineRule="atLeast"/>
        <w:rPr>
          <w:rFonts w:asciiTheme="majorEastAsia" w:hAnsiTheme="majorEastAsia" w:eastAsiaTheme="majorEastAsia"/>
          <w:szCs w:val="24"/>
          <w:u w:val="single"/>
        </w:rPr>
      </w:pPr>
      <w:r>
        <w:rPr>
          <w:rFonts w:hint="eastAsia" w:asciiTheme="majorEastAsia" w:hAnsiTheme="majorEastAsia" w:eastAsiaTheme="majorEastAsia"/>
          <w:szCs w:val="24"/>
          <w:u w:val="single"/>
        </w:rPr>
        <w:t xml:space="preserve">                                                                                                      </w:t>
      </w:r>
    </w:p>
    <w:p>
      <w:pPr>
        <w:widowControl/>
        <w:shd w:val="clear" w:color="auto" w:fill="FFFFFF"/>
        <w:spacing w:line="240" w:lineRule="atLeast"/>
        <w:jc w:val="left"/>
        <w:rPr>
          <w:rFonts w:cs="宋体" w:asciiTheme="majorEastAsia" w:hAnsiTheme="majorEastAsia" w:eastAsiaTheme="majorEastAsia"/>
          <w:kern w:val="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widowControl/>
        <w:shd w:val="clear" w:color="auto" w:fill="FFFFFF"/>
        <w:spacing w:line="240" w:lineRule="atLeast"/>
        <w:jc w:val="left"/>
        <w:rPr>
          <w:rFonts w:cs="宋体" w:asciiTheme="majorEastAsia" w:hAnsiTheme="majorEastAsia" w:eastAsiaTheme="majorEastAsia"/>
          <w:kern w:val="0"/>
          <w:sz w:val="24"/>
          <w:szCs w:val="24"/>
        </w:rPr>
      </w:pPr>
    </w:p>
    <w:p>
      <w:pPr>
        <w:widowControl/>
        <w:shd w:val="clear" w:color="auto" w:fill="FFFFFF"/>
        <w:spacing w:line="240" w:lineRule="atLeast"/>
        <w:jc w:val="left"/>
        <w:rPr>
          <w:rFonts w:cs="宋体" w:asciiTheme="majorEastAsia" w:hAnsiTheme="majorEastAsia" w:eastAsiaTheme="majorEastAsia"/>
          <w:b/>
          <w:bCs/>
          <w:kern w:val="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b/>
          <w:bCs/>
          <w:kern w:val="0"/>
          <w:sz w:val="24"/>
          <w:szCs w:val="24"/>
        </w:rPr>
        <w:t>(三）</w:t>
      </w:r>
      <w:r>
        <w:rPr>
          <w:rFonts w:cs="宋体" w:asciiTheme="majorEastAsia" w:hAnsiTheme="majorEastAsia" w:eastAsiaTheme="majorEastAsia"/>
          <w:b/>
          <w:bCs/>
          <w:kern w:val="0"/>
          <w:sz w:val="24"/>
          <w:szCs w:val="24"/>
        </w:rPr>
        <w:t>阅读刘</w:t>
      </w:r>
      <w:r>
        <w:rPr>
          <w:rFonts w:hint="eastAsia" w:cs="宋体" w:asciiTheme="majorEastAsia" w:hAnsiTheme="majorEastAsia" w:eastAsiaTheme="majorEastAsia"/>
          <w:b/>
          <w:bCs/>
          <w:kern w:val="0"/>
          <w:sz w:val="24"/>
          <w:szCs w:val="24"/>
        </w:rPr>
        <w:t>心武</w:t>
      </w:r>
      <w:r>
        <w:rPr>
          <w:rFonts w:cs="宋体" w:asciiTheme="majorEastAsia" w:hAnsiTheme="majorEastAsia" w:eastAsiaTheme="majorEastAsia"/>
          <w:b/>
          <w:bCs/>
          <w:kern w:val="0"/>
          <w:sz w:val="24"/>
          <w:szCs w:val="24"/>
        </w:rPr>
        <w:t>的《</w:t>
      </w:r>
      <w:r>
        <w:rPr>
          <w:rFonts w:hint="eastAsia" w:cs="宋体" w:asciiTheme="majorEastAsia" w:hAnsiTheme="majorEastAsia" w:eastAsiaTheme="majorEastAsia"/>
          <w:b/>
          <w:bCs/>
          <w:kern w:val="0"/>
          <w:sz w:val="24"/>
          <w:szCs w:val="24"/>
        </w:rPr>
        <w:t>熄灭</w:t>
      </w:r>
      <w:r>
        <w:rPr>
          <w:rFonts w:cs="宋体" w:asciiTheme="majorEastAsia" w:hAnsiTheme="majorEastAsia" w:eastAsiaTheme="majorEastAsia"/>
          <w:b/>
          <w:bCs/>
          <w:kern w:val="0"/>
          <w:sz w:val="24"/>
          <w:szCs w:val="24"/>
        </w:rPr>
        <w:t>》，</w:t>
      </w:r>
      <w:r>
        <w:rPr>
          <w:rFonts w:hint="eastAsia" w:cs="宋体" w:asciiTheme="majorEastAsia" w:hAnsiTheme="majorEastAsia" w:eastAsiaTheme="majorEastAsia"/>
          <w:b/>
          <w:bCs/>
          <w:kern w:val="0"/>
          <w:sz w:val="24"/>
          <w:szCs w:val="24"/>
        </w:rPr>
        <w:t>完成第24-27</w:t>
      </w:r>
      <w:r>
        <w:rPr>
          <w:rFonts w:cs="宋体" w:asciiTheme="majorEastAsia" w:hAnsiTheme="majorEastAsia" w:eastAsiaTheme="majorEastAsia"/>
          <w:b/>
          <w:bCs/>
          <w:kern w:val="0"/>
          <w:sz w:val="24"/>
          <w:szCs w:val="24"/>
        </w:rPr>
        <w:t>题。</w:t>
      </w:r>
      <w:r>
        <w:rPr>
          <w:rFonts w:hint="eastAsia" w:cs="宋体" w:asciiTheme="majorEastAsia" w:hAnsiTheme="majorEastAsia" w:eastAsiaTheme="majorEastAsia"/>
          <w:b/>
          <w:bCs/>
          <w:sz w:val="24"/>
          <w:szCs w:val="24"/>
        </w:rPr>
        <w:t>（14分）</w:t>
      </w:r>
    </w:p>
    <w:p>
      <w:pPr>
        <w:widowControl/>
        <w:shd w:val="clear" w:color="auto" w:fill="FFFFFF"/>
        <w:spacing w:line="240" w:lineRule="atLeast"/>
        <w:ind w:firstLine="480" w:firstLineChars="200"/>
        <w:jc w:val="left"/>
        <w:rPr>
          <w:rFonts w:cs="新宋体" w:asciiTheme="majorEastAsia" w:hAnsiTheme="majorEastAsia" w:eastAsiaTheme="majorEastAsia"/>
          <w:kern w:val="0"/>
          <w:sz w:val="24"/>
          <w:szCs w:val="24"/>
        </w:rPr>
      </w:pPr>
      <w:r>
        <w:rPr>
          <w:rFonts w:hint="eastAsia" w:cs="新宋体" w:asciiTheme="majorEastAsia" w:hAnsiTheme="majorEastAsia" w:eastAsiaTheme="majorEastAsia"/>
          <w:kern w:val="0"/>
          <w:sz w:val="24"/>
          <w:szCs w:val="24"/>
        </w:rPr>
        <w:t>①那天中午我心里头太不痛快了，我觉得心里头火烧火燎的。这次数学考试，我竟然丢掉了一直以来都是我的第一名。考第一的是叶莲。说实话，以前她成绩一般，没料到了初三，她的数学成绩突飞猛进，这次竟超过了我！我心里头被火苗儿烧得发痛。</w:t>
      </w:r>
    </w:p>
    <w:p>
      <w:pPr>
        <w:widowControl/>
        <w:shd w:val="clear" w:color="auto" w:fill="FFFFFF"/>
        <w:spacing w:line="240" w:lineRule="atLeast"/>
        <w:ind w:firstLine="480" w:firstLineChars="200"/>
        <w:jc w:val="left"/>
        <w:rPr>
          <w:rFonts w:cs="新宋体" w:asciiTheme="majorEastAsia" w:hAnsiTheme="majorEastAsia" w:eastAsiaTheme="majorEastAsia"/>
          <w:kern w:val="0"/>
          <w:sz w:val="24"/>
          <w:szCs w:val="24"/>
        </w:rPr>
      </w:pPr>
      <w:r>
        <w:rPr>
          <w:rFonts w:hint="eastAsia" w:cs="新宋体" w:asciiTheme="majorEastAsia" w:hAnsiTheme="majorEastAsia" w:eastAsiaTheme="majorEastAsia"/>
          <w:kern w:val="0"/>
          <w:sz w:val="24"/>
          <w:szCs w:val="24"/>
        </w:rPr>
        <w:t>②这天放学后，我正收拾书包，叶莲突然过来说：“你这本习题集可太好啦！借我回家抄一晚上，好吗？”我一抬眼，才发现她正捧着我最珍贵的硬黑封皮的手抄习题集，那是考上科技大学的小表哥送给我的。我一把抢过来：“你干嘛乱翻别人的东西？”叶莲满脸通红：“我从地上捡起来的……”“你这是偷看！”叶莲也恼了：“你这是什么态度！”她说完就走了。</w:t>
      </w:r>
    </w:p>
    <w:p>
      <w:pPr>
        <w:widowControl/>
        <w:shd w:val="clear" w:color="auto" w:fill="FFFFFF"/>
        <w:spacing w:line="240" w:lineRule="atLeast"/>
        <w:ind w:firstLine="480" w:firstLineChars="200"/>
        <w:jc w:val="left"/>
        <w:rPr>
          <w:rFonts w:cs="新宋体" w:asciiTheme="majorEastAsia" w:hAnsiTheme="majorEastAsia" w:eastAsiaTheme="majorEastAsia"/>
          <w:kern w:val="0"/>
          <w:sz w:val="24"/>
          <w:szCs w:val="24"/>
        </w:rPr>
      </w:pPr>
      <w:r>
        <w:rPr>
          <w:rFonts w:hint="eastAsia" w:cs="新宋体" w:asciiTheme="majorEastAsia" w:hAnsiTheme="majorEastAsia" w:eastAsiaTheme="majorEastAsia"/>
          <w:kern w:val="0"/>
          <w:sz w:val="24"/>
          <w:szCs w:val="24"/>
        </w:rPr>
        <w:t>③临近期中考试时，姥姥住院了。妈妈天天在医院守护。考试那天，我早早就到了学校。没想到叶莲在打预备铃时才赶到教室。她眼圈好黑，昨晚准是熬了个通宵。这次考试，我很顺利低答完了试卷。</w:t>
      </w:r>
    </w:p>
    <w:p>
      <w:pPr>
        <w:widowControl/>
        <w:shd w:val="clear" w:color="auto" w:fill="FFFFFF"/>
        <w:spacing w:line="240" w:lineRule="atLeast"/>
        <w:ind w:firstLine="480" w:firstLineChars="200"/>
        <w:jc w:val="left"/>
        <w:rPr>
          <w:rFonts w:cs="新宋体" w:asciiTheme="majorEastAsia" w:hAnsiTheme="majorEastAsia" w:eastAsiaTheme="majorEastAsia"/>
          <w:kern w:val="0"/>
          <w:sz w:val="24"/>
          <w:szCs w:val="24"/>
        </w:rPr>
      </w:pPr>
      <w:r>
        <w:rPr>
          <w:rFonts w:hint="eastAsia" w:cs="新宋体" w:asciiTheme="majorEastAsia" w:hAnsiTheme="majorEastAsia" w:eastAsiaTheme="majorEastAsia"/>
          <w:kern w:val="0"/>
          <w:sz w:val="24"/>
          <w:szCs w:val="24"/>
        </w:rPr>
        <w:t>④考完试，我忙赶到医院。妈妈告诉我：“夜里，姥姥折腾得挺厉害，多亏有个跟你差不多大的姑娘，人家原本是来看快出院的舅舅，看我忙不过来，便主动地留在这儿，帮了一夜的忙，天亮才走……”我忽然看到床头柜上一个蔚蓝色的硬皮本儿，好眼熟。</w:t>
      </w:r>
    </w:p>
    <w:p>
      <w:pPr>
        <w:widowControl/>
        <w:shd w:val="clear" w:color="auto" w:fill="FFFFFF"/>
        <w:spacing w:line="240" w:lineRule="atLeast"/>
        <w:ind w:firstLine="480" w:firstLineChars="200"/>
        <w:jc w:val="left"/>
        <w:rPr>
          <w:rFonts w:cs="新宋体" w:asciiTheme="majorEastAsia" w:hAnsiTheme="majorEastAsia" w:eastAsiaTheme="majorEastAsia"/>
          <w:kern w:val="0"/>
          <w:sz w:val="24"/>
          <w:szCs w:val="24"/>
        </w:rPr>
      </w:pPr>
      <w:r>
        <w:rPr>
          <w:rFonts w:hint="eastAsia" w:cs="新宋体" w:asciiTheme="majorEastAsia" w:hAnsiTheme="majorEastAsia" w:eastAsiaTheme="majorEastAsia"/>
          <w:kern w:val="0"/>
          <w:sz w:val="24"/>
          <w:szCs w:val="24"/>
        </w:rPr>
        <w:t>⑤我拿走那个本儿，竟然是叶莲的。只见扉页上写着：“解几何题时加辅助线技巧……”这正是我一直都没有找到的资料！昨晚帮妈妈照顾姥姥的是叶莲？她肯定是不小心落在这儿的。我心里有百味杂陈……</w:t>
      </w:r>
    </w:p>
    <w:p>
      <w:pPr>
        <w:widowControl/>
        <w:shd w:val="clear" w:color="auto" w:fill="FFFFFF"/>
        <w:spacing w:line="240" w:lineRule="atLeast"/>
        <w:ind w:firstLine="480" w:firstLineChars="200"/>
        <w:jc w:val="left"/>
        <w:rPr>
          <w:rFonts w:cs="新宋体" w:asciiTheme="majorEastAsia" w:hAnsiTheme="majorEastAsia" w:eastAsiaTheme="majorEastAsia"/>
          <w:kern w:val="0"/>
          <w:sz w:val="24"/>
          <w:szCs w:val="24"/>
        </w:rPr>
      </w:pPr>
      <w:r>
        <w:rPr>
          <w:rFonts w:hint="eastAsia" w:cs="新宋体" w:asciiTheme="majorEastAsia" w:hAnsiTheme="majorEastAsia" w:eastAsiaTheme="majorEastAsia"/>
          <w:kern w:val="0"/>
          <w:sz w:val="24"/>
          <w:szCs w:val="24"/>
        </w:rPr>
        <w:t>⑥第二天来到学校，我走到叶莲跟前，想道谢，却又说不出口。我索性掏出那个蓝皮本，说：“你的，我没有翻看……”她却说：“这是我专门为你抄的呀！早就想给你，可怕你不理我……前天起初我不知道那是你姥姥，后来知道了，才特意把本子留在那儿的……”叶莲惊异地看着我：“难道你没看见我给你写的纸条？”我翻开本儿，这才看到纸条上：我们把资料合起来利用，不是可以共同进步吗？我觉得，生活中有比分数更重要的东西，你说呢？</w:t>
      </w:r>
    </w:p>
    <w:p>
      <w:pPr>
        <w:widowControl/>
        <w:shd w:val="clear" w:color="auto" w:fill="FFFFFF"/>
        <w:spacing w:line="240" w:lineRule="atLeast"/>
        <w:ind w:firstLine="480" w:firstLineChars="200"/>
        <w:jc w:val="left"/>
        <w:rPr>
          <w:rFonts w:cs="新宋体" w:asciiTheme="majorEastAsia" w:hAnsiTheme="majorEastAsia" w:eastAsiaTheme="majorEastAsia"/>
          <w:kern w:val="0"/>
          <w:sz w:val="24"/>
          <w:szCs w:val="24"/>
        </w:rPr>
      </w:pPr>
      <w:r>
        <w:rPr>
          <w:rFonts w:hint="eastAsia" w:cs="新宋体" w:asciiTheme="majorEastAsia" w:hAnsiTheme="majorEastAsia" w:eastAsiaTheme="majorEastAsia"/>
          <w:kern w:val="0"/>
          <w:sz w:val="24"/>
          <w:szCs w:val="24"/>
        </w:rPr>
        <w:t>⑦我愣住了，幸好这时上课铃响了，我赶忙回到座位。那张纸条好像一条小溪，熄灭了我心头的那些蓝色的、灼伤着别人也灼伤着自己的火苗儿。放学了，我头一个冲出教室。我要赶快回到家里，把我珍藏的习题集也抄录一份，只是里面夹上一张纸条，我该写点什么呢……</w:t>
      </w:r>
    </w:p>
    <w:p>
      <w:pPr>
        <w:widowControl/>
        <w:shd w:val="clear" w:color="auto" w:fill="FFFFFF"/>
        <w:spacing w:line="240" w:lineRule="atLeast"/>
        <w:jc w:val="left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kern w:val="0"/>
          <w:sz w:val="24"/>
          <w:szCs w:val="24"/>
        </w:rPr>
        <w:t>24、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文章第</w:t>
      </w:r>
      <w:r>
        <w:rPr>
          <w:rFonts w:hint="eastAsia" w:cs="宋体" w:asciiTheme="majorEastAsia" w:hAnsiTheme="majorEastAsia" w:eastAsiaTheme="majorEastAsia"/>
          <w:kern w:val="0"/>
          <w:sz w:val="24"/>
          <w:szCs w:val="24"/>
        </w:rPr>
        <w:t>④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段中妈妈说的话和上文中的那句话相照应？（3分）</w:t>
      </w:r>
    </w:p>
    <w:p>
      <w:pPr>
        <w:widowControl/>
        <w:shd w:val="clear" w:color="auto" w:fill="FFFFFF"/>
        <w:spacing w:line="240" w:lineRule="atLeast"/>
        <w:jc w:val="left"/>
        <w:rPr>
          <w:rFonts w:cs="宋体" w:asciiTheme="majorEastAsia" w:hAnsiTheme="majorEastAsia" w:eastAsiaTheme="majorEastAsia"/>
          <w:sz w:val="24"/>
          <w:szCs w:val="24"/>
          <w:u w:val="single"/>
        </w:rPr>
      </w:pPr>
      <w:r>
        <w:rPr>
          <w:rFonts w:hint="eastAsia" w:cs="宋体" w:asciiTheme="majorEastAsia" w:hAnsiTheme="majorEastAsia" w:eastAsiaTheme="major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widowControl/>
        <w:shd w:val="clear" w:color="auto" w:fill="FFFFFF"/>
        <w:spacing w:line="240" w:lineRule="atLeast"/>
        <w:jc w:val="left"/>
        <w:rPr>
          <w:rFonts w:cs="宋体" w:asciiTheme="majorEastAsia" w:hAnsiTheme="majorEastAsia" w:eastAsiaTheme="majorEastAsia"/>
          <w:kern w:val="0"/>
          <w:sz w:val="24"/>
          <w:szCs w:val="24"/>
          <w:u w:val="single"/>
        </w:rPr>
      </w:pPr>
      <w:r>
        <w:rPr>
          <w:rFonts w:hint="eastAsia" w:cs="宋体" w:asciiTheme="majorEastAsia" w:hAnsiTheme="majorEastAsia" w:eastAsiaTheme="major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widowControl/>
        <w:shd w:val="clear" w:color="auto" w:fill="FFFFFF"/>
        <w:spacing w:line="240" w:lineRule="atLeast"/>
        <w:jc w:val="left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kern w:val="0"/>
          <w:sz w:val="24"/>
          <w:szCs w:val="24"/>
        </w:rPr>
        <w:t>25、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叶莲所说的“生活中有比分数更重要的东西”，这“重要的东西”是指什么？（至少三点）（4分）</w:t>
      </w:r>
    </w:p>
    <w:p>
      <w:pPr>
        <w:widowControl/>
        <w:shd w:val="clear" w:color="auto" w:fill="FFFFFF"/>
        <w:spacing w:line="240" w:lineRule="atLeast"/>
        <w:jc w:val="left"/>
        <w:rPr>
          <w:rFonts w:cs="宋体" w:asciiTheme="majorEastAsia" w:hAnsiTheme="majorEastAsia" w:eastAsiaTheme="majorEastAsia"/>
          <w:sz w:val="24"/>
          <w:szCs w:val="24"/>
          <w:u w:val="single"/>
        </w:rPr>
      </w:pPr>
      <w:r>
        <w:rPr>
          <w:rFonts w:hint="eastAsia" w:cs="宋体" w:asciiTheme="majorEastAsia" w:hAnsiTheme="majorEastAsia" w:eastAsiaTheme="major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widowControl/>
        <w:shd w:val="clear" w:color="auto" w:fill="FFFFFF"/>
        <w:spacing w:line="240" w:lineRule="atLeast"/>
        <w:jc w:val="left"/>
        <w:rPr>
          <w:rFonts w:cs="宋体" w:asciiTheme="majorEastAsia" w:hAnsiTheme="majorEastAsia" w:eastAsiaTheme="majorEastAsia"/>
          <w:kern w:val="0"/>
          <w:sz w:val="24"/>
          <w:szCs w:val="24"/>
          <w:u w:val="single"/>
        </w:rPr>
      </w:pPr>
      <w:r>
        <w:rPr>
          <w:rFonts w:hint="eastAsia" w:cs="宋体" w:asciiTheme="majorEastAsia" w:hAnsiTheme="majorEastAsia" w:eastAsiaTheme="major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widowControl/>
        <w:shd w:val="clear" w:color="auto" w:fill="FFFFFF"/>
        <w:spacing w:line="240" w:lineRule="atLeast"/>
        <w:jc w:val="left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kern w:val="0"/>
          <w:sz w:val="24"/>
          <w:szCs w:val="24"/>
        </w:rPr>
        <w:t>26、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请你赏析“那张纸条好像一条小溪，熄灭了我心头的那些蓝色的、灼伤着别人也灼伤着自己的火苗儿。”（从修辞的角度说说这句话的表达效果）（3分）</w:t>
      </w:r>
    </w:p>
    <w:p>
      <w:pPr>
        <w:widowControl/>
        <w:shd w:val="clear" w:color="auto" w:fill="FFFFFF"/>
        <w:spacing w:line="240" w:lineRule="atLeast"/>
        <w:jc w:val="left"/>
        <w:rPr>
          <w:rFonts w:cs="宋体" w:asciiTheme="majorEastAsia" w:hAnsiTheme="majorEastAsia" w:eastAsiaTheme="majorEastAsia"/>
          <w:sz w:val="24"/>
          <w:szCs w:val="24"/>
          <w:u w:val="single"/>
        </w:rPr>
      </w:pPr>
      <w:r>
        <w:rPr>
          <w:rFonts w:hint="eastAsia" w:cs="宋体" w:asciiTheme="majorEastAsia" w:hAnsiTheme="majorEastAsia" w:eastAsiaTheme="majorEastAsia"/>
          <w:sz w:val="24"/>
          <w:szCs w:val="24"/>
          <w:u w:val="single"/>
        </w:rPr>
        <w:t xml:space="preserve">                                                                                    </w:t>
      </w:r>
    </w:p>
    <w:p>
      <w:pPr>
        <w:widowControl/>
        <w:shd w:val="clear" w:color="auto" w:fill="FFFFFF"/>
        <w:spacing w:line="240" w:lineRule="atLeast"/>
        <w:jc w:val="left"/>
        <w:rPr>
          <w:rFonts w:cs="宋体" w:asciiTheme="majorEastAsia" w:hAnsiTheme="majorEastAsia" w:eastAsiaTheme="majorEastAsia"/>
          <w:sz w:val="24"/>
          <w:szCs w:val="24"/>
          <w:u w:val="single"/>
        </w:rPr>
      </w:pPr>
    </w:p>
    <w:p>
      <w:pPr>
        <w:widowControl/>
        <w:shd w:val="clear" w:color="auto" w:fill="FFFFFF"/>
        <w:spacing w:line="240" w:lineRule="atLeast"/>
        <w:jc w:val="left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sz w:val="24"/>
          <w:szCs w:val="24"/>
        </w:rPr>
        <w:t>27、文章结尾说“只是里面夹上一张纸条，我该写点什么呢……”请你根据文章内容，代“我”拟写一张字条。（80字左右）（4分）</w:t>
      </w:r>
    </w:p>
    <w:p>
      <w:pPr>
        <w:widowControl/>
        <w:shd w:val="clear" w:color="auto" w:fill="FFFFFF"/>
        <w:spacing w:line="240" w:lineRule="atLeast"/>
        <w:jc w:val="left"/>
        <w:rPr>
          <w:rFonts w:cs="宋体" w:asciiTheme="majorEastAsia" w:hAnsiTheme="majorEastAsia" w:eastAsiaTheme="majorEastAsia"/>
          <w:sz w:val="24"/>
          <w:szCs w:val="24"/>
          <w:u w:val="single"/>
        </w:rPr>
      </w:pPr>
      <w:r>
        <w:rPr>
          <w:rFonts w:hint="eastAsia" w:cs="宋体" w:asciiTheme="majorEastAsia" w:hAnsiTheme="majorEastAsia" w:eastAsiaTheme="majorEastAsia"/>
          <w:sz w:val="24"/>
          <w:szCs w:val="24"/>
          <w:u w:val="single"/>
        </w:rPr>
        <w:t xml:space="preserve">                                                                                                 </w:t>
      </w:r>
    </w:p>
    <w:p>
      <w:pPr>
        <w:pStyle w:val="3"/>
        <w:spacing w:line="240" w:lineRule="atLeast"/>
        <w:rPr>
          <w:rFonts w:cs="宋体" w:asciiTheme="majorEastAsia" w:hAnsiTheme="majorEastAsia" w:eastAsiaTheme="majorEastAsia"/>
          <w:color w:val="000000"/>
          <w:sz w:val="24"/>
          <w:szCs w:val="24"/>
          <w:u w:val="single"/>
        </w:rPr>
      </w:pPr>
      <w:r>
        <w:rPr>
          <w:rFonts w:hint="eastAsia" w:cs="宋体" w:asciiTheme="majorEastAsia" w:hAnsiTheme="majorEastAsia" w:eastAsiaTheme="majorEastAsia"/>
          <w:color w:val="000000"/>
          <w:sz w:val="24"/>
          <w:szCs w:val="24"/>
          <w:u w:val="single"/>
        </w:rPr>
        <w:t xml:space="preserve">                                                                                            </w:t>
      </w:r>
    </w:p>
    <w:p>
      <w:pPr>
        <w:pStyle w:val="3"/>
        <w:spacing w:line="240" w:lineRule="atLeast"/>
        <w:ind w:firstLine="482" w:firstLineChars="200"/>
        <w:jc w:val="left"/>
        <w:rPr>
          <w:rFonts w:cs="宋体" w:asciiTheme="majorEastAsia" w:hAnsiTheme="majorEastAsia" w:eastAsiaTheme="majorEastAsia"/>
          <w:b/>
          <w:bCs/>
          <w:color w:val="00000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4"/>
          <w:szCs w:val="24"/>
        </w:rPr>
        <w:t>（四）</w:t>
      </w:r>
      <w:r>
        <w:rPr>
          <w:rFonts w:cs="宋体" w:asciiTheme="majorEastAsia" w:hAnsiTheme="majorEastAsia" w:eastAsiaTheme="majorEastAsia"/>
          <w:b/>
          <w:bCs/>
          <w:color w:val="000000"/>
          <w:sz w:val="24"/>
          <w:szCs w:val="24"/>
        </w:rPr>
        <w:t>决定成功的利器</w:t>
      </w:r>
      <w:r>
        <w:rPr>
          <w:rFonts w:hint="eastAsia" w:cs="宋体" w:asciiTheme="majorEastAsia" w:hAnsiTheme="majorEastAsia" w:eastAsiaTheme="majorEastAsia"/>
          <w:b/>
          <w:bCs/>
          <w:color w:val="000000"/>
          <w:sz w:val="24"/>
          <w:szCs w:val="24"/>
        </w:rPr>
        <w:t>（8分）</w:t>
      </w:r>
    </w:p>
    <w:p>
      <w:pPr>
        <w:pStyle w:val="3"/>
        <w:spacing w:line="240" w:lineRule="atLeast"/>
        <w:ind w:firstLine="480" w:firstLineChars="200"/>
        <w:jc w:val="center"/>
        <w:rPr>
          <w:rFonts w:cs="宋体" w:asciiTheme="majorEastAsia" w:hAnsiTheme="majorEastAsia" w:eastAsiaTheme="majorEastAsia"/>
          <w:color w:val="000000"/>
          <w:sz w:val="24"/>
          <w:szCs w:val="24"/>
        </w:rPr>
      </w:pPr>
      <w:r>
        <w:rPr>
          <w:rFonts w:cs="宋体" w:asciiTheme="majorEastAsia" w:hAnsiTheme="majorEastAsia" w:eastAsiaTheme="majorEastAsia"/>
          <w:color w:val="000000"/>
          <w:sz w:val="24"/>
          <w:szCs w:val="24"/>
        </w:rPr>
        <w:t>刘伟</w:t>
      </w:r>
    </w:p>
    <w:p>
      <w:pPr>
        <w:pStyle w:val="3"/>
        <w:spacing w:line="240" w:lineRule="atLeast"/>
        <w:ind w:firstLine="480"/>
        <w:rPr>
          <w:rFonts w:hint="eastAsia" w:cs="新宋体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cs="新宋体" w:asciiTheme="majorEastAsia" w:hAnsiTheme="majorEastAsia" w:eastAsiaTheme="majorEastAsia"/>
          <w:color w:val="000000"/>
          <w:sz w:val="24"/>
          <w:szCs w:val="24"/>
        </w:rPr>
        <w:t>①每一个渴望成功的人，都要先修炼好两把利器，那就是“德”和“才”。只有德才兼备，相得益彰，才能所向披靡，马到成功。</w:t>
      </w:r>
      <w:r>
        <w:rPr>
          <w:rFonts w:hint="eastAsia" w:cs="新宋体" w:asciiTheme="majorEastAsia" w:hAnsiTheme="majorEastAsia" w:eastAsiaTheme="majorEastAsia"/>
          <w:color w:val="000000"/>
          <w:sz w:val="24"/>
          <w:szCs w:val="24"/>
        </w:rPr>
        <w:br w:type="textWrapping"/>
      </w:r>
      <w:r>
        <w:rPr>
          <w:rFonts w:hint="eastAsia" w:cs="新宋体" w:asciiTheme="majorEastAsia" w:hAnsiTheme="majorEastAsia" w:eastAsiaTheme="majorEastAsia"/>
          <w:color w:val="000000"/>
          <w:sz w:val="24"/>
          <w:szCs w:val="24"/>
        </w:rPr>
        <w:t xml:space="preserve">    ②有这样一个故事。唐太宗李世民登基不久，有人投其所好，敬献给他一张弓。他看了又看，试了又试，认定是难得一见的好弓。于是得意之余，他就向一个专门制作弓箭的匠人炫耀。</w:t>
      </w:r>
      <w:r>
        <w:rPr>
          <w:rFonts w:hint="eastAsia" w:cs="新宋体" w:asciiTheme="majorEastAsia" w:hAnsiTheme="majorEastAsia" w:eastAsiaTheme="majorEastAsia"/>
          <w:color w:val="000000"/>
          <w:sz w:val="24"/>
          <w:szCs w:val="24"/>
        </w:rPr>
        <w:br w:type="textWrapping"/>
      </w:r>
      <w:r>
        <w:rPr>
          <w:rFonts w:hint="eastAsia" w:cs="新宋体" w:asciiTheme="majorEastAsia" w:hAnsiTheme="majorEastAsia" w:eastAsiaTheme="majorEastAsia"/>
          <w:color w:val="000000"/>
          <w:sz w:val="24"/>
          <w:szCs w:val="24"/>
        </w:rPr>
        <w:t xml:space="preserve">    ③但是这个工匠仔细看过之后，却得出了一个意想不到的结论：“这张弓虽然强，但不是好弓！”，唐太宗急问原因。工匠回答说：“一张弓的好坏，不单要看它是否射得远，更要看它是否射得准。而能否射得准，关键取决于做弓用料的纹理是否好。制作此弓木料的木心不在正中间，木头的脉理自然都是斜的。因此，这张弓虽然有力，但射出去的箭势必不走正道，偏离目标，所以算不上一张好弓。”</w:t>
      </w:r>
      <w:r>
        <w:rPr>
          <w:rFonts w:hint="eastAsia" w:cs="新宋体" w:asciiTheme="majorEastAsia" w:hAnsiTheme="majorEastAsia" w:eastAsiaTheme="majorEastAsia"/>
          <w:color w:val="000000"/>
          <w:sz w:val="24"/>
          <w:szCs w:val="24"/>
        </w:rPr>
        <w:br w:type="textWrapping"/>
      </w:r>
      <w:r>
        <w:rPr>
          <w:rFonts w:hint="eastAsia" w:cs="新宋体" w:asciiTheme="majorEastAsia" w:hAnsiTheme="majorEastAsia" w:eastAsiaTheme="majorEastAsia"/>
          <w:color w:val="000000"/>
          <w:sz w:val="24"/>
          <w:szCs w:val="24"/>
        </w:rPr>
        <w:t xml:space="preserve">    ④其实工匠的一番话，蕴含着丰富的哲理。</w:t>
      </w:r>
      <w:r>
        <w:rPr>
          <w:rFonts w:hint="eastAsia" w:cs="新宋体" w:asciiTheme="majorEastAsia" w:hAnsiTheme="majorEastAsia" w:eastAsiaTheme="majorEastAsia"/>
          <w:color w:val="000000"/>
          <w:sz w:val="24"/>
          <w:szCs w:val="24"/>
          <w:u w:val="single"/>
        </w:rPr>
        <w:t>他道出了判定人才的两个标准，那就是一个人不但要有能力，更要走正道，即一个人不但要有才，更要有德，德才兼备者才是真正的人才。</w:t>
      </w:r>
      <w:r>
        <w:rPr>
          <w:rFonts w:hint="eastAsia" w:cs="新宋体" w:asciiTheme="majorEastAsia" w:hAnsiTheme="majorEastAsia" w:eastAsiaTheme="majorEastAsia"/>
          <w:color w:val="000000"/>
          <w:sz w:val="24"/>
          <w:szCs w:val="24"/>
          <w:u w:val="single"/>
        </w:rPr>
        <w:br w:type="textWrapping"/>
      </w:r>
      <w:r>
        <w:rPr>
          <w:rFonts w:hint="eastAsia" w:cs="新宋体" w:asciiTheme="majorEastAsia" w:hAnsiTheme="majorEastAsia" w:eastAsiaTheme="majorEastAsia"/>
          <w:color w:val="000000"/>
          <w:sz w:val="24"/>
          <w:szCs w:val="24"/>
        </w:rPr>
        <w:t xml:space="preserve">    ⑤</w:t>
      </w:r>
      <w:r>
        <w:rPr>
          <w:rFonts w:hint="eastAsia" w:cs="新宋体" w:asciiTheme="majorEastAsia" w:hAnsiTheme="majorEastAsia" w:eastAsiaTheme="majorEastAsia"/>
          <w:color w:val="000000"/>
          <w:sz w:val="24"/>
          <w:szCs w:val="24"/>
          <w:u w:val="single"/>
        </w:rPr>
        <w:t>一个人的德，好比一张弓的木心是否在恰当的位置，决定射箭的方向；一个人的才好比一张弓是否有力，决定箭射得远近。</w:t>
      </w:r>
      <w:r>
        <w:rPr>
          <w:rFonts w:hint="eastAsia" w:cs="新宋体" w:asciiTheme="majorEastAsia" w:hAnsiTheme="majorEastAsia" w:eastAsiaTheme="majorEastAsia"/>
          <w:color w:val="000000"/>
          <w:sz w:val="24"/>
          <w:szCs w:val="24"/>
        </w:rPr>
        <w:t>有德有才的人就像一张完美的弓，既刚劲有力，射得远，又箭无虚发，射得准。有德无才的人就像一张有缺陷的弓，尽管木心在正中间，射出去的箭走正道，但没后劲，射不远，最终还是难以命中目标。无德有才的人就像一张有危险的弓，尽管射得远，但由于木料的纹理不好，射出去的箭不走正道，结果势必偏离目标，甚至造成严重的危害。无德无才的人就像一张有害无益的弓，不仅木心不正，而且没有力量，只能是成事不足，败事有余。</w:t>
      </w:r>
      <w:r>
        <w:rPr>
          <w:rFonts w:hint="eastAsia" w:cs="新宋体" w:asciiTheme="majorEastAsia" w:hAnsiTheme="majorEastAsia" w:eastAsiaTheme="majorEastAsia"/>
          <w:color w:val="000000"/>
          <w:sz w:val="24"/>
          <w:szCs w:val="24"/>
        </w:rPr>
        <w:br w:type="textWrapping"/>
      </w:r>
      <w:r>
        <w:rPr>
          <w:rFonts w:hint="eastAsia" w:cs="新宋体" w:asciiTheme="majorEastAsia" w:hAnsiTheme="majorEastAsia" w:eastAsiaTheme="majorEastAsia"/>
          <w:color w:val="000000"/>
          <w:sz w:val="24"/>
          <w:szCs w:val="24"/>
        </w:rPr>
        <w:t xml:space="preserve">    ⑥北宋伟大的政治家、史学家、散文家司马光以德、才为依据将人分为圣人、愚人、君子、小人四类——  德才俱备 谓之“圣人”；  才德兼无 谓之“愚人”；  德胜才 谓之“君子”； 才胜德 谓之“小人”。</w:t>
      </w:r>
      <w:r>
        <w:rPr>
          <w:rFonts w:hint="eastAsia" w:cs="新宋体" w:asciiTheme="majorEastAsia" w:hAnsiTheme="majorEastAsia" w:eastAsiaTheme="majorEastAsia"/>
          <w:color w:val="000000"/>
          <w:sz w:val="24"/>
          <w:szCs w:val="24"/>
        </w:rPr>
        <w:br w:type="textWrapping"/>
      </w:r>
      <w:r>
        <w:rPr>
          <w:rFonts w:hint="eastAsia" w:cs="新宋体" w:asciiTheme="majorEastAsia" w:hAnsiTheme="majorEastAsia" w:eastAsiaTheme="majorEastAsia"/>
          <w:color w:val="000000"/>
          <w:sz w:val="24"/>
          <w:szCs w:val="24"/>
        </w:rPr>
        <w:t xml:space="preserve">   </w:t>
      </w:r>
    </w:p>
    <w:p>
      <w:pPr>
        <w:pStyle w:val="3"/>
        <w:spacing w:line="240" w:lineRule="atLeast"/>
        <w:ind w:firstLine="480"/>
        <w:rPr>
          <w:rFonts w:cs="新宋体" w:asciiTheme="majorEastAsia" w:hAnsiTheme="majorEastAsia" w:eastAsiaTheme="majorEastAsia"/>
          <w:color w:val="000000"/>
          <w:sz w:val="24"/>
          <w:szCs w:val="24"/>
        </w:rPr>
      </w:pPr>
      <w:bookmarkStart w:id="0" w:name="_GoBack"/>
      <w:bookmarkEnd w:id="0"/>
      <w:r>
        <w:rPr>
          <w:rFonts w:hint="eastAsia" w:cs="新宋体" w:asciiTheme="majorEastAsia" w:hAnsiTheme="majorEastAsia" w:eastAsiaTheme="majorEastAsia"/>
          <w:color w:val="000000"/>
          <w:sz w:val="24"/>
          <w:szCs w:val="24"/>
        </w:rPr>
        <w:t xml:space="preserve"> ⑦司马光认为用人的原则是：假如找不到圣人、君子来用的话，那宁可用愚人，也不用小人。其道理是：君子挟才以为善，小人挟才以为恶。挟才以为善者，善无不至矣；挟才以为恶者，恶亦无不至矣。</w:t>
      </w:r>
      <w:r>
        <w:rPr>
          <w:rFonts w:hint="eastAsia" w:cs="新宋体" w:asciiTheme="majorEastAsia" w:hAnsiTheme="majorEastAsia" w:eastAsiaTheme="majorEastAsia"/>
          <w:color w:val="000000"/>
          <w:sz w:val="24"/>
          <w:szCs w:val="24"/>
        </w:rPr>
        <w:br w:type="textWrapping"/>
      </w:r>
      <w:r>
        <w:rPr>
          <w:rFonts w:hint="eastAsia" w:cs="新宋体" w:asciiTheme="majorEastAsia" w:hAnsiTheme="majorEastAsia" w:eastAsiaTheme="majorEastAsia"/>
          <w:color w:val="000000"/>
          <w:sz w:val="24"/>
          <w:szCs w:val="24"/>
        </w:rPr>
        <w:t xml:space="preserve">    ⑧由此可见德才对于成功的重要性，而两者又以德为重，所以一个人若想成功，不但要有过人的才能，更要有过人的德行。——选自《小品文选刊》2011年第1期，有删改</w:t>
      </w:r>
    </w:p>
    <w:p>
      <w:pPr>
        <w:pStyle w:val="3"/>
        <w:spacing w:line="240" w:lineRule="atLeast"/>
        <w:rPr>
          <w:rFonts w:cs="宋体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>28、与司马光用人原则相悖的是（     ）（2分）</w:t>
      </w:r>
    </w:p>
    <w:p>
      <w:pPr>
        <w:pStyle w:val="3"/>
        <w:spacing w:line="240" w:lineRule="atLeast"/>
        <w:ind w:firstLine="120" w:firstLineChars="50"/>
        <w:rPr>
          <w:rFonts w:cs="宋体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>A、才为德之主，德为才之奴。</w:t>
      </w:r>
    </w:p>
    <w:p>
      <w:pPr>
        <w:pStyle w:val="3"/>
        <w:spacing w:line="240" w:lineRule="atLeast"/>
        <w:ind w:firstLine="120" w:firstLineChars="50"/>
        <w:rPr>
          <w:rFonts w:cs="宋体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>B、子曰：“骥不称其力，称其德也”。</w:t>
      </w:r>
    </w:p>
    <w:p>
      <w:pPr>
        <w:pStyle w:val="3"/>
        <w:spacing w:line="240" w:lineRule="atLeast"/>
        <w:ind w:firstLine="120" w:firstLineChars="50"/>
        <w:rPr>
          <w:rFonts w:cs="宋体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>C、南宋宰相秦桧，年青科举考试时一举夺魁，可谓有才，但他把才用于谋害忠良，卖国求和，造成了岳飞等爱国将领惨死，金兵南侵的悲剧，可谓是有才无德的人，是小人。</w:t>
      </w:r>
    </w:p>
    <w:p>
      <w:pPr>
        <w:pStyle w:val="3"/>
        <w:spacing w:line="240" w:lineRule="atLeast"/>
        <w:ind w:firstLine="120" w:firstLineChars="50"/>
        <w:rPr>
          <w:rFonts w:cs="宋体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>D、历史上的包拯、海瑞追求刚正不阿，执法如山精神，此乃真“君子”而流传千古。</w:t>
      </w:r>
    </w:p>
    <w:p>
      <w:pPr>
        <w:pStyle w:val="3"/>
        <w:spacing w:line="240" w:lineRule="atLeast"/>
        <w:rPr>
          <w:rFonts w:cs="宋体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>29、下列说法对全文内容理解不正确的一项是（    ）（2分）</w:t>
      </w:r>
    </w:p>
    <w:p>
      <w:pPr>
        <w:pStyle w:val="3"/>
        <w:spacing w:line="240" w:lineRule="atLeast"/>
        <w:ind w:firstLine="120" w:firstLineChars="50"/>
        <w:rPr>
          <w:rFonts w:cs="宋体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>A、引用唐太宗李世民的故事是为了论证“德才兼备者才是真正的人才”这一观点。</w:t>
      </w:r>
    </w:p>
    <w:p>
      <w:pPr>
        <w:pStyle w:val="3"/>
        <w:spacing w:line="240" w:lineRule="atLeast"/>
        <w:ind w:firstLine="120" w:firstLineChars="50"/>
        <w:rPr>
          <w:rFonts w:cs="宋体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>B、</w:t>
      </w:r>
      <w:r>
        <w:rPr>
          <w:rFonts w:cs="宋体" w:asciiTheme="majorEastAsia" w:hAnsiTheme="majorEastAsia" w:eastAsiaTheme="majorEastAsia"/>
          <w:color w:val="000000"/>
          <w:sz w:val="24"/>
          <w:szCs w:val="24"/>
        </w:rPr>
        <w:t>第</w:t>
      </w: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>⑤</w:t>
      </w:r>
      <w:r>
        <w:rPr>
          <w:rFonts w:cs="宋体" w:asciiTheme="majorEastAsia" w:hAnsiTheme="majorEastAsia" w:eastAsiaTheme="majorEastAsia"/>
          <w:color w:val="000000"/>
          <w:sz w:val="24"/>
          <w:szCs w:val="24"/>
        </w:rPr>
        <w:t>段划线的句子使用</w:t>
      </w: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>比喻论证的方法。把人的“德”和“才”分别比作一张弓的木心位置”和“一张弓有力的程度”证明“德”“才”在决定弓箭“方向”和“远近”中的不同作用，从而把抽象的道理阐述得生动形象，浅显易懂。</w:t>
      </w:r>
    </w:p>
    <w:p>
      <w:pPr>
        <w:pStyle w:val="3"/>
        <w:spacing w:line="240" w:lineRule="atLeast"/>
        <w:ind w:firstLine="120" w:firstLineChars="50"/>
        <w:rPr>
          <w:rFonts w:cs="宋体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>C、第④段句子中加线的这两个关联词是递进关系，论证了“德”在判定人才中的重要地位，使论证更深入、更严密。</w:t>
      </w:r>
    </w:p>
    <w:p>
      <w:pPr>
        <w:pStyle w:val="3"/>
        <w:spacing w:line="240" w:lineRule="atLeast"/>
        <w:ind w:firstLine="120" w:firstLineChars="50"/>
        <w:rPr>
          <w:rFonts w:cs="宋体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>D、引用司马光认为用人的原则是为了强调德对于成功的重要性，只要有过人的德行就能成功。</w:t>
      </w:r>
    </w:p>
    <w:p>
      <w:pPr>
        <w:pStyle w:val="3"/>
        <w:spacing w:line="240" w:lineRule="atLeast"/>
        <w:rPr>
          <w:rFonts w:cs="宋体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>30、</w:t>
      </w:r>
      <w:r>
        <w:rPr>
          <w:rFonts w:cs="宋体" w:asciiTheme="majorEastAsia" w:hAnsiTheme="majorEastAsia" w:eastAsiaTheme="majorEastAsia"/>
          <w:color w:val="000000"/>
          <w:sz w:val="24"/>
          <w:szCs w:val="24"/>
        </w:rPr>
        <w:t>本文语言富有哲理，给人启迪。请从</w:t>
      </w: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>文中</w:t>
      </w:r>
      <w:r>
        <w:rPr>
          <w:rFonts w:cs="宋体" w:asciiTheme="majorEastAsia" w:hAnsiTheme="majorEastAsia" w:eastAsiaTheme="majorEastAsia"/>
          <w:color w:val="000000"/>
          <w:sz w:val="24"/>
          <w:szCs w:val="24"/>
        </w:rPr>
        <w:t>找出你最受启发的一句，谈谈你的理解。（</w:t>
      </w: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>4</w:t>
      </w:r>
      <w:r>
        <w:rPr>
          <w:rFonts w:cs="宋体" w:asciiTheme="majorEastAsia" w:hAnsiTheme="majorEastAsia" w:eastAsiaTheme="majorEastAsia"/>
          <w:color w:val="000000"/>
          <w:sz w:val="24"/>
          <w:szCs w:val="24"/>
        </w:rPr>
        <w:t>分）</w:t>
      </w:r>
      <w:r>
        <w:rPr>
          <w:rFonts w:cs="宋体" w:asciiTheme="majorEastAsia" w:hAnsiTheme="majorEastAsia" w:eastAsiaTheme="majorEastAsia"/>
          <w:color w:val="000000"/>
          <w:sz w:val="24"/>
          <w:szCs w:val="24"/>
        </w:rPr>
        <w:br w:type="textWrapping"/>
      </w: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 xml:space="preserve">   </w:t>
      </w:r>
      <w:r>
        <w:rPr>
          <w:rFonts w:hint="eastAsia" w:cs="宋体" w:asciiTheme="majorEastAsia" w:hAnsiTheme="majorEastAsia" w:eastAsiaTheme="majorEastAsia"/>
          <w:color w:val="000000"/>
          <w:sz w:val="24"/>
          <w:szCs w:val="24"/>
          <w:u w:val="single"/>
        </w:rPr>
        <w:t xml:space="preserve">                                                                                        </w:t>
      </w:r>
      <w:r>
        <w:rPr>
          <w:rFonts w:cs="宋体" w:asciiTheme="majorEastAsia" w:hAnsiTheme="majorEastAsia" w:eastAsiaTheme="majorEastAsia"/>
          <w:color w:val="000000"/>
          <w:sz w:val="24"/>
          <w:szCs w:val="24"/>
        </w:rPr>
        <w:t xml:space="preserve">                                        </w:t>
      </w:r>
    </w:p>
    <w:p>
      <w:pPr>
        <w:pStyle w:val="3"/>
        <w:spacing w:line="240" w:lineRule="atLeast"/>
        <w:rPr>
          <w:rFonts w:cs="宋体" w:asciiTheme="majorEastAsia" w:hAnsiTheme="majorEastAsia" w:eastAsiaTheme="majorEastAsia"/>
          <w:color w:val="000000"/>
          <w:sz w:val="24"/>
          <w:szCs w:val="24"/>
          <w:u w:val="single"/>
        </w:rPr>
      </w:pP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 xml:space="preserve">   </w:t>
      </w:r>
      <w:r>
        <w:rPr>
          <w:rFonts w:hint="eastAsia" w:cs="宋体" w:asciiTheme="majorEastAsia" w:hAnsiTheme="majorEastAsia" w:eastAsiaTheme="majorEastAsia"/>
          <w:color w:val="000000"/>
          <w:sz w:val="24"/>
          <w:szCs w:val="24"/>
          <w:u w:val="single"/>
        </w:rPr>
        <w:t xml:space="preserve">                                                                  </w:t>
      </w:r>
    </w:p>
    <w:p>
      <w:pPr>
        <w:pStyle w:val="3"/>
        <w:spacing w:line="240" w:lineRule="atLeast"/>
        <w:rPr>
          <w:rFonts w:cs="宋体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 xml:space="preserve">   </w:t>
      </w:r>
      <w:r>
        <w:rPr>
          <w:rFonts w:hint="eastAsia" w:cs="宋体" w:asciiTheme="majorEastAsia" w:hAnsiTheme="majorEastAsia" w:eastAsiaTheme="majorEastAsia"/>
          <w:color w:val="000000"/>
          <w:sz w:val="24"/>
          <w:szCs w:val="24"/>
          <w:u w:val="single"/>
        </w:rPr>
        <w:t xml:space="preserve">                                                                  </w:t>
      </w:r>
    </w:p>
    <w:p>
      <w:pPr>
        <w:pStyle w:val="8"/>
        <w:spacing w:line="240" w:lineRule="atLeast"/>
        <w:rPr>
          <w:rFonts w:cs="宋体" w:asciiTheme="majorEastAsia" w:hAnsiTheme="majorEastAsia" w:eastAsiaTheme="majorEastAsia"/>
          <w:b/>
          <w:bCs/>
          <w:color w:val="000000"/>
          <w:szCs w:val="24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Cs w:val="24"/>
        </w:rPr>
        <w:t>三、作文</w:t>
      </w:r>
      <w:r>
        <w:rPr>
          <w:rFonts w:cs="宋体" w:asciiTheme="majorEastAsia" w:hAnsiTheme="majorEastAsia" w:eastAsiaTheme="majorEastAsia"/>
          <w:b/>
          <w:bCs/>
          <w:color w:val="000000"/>
          <w:szCs w:val="24"/>
        </w:rPr>
        <w:t>(</w:t>
      </w:r>
      <w:r>
        <w:rPr>
          <w:rFonts w:hint="eastAsia" w:cs="宋体" w:asciiTheme="majorEastAsia" w:hAnsiTheme="majorEastAsia" w:eastAsiaTheme="majorEastAsia"/>
          <w:b/>
          <w:bCs/>
          <w:color w:val="000000"/>
          <w:szCs w:val="24"/>
        </w:rPr>
        <w:t>60分</w:t>
      </w:r>
      <w:r>
        <w:rPr>
          <w:rFonts w:cs="宋体" w:asciiTheme="majorEastAsia" w:hAnsiTheme="majorEastAsia" w:eastAsiaTheme="majorEastAsia"/>
          <w:b/>
          <w:bCs/>
          <w:color w:val="000000"/>
          <w:szCs w:val="24"/>
        </w:rPr>
        <w:t>)</w:t>
      </w:r>
    </w:p>
    <w:p>
      <w:pPr>
        <w:pStyle w:val="8"/>
        <w:spacing w:line="240" w:lineRule="atLeast"/>
        <w:ind w:firstLine="480" w:firstLineChars="200"/>
        <w:rPr>
          <w:rFonts w:cs="宋体" w:asciiTheme="majorEastAsia" w:hAnsiTheme="majorEastAsia" w:eastAsiaTheme="majorEastAsia"/>
          <w:color w:val="000000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szCs w:val="24"/>
        </w:rPr>
        <w:t>生活中我们常常听到这样一句话：“他不理解我。”你希望别人理解你么？那你就真诚地理解别人，你会意外地发现你得到的理解比过去多得多。生活中，当你抱怨别人不理解你时，先看看自己的状态如何。有这样一句话：“如果你在流泪，就看不见灿烂的星光。”理解是一座桥梁，理解是填平沟壑的石土。理解是真诚的，理解是相互的。父母之间需要理解，师生之间需要理解，同学之间需要理解。</w:t>
      </w:r>
    </w:p>
    <w:p>
      <w:pPr>
        <w:pStyle w:val="8"/>
        <w:spacing w:line="240" w:lineRule="atLeast"/>
        <w:rPr>
          <w:rFonts w:cs="宋体" w:asciiTheme="majorEastAsia" w:hAnsiTheme="majorEastAsia" w:eastAsiaTheme="majorEastAsia"/>
          <w:color w:val="000000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szCs w:val="24"/>
        </w:rPr>
        <w:t>请以“学会理解”为话题写一篇文章。</w:t>
      </w:r>
    </w:p>
    <w:p>
      <w:pPr>
        <w:pStyle w:val="8"/>
        <w:spacing w:line="240" w:lineRule="atLeast"/>
        <w:rPr>
          <w:rFonts w:cs="宋体" w:asciiTheme="majorEastAsia" w:hAnsiTheme="majorEastAsia" w:eastAsiaTheme="majorEastAsia"/>
          <w:color w:val="000000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szCs w:val="24"/>
        </w:rPr>
        <w:t>要求：①题目自拟，立意自定，不少于</w:t>
      </w:r>
      <w:r>
        <w:rPr>
          <w:rFonts w:cs="宋体" w:asciiTheme="majorEastAsia" w:hAnsiTheme="majorEastAsia" w:eastAsiaTheme="majorEastAsia"/>
          <w:color w:val="000000"/>
          <w:szCs w:val="24"/>
        </w:rPr>
        <w:t>600</w:t>
      </w:r>
      <w:r>
        <w:rPr>
          <w:rFonts w:hint="eastAsia" w:cs="宋体" w:asciiTheme="majorEastAsia" w:hAnsiTheme="majorEastAsia" w:eastAsiaTheme="majorEastAsia"/>
          <w:color w:val="000000"/>
          <w:szCs w:val="24"/>
        </w:rPr>
        <w:t>字。</w:t>
      </w:r>
      <w:r>
        <w:rPr>
          <w:rFonts w:cs="宋体" w:asciiTheme="majorEastAsia" w:hAnsiTheme="majorEastAsia" w:eastAsiaTheme="majorEastAsia"/>
          <w:color w:val="000000"/>
          <w:szCs w:val="24"/>
        </w:rPr>
        <w:t xml:space="preserve"> </w:t>
      </w:r>
    </w:p>
    <w:p>
      <w:pPr>
        <w:pStyle w:val="8"/>
        <w:spacing w:line="240" w:lineRule="atLeast"/>
        <w:ind w:firstLine="720" w:firstLineChars="300"/>
        <w:rPr>
          <w:rFonts w:cs="宋体" w:asciiTheme="majorEastAsia" w:hAnsiTheme="majorEastAsia" w:eastAsiaTheme="majorEastAsia"/>
          <w:color w:val="000000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szCs w:val="24"/>
        </w:rPr>
        <w:t>②可以写感受和认识，也可以写自己或别人的故事及给自己的启迪，但要有真情实感。</w:t>
      </w:r>
    </w:p>
    <w:p>
      <w:pPr>
        <w:spacing w:line="240" w:lineRule="atLeast"/>
        <w:rPr>
          <w:rFonts w:cs="宋体" w:asciiTheme="majorEastAsia" w:hAnsiTheme="majorEastAsia" w:eastAsiaTheme="majorEastAsia"/>
          <w:sz w:val="24"/>
          <w:szCs w:val="24"/>
        </w:rPr>
      </w:pPr>
    </w:p>
    <w:p>
      <w:pPr>
        <w:spacing w:line="240" w:lineRule="atLeast"/>
        <w:rPr>
          <w:rFonts w:asciiTheme="majorEastAsia" w:hAnsiTheme="majorEastAsia" w:eastAsiaTheme="majorEastAsia"/>
          <w:color w:val="000000" w:themeColor="text1"/>
          <w:sz w:val="24"/>
          <w:szCs w:val="24"/>
        </w:rPr>
      </w:pPr>
    </w:p>
    <w:p>
      <w:pPr>
        <w:rPr>
          <w:szCs w:val="24"/>
        </w:rPr>
      </w:pPr>
    </w:p>
    <w:sectPr>
      <w:headerReference r:id="rId3" w:type="default"/>
      <w:headerReference r:id="rId4" w:type="even"/>
      <w:pgSz w:w="11907" w:h="16839"/>
      <w:pgMar w:top="1800" w:right="1440" w:bottom="1800" w:left="1440" w:header="851" w:footer="992" w:gutter="0"/>
      <w:cols w:space="526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义启隶书体">
    <w:altName w:val="宋体"/>
    <w:panose1 w:val="00000000000000000000"/>
    <w:charset w:val="80"/>
    <w:family w:val="auto"/>
    <w:pitch w:val="default"/>
    <w:sig w:usb0="00000000" w:usb1="00000000" w:usb2="00000012" w:usb3="00000000" w:csb0="0002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47C03"/>
    <w:multiLevelType w:val="multilevel"/>
    <w:tmpl w:val="3BD47C0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5EC8"/>
    <w:rsid w:val="000012A9"/>
    <w:rsid w:val="00040254"/>
    <w:rsid w:val="000B417C"/>
    <w:rsid w:val="00127E08"/>
    <w:rsid w:val="0019604C"/>
    <w:rsid w:val="001C07DA"/>
    <w:rsid w:val="001D1A7F"/>
    <w:rsid w:val="00235589"/>
    <w:rsid w:val="00244CAF"/>
    <w:rsid w:val="002B1806"/>
    <w:rsid w:val="002E0EE3"/>
    <w:rsid w:val="003361ED"/>
    <w:rsid w:val="00402CA2"/>
    <w:rsid w:val="00402F93"/>
    <w:rsid w:val="00442434"/>
    <w:rsid w:val="004E5B4C"/>
    <w:rsid w:val="0051191A"/>
    <w:rsid w:val="00517029"/>
    <w:rsid w:val="00525962"/>
    <w:rsid w:val="005266DD"/>
    <w:rsid w:val="00542B3F"/>
    <w:rsid w:val="0057001C"/>
    <w:rsid w:val="005B4EEA"/>
    <w:rsid w:val="005E6352"/>
    <w:rsid w:val="00651D74"/>
    <w:rsid w:val="00661D9F"/>
    <w:rsid w:val="006E492F"/>
    <w:rsid w:val="00720CEC"/>
    <w:rsid w:val="007C731C"/>
    <w:rsid w:val="00803426"/>
    <w:rsid w:val="008450F8"/>
    <w:rsid w:val="008660F7"/>
    <w:rsid w:val="00A55604"/>
    <w:rsid w:val="00A652B1"/>
    <w:rsid w:val="00A84DE9"/>
    <w:rsid w:val="00AF08B3"/>
    <w:rsid w:val="00B00BB6"/>
    <w:rsid w:val="00B2084C"/>
    <w:rsid w:val="00B25F7E"/>
    <w:rsid w:val="00B413CE"/>
    <w:rsid w:val="00B50748"/>
    <w:rsid w:val="00B66C73"/>
    <w:rsid w:val="00B67BD7"/>
    <w:rsid w:val="00B97AD3"/>
    <w:rsid w:val="00BE5EC8"/>
    <w:rsid w:val="00C05053"/>
    <w:rsid w:val="00C13713"/>
    <w:rsid w:val="00C27A0E"/>
    <w:rsid w:val="00C37D28"/>
    <w:rsid w:val="00C979BD"/>
    <w:rsid w:val="00D731D3"/>
    <w:rsid w:val="00D80C04"/>
    <w:rsid w:val="00DF5BFC"/>
    <w:rsid w:val="00EC0F8F"/>
    <w:rsid w:val="00ED2E7D"/>
    <w:rsid w:val="00EE7A53"/>
    <w:rsid w:val="00EF6A9C"/>
    <w:rsid w:val="00F23479"/>
    <w:rsid w:val="00F87A2D"/>
    <w:rsid w:val="73E5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9"/>
    <w:qFormat/>
    <w:uiPriority w:val="0"/>
    <w:rPr>
      <w:rFonts w:ascii="宋体" w:hAnsi="Courier New" w:eastAsia="Times New Roman" w:cstheme="minorBidi"/>
      <w:szCs w:val="21"/>
    </w:rPr>
  </w:style>
  <w:style w:type="paragraph" w:styleId="4">
    <w:name w:val="Balloon Text"/>
    <w:basedOn w:val="1"/>
    <w:link w:val="18"/>
    <w:unhideWhenUsed/>
    <w:uiPriority w:val="99"/>
    <w:rPr>
      <w:sz w:val="18"/>
      <w:szCs w:val="18"/>
    </w:rPr>
  </w:style>
  <w:style w:type="paragraph" w:styleId="5">
    <w:name w:val="footer"/>
    <w:basedOn w:val="1"/>
    <w:link w:val="1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17"/>
    <w:qFormat/>
    <w:locked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8">
    <w:name w:val="HTML Preformatted"/>
    <w:basedOn w:val="1"/>
    <w:link w:val="20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 w:eastAsiaTheme="minorEastAsia"/>
      <w:kern w:val="0"/>
      <w:sz w:val="24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</w:rPr>
  </w:style>
  <w:style w:type="table" w:styleId="12">
    <w:name w:val="Table Grid"/>
    <w:basedOn w:val="11"/>
    <w:lock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标题 1 Char"/>
    <w:link w:val="2"/>
    <w:locked/>
    <w:uiPriority w:val="99"/>
    <w:rPr>
      <w:b/>
      <w:kern w:val="44"/>
      <w:sz w:val="44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页眉 Char"/>
    <w:link w:val="6"/>
    <w:semiHidden/>
    <w:qFormat/>
    <w:uiPriority w:val="99"/>
    <w:rPr>
      <w:sz w:val="18"/>
      <w:szCs w:val="18"/>
    </w:rPr>
  </w:style>
  <w:style w:type="character" w:customStyle="1" w:styleId="16">
    <w:name w:val="页脚 Char"/>
    <w:link w:val="5"/>
    <w:semiHidden/>
    <w:uiPriority w:val="99"/>
    <w:rPr>
      <w:sz w:val="18"/>
      <w:szCs w:val="18"/>
    </w:rPr>
  </w:style>
  <w:style w:type="character" w:customStyle="1" w:styleId="17">
    <w:name w:val="副标题 Char"/>
    <w:link w:val="7"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8">
    <w:name w:val="批注框文本 Char"/>
    <w:basedOn w:val="10"/>
    <w:link w:val="4"/>
    <w:semiHidden/>
    <w:uiPriority w:val="99"/>
    <w:rPr>
      <w:kern w:val="2"/>
      <w:sz w:val="18"/>
      <w:szCs w:val="18"/>
    </w:rPr>
  </w:style>
  <w:style w:type="character" w:customStyle="1" w:styleId="19">
    <w:name w:val="纯文本 Char"/>
    <w:basedOn w:val="10"/>
    <w:link w:val="3"/>
    <w:uiPriority w:val="0"/>
    <w:rPr>
      <w:rFonts w:ascii="宋体" w:hAnsi="Courier New" w:eastAsia="Times New Roman" w:cstheme="minorBidi"/>
      <w:kern w:val="2"/>
      <w:sz w:val="21"/>
      <w:szCs w:val="21"/>
    </w:rPr>
  </w:style>
  <w:style w:type="character" w:customStyle="1" w:styleId="20">
    <w:name w:val="HTML 预设格式 Char"/>
    <w:basedOn w:val="10"/>
    <w:link w:val="8"/>
    <w:uiPriority w:val="0"/>
    <w:rPr>
      <w:rFonts w:ascii="Arial" w:hAnsi="Arial" w:cs="Arial" w:eastAsiaTheme="minorEastAsia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1202</Words>
  <Characters>6856</Characters>
  <Lines>57</Lines>
  <Paragraphs>16</Paragraphs>
  <TotalTime>0</TotalTime>
  <ScaleCrop>false</ScaleCrop>
  <LinksUpToDate>false</LinksUpToDate>
  <CharactersWithSpaces>8042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2017-10-08T00:11:00Z</dcterms:created>
  <dc:creator>Administrator</dc:creator>
  <cp:lastModifiedBy>Administrator</cp:lastModifiedBy>
  <dcterms:modified xsi:type="dcterms:W3CDTF">2017-10-31T02:45:34Z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