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97" w:leftChars="-203" w:right="0" w:rightChars="0" w:hanging="723" w:hangingChars="201"/>
        <w:jc w:val="left"/>
        <w:textAlignment w:val="center"/>
        <w:outlineLvl w:val="9"/>
        <w:rPr>
          <w:rFonts w:ascii="黑体" w:hAnsi="黑体" w:eastAsia="黑体"/>
          <w:kern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2017-2018学年上学期期中原创卷B</w:t>
      </w:r>
      <w:r>
        <w:rPr>
          <w:rFonts w:hint="eastAsia" w:ascii="Times New Roman" w:hAnsi="Times New Roman" w:eastAsia="黑体"/>
          <w:kern w:val="0"/>
          <w:sz w:val="32"/>
          <w:szCs w:val="32"/>
        </w:rPr>
        <w:t>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after="240" w:line="240" w:lineRule="auto"/>
        <w:ind w:right="0" w:rightChars="0"/>
        <w:jc w:val="center"/>
        <w:outlineLvl w:val="9"/>
        <w:rPr>
          <w:rFonts w:ascii="黑体" w:hAnsi="黑体" w:eastAsia="黑体"/>
          <w:color w:val="FF0000"/>
          <w:kern w:val="0"/>
          <w:szCs w:val="21"/>
        </w:rPr>
      </w:pPr>
      <w:r>
        <w:rPr>
          <w:rFonts w:hint="eastAsia" w:ascii="黑体" w:hAnsi="黑体" w:eastAsia="黑体"/>
          <w:kern w:val="0"/>
          <w:sz w:val="44"/>
          <w:szCs w:val="44"/>
        </w:rPr>
        <w:t xml:space="preserve">九年级数学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textAlignment w:val="center"/>
        <w:outlineLvl w:val="9"/>
        <w:rPr>
          <w:rFonts w:ascii="Times New Roman" w:hAnsi="Times New Roman" w:eastAsia="楷体"/>
          <w:kern w:val="0"/>
        </w:rPr>
      </w:pPr>
      <w:r>
        <w:rPr>
          <w:rFonts w:ascii="Times New Roman" w:hAnsi="Times New Roman" w:eastAsia="楷体"/>
          <w:kern w:val="0"/>
        </w:rPr>
        <w:t>（考试时间：</w:t>
      </w:r>
      <w:r>
        <w:rPr>
          <w:rFonts w:hint="eastAsia" w:ascii="Times New Roman" w:hAnsi="Times New Roman" w:eastAsia="楷体"/>
          <w:kern w:val="0"/>
        </w:rPr>
        <w:t>1</w:t>
      </w:r>
      <w:r>
        <w:rPr>
          <w:rFonts w:ascii="Times New Roman" w:hAnsi="Times New Roman" w:eastAsia="楷体"/>
          <w:kern w:val="0"/>
        </w:rPr>
        <w:t>2</w:t>
      </w:r>
      <w:r>
        <w:rPr>
          <w:rFonts w:hint="eastAsia" w:ascii="Times New Roman" w:hAnsi="Times New Roman" w:eastAsia="楷体"/>
          <w:kern w:val="0"/>
        </w:rPr>
        <w:t>0</w:t>
      </w:r>
      <w:r>
        <w:rPr>
          <w:rFonts w:ascii="Times New Roman" w:hAnsi="Times New Roman" w:eastAsia="楷体"/>
          <w:kern w:val="0"/>
        </w:rPr>
        <w:t>分钟  试卷满分：</w:t>
      </w:r>
      <w:r>
        <w:rPr>
          <w:rFonts w:hint="eastAsia" w:ascii="Times New Roman" w:hAnsi="Times New Roman" w:eastAsia="楷体"/>
          <w:kern w:val="0"/>
        </w:rPr>
        <w:t>120</w:t>
      </w:r>
      <w:r>
        <w:rPr>
          <w:rFonts w:ascii="Times New Roman" w:hAnsi="Times New Roman" w:eastAsia="楷体"/>
          <w:kern w:val="0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黑体" w:hAnsi="黑体" w:eastAsia="黑体"/>
          <w:kern w:val="0"/>
          <w:szCs w:val="21"/>
        </w:rPr>
      </w:pPr>
      <w:r>
        <w:rPr>
          <w:rFonts w:hint="eastAsia" w:ascii="黑体" w:hAnsi="黑体" w:eastAsia="黑体"/>
          <w:kern w:val="0"/>
          <w:szCs w:val="21"/>
        </w:rPr>
        <w:t>注意事项：</w:t>
      </w:r>
      <w:r>
        <w:rPr>
          <w:rFonts w:ascii="黑体" w:hAnsi="黑体" w:eastAsia="黑体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1．本试卷分第</w:t>
      </w:r>
      <w:r>
        <w:rPr>
          <w:rFonts w:hint="eastAsia" w:ascii="Times New Roman" w:hAnsi="Times New Roman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卷（选择题）和第</w:t>
      </w:r>
      <w:r>
        <w:rPr>
          <w:rFonts w:hint="eastAsia" w:ascii="Times New Roman" w:hAnsi="Times New Roman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卷（非选择题）两部分。答卷前，考生务必将自己的姓名、准考证号填写在答题卡上。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2．回答第</w:t>
      </w:r>
      <w:r>
        <w:rPr>
          <w:rFonts w:hint="eastAsia" w:ascii="Times New Roman" w:hAnsi="Times New Roman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3．回答第</w:t>
      </w:r>
      <w:r>
        <w:rPr>
          <w:rFonts w:hint="eastAsia" w:ascii="Times New Roman" w:hAnsi="Times New Roman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卷时，将答案写在答题卡上。写在本试卷上无效。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4．考试结束后，将本试卷和答题卡一并交回。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  <w:szCs w:val="21"/>
        </w:rPr>
        <w:t>．考试范围</w:t>
      </w:r>
      <w:r>
        <w:rPr>
          <w:rFonts w:hint="eastAsia" w:ascii="Times New Roman" w:hAnsi="Times New Roman"/>
          <w:kern w:val="0"/>
          <w:szCs w:val="21"/>
        </w:rPr>
        <w:t>：</w:t>
      </w:r>
      <w:r>
        <w:rPr>
          <w:rFonts w:ascii="Times New Roman" w:hAnsi="Times New Roman"/>
          <w:kern w:val="0"/>
          <w:szCs w:val="21"/>
        </w:rPr>
        <w:t>人教版第</w:t>
      </w:r>
      <w:r>
        <w:rPr>
          <w:rFonts w:hint="eastAsia" w:ascii="Times New Roman" w:hAnsi="Times New Roman"/>
          <w:kern w:val="0"/>
          <w:szCs w:val="21"/>
        </w:rPr>
        <w:t>21</w:t>
      </w:r>
      <w:r>
        <w:rPr>
          <w:rFonts w:ascii="Times New Roman" w:hAnsi="Times New Roman"/>
          <w:kern w:val="0"/>
          <w:szCs w:val="21"/>
        </w:rPr>
        <w:softHyphen/>
      </w:r>
      <w:r>
        <w:rPr>
          <w:rFonts w:hint="eastAsia" w:ascii="Times New Roman" w:hAnsi="Times New Roman"/>
          <w:kern w:val="0"/>
          <w:szCs w:val="21"/>
        </w:rPr>
        <w:t>~</w:t>
      </w:r>
      <w:r>
        <w:rPr>
          <w:rFonts w:ascii="Times New Roman" w:hAnsi="Times New Roman"/>
          <w:kern w:val="0"/>
          <w:szCs w:val="21"/>
        </w:rPr>
        <w:t>23</w:t>
      </w:r>
      <w:r>
        <w:rPr>
          <w:rFonts w:hint="eastAsia" w:ascii="Times New Roman" w:hAnsi="Times New Roman"/>
          <w:kern w:val="0"/>
          <w:szCs w:val="21"/>
        </w:rPr>
        <w:t>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kern w:val="0"/>
          <w:sz w:val="44"/>
          <w:szCs w:val="48"/>
        </w:rPr>
      </w:pPr>
      <w:r>
        <w:rPr>
          <w:rFonts w:ascii="Times New Roman" w:hAnsi="Times New Roman"/>
          <w:kern w:val="0"/>
          <w:sz w:val="44"/>
          <w:szCs w:val="48"/>
        </w:rPr>
        <w:t>第</w:t>
      </w:r>
      <w:r>
        <w:rPr>
          <w:rFonts w:hint="eastAsia" w:ascii="宋体" w:hAnsi="宋体" w:cs="宋体"/>
          <w:kern w:val="0"/>
          <w:sz w:val="44"/>
          <w:szCs w:val="48"/>
        </w:rPr>
        <w:t>Ⅰ</w:t>
      </w:r>
      <w:r>
        <w:rPr>
          <w:rFonts w:ascii="Times New Roman" w:hAnsi="Times New Roman"/>
          <w:kern w:val="0"/>
          <w:sz w:val="44"/>
          <w:szCs w:val="48"/>
        </w:rPr>
        <w:t>卷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" w:right="0" w:rightChars="0" w:firstLine="0" w:firstLineChars="0"/>
        <w:outlineLvl w:val="9"/>
        <w:rPr>
          <w:rFonts w:ascii="Times New Roman" w:hAnsi="Times New Roman" w:eastAsia="黑体"/>
          <w:kern w:val="0"/>
          <w:szCs w:val="21"/>
        </w:rPr>
      </w:pPr>
      <w:r>
        <w:rPr>
          <w:rFonts w:ascii="Times New Roman" w:hAnsi="Times New Roman" w:eastAsia="黑体"/>
          <w:kern w:val="0"/>
          <w:szCs w:val="21"/>
        </w:rPr>
        <w:t>一</w:t>
      </w:r>
      <w:r>
        <w:rPr>
          <w:rFonts w:hint="eastAsia" w:ascii="Times New Roman" w:hAnsi="Times New Roman" w:eastAsia="黑体"/>
          <w:kern w:val="0"/>
          <w:szCs w:val="21"/>
        </w:rPr>
        <w:t>、</w:t>
      </w:r>
      <w:r>
        <w:rPr>
          <w:rFonts w:ascii="Times New Roman" w:hAnsi="Times New Roman" w:eastAsia="黑体"/>
          <w:kern w:val="0"/>
          <w:szCs w:val="21"/>
        </w:rPr>
        <w:t>选择题（本大题共15小题</w:t>
      </w:r>
      <w:r>
        <w:rPr>
          <w:rFonts w:hint="eastAsia" w:ascii="Times New Roman" w:hAnsi="Times New Roman" w:eastAsia="黑体"/>
          <w:kern w:val="0"/>
          <w:szCs w:val="21"/>
        </w:rPr>
        <w:t>，</w:t>
      </w:r>
      <w:r>
        <w:rPr>
          <w:rFonts w:ascii="Times New Roman" w:hAnsi="Times New Roman" w:eastAsia="黑体"/>
          <w:kern w:val="0"/>
          <w:szCs w:val="21"/>
        </w:rPr>
        <w:t>每小题</w:t>
      </w:r>
      <w:r>
        <w:rPr>
          <w:rFonts w:hint="eastAsia" w:ascii="Times New Roman" w:hAnsi="Times New Roman" w:eastAsia="黑体"/>
          <w:kern w:val="0"/>
          <w:szCs w:val="21"/>
        </w:rPr>
        <w:t>3</w:t>
      </w:r>
      <w:r>
        <w:rPr>
          <w:rFonts w:ascii="Times New Roman" w:hAnsi="Times New Roman" w:eastAsia="黑体"/>
          <w:kern w:val="0"/>
          <w:szCs w:val="21"/>
        </w:rPr>
        <w:t>分</w:t>
      </w:r>
      <w:r>
        <w:rPr>
          <w:rFonts w:hint="eastAsia" w:ascii="Times New Roman" w:hAnsi="Times New Roman" w:eastAsia="黑体"/>
          <w:kern w:val="0"/>
          <w:szCs w:val="21"/>
        </w:rPr>
        <w:t>，</w:t>
      </w:r>
      <w:r>
        <w:rPr>
          <w:rFonts w:ascii="Times New Roman" w:hAnsi="Times New Roman" w:eastAsia="黑体"/>
          <w:kern w:val="0"/>
          <w:szCs w:val="21"/>
        </w:rPr>
        <w:t>共45分．在每小题给出的四个选项中</w:t>
      </w:r>
      <w:r>
        <w:rPr>
          <w:rFonts w:hint="eastAsia" w:ascii="Times New Roman" w:hAnsi="Times New Roman" w:eastAsia="黑体"/>
          <w:kern w:val="0"/>
          <w:szCs w:val="21"/>
        </w:rPr>
        <w:t>，</w:t>
      </w:r>
      <w:r>
        <w:rPr>
          <w:rFonts w:ascii="Times New Roman" w:hAnsi="Times New Roman" w:eastAsia="黑体"/>
          <w:kern w:val="0"/>
          <w:szCs w:val="21"/>
        </w:rPr>
        <w:t>只有一个选项是符合题目要求的）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1．</w:t>
      </w:r>
      <w:r>
        <w:rPr>
          <w:rFonts w:ascii="Times New Roman" w:hAnsi="Times New Roman"/>
          <w:color w:val="000000"/>
          <w:kern w:val="0"/>
          <w:szCs w:val="24"/>
        </w:rPr>
        <w:t>下列图案中既是中心对称图形，又是轴对称图形的是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57250" cy="390525"/>
            <wp:effectExtent l="0" t="0" r="0" b="9525"/>
            <wp:docPr id="28" name="图片 2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9600" cy="571500"/>
            <wp:effectExtent l="0" t="0" r="0" b="0"/>
            <wp:docPr id="27" name="图片 2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600075" cy="581025"/>
            <wp:effectExtent l="0" t="0" r="9525" b="9525"/>
            <wp:docPr id="26" name="图片 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504825" cy="457200"/>
            <wp:effectExtent l="0" t="0" r="9525" b="0"/>
            <wp:docPr id="24" name="图片 2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2．</w:t>
      </w:r>
      <w:r>
        <w:rPr>
          <w:rFonts w:ascii="Times New Roman" w:hAnsi="Times New Roman"/>
          <w:color w:val="000000"/>
          <w:kern w:val="0"/>
        </w:rPr>
        <w:t>已知点（–2，2）在二次函数</w:t>
      </w:r>
      <w:r>
        <w:rPr>
          <w:rFonts w:ascii="Times New Roman" w:hAnsi="Times New Roman"/>
          <w:i/>
          <w:color w:val="000000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＝</w:t>
      </w:r>
      <w:r>
        <w:rPr>
          <w:rFonts w:ascii="Times New Roman" w:hAnsi="Times New Roman"/>
          <w:i/>
          <w:color w:val="000000"/>
          <w:kern w:val="0"/>
        </w:rPr>
        <w:t>ax</w:t>
      </w:r>
      <w:r>
        <w:rPr>
          <w:rFonts w:ascii="Times New Roman" w:hAnsi="Times New Roman"/>
          <w:color w:val="000000"/>
          <w:kern w:val="0"/>
          <w:vertAlign w:val="superscript"/>
        </w:rPr>
        <w:t>2</w:t>
      </w:r>
      <w:r>
        <w:rPr>
          <w:rFonts w:ascii="Times New Roman" w:hAnsi="Times New Roman"/>
          <w:color w:val="000000"/>
          <w:kern w:val="0"/>
        </w:rPr>
        <w:t>的图象上，那么</w:t>
      </w:r>
      <w:r>
        <w:rPr>
          <w:rFonts w:ascii="Times New Roman" w:hAnsi="Times New Roman"/>
          <w:i/>
          <w:color w:val="000000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的值是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A．1</w:t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B．2</w:t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C．</w:t>
      </w:r>
      <w:r>
        <w:rPr>
          <w:rFonts w:ascii="Times New Roman" w:hAnsi="Times New Roman"/>
          <w:color w:val="000000"/>
          <w:kern w:val="0"/>
          <w:position w:val="-22"/>
        </w:rPr>
        <w:object>
          <v:shape id="_x0000_i1025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kern w:val="0"/>
        </w:rPr>
        <w:t>D．</w:t>
      </w:r>
      <w:r>
        <w:rPr>
          <w:rFonts w:ascii="Times New Roman" w:hAnsi="Times New Roman"/>
          <w:color w:val="000000"/>
          <w:kern w:val="0"/>
          <w:position w:val="-22"/>
        </w:rPr>
        <w:object>
          <v:shape id="_x0000_i102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3．</w:t>
      </w:r>
      <w:r>
        <w:rPr>
          <w:rFonts w:ascii="Times New Roman" w:hAnsi="Times New Roman"/>
          <w:color w:val="000000"/>
          <w:kern w:val="0"/>
          <w:szCs w:val="24"/>
        </w:rPr>
        <w:t>方程2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hint="eastAsia"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color w:val="000000"/>
          <w:kern w:val="0"/>
          <w:szCs w:val="24"/>
        </w:rPr>
        <w:t>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+5</w:t>
      </w:r>
      <w:r>
        <w:rPr>
          <w:rFonts w:hint="eastAsia"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</w:rPr>
        <w:t>=0</w:t>
      </w:r>
      <w:r>
        <w:rPr>
          <w:rFonts w:hint="eastAsia" w:ascii="Times New Roman" w:hAnsi="Times New Roman"/>
          <w:color w:val="000000"/>
          <w:kern w:val="0"/>
          <w:szCs w:val="24"/>
        </w:rPr>
        <w:t>化为</w:t>
      </w:r>
      <w:r>
        <w:rPr>
          <w:rFonts w:ascii="Times New Roman" w:hAnsi="Times New Roman"/>
          <w:color w:val="000000"/>
          <w:kern w:val="0"/>
          <w:szCs w:val="24"/>
        </w:rPr>
        <w:t>一般式后，二次项系数、一次项系数、常数项分别为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A．2、–6、–5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B．2、–6、5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C．6、2、5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D．–2、6、5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5" w:right="0" w:rightChars="0" w:hanging="315" w:hangingChars="15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4．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=70°，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是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上一点，直线</w:t>
      </w:r>
      <w:r>
        <w:rPr>
          <w:rFonts w:ascii="Times New Roman" w:hAnsi="Times New Roman"/>
          <w:i/>
          <w:color w:val="000000"/>
          <w:kern w:val="0"/>
          <w:szCs w:val="24"/>
        </w:rPr>
        <w:t>OD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所夹的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BOD</w:t>
      </w:r>
      <w:r>
        <w:rPr>
          <w:rFonts w:ascii="Times New Roman" w:hAnsi="Times New Roman"/>
          <w:color w:val="000000"/>
          <w:kern w:val="0"/>
          <w:szCs w:val="24"/>
        </w:rPr>
        <w:t>=82°，要使</w:t>
      </w:r>
      <w:r>
        <w:rPr>
          <w:rFonts w:ascii="Times New Roman" w:hAnsi="Times New Roman"/>
          <w:i/>
          <w:color w:val="000000"/>
          <w:kern w:val="0"/>
          <w:szCs w:val="24"/>
        </w:rPr>
        <w:t>OD</w:t>
      </w:r>
      <w:r>
        <w:rPr>
          <w:rFonts w:hint="eastAsia" w:ascii="Times New Roman" w:hAnsi="Times New Roman"/>
          <w:color w:val="000000"/>
          <w:kern w:val="0"/>
          <w:szCs w:val="24"/>
        </w:rPr>
        <w:t>∥</w:t>
      </w:r>
      <w:r>
        <w:rPr>
          <w:rFonts w:ascii="Times New Roman" w:hAnsi="Times New Roman"/>
          <w:i/>
          <w:color w:val="000000"/>
          <w:kern w:val="0"/>
          <w:szCs w:val="24"/>
        </w:rPr>
        <w:t>AC</w:t>
      </w:r>
      <w:r>
        <w:rPr>
          <w:rFonts w:ascii="Times New Roman" w:hAnsi="Times New Roman"/>
          <w:color w:val="000000"/>
          <w:kern w:val="0"/>
          <w:szCs w:val="24"/>
        </w:rPr>
        <w:t>，直线</w:t>
      </w:r>
      <w:r>
        <w:rPr>
          <w:rFonts w:ascii="Times New Roman" w:hAnsi="Times New Roman"/>
          <w:i/>
          <w:color w:val="000000"/>
          <w:kern w:val="0"/>
          <w:szCs w:val="24"/>
        </w:rPr>
        <w:t>OD</w:t>
      </w:r>
      <w:r>
        <w:rPr>
          <w:rFonts w:ascii="Times New Roman" w:hAnsi="Times New Roman"/>
          <w:color w:val="000000"/>
          <w:kern w:val="0"/>
          <w:szCs w:val="24"/>
        </w:rPr>
        <w:t>绕点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按逆时针方向至少旋转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476375" cy="1057275"/>
            <wp:effectExtent l="0" t="0" r="9525" b="9525"/>
            <wp:docPr id="23" name="图片 2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A．8°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B．10°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C．12°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D．18°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5．</w:t>
      </w:r>
      <w:r>
        <w:rPr>
          <w:rFonts w:ascii="Times New Roman" w:hAnsi="Times New Roman"/>
          <w:color w:val="000000"/>
          <w:kern w:val="0"/>
          <w:szCs w:val="24"/>
        </w:rPr>
        <w:t>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=–3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–7的顶点坐标为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A．（2，5）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B．（2，–19）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C．（–2，5）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D．（–2，–43）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6．</w:t>
      </w:r>
      <w:r>
        <w:rPr>
          <w:rFonts w:ascii="Times New Roman" w:hAnsi="Times New Roman"/>
          <w:color w:val="000000"/>
          <w:kern w:val="0"/>
          <w:szCs w:val="24"/>
        </w:rPr>
        <w:t>已知实数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满足（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–2（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）=8，则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的值为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A．–2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C．4或–2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D．–4或2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7．</w:t>
      </w:r>
      <w:r>
        <w:rPr>
          <w:rFonts w:ascii="Times New Roman" w:hAnsi="Times New Roman"/>
          <w:color w:val="000000"/>
          <w:kern w:val="0"/>
          <w:szCs w:val="24"/>
        </w:rPr>
        <w:t>由二次函数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=2（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–3）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1可知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A．其图象的开口向下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B．其图象的对称轴为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=–3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C．其最大值为1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D．当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3时，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随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的增大而减小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8．</w:t>
      </w:r>
      <w:r>
        <w:rPr>
          <w:rFonts w:ascii="Times New Roman" w:hAnsi="Times New Roman"/>
          <w:color w:val="000000"/>
          <w:kern w:val="0"/>
          <w:szCs w:val="24"/>
        </w:rPr>
        <w:t>已知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为常数，点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）在第二象限，则关于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的方程</w:t>
      </w:r>
      <w:r>
        <w:rPr>
          <w:rFonts w:ascii="Times New Roman" w:hAnsi="Times New Roman"/>
          <w:i/>
          <w:color w:val="000000"/>
          <w:kern w:val="0"/>
          <w:szCs w:val="24"/>
        </w:rPr>
        <w:t>ax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=0根的情况是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A．有两个相等的实数根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B．有两个不相等的实数根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C．没有实数根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5" w:right="0" w:rightChars="0" w:hanging="315" w:hangingChars="15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9．</w:t>
      </w:r>
      <w:r>
        <w:rPr>
          <w:rFonts w:ascii="Times New Roman" w:hAnsi="Times New Roman"/>
          <w:color w:val="000000"/>
          <w:spacing w:val="-2"/>
          <w:kern w:val="0"/>
          <w:szCs w:val="24"/>
        </w:rPr>
        <w:t>共享单车为市民出行带来了方便，某单车公司第一个月投放1000辆单车，计划第三个月投放单车数量比第一个月多440辆．设该公司第二、三两个月投放单车数量的月平均增长率为</w:t>
      </w:r>
      <w:r>
        <w:rPr>
          <w:rFonts w:ascii="Times New Roman" w:hAnsi="Times New Roman"/>
          <w:i/>
          <w:color w:val="000000"/>
          <w:spacing w:val="-2"/>
          <w:kern w:val="0"/>
          <w:szCs w:val="24"/>
        </w:rPr>
        <w:t>x</w:t>
      </w:r>
      <w:r>
        <w:rPr>
          <w:rFonts w:ascii="Times New Roman" w:hAnsi="Times New Roman"/>
          <w:color w:val="000000"/>
          <w:spacing w:val="-2"/>
          <w:kern w:val="0"/>
          <w:szCs w:val="24"/>
        </w:rPr>
        <w:t>，则</w:t>
      </w:r>
      <w:r>
        <w:rPr>
          <w:rFonts w:hint="eastAsia" w:ascii="Times New Roman" w:hAnsi="Times New Roman"/>
          <w:color w:val="000000"/>
          <w:spacing w:val="-2"/>
          <w:kern w:val="0"/>
          <w:szCs w:val="24"/>
        </w:rPr>
        <w:t>下</w:t>
      </w:r>
      <w:r>
        <w:rPr>
          <w:rFonts w:ascii="Times New Roman" w:hAnsi="Times New Roman"/>
          <w:color w:val="000000"/>
          <w:spacing w:val="-2"/>
          <w:kern w:val="0"/>
          <w:szCs w:val="24"/>
        </w:rPr>
        <w:t>列方程正确的为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A．1000（1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=1000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440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B．1000（1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=440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C．440（1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=1000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D．1000（1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）=1000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440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10．</w:t>
      </w:r>
      <w:r>
        <w:rPr>
          <w:rFonts w:ascii="Times New Roman" w:hAnsi="Times New Roman"/>
          <w:color w:val="000000"/>
          <w:kern w:val="0"/>
          <w:szCs w:val="24"/>
        </w:rPr>
        <w:t>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–1与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轴有交点，则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的取值范围是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≤2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D．0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≤2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11．</w:t>
      </w:r>
      <w:r>
        <w:rPr>
          <w:rFonts w:ascii="Times New Roman" w:hAnsi="Times New Roman"/>
          <w:color w:val="000000"/>
          <w:kern w:val="0"/>
          <w:szCs w:val="24"/>
        </w:rPr>
        <w:t>如果函数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ax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1的图象不经过第四象限，那么实数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的取值范围为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hint="eastAsia" w:ascii="Times New Roman" w:hAnsi="Times New Roman"/>
          <w:color w:val="000000"/>
          <w:kern w:val="0"/>
          <w:szCs w:val="24"/>
        </w:rPr>
        <w:t>&gt;</w:t>
      </w:r>
      <w:r>
        <w:rPr>
          <w:rFonts w:ascii="Times New Roman" w:hAnsi="Times New Roman"/>
          <w:color w:val="000000"/>
          <w:kern w:val="0"/>
          <w:szCs w:val="24"/>
        </w:rPr>
        <w:t>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=0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≥0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12．</w:t>
      </w:r>
      <w:r>
        <w:rPr>
          <w:rFonts w:ascii="Times New Roman" w:hAnsi="Times New Roman"/>
          <w:color w:val="000000"/>
          <w:kern w:val="0"/>
          <w:szCs w:val="24"/>
        </w:rPr>
        <w:t>心理学家发现：学生对概念的接受能力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与提出概念的时间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（min）之间是二次函数关系，当提出概念13 min时，学生对概念的接受力最大，为59.9；当提出概念30 min时，学生对概念的接受能力就剩下31，则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满足的二次函数关系式为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–13）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59.9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=–0.1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2.6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31</w:t>
      </w:r>
      <w:r>
        <w:rPr>
          <w:rFonts w:ascii="Times New Roman" w:hAnsi="Times New Roman"/>
          <w:color w:val="000000"/>
          <w:kern w:val="0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=0.1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–2.6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76.8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=–0.1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2.6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43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13．</w:t>
      </w:r>
      <w:r>
        <w:rPr>
          <w:rFonts w:ascii="Times New Roman" w:hAnsi="Times New Roman"/>
          <w:color w:val="000000"/>
          <w:kern w:val="0"/>
          <w:szCs w:val="24"/>
        </w:rPr>
        <w:t>已知抛物线和直线</w:t>
      </w:r>
      <w:r>
        <w:rPr>
          <w:rFonts w:ascii="Times New Roman" w:hAnsi="Times New Roman"/>
          <w:i/>
          <w:color w:val="000000"/>
          <w:kern w:val="0"/>
          <w:szCs w:val="24"/>
        </w:rPr>
        <w:t>l</w:t>
      </w:r>
      <w:r>
        <w:rPr>
          <w:rFonts w:ascii="Times New Roman" w:hAnsi="Times New Roman"/>
          <w:color w:val="000000"/>
          <w:kern w:val="0"/>
          <w:szCs w:val="24"/>
        </w:rPr>
        <w:t>在同一直角坐标系中的图象如图所示，抛物线的对称轴为直线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=–1，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），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）是抛物线上的点，</w:t>
      </w:r>
      <w:r>
        <w:rPr>
          <w:rFonts w:ascii="Times New Roman" w:hAnsi="Times New Roman"/>
          <w:i/>
          <w:color w:val="000000"/>
          <w:kern w:val="0"/>
          <w:szCs w:val="24"/>
        </w:rPr>
        <w:t>P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）是直线</w:t>
      </w:r>
      <w:r>
        <w:rPr>
          <w:rFonts w:ascii="Times New Roman" w:hAnsi="Times New Roman"/>
          <w:i/>
          <w:color w:val="000000"/>
          <w:kern w:val="0"/>
          <w:szCs w:val="24"/>
        </w:rPr>
        <w:t>l</w:t>
      </w:r>
      <w:r>
        <w:rPr>
          <w:rFonts w:ascii="Times New Roman" w:hAnsi="Times New Roman"/>
          <w:color w:val="000000"/>
          <w:kern w:val="0"/>
          <w:szCs w:val="24"/>
        </w:rPr>
        <w:t>上的点，且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color w:val="000000"/>
          <w:kern w:val="0"/>
          <w:szCs w:val="24"/>
        </w:rPr>
        <w:t>–1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，则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的大小关系是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drawing>
          <wp:inline distT="0" distB="0" distL="0" distR="0">
            <wp:extent cx="1724025" cy="12954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4"/>
        </w:rPr>
        <w:t>&lt;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14．</w:t>
      </w:r>
      <w:r>
        <w:rPr>
          <w:rFonts w:ascii="Times New Roman" w:hAnsi="Times New Roman"/>
          <w:color w:val="000000"/>
          <w:kern w:val="0"/>
          <w:szCs w:val="24"/>
        </w:rPr>
        <w:t>给出一种运算：对于函数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i/>
          <w:color w:val="000000"/>
          <w:kern w:val="0"/>
          <w:szCs w:val="24"/>
          <w:vertAlign w:val="superscript"/>
        </w:rPr>
        <w:t>n</w:t>
      </w:r>
      <w:r>
        <w:rPr>
          <w:rFonts w:ascii="Times New Roman" w:hAnsi="Times New Roman"/>
          <w:color w:val="000000"/>
          <w:kern w:val="0"/>
          <w:szCs w:val="24"/>
        </w:rPr>
        <w:t>，规定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′=</w:t>
      </w:r>
      <w:r>
        <w:rPr>
          <w:rFonts w:ascii="Times New Roman" w:hAnsi="Times New Roman"/>
          <w:i/>
          <w:color w:val="000000"/>
          <w:kern w:val="0"/>
          <w:szCs w:val="24"/>
        </w:rPr>
        <w:t>nx</w:t>
      </w:r>
      <w:r>
        <w:rPr>
          <w:rFonts w:ascii="Times New Roman" w:hAnsi="Times New Roman"/>
          <w:i/>
          <w:color w:val="000000"/>
          <w:kern w:val="0"/>
          <w:szCs w:val="24"/>
          <w:vertAlign w:val="superscript"/>
        </w:rPr>
        <w:t>n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–1</w:t>
      </w:r>
      <w:r>
        <w:rPr>
          <w:rFonts w:ascii="Times New Roman" w:hAnsi="Times New Roman"/>
          <w:color w:val="000000"/>
          <w:kern w:val="0"/>
          <w:szCs w:val="24"/>
        </w:rPr>
        <w:t>．例如：若函数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4"/>
        </w:rPr>
        <w:t>，则有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′=4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．已知函数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4"/>
        </w:rPr>
        <w:t>，则方程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′=12的解是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=4，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=–4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=2，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=–2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=0</w: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=2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7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=–2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15．</w:t>
      </w:r>
      <w:r>
        <w:rPr>
          <w:rFonts w:ascii="Times New Roman" w:hAnsi="Times New Roman"/>
          <w:color w:val="000000"/>
          <w:kern w:val="0"/>
          <w:szCs w:val="24"/>
        </w:rPr>
        <w:t>如图，点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F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G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H</w:t>
      </w:r>
      <w:r>
        <w:rPr>
          <w:rFonts w:ascii="Times New Roman" w:hAnsi="Times New Roman"/>
          <w:color w:val="000000"/>
          <w:kern w:val="0"/>
          <w:szCs w:val="24"/>
        </w:rPr>
        <w:t>分别是正方形</w:t>
      </w:r>
      <w:r>
        <w:rPr>
          <w:rFonts w:ascii="Times New Roman" w:hAnsi="Times New Roman"/>
          <w:i/>
          <w:color w:val="000000"/>
          <w:kern w:val="0"/>
          <w:szCs w:val="24"/>
        </w:rPr>
        <w:t>ABCD</w:t>
      </w:r>
      <w:r>
        <w:rPr>
          <w:rFonts w:ascii="Times New Roman" w:hAnsi="Times New Roman"/>
          <w:color w:val="000000"/>
          <w:kern w:val="0"/>
          <w:szCs w:val="24"/>
        </w:rPr>
        <w:t>边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DA</w:t>
      </w:r>
      <w:r>
        <w:rPr>
          <w:rFonts w:ascii="Times New Roman" w:hAnsi="Times New Roman"/>
          <w:color w:val="000000"/>
          <w:kern w:val="0"/>
          <w:szCs w:val="24"/>
        </w:rPr>
        <w:t>上的点，且</w:t>
      </w:r>
      <w:r>
        <w:rPr>
          <w:rFonts w:ascii="Times New Roman" w:hAnsi="Times New Roman"/>
          <w:i/>
          <w:color w:val="000000"/>
          <w:kern w:val="0"/>
          <w:szCs w:val="24"/>
        </w:rPr>
        <w:t>AE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BF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CG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DH</w:t>
      </w:r>
      <w:r>
        <w:rPr>
          <w:rFonts w:ascii="Times New Roman" w:hAnsi="Times New Roman"/>
          <w:color w:val="000000"/>
          <w:kern w:val="0"/>
          <w:szCs w:val="24"/>
        </w:rPr>
        <w:t>．设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、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两点间的距离为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，四边形</w:t>
      </w:r>
      <w:r>
        <w:rPr>
          <w:rFonts w:ascii="Times New Roman" w:hAnsi="Times New Roman"/>
          <w:i/>
          <w:color w:val="000000"/>
          <w:kern w:val="0"/>
          <w:szCs w:val="24"/>
        </w:rPr>
        <w:t>EFGH</w:t>
      </w:r>
      <w:r>
        <w:rPr>
          <w:rFonts w:ascii="Times New Roman" w:hAnsi="Times New Roman"/>
          <w:color w:val="000000"/>
          <w:kern w:val="0"/>
          <w:szCs w:val="24"/>
        </w:rPr>
        <w:t>的面积为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，则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的函数图象可能为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200150" cy="1181100"/>
            <wp:effectExtent l="0" t="0" r="0" b="0"/>
            <wp:docPr id="21" name="图片 2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contextualSpacing/>
        <w:textAlignment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A．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933450" cy="1057275"/>
            <wp:effectExtent l="0" t="0" r="0" b="9525"/>
            <wp:docPr id="20" name="图片 2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B．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76300" cy="1047750"/>
            <wp:effectExtent l="0" t="0" r="0" b="0"/>
            <wp:docPr id="19" name="图片 1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C．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38200" cy="1038225"/>
            <wp:effectExtent l="0" t="0" r="0" b="9525"/>
            <wp:docPr id="18" name="图片 1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ascii="Times New Roman" w:hAnsi="Times New Roman"/>
          <w:color w:val="000000"/>
          <w:kern w:val="0"/>
          <w:szCs w:val="24"/>
        </w:rPr>
        <w:t>D．</w:t>
      </w: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838200" cy="1019175"/>
            <wp:effectExtent l="0" t="0" r="0" b="9525"/>
            <wp:docPr id="17" name="图片 1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156" w:beforeLines="50" w:after="156" w:afterLines="50" w:line="240" w:lineRule="auto"/>
        <w:ind w:right="0" w:rightChars="0"/>
        <w:jc w:val="center"/>
        <w:outlineLvl w:val="9"/>
        <w:rPr>
          <w:rFonts w:ascii="Times New Roman" w:hAnsi="Times New Roman"/>
          <w:kern w:val="0"/>
          <w:sz w:val="44"/>
          <w:szCs w:val="44"/>
        </w:rPr>
      </w:pPr>
      <w:r>
        <w:rPr>
          <w:rFonts w:ascii="Times New Roman" w:hAnsi="Times New Roman"/>
          <w:kern w:val="0"/>
          <w:sz w:val="44"/>
          <w:szCs w:val="44"/>
        </w:rPr>
        <w:t>第</w:t>
      </w:r>
      <w:r>
        <w:rPr>
          <w:rFonts w:hint="eastAsia" w:ascii="宋体" w:hAnsi="宋体" w:cs="宋体"/>
          <w:kern w:val="0"/>
          <w:sz w:val="44"/>
          <w:szCs w:val="48"/>
        </w:rPr>
        <w:t>Ⅱ</w:t>
      </w:r>
      <w:r>
        <w:rPr>
          <w:rFonts w:ascii="Times New Roman" w:hAnsi="Times New Roman"/>
          <w:kern w:val="0"/>
          <w:sz w:val="44"/>
          <w:szCs w:val="44"/>
        </w:rPr>
        <w:t>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  <w:kern w:val="0"/>
        </w:rPr>
      </w:pPr>
      <w:r>
        <w:rPr>
          <w:rFonts w:ascii="Times New Roman" w:hAnsi="Times New Roman" w:eastAsia="黑体"/>
          <w:kern w:val="0"/>
        </w:rPr>
        <w:t>二、填空题（本大题共</w:t>
      </w:r>
      <w:r>
        <w:rPr>
          <w:rFonts w:hint="eastAsia" w:ascii="Times New Roman" w:hAnsi="Times New Roman" w:eastAsia="黑体"/>
          <w:kern w:val="0"/>
        </w:rPr>
        <w:t>6</w:t>
      </w:r>
      <w:r>
        <w:rPr>
          <w:rFonts w:ascii="Times New Roman" w:hAnsi="Times New Roman" w:eastAsia="黑体"/>
          <w:kern w:val="0"/>
        </w:rPr>
        <w:t>小题</w:t>
      </w:r>
      <w:r>
        <w:rPr>
          <w:rFonts w:hint="eastAsia" w:ascii="Times New Roman" w:hAnsi="Times New Roman" w:eastAsia="黑体"/>
          <w:kern w:val="0"/>
        </w:rPr>
        <w:t>，</w:t>
      </w:r>
      <w:r>
        <w:rPr>
          <w:rFonts w:ascii="Times New Roman" w:hAnsi="Times New Roman" w:eastAsia="黑体"/>
          <w:kern w:val="0"/>
        </w:rPr>
        <w:t>每小题</w:t>
      </w:r>
      <w:r>
        <w:rPr>
          <w:rFonts w:hint="eastAsia" w:ascii="Times New Roman" w:hAnsi="Times New Roman" w:eastAsia="黑体"/>
          <w:kern w:val="0"/>
        </w:rPr>
        <w:t>3</w:t>
      </w:r>
      <w:r>
        <w:rPr>
          <w:rFonts w:ascii="Times New Roman" w:hAnsi="Times New Roman" w:eastAsia="黑体"/>
          <w:kern w:val="0"/>
        </w:rPr>
        <w:t>分</w:t>
      </w:r>
      <w:r>
        <w:rPr>
          <w:rFonts w:hint="eastAsia" w:ascii="Times New Roman" w:hAnsi="Times New Roman" w:eastAsia="黑体"/>
          <w:kern w:val="0"/>
        </w:rPr>
        <w:t>，</w:t>
      </w:r>
      <w:r>
        <w:rPr>
          <w:rFonts w:ascii="Times New Roman" w:hAnsi="Times New Roman" w:eastAsia="黑体"/>
          <w:kern w:val="0"/>
        </w:rPr>
        <w:t>共</w:t>
      </w:r>
      <w:r>
        <w:rPr>
          <w:rFonts w:hint="eastAsia" w:ascii="Times New Roman" w:hAnsi="Times New Roman" w:eastAsia="黑体"/>
          <w:kern w:val="0"/>
        </w:rPr>
        <w:t>1</w:t>
      </w:r>
      <w:r>
        <w:rPr>
          <w:rFonts w:ascii="Times New Roman" w:hAnsi="Times New Roman" w:eastAsia="黑体"/>
          <w:kern w:val="0"/>
        </w:rPr>
        <w:t>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16．</w:t>
      </w:r>
      <w:r>
        <w:rPr>
          <w:rFonts w:ascii="Times New Roman" w:hAnsi="Times New Roman"/>
          <w:color w:val="000000"/>
          <w:kern w:val="0"/>
          <w:szCs w:val="24"/>
        </w:rPr>
        <w:t>若方程3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–5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–2=0有一</w:t>
      </w:r>
      <w:r>
        <w:rPr>
          <w:rFonts w:hint="eastAsia" w:ascii="Times New Roman" w:hAnsi="Times New Roman"/>
          <w:color w:val="000000"/>
          <w:kern w:val="0"/>
          <w:szCs w:val="24"/>
        </w:rPr>
        <w:t>个</w:t>
      </w:r>
      <w:r>
        <w:rPr>
          <w:rFonts w:ascii="Times New Roman" w:hAnsi="Times New Roman"/>
          <w:color w:val="000000"/>
          <w:kern w:val="0"/>
          <w:szCs w:val="24"/>
        </w:rPr>
        <w:t>根是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，则6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–10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17．</w:t>
      </w:r>
      <w:r>
        <w:rPr>
          <w:rFonts w:ascii="Times New Roman" w:hAnsi="Times New Roman"/>
          <w:color w:val="000000"/>
          <w:kern w:val="0"/>
          <w:szCs w:val="24"/>
        </w:rPr>
        <w:t>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bx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c</w:t>
      </w:r>
      <w:r>
        <w:rPr>
          <w:rFonts w:ascii="Times New Roman" w:hAnsi="Times New Roman"/>
          <w:color w:val="000000"/>
          <w:kern w:val="0"/>
          <w:szCs w:val="24"/>
        </w:rPr>
        <w:t>的图象上有两点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（3，–8），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（–5，–8），则此抛物线的对称轴是直线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18．</w:t>
      </w:r>
      <w:r>
        <w:rPr>
          <w:rFonts w:ascii="Times New Roman" w:hAnsi="Times New Roman"/>
          <w:color w:val="000000"/>
          <w:kern w:val="0"/>
          <w:szCs w:val="24"/>
        </w:rPr>
        <w:t>无论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取何值，二次三项式–3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–11的值不超过__________．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19．</w:t>
      </w:r>
      <w:r>
        <w:rPr>
          <w:rFonts w:ascii="Times New Roman" w:hAnsi="Times New Roman"/>
          <w:color w:val="000000"/>
          <w:kern w:val="0"/>
          <w:szCs w:val="24"/>
        </w:rPr>
        <w:t>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的一元二次方程（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–1）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–2=0有两个不相等的实数根，则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的取值范围是__________．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20．</w:t>
      </w:r>
      <w:r>
        <w:rPr>
          <w:rFonts w:ascii="Times New Roman" w:hAnsi="Times New Roman"/>
          <w:color w:val="000000"/>
          <w:kern w:val="0"/>
          <w:szCs w:val="24"/>
        </w:rPr>
        <w:t>在一次同学聚会时，</w:t>
      </w:r>
      <w:r>
        <w:rPr>
          <w:rFonts w:hint="eastAsia" w:ascii="Times New Roman" w:hAnsi="Times New Roman"/>
          <w:color w:val="000000"/>
          <w:kern w:val="0"/>
          <w:szCs w:val="24"/>
        </w:rPr>
        <w:t>每两个同学</w:t>
      </w:r>
      <w:r>
        <w:rPr>
          <w:rFonts w:ascii="Times New Roman" w:hAnsi="Times New Roman"/>
          <w:color w:val="000000"/>
          <w:kern w:val="0"/>
          <w:szCs w:val="24"/>
        </w:rPr>
        <w:t>都要握一次手．</w:t>
      </w:r>
      <w:r>
        <w:rPr>
          <w:rFonts w:hint="eastAsia" w:ascii="Times New Roman" w:hAnsi="Times New Roman"/>
          <w:color w:val="000000"/>
          <w:kern w:val="0"/>
          <w:szCs w:val="24"/>
        </w:rPr>
        <w:t>经过</w:t>
      </w:r>
      <w:r>
        <w:rPr>
          <w:rFonts w:ascii="Times New Roman" w:hAnsi="Times New Roman"/>
          <w:color w:val="000000"/>
          <w:kern w:val="0"/>
          <w:szCs w:val="24"/>
        </w:rPr>
        <w:t>统计，大家一共握了45次手，若设共有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人参加同学聚会．</w:t>
      </w:r>
      <w:r>
        <w:rPr>
          <w:rFonts w:hint="eastAsia" w:ascii="Times New Roman" w:hAnsi="Times New Roman"/>
          <w:color w:val="000000"/>
          <w:kern w:val="0"/>
          <w:szCs w:val="24"/>
        </w:rPr>
        <w:t>则</w:t>
      </w:r>
      <w:r>
        <w:rPr>
          <w:rFonts w:ascii="Times New Roman" w:hAnsi="Times New Roman"/>
          <w:color w:val="000000"/>
          <w:kern w:val="0"/>
          <w:szCs w:val="24"/>
        </w:rPr>
        <w:t>列方程得__________．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21．</w:t>
      </w:r>
      <w:r>
        <w:rPr>
          <w:rFonts w:ascii="Times New Roman" w:hAnsi="Times New Roman"/>
          <w:color w:val="000000"/>
          <w:kern w:val="0"/>
          <w:szCs w:val="24"/>
        </w:rPr>
        <w:t>等腰三角形的边长是方程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8=0的解，则这个三角形的周长是__________．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  <w:kern w:val="0"/>
        </w:rPr>
      </w:pPr>
      <w:r>
        <w:rPr>
          <w:rFonts w:ascii="Times New Roman" w:hAnsi="Times New Roman" w:eastAsia="黑体"/>
          <w:kern w:val="0"/>
        </w:rPr>
        <w:t>三、解答题（本大题共7小题</w:t>
      </w:r>
      <w:r>
        <w:rPr>
          <w:rFonts w:hint="eastAsia" w:ascii="Times New Roman" w:hAnsi="Times New Roman" w:eastAsia="黑体"/>
          <w:kern w:val="0"/>
        </w:rPr>
        <w:t>，</w:t>
      </w:r>
      <w:r>
        <w:rPr>
          <w:rFonts w:ascii="Times New Roman" w:hAnsi="Times New Roman" w:eastAsia="黑体"/>
          <w:kern w:val="0"/>
        </w:rPr>
        <w:t>共</w:t>
      </w:r>
      <w:r>
        <w:rPr>
          <w:rFonts w:hint="eastAsia" w:ascii="Times New Roman" w:hAnsi="Times New Roman" w:eastAsia="黑体"/>
          <w:kern w:val="0"/>
        </w:rPr>
        <w:t>5</w:t>
      </w:r>
      <w:r>
        <w:rPr>
          <w:rFonts w:ascii="Times New Roman" w:hAnsi="Times New Roman" w:eastAsia="黑体"/>
          <w:kern w:val="0"/>
        </w:rPr>
        <w:t>7分</w:t>
      </w:r>
      <w:r>
        <w:rPr>
          <w:rFonts w:hint="eastAsia" w:ascii="Times New Roman" w:hAnsi="Times New Roman" w:eastAsia="黑体"/>
          <w:kern w:val="0"/>
        </w:rPr>
        <w:t>．</w:t>
      </w:r>
      <w:r>
        <w:rPr>
          <w:rFonts w:ascii="Times New Roman" w:hAnsi="Times New Roman" w:eastAsia="黑体"/>
          <w:kern w:val="0"/>
        </w:rPr>
        <w:t>解答应写出文字说明、证明过程或演算步骤）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22</w:t>
      </w:r>
      <w:r>
        <w:rPr>
          <w:rFonts w:hint="eastAsia" w:ascii="Times New Roman" w:hAnsi="Times New Roman"/>
          <w:kern w:val="0"/>
        </w:rPr>
        <w:t>．</w:t>
      </w:r>
      <w:r>
        <w:rPr>
          <w:rFonts w:ascii="Times New Roman" w:hAnsi="Times New Roman"/>
          <w:kern w:val="0"/>
        </w:rPr>
        <w:t>（本小题满分7分）</w:t>
      </w:r>
      <w:r>
        <w:rPr>
          <w:rFonts w:ascii="Times New Roman" w:hAnsi="Times New Roman"/>
          <w:color w:val="000000"/>
          <w:kern w:val="0"/>
          <w:szCs w:val="24"/>
        </w:rPr>
        <w:t>一个二次函数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=（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–1）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9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（2）求当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=0.5时</w:t>
      </w:r>
      <w:r>
        <w:rPr>
          <w:rFonts w:hint="eastAsia"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的值？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23．（本小题满分7分）</w:t>
      </w:r>
      <w:r>
        <w:rPr>
          <w:rFonts w:ascii="Times New Roman" w:hAnsi="Times New Roman"/>
          <w:color w:val="000000"/>
          <w:kern w:val="0"/>
          <w:szCs w:val="24"/>
        </w:rPr>
        <w:t>在给定坐标系内，画出函数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的图象，并指出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随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增大而减小的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的取值范围．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2152650" cy="1809750"/>
            <wp:effectExtent l="0" t="0" r="0" b="0"/>
            <wp:docPr id="30" name="图片 3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24．（本小题满分8分）</w:t>
      </w:r>
      <w:r>
        <w:rPr>
          <w:rFonts w:ascii="Times New Roman" w:hAnsi="Times New Roman"/>
          <w:color w:val="000000"/>
          <w:kern w:val="0"/>
          <w:szCs w:val="24"/>
        </w:rPr>
        <w:t>用适当的方法解下列方程：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  <w:szCs w:val="24"/>
        </w:rPr>
      </w:pPr>
      <w:r>
        <w:rPr>
          <w:rFonts w:ascii="Times New Roman" w:hAnsi="Times New Roman"/>
          <w:color w:val="000000"/>
          <w:kern w:val="0"/>
          <w:szCs w:val="24"/>
        </w:rPr>
        <w:t>（1）4（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–3）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=25</w:t>
      </w:r>
      <w:r>
        <w:rPr>
          <w:rFonts w:hint="eastAsia" w:ascii="Times New Roman" w:hAnsi="Times New Roman"/>
          <w:color w:val="000000"/>
          <w:kern w:val="0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6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–10=0．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kern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kern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bookmarkStart w:id="0" w:name="_GoBack"/>
      <w:bookmarkEnd w:id="0"/>
      <w:r>
        <w:rPr>
          <w:rFonts w:ascii="Times New Roman" w:hAnsi="Times New Roman"/>
          <w:kern w:val="0"/>
        </w:rPr>
        <w:t>25．（本小题满分8分）</w:t>
      </w:r>
      <w:r>
        <w:rPr>
          <w:rFonts w:ascii="Times New Roman" w:hAnsi="Times New Roman"/>
          <w:color w:val="000000"/>
          <w:kern w:val="0"/>
          <w:szCs w:val="24"/>
        </w:rPr>
        <w:t>已知关于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的方程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（2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–1）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–1=0有两个实数根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（1）求实数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满足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=16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，求实数</w:t>
      </w:r>
      <w:r>
        <w:rPr>
          <w:rFonts w:ascii="Times New Roman" w:hAnsi="Times New Roman"/>
          <w:i/>
          <w:color w:val="000000"/>
          <w:kern w:val="0"/>
          <w:szCs w:val="24"/>
        </w:rPr>
        <w:t>k</w:t>
      </w:r>
      <w:r>
        <w:rPr>
          <w:rFonts w:ascii="Times New Roman" w:hAnsi="Times New Roman"/>
          <w:color w:val="000000"/>
          <w:kern w:val="0"/>
          <w:szCs w:val="24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26．（本小题满分9分）</w:t>
      </w:r>
      <w:r>
        <w:rPr>
          <w:rFonts w:ascii="Times New Roman" w:hAnsi="Times New Roman"/>
          <w:color w:val="000000"/>
          <w:kern w:val="0"/>
          <w:szCs w:val="24"/>
        </w:rPr>
        <w:t>某超市销售一种商品，成本</w:t>
      </w:r>
      <w:r>
        <w:rPr>
          <w:rFonts w:hint="eastAsia" w:ascii="Times New Roman" w:hAnsi="Times New Roman"/>
          <w:color w:val="000000"/>
          <w:kern w:val="0"/>
          <w:szCs w:val="24"/>
        </w:rPr>
        <w:t>为</w:t>
      </w:r>
      <w:r>
        <w:rPr>
          <w:rFonts w:ascii="Times New Roman" w:hAnsi="Times New Roman"/>
          <w:color w:val="000000"/>
          <w:kern w:val="0"/>
          <w:szCs w:val="24"/>
        </w:rPr>
        <w:t>每千克40元，规定每千克售价不低于成本，且不高于80元，经市场调查，每天的销售量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（千克）与每千克售价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（元）满足一次函数关系，部分数据如下表：</w:t>
      </w:r>
    </w:p>
    <w:tbl>
      <w:tblPr>
        <w:tblStyle w:val="14"/>
        <w:tblW w:w="7065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425"/>
        <w:gridCol w:w="1425"/>
        <w:gridCol w:w="13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售价</w:t>
            </w:r>
            <w:r>
              <w:rPr>
                <w:rFonts w:ascii="Times New Roman" w:hAnsi="Times New Roman"/>
                <w:i/>
                <w:color w:val="000000"/>
                <w:kern w:val="0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（元/千克）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50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60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70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销售量</w:t>
            </w:r>
            <w:r>
              <w:rPr>
                <w:rFonts w:ascii="Times New Roman" w:hAnsi="Times New Roman"/>
                <w:i/>
                <w:color w:val="000000"/>
                <w:kern w:val="0"/>
                <w:szCs w:val="24"/>
              </w:rPr>
              <w:t>y</w:t>
            </w: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（千克）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right="0" w:rightChars="0"/>
              <w:contextualSpacing/>
              <w:jc w:val="center"/>
              <w:outlineLvl w:val="9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  <w:szCs w:val="24"/>
              </w:rPr>
              <w:t>60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之间的函数表达式；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（2）设商品每天的总利润为</w:t>
      </w:r>
      <w:r>
        <w:rPr>
          <w:rFonts w:ascii="Times New Roman" w:hAnsi="Times New Roman"/>
          <w:i/>
          <w:color w:val="000000"/>
          <w:kern w:val="0"/>
          <w:szCs w:val="24"/>
        </w:rPr>
        <w:t>W</w:t>
      </w:r>
      <w:r>
        <w:rPr>
          <w:rFonts w:ascii="Times New Roman" w:hAnsi="Times New Roman"/>
          <w:color w:val="000000"/>
          <w:kern w:val="0"/>
          <w:szCs w:val="24"/>
        </w:rPr>
        <w:t>（元），求</w:t>
      </w:r>
      <w:r>
        <w:rPr>
          <w:rFonts w:ascii="Times New Roman" w:hAnsi="Times New Roman"/>
          <w:i/>
          <w:color w:val="000000"/>
          <w:kern w:val="0"/>
          <w:szCs w:val="24"/>
        </w:rPr>
        <w:t>W</w:t>
      </w:r>
      <w:r>
        <w:rPr>
          <w:rFonts w:ascii="Times New Roman" w:hAnsi="Times New Roman"/>
          <w:color w:val="000000"/>
          <w:kern w:val="0"/>
          <w:szCs w:val="24"/>
        </w:rPr>
        <w:t>与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之间的函数表达式（利润=收入–成本）；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（3）试说明（2）中总利润</w:t>
      </w:r>
      <w:r>
        <w:rPr>
          <w:rFonts w:ascii="Times New Roman" w:hAnsi="Times New Roman"/>
          <w:i/>
          <w:color w:val="000000"/>
          <w:kern w:val="0"/>
          <w:szCs w:val="24"/>
        </w:rPr>
        <w:t>W</w:t>
      </w:r>
      <w:r>
        <w:rPr>
          <w:rFonts w:ascii="Times New Roman" w:hAnsi="Times New Roman"/>
          <w:color w:val="000000"/>
          <w:kern w:val="0"/>
          <w:szCs w:val="24"/>
        </w:rPr>
        <w:t>随售价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的变化而变化的情况，并指出售价为多少元时获得最大利润，最大利润是多少？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27．（本小题满分9分）</w:t>
      </w:r>
      <w:r>
        <w:rPr>
          <w:rFonts w:ascii="Times New Roman" w:hAnsi="Times New Roman"/>
          <w:color w:val="000000"/>
          <w:kern w:val="0"/>
          <w:szCs w:val="24"/>
        </w:rPr>
        <w:t>当–2≤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≤2时，求函数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–3的最大值和最小值．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28．（本小题满分9分）</w:t>
      </w:r>
      <w:r>
        <w:rPr>
          <w:rFonts w:ascii="Times New Roman" w:hAnsi="Times New Roman"/>
          <w:color w:val="000000"/>
          <w:kern w:val="0"/>
          <w:szCs w:val="24"/>
        </w:rPr>
        <w:t>在平面直角坐标系</w:t>
      </w:r>
      <w:r>
        <w:rPr>
          <w:rFonts w:ascii="Times New Roman" w:hAnsi="Times New Roman"/>
          <w:i/>
          <w:color w:val="000000"/>
          <w:kern w:val="0"/>
          <w:szCs w:val="24"/>
        </w:rPr>
        <w:t>xOy</w:t>
      </w:r>
      <w:r>
        <w:rPr>
          <w:rFonts w:ascii="Times New Roman" w:hAnsi="Times New Roman"/>
          <w:color w:val="000000"/>
          <w:kern w:val="0"/>
          <w:szCs w:val="24"/>
        </w:rPr>
        <w:t>中，抛物线</w:t>
      </w:r>
      <w:r>
        <w:rPr>
          <w:rFonts w:ascii="Times New Roman" w:hAnsi="Times New Roman"/>
          <w:i/>
          <w:color w:val="000000"/>
          <w:kern w:val="0"/>
          <w:szCs w:val="24"/>
        </w:rPr>
        <w:t>y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i/>
          <w:color w:val="000000"/>
          <w:kern w:val="0"/>
          <w:szCs w:val="24"/>
        </w:rPr>
        <w:t>mx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2的顶点为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．线段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的两个端点分别为</w:t>
      </w:r>
      <w:r>
        <w:rPr>
          <w:rFonts w:ascii="Times New Roman" w:hAnsi="Times New Roman"/>
          <w:i/>
          <w:color w:val="000000"/>
          <w:kern w:val="0"/>
          <w:szCs w:val="24"/>
        </w:rPr>
        <w:t>A</w:t>
      </w:r>
      <w:r>
        <w:rPr>
          <w:rFonts w:ascii="Times New Roman" w:hAnsi="Times New Roman"/>
          <w:color w:val="000000"/>
          <w:kern w:val="0"/>
          <w:szCs w:val="24"/>
        </w:rPr>
        <w:t>（–3，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），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（1，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的坐标（用含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的代数式表示）；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（2）若该抛物线经过点</w:t>
      </w:r>
      <w:r>
        <w:rPr>
          <w:rFonts w:ascii="Times New Roman" w:hAnsi="Times New Roman"/>
          <w:i/>
          <w:color w:val="000000"/>
          <w:kern w:val="0"/>
          <w:szCs w:val="24"/>
        </w:rPr>
        <w:t>B</w:t>
      </w:r>
      <w:r>
        <w:rPr>
          <w:rFonts w:ascii="Times New Roman" w:hAnsi="Times New Roman"/>
          <w:color w:val="000000"/>
          <w:kern w:val="0"/>
          <w:szCs w:val="24"/>
        </w:rPr>
        <w:t>（1，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），求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contextualSpacing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（3）若线段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与该抛物线只有一个公共点，结合函数的图象，求</w:t>
      </w:r>
      <w:r>
        <w:rPr>
          <w:rFonts w:ascii="Times New Roman" w:hAnsi="Times New Roman"/>
          <w:i/>
          <w:color w:val="000000"/>
          <w:kern w:val="0"/>
          <w:szCs w:val="24"/>
        </w:rPr>
        <w:t>m</w:t>
      </w:r>
      <w:r>
        <w:rPr>
          <w:rFonts w:ascii="Times New Roman" w:hAnsi="Times New Roman"/>
          <w:color w:val="000000"/>
          <w:kern w:val="0"/>
          <w:szCs w:val="24"/>
        </w:rPr>
        <w:t>的取值范围．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1134" w:right="1134" w:bottom="1134" w:left="1134" w:header="340" w:footer="992" w:gutter="1418"/>
      <w:cols w:space="425" w:num="1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4140" w:firstLineChars="2300"/>
      <w:rPr>
        <w:rFonts w:ascii="Times New Roman" w:hAnsi="Times New Roman"/>
      </w:rPr>
    </w:pPr>
    <w:r>
      <w:rPr>
        <w:rFonts w:ascii="Times New Roman" w:hAnsi="Times New Roman"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" name="Text Box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7" o:spid="_x0000_s1026" o:spt="202" type="#_x0000_t202" style="position:absolute;left:0pt;margin-left:1066.6pt;margin-top:-0.45pt;height:60.75pt;width:32.25pt;z-index:251657216;mso-width-relative:page;mso-height-relative:page;" fillcolor="#5A5A5A" filled="t" stroked="t" coordsize="21600,21600" o:gfxdata="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p8AKTcAAAACwEAAA8A&#10;AAAAAAAAAQAgAAAAIgAAAGRycy9kb3ducmV2LnhtbFBLAQIUABQAAAAIAIdO4kD350mmEwIAADgE&#10;AAAOAAAAAAAAAAEAIAAAACsBAABkcnMvZTJvRG9jLnhtbFBLBQYAAAAABgAGAFkBAACw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3" name="Grou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4" name="Group 69"/>
                      <wpg:cNvGrpSpPr/>
                      <wpg:grpSpPr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…             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9" name="Text Box 68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0" o:spid="_x0000_s1026" o:spt="203" style="position:absolute;left:0pt;margin-left:-124.6pt;margin-top:-16.3pt;height:840.75pt;width:96.75pt;z-index:251656192;mso-width-relative:page;mso-height-relative:page;" coordorigin="60,30" coordsize="1935,16815" o:gfxdata="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dbq190AAAANAQAADwAAAAAAAAAB&#10;ACAAAAAiAAAAZHJzL2Rvd25yZXYueG1sUEsBAhQAFAAAAAgAh07iQLZPpCAoAwAAPREAAA4AAAAA&#10;AAAAAQAgAAAALAEAAGRycy9lMm9Eb2MueG1sUEsFBgAAAAAGAAYAWQEAAMYGAAAAAA==&#10;">
              <o:lock v:ext="edit" aspectratio="f"/>
              <v:group id="Group 69" o:spid="_x0000_s1026" o:spt="203" style="position:absolute;left:60;top:30;height:16815;width:1935;" coordorigin="60,30" coordsize="1935,1681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<o:lock v:ext="edit" aspectratio="f"/>
                <v:shape id="Text Box 63" o:spid="_x0000_s1026" o:spt="202" type="#_x0000_t202" style="position:absolute;left:1350;top:30;height:16815;width:645;" fillcolor="#FFFFFF" filled="t" stroked="t" coordsize="21600,21600" o:gfxdata="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70M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60;top:30;height:16815;width:645;" fillcolor="#FFFFFF" filled="t" stroked="t" coordsize="21600,21600" o:gfxdata="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A1sy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705;top:1140;height:14475;width:645;" fillcolor="#D8D8D8" filled="t" stroked="t" coordsize="21600,21600" o:gfxdata="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S/h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>…             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hint="eastAsia" w:ascii="Times New Roman" w:hAnsi="Times New Roman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705;top:30;height:1110;width:645;" fillcolor="#5A5A5A" filled="t" stroked="t" coordsize="21600,21600" o:gfxdata="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ZWM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  <v:shape id="Text Box 68" o:spid="_x0000_s1026" o:spt="202" type="#_x0000_t202" style="position:absolute;left:705;top:15630;height:1215;width:645;" fillcolor="#5A5A5A" filled="t" stroked="t" coordsize="21600,21600" o:gfxdata="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686i/&#10;AAAA2gAAAA8AAAAAAAAAAQAgAAAAIgAAAGRycy9kb3ducmV2LnhtbFBLAQIUABQAAAAIAIdO4kAz&#10;LwWeOwAAADkAAAAQAAAAAAAAAAEAIAAAAA4BAABkcnMvc2hhcGV4bWwueG1sUEsFBgAAAAAGAAYA&#10;WwEAALgD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14" name="Grou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15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8" o:spid="_x0000_s1026" o:spt="203" style="position:absolute;left:0pt;margin-left:1066.6pt;margin-top:-16.8pt;height:840.75pt;width:64.5pt;z-index:251659264;mso-width-relative:page;mso-height-relative:page;" coordorigin="22466,5" coordsize="1290,16815" o:gfxdata="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D8UNp3QAAAA4BAAAPAAAAAAAAAAEAIAAAACIA&#10;AABkcnMvZG93bnJldi54bWxQSwECFAAUAAAACACHTuJAXX3kJK8CAAASCAAADgAAAAAAAAABACAA&#10;AAAsAQAAZHJzL2Uyb0RvYy54bWxQSwUGAAAAAAYABgBZAQAATQYAAAAA&#10;">
              <o:lock v:ext="edit" aspectratio="f"/>
              <v:shape id="Text Box 73" o:spid="_x0000_s1026" o:spt="202" type="#_x0000_t202" style="position:absolute;left:23111;top:5;height:16815;width:645;" fillcolor="#FFFFFF" filled="t" stroked="t" coordsize="21600,21600" o:gfxdata="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QnLW8AAAA&#10;2wAAAA8AAAAAAAAAAQAgAAAAIgAAAGRycy9kb3ducmV2LnhtbFBLAQIUABQAAAAIAIdO4kAzLwWe&#10;OwAAADkAAAAQAAAAAAAAAAEAIAAAAAsBAABkcnMvc2hhcGV4bWwueG1sUEsFBgAAAAAGAAYAWwEA&#10;ALUDAAAAAA==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Text Box 76" o:spid="_x0000_s1026" o:spt="202" type="#_x0000_t202" style="position:absolute;left:22466;top:5;height:1110;width:645;" fillcolor="#5A5A5A" filled="t" stroked="t" coordsize="21600,21600" o:gfxdata="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NhxMvQAA&#10;ANsAAAAPAAAAAAAAAAEAIAAAACIAAABkcnMvZG93bnJldi54bWxQSwECFAAUAAAACACHTuJAMy8F&#10;njsAAAA5AAAAEAAAAAAAAAABACAAAAAMAQAAZHJzL3NoYXBleG1sLnhtbFBLBQYAAAAABgAGAFsB&#10;AAC2Aw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12" name="Group 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13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9" o:spid="_x0000_s1026" o:spt="203" style="position:absolute;left:0pt;margin-left:1034.35pt;margin-top:-16.05pt;height:840.75pt;width:32.25pt;z-index:251658240;mso-width-relative:page;mso-height-relative:page;" coordorigin="21821,5" coordsize="645,16815" o:gfxdata="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PuTQneAAAADgEAAA8AAAAAAAAAAQAgAAAAIgAAAGRycy9k&#10;b3ducmV2LnhtbFBLAQIUABQAAAAIAIdO4kAepvd2bgIAAGkFAAAOAAAAAAAAAAEAIAAAAC0BAABk&#10;cnMvZTJvRG9jLnhtbFBLBQYAAAAABgAGAFkBAAANBgAAAAA=&#10;">
              <o:lock v:ext="edit" aspectratio="f"/>
              <v:shape id="Text Box 74" o:spid="_x0000_s1026" o:spt="202" type="#_x0000_t202" style="position:absolute;left:21821;top:5;height:16815;width:645;" fillcolor="#FFFFFF" filled="t" stroked="t" coordsize="21600,21600" o:gfxdata="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TWhWr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10" name="Group 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11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944" w:firstLineChars="400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Times New Roman" w:hAnsi="Times New Roman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0" o:spid="_x0000_s1026" o:spt="203" style="position:absolute;left:0pt;margin-left:1066.6pt;margin-top:39.45pt;height:723.75pt;width:32.25pt;z-index:251658240;mso-width-relative:page;mso-height-relative:page;" coordorigin="22466,1115" coordsize="645,14475" o:gfxdata="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JrmpE3QAAAA0BAAAPAAAAAAAAAAEAIAAAACIAAABk&#10;cnMvZG93bnJldi54bWxQSwECFAAUAAAACACHTuJAXxabMnMCAABuBQAADgAAAAAAAAABACAAAAAs&#10;AQAAZHJzL2Uyb0RvYy54bWxQSwUGAAAAAAYABgBZAQAAEQYAAAAA&#10;">
              <o:lock v:ext="edit" aspectratio="f"/>
              <v:shape id="Text Box 75" o:spid="_x0000_s1026" o:spt="202" type="#_x0000_t202" style="position:absolute;left:22466;top:1115;height:14475;width:645;" fillcolor="#D8D8D8" filled="t" stroked="t" coordsize="21600,21600" o:gfxdata="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FJhKb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ind w:firstLine="944" w:firstLineChars="400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hint="eastAsia" w:ascii="Times New Roman" w:hAnsi="Times New Roman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2"/>
    <w:rsid w:val="00000451"/>
    <w:rsid w:val="00001057"/>
    <w:rsid w:val="0000125F"/>
    <w:rsid w:val="000058DD"/>
    <w:rsid w:val="0001622A"/>
    <w:rsid w:val="0003052E"/>
    <w:rsid w:val="000315AF"/>
    <w:rsid w:val="000354A0"/>
    <w:rsid w:val="00037045"/>
    <w:rsid w:val="00040A7C"/>
    <w:rsid w:val="00042B53"/>
    <w:rsid w:val="00043A89"/>
    <w:rsid w:val="00046A02"/>
    <w:rsid w:val="00050772"/>
    <w:rsid w:val="000526D6"/>
    <w:rsid w:val="00052927"/>
    <w:rsid w:val="00053DD1"/>
    <w:rsid w:val="00054798"/>
    <w:rsid w:val="00054F56"/>
    <w:rsid w:val="00055227"/>
    <w:rsid w:val="000552AA"/>
    <w:rsid w:val="0006233D"/>
    <w:rsid w:val="00062EC6"/>
    <w:rsid w:val="00063899"/>
    <w:rsid w:val="000638D4"/>
    <w:rsid w:val="0007705C"/>
    <w:rsid w:val="00081C8F"/>
    <w:rsid w:val="00097048"/>
    <w:rsid w:val="000A0F7F"/>
    <w:rsid w:val="000A4B44"/>
    <w:rsid w:val="000B00D2"/>
    <w:rsid w:val="000C2AA7"/>
    <w:rsid w:val="000C6DEF"/>
    <w:rsid w:val="000D2ABE"/>
    <w:rsid w:val="000D630E"/>
    <w:rsid w:val="000D70A5"/>
    <w:rsid w:val="000E05AC"/>
    <w:rsid w:val="000E3577"/>
    <w:rsid w:val="000E3780"/>
    <w:rsid w:val="000E4FF9"/>
    <w:rsid w:val="000E7A52"/>
    <w:rsid w:val="000F2C80"/>
    <w:rsid w:val="000F7954"/>
    <w:rsid w:val="001026E3"/>
    <w:rsid w:val="0010467B"/>
    <w:rsid w:val="00105832"/>
    <w:rsid w:val="001175AD"/>
    <w:rsid w:val="00117921"/>
    <w:rsid w:val="00117A63"/>
    <w:rsid w:val="00117AD1"/>
    <w:rsid w:val="0012462A"/>
    <w:rsid w:val="00130740"/>
    <w:rsid w:val="0013430D"/>
    <w:rsid w:val="00134334"/>
    <w:rsid w:val="001351B9"/>
    <w:rsid w:val="00135F12"/>
    <w:rsid w:val="00136CA6"/>
    <w:rsid w:val="00137E3F"/>
    <w:rsid w:val="0014188C"/>
    <w:rsid w:val="00142502"/>
    <w:rsid w:val="0014731E"/>
    <w:rsid w:val="001475B7"/>
    <w:rsid w:val="00152F66"/>
    <w:rsid w:val="001559CE"/>
    <w:rsid w:val="001700B1"/>
    <w:rsid w:val="00171FE9"/>
    <w:rsid w:val="001741B4"/>
    <w:rsid w:val="001742BC"/>
    <w:rsid w:val="00175C6A"/>
    <w:rsid w:val="00182AFA"/>
    <w:rsid w:val="00183F20"/>
    <w:rsid w:val="00190054"/>
    <w:rsid w:val="00194774"/>
    <w:rsid w:val="00194F72"/>
    <w:rsid w:val="00196026"/>
    <w:rsid w:val="001A0393"/>
    <w:rsid w:val="001A03E5"/>
    <w:rsid w:val="001A6899"/>
    <w:rsid w:val="001A7B17"/>
    <w:rsid w:val="001B1F42"/>
    <w:rsid w:val="001B25F5"/>
    <w:rsid w:val="001B4068"/>
    <w:rsid w:val="001B48F3"/>
    <w:rsid w:val="001B4E4B"/>
    <w:rsid w:val="001B5906"/>
    <w:rsid w:val="001B7752"/>
    <w:rsid w:val="001C2774"/>
    <w:rsid w:val="001C72B1"/>
    <w:rsid w:val="001D7F6C"/>
    <w:rsid w:val="001E0D25"/>
    <w:rsid w:val="001E4B29"/>
    <w:rsid w:val="001E505A"/>
    <w:rsid w:val="001F10D4"/>
    <w:rsid w:val="001F69A8"/>
    <w:rsid w:val="001F6C12"/>
    <w:rsid w:val="00201D18"/>
    <w:rsid w:val="002028B9"/>
    <w:rsid w:val="00206717"/>
    <w:rsid w:val="00207590"/>
    <w:rsid w:val="002119FE"/>
    <w:rsid w:val="00217036"/>
    <w:rsid w:val="002202F0"/>
    <w:rsid w:val="00223367"/>
    <w:rsid w:val="0023700A"/>
    <w:rsid w:val="002407A5"/>
    <w:rsid w:val="002418FB"/>
    <w:rsid w:val="00242236"/>
    <w:rsid w:val="00243CED"/>
    <w:rsid w:val="0024618F"/>
    <w:rsid w:val="00251193"/>
    <w:rsid w:val="0025123B"/>
    <w:rsid w:val="00252604"/>
    <w:rsid w:val="00252EB5"/>
    <w:rsid w:val="00263C6A"/>
    <w:rsid w:val="00270F65"/>
    <w:rsid w:val="002746A4"/>
    <w:rsid w:val="0027546C"/>
    <w:rsid w:val="00275561"/>
    <w:rsid w:val="0027755A"/>
    <w:rsid w:val="00286A61"/>
    <w:rsid w:val="002875EB"/>
    <w:rsid w:val="00290BD6"/>
    <w:rsid w:val="00292D29"/>
    <w:rsid w:val="0029379F"/>
    <w:rsid w:val="00294023"/>
    <w:rsid w:val="002B14BF"/>
    <w:rsid w:val="002C28B8"/>
    <w:rsid w:val="002C4E96"/>
    <w:rsid w:val="002D2228"/>
    <w:rsid w:val="002D63D5"/>
    <w:rsid w:val="002E00D5"/>
    <w:rsid w:val="002E081B"/>
    <w:rsid w:val="002F4720"/>
    <w:rsid w:val="00301066"/>
    <w:rsid w:val="003121EC"/>
    <w:rsid w:val="003149D9"/>
    <w:rsid w:val="003152CF"/>
    <w:rsid w:val="003249AB"/>
    <w:rsid w:val="00327689"/>
    <w:rsid w:val="003333C7"/>
    <w:rsid w:val="0033510E"/>
    <w:rsid w:val="0033689C"/>
    <w:rsid w:val="00337440"/>
    <w:rsid w:val="0033778D"/>
    <w:rsid w:val="0034177D"/>
    <w:rsid w:val="00341BBA"/>
    <w:rsid w:val="0034683A"/>
    <w:rsid w:val="00355D57"/>
    <w:rsid w:val="00361682"/>
    <w:rsid w:val="00362CCB"/>
    <w:rsid w:val="00365E7B"/>
    <w:rsid w:val="00366E9E"/>
    <w:rsid w:val="00370659"/>
    <w:rsid w:val="00371960"/>
    <w:rsid w:val="00383A17"/>
    <w:rsid w:val="00392152"/>
    <w:rsid w:val="003B3B99"/>
    <w:rsid w:val="003B525E"/>
    <w:rsid w:val="003B5BB5"/>
    <w:rsid w:val="003B6848"/>
    <w:rsid w:val="003C365B"/>
    <w:rsid w:val="003C5080"/>
    <w:rsid w:val="003C5A5F"/>
    <w:rsid w:val="003D4378"/>
    <w:rsid w:val="003D5353"/>
    <w:rsid w:val="003D7354"/>
    <w:rsid w:val="003E46BD"/>
    <w:rsid w:val="003E6D96"/>
    <w:rsid w:val="003F0920"/>
    <w:rsid w:val="003F3203"/>
    <w:rsid w:val="0040225A"/>
    <w:rsid w:val="00405C6B"/>
    <w:rsid w:val="004114FA"/>
    <w:rsid w:val="00412CBC"/>
    <w:rsid w:val="00413686"/>
    <w:rsid w:val="00414A46"/>
    <w:rsid w:val="00414DC4"/>
    <w:rsid w:val="00415943"/>
    <w:rsid w:val="00416CCA"/>
    <w:rsid w:val="0042645B"/>
    <w:rsid w:val="00431AF0"/>
    <w:rsid w:val="00435AB4"/>
    <w:rsid w:val="00436FD3"/>
    <w:rsid w:val="00437F0F"/>
    <w:rsid w:val="004413A7"/>
    <w:rsid w:val="004433E0"/>
    <w:rsid w:val="00444C99"/>
    <w:rsid w:val="00447010"/>
    <w:rsid w:val="0045378B"/>
    <w:rsid w:val="00456ADC"/>
    <w:rsid w:val="004572D0"/>
    <w:rsid w:val="004668C4"/>
    <w:rsid w:val="00470D20"/>
    <w:rsid w:val="004710CB"/>
    <w:rsid w:val="00471BC0"/>
    <w:rsid w:val="00471FCB"/>
    <w:rsid w:val="00472731"/>
    <w:rsid w:val="004739A1"/>
    <w:rsid w:val="004771DB"/>
    <w:rsid w:val="004774A7"/>
    <w:rsid w:val="004828B6"/>
    <w:rsid w:val="004946C8"/>
    <w:rsid w:val="00495F3D"/>
    <w:rsid w:val="004A3E39"/>
    <w:rsid w:val="004B16C3"/>
    <w:rsid w:val="004B4BA7"/>
    <w:rsid w:val="004B6372"/>
    <w:rsid w:val="004B652F"/>
    <w:rsid w:val="004C0B3A"/>
    <w:rsid w:val="004C56C9"/>
    <w:rsid w:val="004C6286"/>
    <w:rsid w:val="004D1D0C"/>
    <w:rsid w:val="004D3895"/>
    <w:rsid w:val="004D3E31"/>
    <w:rsid w:val="004D57EF"/>
    <w:rsid w:val="004E5863"/>
    <w:rsid w:val="004E6418"/>
    <w:rsid w:val="004F6BD3"/>
    <w:rsid w:val="005002CF"/>
    <w:rsid w:val="00500443"/>
    <w:rsid w:val="00501F4B"/>
    <w:rsid w:val="00507039"/>
    <w:rsid w:val="005079D2"/>
    <w:rsid w:val="005139DF"/>
    <w:rsid w:val="00514CA0"/>
    <w:rsid w:val="00514E88"/>
    <w:rsid w:val="00516D52"/>
    <w:rsid w:val="005202BC"/>
    <w:rsid w:val="00520A83"/>
    <w:rsid w:val="00520AB1"/>
    <w:rsid w:val="0052157F"/>
    <w:rsid w:val="005269ED"/>
    <w:rsid w:val="005319B2"/>
    <w:rsid w:val="0053224B"/>
    <w:rsid w:val="005368D5"/>
    <w:rsid w:val="00540342"/>
    <w:rsid w:val="00544A8B"/>
    <w:rsid w:val="00545BDB"/>
    <w:rsid w:val="00551040"/>
    <w:rsid w:val="00552559"/>
    <w:rsid w:val="005538C6"/>
    <w:rsid w:val="005552C4"/>
    <w:rsid w:val="0055613F"/>
    <w:rsid w:val="0056172C"/>
    <w:rsid w:val="0056214D"/>
    <w:rsid w:val="00562F19"/>
    <w:rsid w:val="00563A12"/>
    <w:rsid w:val="00570B81"/>
    <w:rsid w:val="00572D5B"/>
    <w:rsid w:val="00575362"/>
    <w:rsid w:val="00582027"/>
    <w:rsid w:val="0058353C"/>
    <w:rsid w:val="005917D8"/>
    <w:rsid w:val="00593D23"/>
    <w:rsid w:val="00594F2E"/>
    <w:rsid w:val="005A5726"/>
    <w:rsid w:val="005A6165"/>
    <w:rsid w:val="005A66FA"/>
    <w:rsid w:val="005B05A3"/>
    <w:rsid w:val="005B3C2A"/>
    <w:rsid w:val="005B4D0A"/>
    <w:rsid w:val="005C3D4A"/>
    <w:rsid w:val="005C4023"/>
    <w:rsid w:val="005D2978"/>
    <w:rsid w:val="005D5221"/>
    <w:rsid w:val="005D5AFF"/>
    <w:rsid w:val="005D6978"/>
    <w:rsid w:val="005E2457"/>
    <w:rsid w:val="005F0CA4"/>
    <w:rsid w:val="005F0EEF"/>
    <w:rsid w:val="005F1EE1"/>
    <w:rsid w:val="005F32A4"/>
    <w:rsid w:val="005F5F5F"/>
    <w:rsid w:val="00600ADB"/>
    <w:rsid w:val="00601858"/>
    <w:rsid w:val="006067A1"/>
    <w:rsid w:val="00607C72"/>
    <w:rsid w:val="0061117E"/>
    <w:rsid w:val="00611F69"/>
    <w:rsid w:val="00612B60"/>
    <w:rsid w:val="00616C2B"/>
    <w:rsid w:val="00617771"/>
    <w:rsid w:val="00620387"/>
    <w:rsid w:val="006222C2"/>
    <w:rsid w:val="00623204"/>
    <w:rsid w:val="00624844"/>
    <w:rsid w:val="00631A03"/>
    <w:rsid w:val="00631BA1"/>
    <w:rsid w:val="00632E45"/>
    <w:rsid w:val="006544B9"/>
    <w:rsid w:val="00661294"/>
    <w:rsid w:val="0066197B"/>
    <w:rsid w:val="00662F7D"/>
    <w:rsid w:val="0067494C"/>
    <w:rsid w:val="00674B0C"/>
    <w:rsid w:val="006757B5"/>
    <w:rsid w:val="00676AFA"/>
    <w:rsid w:val="00683D45"/>
    <w:rsid w:val="006876D9"/>
    <w:rsid w:val="00693B4B"/>
    <w:rsid w:val="00695EFF"/>
    <w:rsid w:val="006A0464"/>
    <w:rsid w:val="006A678E"/>
    <w:rsid w:val="006B5192"/>
    <w:rsid w:val="006B616D"/>
    <w:rsid w:val="006C3FE0"/>
    <w:rsid w:val="006C5CD4"/>
    <w:rsid w:val="006D294A"/>
    <w:rsid w:val="006D3B2D"/>
    <w:rsid w:val="006D3E5E"/>
    <w:rsid w:val="006D3E9F"/>
    <w:rsid w:val="006D5A48"/>
    <w:rsid w:val="006D62E4"/>
    <w:rsid w:val="006E0143"/>
    <w:rsid w:val="006E101C"/>
    <w:rsid w:val="006E343E"/>
    <w:rsid w:val="006E3A31"/>
    <w:rsid w:val="006E524D"/>
    <w:rsid w:val="006E6672"/>
    <w:rsid w:val="00701A4B"/>
    <w:rsid w:val="0070770A"/>
    <w:rsid w:val="007110EB"/>
    <w:rsid w:val="0071353E"/>
    <w:rsid w:val="00724E08"/>
    <w:rsid w:val="00731610"/>
    <w:rsid w:val="00740D04"/>
    <w:rsid w:val="007455BF"/>
    <w:rsid w:val="00746081"/>
    <w:rsid w:val="0074623A"/>
    <w:rsid w:val="00747721"/>
    <w:rsid w:val="00753479"/>
    <w:rsid w:val="00756662"/>
    <w:rsid w:val="00756E70"/>
    <w:rsid w:val="007576DB"/>
    <w:rsid w:val="007614A5"/>
    <w:rsid w:val="007703DB"/>
    <w:rsid w:val="00770E9C"/>
    <w:rsid w:val="007720F1"/>
    <w:rsid w:val="007720F3"/>
    <w:rsid w:val="007775D3"/>
    <w:rsid w:val="00777B57"/>
    <w:rsid w:val="00777DA7"/>
    <w:rsid w:val="00780A22"/>
    <w:rsid w:val="0078269A"/>
    <w:rsid w:val="00785154"/>
    <w:rsid w:val="00787C6A"/>
    <w:rsid w:val="00790EF3"/>
    <w:rsid w:val="00793203"/>
    <w:rsid w:val="007947D6"/>
    <w:rsid w:val="007967F0"/>
    <w:rsid w:val="00796C5F"/>
    <w:rsid w:val="007A0467"/>
    <w:rsid w:val="007A623F"/>
    <w:rsid w:val="007B16A0"/>
    <w:rsid w:val="007B16C8"/>
    <w:rsid w:val="007B1775"/>
    <w:rsid w:val="007B3780"/>
    <w:rsid w:val="007B6EDB"/>
    <w:rsid w:val="007C0F2C"/>
    <w:rsid w:val="007C56B1"/>
    <w:rsid w:val="007C6777"/>
    <w:rsid w:val="007C79B3"/>
    <w:rsid w:val="007D33A8"/>
    <w:rsid w:val="007E434D"/>
    <w:rsid w:val="007F0F7D"/>
    <w:rsid w:val="007F347E"/>
    <w:rsid w:val="007F573A"/>
    <w:rsid w:val="007F5C79"/>
    <w:rsid w:val="00801F09"/>
    <w:rsid w:val="00803071"/>
    <w:rsid w:val="00812E5D"/>
    <w:rsid w:val="00817572"/>
    <w:rsid w:val="00822139"/>
    <w:rsid w:val="008221CD"/>
    <w:rsid w:val="0082288C"/>
    <w:rsid w:val="008228C1"/>
    <w:rsid w:val="008236F8"/>
    <w:rsid w:val="00831EA7"/>
    <w:rsid w:val="008341D0"/>
    <w:rsid w:val="00837A25"/>
    <w:rsid w:val="00843B58"/>
    <w:rsid w:val="00844E18"/>
    <w:rsid w:val="00845559"/>
    <w:rsid w:val="008559EF"/>
    <w:rsid w:val="00864A46"/>
    <w:rsid w:val="00871579"/>
    <w:rsid w:val="00874434"/>
    <w:rsid w:val="00877661"/>
    <w:rsid w:val="00890477"/>
    <w:rsid w:val="00892065"/>
    <w:rsid w:val="00896990"/>
    <w:rsid w:val="008A1A8A"/>
    <w:rsid w:val="008A305E"/>
    <w:rsid w:val="008A66CB"/>
    <w:rsid w:val="008B539E"/>
    <w:rsid w:val="008B61CE"/>
    <w:rsid w:val="008B77A9"/>
    <w:rsid w:val="008C20D6"/>
    <w:rsid w:val="008C2304"/>
    <w:rsid w:val="008E2AA7"/>
    <w:rsid w:val="008E6F6C"/>
    <w:rsid w:val="008E7AE4"/>
    <w:rsid w:val="008F09C8"/>
    <w:rsid w:val="008F5A2A"/>
    <w:rsid w:val="008F659C"/>
    <w:rsid w:val="008F6E80"/>
    <w:rsid w:val="008F7AA7"/>
    <w:rsid w:val="00915796"/>
    <w:rsid w:val="00915854"/>
    <w:rsid w:val="009175F2"/>
    <w:rsid w:val="009209C5"/>
    <w:rsid w:val="009221B7"/>
    <w:rsid w:val="00923708"/>
    <w:rsid w:val="0092496A"/>
    <w:rsid w:val="009278D4"/>
    <w:rsid w:val="00934F4E"/>
    <w:rsid w:val="00943CB2"/>
    <w:rsid w:val="00950CFE"/>
    <w:rsid w:val="00951413"/>
    <w:rsid w:val="0096261E"/>
    <w:rsid w:val="00962656"/>
    <w:rsid w:val="00966E13"/>
    <w:rsid w:val="00967FD0"/>
    <w:rsid w:val="00971438"/>
    <w:rsid w:val="00975565"/>
    <w:rsid w:val="00976C1F"/>
    <w:rsid w:val="009812D4"/>
    <w:rsid w:val="00981B07"/>
    <w:rsid w:val="00984A18"/>
    <w:rsid w:val="00985B40"/>
    <w:rsid w:val="009877CA"/>
    <w:rsid w:val="009911C5"/>
    <w:rsid w:val="00991260"/>
    <w:rsid w:val="009933BC"/>
    <w:rsid w:val="00994A32"/>
    <w:rsid w:val="0099520C"/>
    <w:rsid w:val="00997074"/>
    <w:rsid w:val="009A185C"/>
    <w:rsid w:val="009A3280"/>
    <w:rsid w:val="009A3412"/>
    <w:rsid w:val="009A614A"/>
    <w:rsid w:val="009B1F64"/>
    <w:rsid w:val="009B63DD"/>
    <w:rsid w:val="009C4986"/>
    <w:rsid w:val="009C4C34"/>
    <w:rsid w:val="009C76C0"/>
    <w:rsid w:val="009D0CA1"/>
    <w:rsid w:val="009D3612"/>
    <w:rsid w:val="009D6DFD"/>
    <w:rsid w:val="009F1266"/>
    <w:rsid w:val="009F6AF8"/>
    <w:rsid w:val="00A02ED9"/>
    <w:rsid w:val="00A06F2E"/>
    <w:rsid w:val="00A06FCF"/>
    <w:rsid w:val="00A157B7"/>
    <w:rsid w:val="00A15B0C"/>
    <w:rsid w:val="00A15EA9"/>
    <w:rsid w:val="00A22418"/>
    <w:rsid w:val="00A24830"/>
    <w:rsid w:val="00A301D1"/>
    <w:rsid w:val="00A35905"/>
    <w:rsid w:val="00A409B5"/>
    <w:rsid w:val="00A40A56"/>
    <w:rsid w:val="00A40DF6"/>
    <w:rsid w:val="00A440B2"/>
    <w:rsid w:val="00A4666F"/>
    <w:rsid w:val="00A47A73"/>
    <w:rsid w:val="00A52184"/>
    <w:rsid w:val="00A54DF9"/>
    <w:rsid w:val="00A5651A"/>
    <w:rsid w:val="00A578CF"/>
    <w:rsid w:val="00A57A9A"/>
    <w:rsid w:val="00A61B90"/>
    <w:rsid w:val="00A61E80"/>
    <w:rsid w:val="00A62F8C"/>
    <w:rsid w:val="00A71296"/>
    <w:rsid w:val="00A760C3"/>
    <w:rsid w:val="00A805FF"/>
    <w:rsid w:val="00A955C8"/>
    <w:rsid w:val="00A96F9F"/>
    <w:rsid w:val="00AA4227"/>
    <w:rsid w:val="00AA5F40"/>
    <w:rsid w:val="00AA6D27"/>
    <w:rsid w:val="00AB7E4F"/>
    <w:rsid w:val="00AC0BC0"/>
    <w:rsid w:val="00AC132B"/>
    <w:rsid w:val="00AC4E24"/>
    <w:rsid w:val="00AC5B21"/>
    <w:rsid w:val="00AC77CA"/>
    <w:rsid w:val="00AD26DB"/>
    <w:rsid w:val="00AD372B"/>
    <w:rsid w:val="00AD7CEA"/>
    <w:rsid w:val="00AE319E"/>
    <w:rsid w:val="00AE42E3"/>
    <w:rsid w:val="00AE76BA"/>
    <w:rsid w:val="00AE7EB9"/>
    <w:rsid w:val="00AF367B"/>
    <w:rsid w:val="00B05E00"/>
    <w:rsid w:val="00B12B9B"/>
    <w:rsid w:val="00B15E59"/>
    <w:rsid w:val="00B160C8"/>
    <w:rsid w:val="00B21D8A"/>
    <w:rsid w:val="00B23998"/>
    <w:rsid w:val="00B25744"/>
    <w:rsid w:val="00B265AC"/>
    <w:rsid w:val="00B27DD6"/>
    <w:rsid w:val="00B32BB8"/>
    <w:rsid w:val="00B40793"/>
    <w:rsid w:val="00B43334"/>
    <w:rsid w:val="00B43E7E"/>
    <w:rsid w:val="00B47264"/>
    <w:rsid w:val="00B658D5"/>
    <w:rsid w:val="00B70F87"/>
    <w:rsid w:val="00B74148"/>
    <w:rsid w:val="00B770F6"/>
    <w:rsid w:val="00B85E42"/>
    <w:rsid w:val="00B92B49"/>
    <w:rsid w:val="00B95920"/>
    <w:rsid w:val="00BB09EA"/>
    <w:rsid w:val="00BB1570"/>
    <w:rsid w:val="00BB1C0E"/>
    <w:rsid w:val="00BB76AA"/>
    <w:rsid w:val="00BC1C03"/>
    <w:rsid w:val="00BC3376"/>
    <w:rsid w:val="00BC5EB8"/>
    <w:rsid w:val="00BC6941"/>
    <w:rsid w:val="00BC70E9"/>
    <w:rsid w:val="00BC76A0"/>
    <w:rsid w:val="00BC7C7F"/>
    <w:rsid w:val="00BC7E41"/>
    <w:rsid w:val="00BD11E0"/>
    <w:rsid w:val="00BD3779"/>
    <w:rsid w:val="00BD5E8D"/>
    <w:rsid w:val="00BE138A"/>
    <w:rsid w:val="00BE6306"/>
    <w:rsid w:val="00BE792B"/>
    <w:rsid w:val="00BF206F"/>
    <w:rsid w:val="00BF2CBE"/>
    <w:rsid w:val="00BF3C3F"/>
    <w:rsid w:val="00C0175A"/>
    <w:rsid w:val="00C03EF5"/>
    <w:rsid w:val="00C04A55"/>
    <w:rsid w:val="00C06BF6"/>
    <w:rsid w:val="00C06CEA"/>
    <w:rsid w:val="00C10928"/>
    <w:rsid w:val="00C120DE"/>
    <w:rsid w:val="00C160B6"/>
    <w:rsid w:val="00C216A0"/>
    <w:rsid w:val="00C2215A"/>
    <w:rsid w:val="00C338BB"/>
    <w:rsid w:val="00C461A3"/>
    <w:rsid w:val="00C50EBF"/>
    <w:rsid w:val="00C52981"/>
    <w:rsid w:val="00C52D37"/>
    <w:rsid w:val="00C550D5"/>
    <w:rsid w:val="00C57A74"/>
    <w:rsid w:val="00C61A1A"/>
    <w:rsid w:val="00C62507"/>
    <w:rsid w:val="00C6626E"/>
    <w:rsid w:val="00C7110B"/>
    <w:rsid w:val="00C74FC3"/>
    <w:rsid w:val="00C75236"/>
    <w:rsid w:val="00C77645"/>
    <w:rsid w:val="00C802CD"/>
    <w:rsid w:val="00C83BC7"/>
    <w:rsid w:val="00C85D7B"/>
    <w:rsid w:val="00C90AD3"/>
    <w:rsid w:val="00C91271"/>
    <w:rsid w:val="00C926E3"/>
    <w:rsid w:val="00C93F45"/>
    <w:rsid w:val="00C94D2D"/>
    <w:rsid w:val="00CA33A3"/>
    <w:rsid w:val="00CA36E1"/>
    <w:rsid w:val="00CA6726"/>
    <w:rsid w:val="00CB30E3"/>
    <w:rsid w:val="00CB4B21"/>
    <w:rsid w:val="00CB6063"/>
    <w:rsid w:val="00CC01F9"/>
    <w:rsid w:val="00CC40ED"/>
    <w:rsid w:val="00CC571C"/>
    <w:rsid w:val="00CD1759"/>
    <w:rsid w:val="00CD2FF1"/>
    <w:rsid w:val="00CD5482"/>
    <w:rsid w:val="00CD6401"/>
    <w:rsid w:val="00CD735F"/>
    <w:rsid w:val="00CE0958"/>
    <w:rsid w:val="00CE2B17"/>
    <w:rsid w:val="00CE3B93"/>
    <w:rsid w:val="00CE4F25"/>
    <w:rsid w:val="00CE58ED"/>
    <w:rsid w:val="00CE758F"/>
    <w:rsid w:val="00CE7B50"/>
    <w:rsid w:val="00CF0543"/>
    <w:rsid w:val="00CF236B"/>
    <w:rsid w:val="00CF74D4"/>
    <w:rsid w:val="00D01755"/>
    <w:rsid w:val="00D02ADC"/>
    <w:rsid w:val="00D03AEC"/>
    <w:rsid w:val="00D049D9"/>
    <w:rsid w:val="00D05B4B"/>
    <w:rsid w:val="00D063C2"/>
    <w:rsid w:val="00D0737D"/>
    <w:rsid w:val="00D11E51"/>
    <w:rsid w:val="00D122EE"/>
    <w:rsid w:val="00D1308C"/>
    <w:rsid w:val="00D14B0C"/>
    <w:rsid w:val="00D16208"/>
    <w:rsid w:val="00D215E4"/>
    <w:rsid w:val="00D2559B"/>
    <w:rsid w:val="00D3435C"/>
    <w:rsid w:val="00D37786"/>
    <w:rsid w:val="00D50960"/>
    <w:rsid w:val="00D50AA6"/>
    <w:rsid w:val="00D50E9E"/>
    <w:rsid w:val="00D52746"/>
    <w:rsid w:val="00D52AB3"/>
    <w:rsid w:val="00D52AE8"/>
    <w:rsid w:val="00D606B1"/>
    <w:rsid w:val="00D63AED"/>
    <w:rsid w:val="00D66F58"/>
    <w:rsid w:val="00D678DE"/>
    <w:rsid w:val="00D71381"/>
    <w:rsid w:val="00D721EB"/>
    <w:rsid w:val="00D77EF4"/>
    <w:rsid w:val="00D82162"/>
    <w:rsid w:val="00D83412"/>
    <w:rsid w:val="00D854B2"/>
    <w:rsid w:val="00D8666B"/>
    <w:rsid w:val="00D947A1"/>
    <w:rsid w:val="00D959E9"/>
    <w:rsid w:val="00D970C3"/>
    <w:rsid w:val="00DA2982"/>
    <w:rsid w:val="00DA4668"/>
    <w:rsid w:val="00DB0319"/>
    <w:rsid w:val="00DB2A7E"/>
    <w:rsid w:val="00DC0157"/>
    <w:rsid w:val="00DC260D"/>
    <w:rsid w:val="00DC2FC3"/>
    <w:rsid w:val="00DC53D5"/>
    <w:rsid w:val="00DD4110"/>
    <w:rsid w:val="00DD4D01"/>
    <w:rsid w:val="00DD5095"/>
    <w:rsid w:val="00DD603A"/>
    <w:rsid w:val="00DE0797"/>
    <w:rsid w:val="00DE1AC8"/>
    <w:rsid w:val="00DE42C9"/>
    <w:rsid w:val="00DF3C6D"/>
    <w:rsid w:val="00E00941"/>
    <w:rsid w:val="00E13A85"/>
    <w:rsid w:val="00E15D57"/>
    <w:rsid w:val="00E3363C"/>
    <w:rsid w:val="00E3684E"/>
    <w:rsid w:val="00E36EC7"/>
    <w:rsid w:val="00E44649"/>
    <w:rsid w:val="00E47F01"/>
    <w:rsid w:val="00E50035"/>
    <w:rsid w:val="00E528E0"/>
    <w:rsid w:val="00E63BAD"/>
    <w:rsid w:val="00E646D5"/>
    <w:rsid w:val="00E64B44"/>
    <w:rsid w:val="00E6614B"/>
    <w:rsid w:val="00E66BA1"/>
    <w:rsid w:val="00E66F64"/>
    <w:rsid w:val="00E752F3"/>
    <w:rsid w:val="00E75428"/>
    <w:rsid w:val="00E77CFA"/>
    <w:rsid w:val="00E8091D"/>
    <w:rsid w:val="00E85200"/>
    <w:rsid w:val="00E87C1C"/>
    <w:rsid w:val="00E914B9"/>
    <w:rsid w:val="00E960D5"/>
    <w:rsid w:val="00EA1302"/>
    <w:rsid w:val="00EA51FF"/>
    <w:rsid w:val="00EB039F"/>
    <w:rsid w:val="00EB2761"/>
    <w:rsid w:val="00EB7CC6"/>
    <w:rsid w:val="00EC2219"/>
    <w:rsid w:val="00EC316F"/>
    <w:rsid w:val="00EC3B5A"/>
    <w:rsid w:val="00ED1475"/>
    <w:rsid w:val="00ED35F1"/>
    <w:rsid w:val="00ED6D47"/>
    <w:rsid w:val="00ED7CB3"/>
    <w:rsid w:val="00EE1E94"/>
    <w:rsid w:val="00EF05C3"/>
    <w:rsid w:val="00EF0AF3"/>
    <w:rsid w:val="00EF50CA"/>
    <w:rsid w:val="00F01674"/>
    <w:rsid w:val="00F036C1"/>
    <w:rsid w:val="00F05E62"/>
    <w:rsid w:val="00F07DFE"/>
    <w:rsid w:val="00F11DD6"/>
    <w:rsid w:val="00F1277B"/>
    <w:rsid w:val="00F144CE"/>
    <w:rsid w:val="00F22BB2"/>
    <w:rsid w:val="00F237EE"/>
    <w:rsid w:val="00F251B2"/>
    <w:rsid w:val="00F251B4"/>
    <w:rsid w:val="00F260F2"/>
    <w:rsid w:val="00F32470"/>
    <w:rsid w:val="00F35CFB"/>
    <w:rsid w:val="00F42218"/>
    <w:rsid w:val="00F50461"/>
    <w:rsid w:val="00F52611"/>
    <w:rsid w:val="00F53267"/>
    <w:rsid w:val="00F55E37"/>
    <w:rsid w:val="00F573B2"/>
    <w:rsid w:val="00F62FE6"/>
    <w:rsid w:val="00F667E0"/>
    <w:rsid w:val="00F70935"/>
    <w:rsid w:val="00F740E1"/>
    <w:rsid w:val="00F77B72"/>
    <w:rsid w:val="00F82FFF"/>
    <w:rsid w:val="00F90F9E"/>
    <w:rsid w:val="00F91080"/>
    <w:rsid w:val="00F97027"/>
    <w:rsid w:val="00FA1496"/>
    <w:rsid w:val="00FA3DB5"/>
    <w:rsid w:val="00FA42B6"/>
    <w:rsid w:val="00FA5132"/>
    <w:rsid w:val="00FB287D"/>
    <w:rsid w:val="00FB3138"/>
    <w:rsid w:val="00FC09B1"/>
    <w:rsid w:val="00FC1657"/>
    <w:rsid w:val="00FD6589"/>
    <w:rsid w:val="00FD6E6F"/>
    <w:rsid w:val="00FE41FD"/>
    <w:rsid w:val="00FE5CD3"/>
    <w:rsid w:val="00FE74FE"/>
    <w:rsid w:val="00FE78D3"/>
    <w:rsid w:val="00FE7915"/>
    <w:rsid w:val="00FF0AB0"/>
    <w:rsid w:val="35B5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unhideWhenUsed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uiPriority w:val="0"/>
    <w:pPr>
      <w:jc w:val="left"/>
    </w:pPr>
    <w:rPr>
      <w:rFonts w:ascii="Times New Roman" w:hAnsi="Times New Roman"/>
      <w:kern w:val="0"/>
      <w:sz w:val="20"/>
      <w:szCs w:val="24"/>
      <w:lang w:val="zh-CN" w:eastAsia="zh-CN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  <w:lang w:val="zh-CN" w:eastAsia="zh-CN"/>
    </w:rPr>
  </w:style>
  <w:style w:type="paragraph" w:styleId="6">
    <w:name w:val="Balloon Text"/>
    <w:basedOn w:val="1"/>
    <w:link w:val="18"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table" w:styleId="15">
    <w:name w:val="Table Grid"/>
    <w:basedOn w:val="14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uiPriority w:val="99"/>
    <w:rPr>
      <w:sz w:val="18"/>
      <w:szCs w:val="18"/>
    </w:rPr>
  </w:style>
  <w:style w:type="character" w:customStyle="1" w:styleId="17">
    <w:name w:val="页脚 Char"/>
    <w:link w:val="7"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uiPriority w:val="0"/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  <w:lang w:val="zh-CN" w:eastAsia="zh-CN"/>
    </w:rPr>
  </w:style>
  <w:style w:type="character" w:customStyle="1" w:styleId="29">
    <w:name w:val="标题1 Char1"/>
    <w:link w:val="28"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customStyle="1" w:styleId="34">
    <w:name w:val="普通(网站)_0 Char"/>
    <w:link w:val="33"/>
    <w:locked/>
    <w:uiPriority w:val="0"/>
    <w:rPr>
      <w:rFonts w:ascii="宋体" w:hAnsi="宋体"/>
      <w:sz w:val="24"/>
      <w:szCs w:val="24"/>
      <w:lang w:val="zh-CN" w:eastAsia="zh-CN"/>
    </w:rPr>
  </w:style>
  <w:style w:type="character" w:customStyle="1" w:styleId="35">
    <w:name w:val="正文_0 Char"/>
    <w:link w:val="36"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5.bin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3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2.bin"/><Relationship Id="rId13" Type="http://schemas.openxmlformats.org/officeDocument/2006/relationships/image" Target="media/image5.wmf"/><Relationship Id="rId12" Type="http://schemas.openxmlformats.org/officeDocument/2006/relationships/oleObject" Target="embeddings/oleObject1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467</Words>
  <Characters>2664</Characters>
  <Lines>22</Lines>
  <Paragraphs>6</Paragraphs>
  <ScaleCrop>false</ScaleCrop>
  <LinksUpToDate>false</LinksUpToDate>
  <CharactersWithSpaces>3125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2017-04-08T09:39:00Z</dcterms:created>
  <dcterms:modified xsi:type="dcterms:W3CDTF">2017-11-11T03:42:18Z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2052-10.1.0.6930</vt:lpwstr>
  </property>
</Properties>
</file>