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</w:rPr>
      </w:pPr>
      <w:r>
        <w:rPr>
          <w:rFonts w:hint="eastAsia"/>
        </w:rPr>
        <w:t>八年级人教版上册数学第一单元月考试卷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1"/>
        </w:numPr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选择题（每题3分，共21分）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1.一个直角三角形的一个锐角为55°，则另一个锐角为（  ）  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A.55°          B.45°              C.35°       D.90°    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           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3838575</wp:posOffset>
            </wp:positionH>
            <wp:positionV relativeFrom="paragraph">
              <wp:posOffset>213995</wp:posOffset>
            </wp:positionV>
            <wp:extent cx="1714500" cy="1114425"/>
            <wp:effectExtent l="0" t="0" r="0" b="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4295775" y="3434715"/>
                      <a:ext cx="17145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2.如图，某同学把一块三角形的玻璃不小心打碎成了三块，现在要到玻璃店去配一块完全一样的玻璃，那么最省事的办法是（    ）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  A.带①去         B.带②去       C.带③去      D.带①和②去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正八边形的每个外角等于（  ）</w:t>
      </w:r>
    </w:p>
    <w:p>
      <w:pPr>
        <w:spacing w:line="360" w:lineRule="auto"/>
        <w:ind w:firstLine="360" w:firstLine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A.30°    B.45°   C.60°  D.90°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>4. </w:t>
      </w:r>
      <w:r>
        <w:rPr>
          <w:rFonts w:hint="eastAsia"/>
          <w:sz w:val="24"/>
          <w:szCs w:val="24"/>
          <w:lang w:val="en-US" w:eastAsia="zh-CN"/>
        </w:rPr>
        <w:t>能把一个任意三角形分成面积相等的两个三角形的线段是三角形的（    ） 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A、角平分线       B、中线       C、高         D、两边中点连线 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 有下列长度的三条线段,能组成三角形的是(   ) 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  A.1cm,2cm,3cm       B.1cm,2cm,4cm      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 C.2cm,3cm,4cm        D.2cm,3cm,6cm 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 用下列两种正多边形能拼地板的是(      )   </w:t>
      </w:r>
    </w:p>
    <w:p>
      <w:pPr>
        <w:widowControl w:val="0"/>
        <w:numPr>
          <w:ilvl w:val="0"/>
          <w:numId w:val="2"/>
        </w:numPr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正三角形和正八边形          B.正方形和正六边形   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C.正六边形和正八边形          D.正十边形和正八边形 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vertAlign w:val="superscript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sz w:val="24"/>
          <w:szCs w:val="24"/>
        </w:rPr>
        <w:t>一个</w:t>
      </w:r>
      <w:r>
        <w:rPr>
          <w:rFonts w:hint="eastAsia" w:ascii="宋体" w:hAnsi="宋体" w:eastAsia="宋体" w:cs="宋体"/>
          <w:position w:val="-6"/>
          <w:sz w:val="24"/>
          <w:szCs w:val="24"/>
        </w:rPr>
        <w:drawing>
          <wp:inline distT="0" distB="0" distL="0" distR="0">
            <wp:extent cx="238125" cy="200025"/>
            <wp:effectExtent l="0" t="0" r="9525" b="698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角的三角形纸片，剪去这个</w:t>
      </w:r>
      <w:r>
        <w:rPr>
          <w:rFonts w:hint="eastAsia" w:ascii="宋体" w:hAnsi="宋体" w:eastAsia="宋体" w:cs="宋体"/>
          <w:position w:val="-6"/>
          <w:sz w:val="24"/>
          <w:szCs w:val="24"/>
        </w:rPr>
        <w:drawing>
          <wp:inline distT="0" distB="0" distL="0" distR="0">
            <wp:extent cx="238125" cy="200025"/>
            <wp:effectExtent l="0" t="0" r="9525" b="698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角后，得到一个四边形，则</w:t>
      </w:r>
      <w:r>
        <w:rPr>
          <w:rFonts w:hint="eastAsia" w:ascii="宋体" w:hAnsi="宋体" w:eastAsia="宋体" w:cs="宋体"/>
          <w:position w:val="-4"/>
          <w:sz w:val="24"/>
          <w:szCs w:val="24"/>
        </w:rPr>
        <w:drawing>
          <wp:inline distT="0" distB="0" distL="0" distR="0">
            <wp:extent cx="561975" cy="161925"/>
            <wp:effectExtent l="0" t="0" r="0" b="762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度数为（     ）A.</w:t>
      </w:r>
      <w:r>
        <w:rPr>
          <w:rFonts w:hint="eastAsia" w:ascii="宋体" w:hAnsi="宋体" w:eastAsia="宋体" w:cs="宋体"/>
          <w:position w:val="-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position w:val="-6"/>
          <w:sz w:val="24"/>
          <w:szCs w:val="24"/>
        </w:rPr>
        <w:drawing>
          <wp:inline distT="0" distB="0" distL="0" distR="0">
            <wp:extent cx="304800" cy="200025"/>
            <wp:effectExtent l="0" t="0" r="0" b="6985"/>
            <wp:docPr id="3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 xml:space="preserve">    B.</w:t>
      </w:r>
      <w:r>
        <w:rPr>
          <w:rFonts w:hint="eastAsia" w:ascii="宋体" w:hAnsi="宋体" w:eastAsia="宋体" w:cs="宋体"/>
          <w:position w:val="-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position w:val="-6"/>
          <w:sz w:val="24"/>
          <w:szCs w:val="24"/>
        </w:rPr>
        <w:drawing>
          <wp:inline distT="0" distB="0" distL="0" distR="0">
            <wp:extent cx="304800" cy="200025"/>
            <wp:effectExtent l="0" t="0" r="0" b="6985"/>
            <wp:docPr id="4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 xml:space="preserve">    C.240°    D.300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0</w:t>
      </w:r>
    </w:p>
    <w:p>
      <w:pPr>
        <w:rPr>
          <w:rFonts w:hint="eastAsia" w:ascii="楷体" w:hAnsi="楷体" w:eastAsia="楷体"/>
          <w:b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b/>
          <w:sz w:val="28"/>
          <w:szCs w:val="28"/>
          <w:lang w:val="en-US" w:eastAsia="zh-CN"/>
        </w:rPr>
        <w:t xml:space="preserve"> </w:t>
      </w:r>
    </w:p>
    <w:p>
      <w:pPr>
        <w:rPr>
          <w:rFonts w:hint="eastAsia" w:ascii="楷体" w:hAnsi="楷体" w:eastAsia="楷体"/>
          <w:b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b/>
          <w:sz w:val="28"/>
          <w:szCs w:val="28"/>
          <w:lang w:val="en-US" w:eastAsia="zh-CN"/>
        </w:rPr>
        <w:t xml:space="preserve">  </w:t>
      </w:r>
    </w:p>
    <w:p>
      <w:pPr>
        <w:rPr>
          <w:rFonts w:hint="eastAsia" w:ascii="楷体" w:hAnsi="楷体" w:eastAsia="楷体"/>
          <w:b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b/>
          <w:sz w:val="28"/>
          <w:szCs w:val="28"/>
          <w:lang w:val="en-US" w:eastAsia="zh-CN"/>
        </w:rPr>
        <w:t xml:space="preserve"> </w:t>
      </w:r>
    </w:p>
    <w:p>
      <w:pPr>
        <w:rPr>
          <w:rFonts w:hint="eastAsia" w:ascii="楷体" w:hAnsi="楷体" w:eastAsia="楷体"/>
          <w:b/>
          <w:sz w:val="28"/>
          <w:szCs w:val="28"/>
          <w:lang w:val="en-US" w:eastAsia="zh-CN"/>
        </w:rPr>
      </w:pPr>
    </w:p>
    <w:p>
      <w:pPr>
        <w:rPr>
          <w:rFonts w:hint="eastAsia"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二、填空题（每题</w:t>
      </w:r>
      <w:r>
        <w:rPr>
          <w:rFonts w:hint="eastAsia" w:ascii="楷体" w:hAnsi="楷体" w:eastAsia="楷体"/>
          <w:b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/>
          <w:b/>
          <w:sz w:val="28"/>
          <w:szCs w:val="28"/>
        </w:rPr>
        <w:t>分，共</w:t>
      </w:r>
      <w:r>
        <w:rPr>
          <w:rFonts w:hint="eastAsia" w:ascii="楷体" w:hAnsi="楷体" w:eastAsia="楷体"/>
          <w:b/>
          <w:sz w:val="28"/>
          <w:szCs w:val="28"/>
          <w:lang w:val="en-US" w:eastAsia="zh-CN"/>
        </w:rPr>
        <w:t>24</w:t>
      </w:r>
      <w:r>
        <w:rPr>
          <w:rFonts w:hint="eastAsia" w:ascii="楷体" w:hAnsi="楷体" w:eastAsia="楷体"/>
          <w:b/>
          <w:sz w:val="28"/>
          <w:szCs w:val="28"/>
        </w:rPr>
        <w:t>分）</w:t>
      </w:r>
    </w:p>
    <w:p>
      <w:pPr>
        <w:rPr>
          <w:rFonts w:hint="eastAsia" w:ascii="楷体" w:hAnsi="楷体" w:eastAsia="楷体"/>
          <w:b/>
          <w:sz w:val="28"/>
          <w:szCs w:val="28"/>
        </w:rPr>
      </w:pPr>
    </w:p>
    <w:p>
      <w:pPr>
        <w:numPr>
          <w:ilvl w:val="0"/>
          <w:numId w:val="3"/>
        </w:numPr>
        <w:rPr>
          <w:rFonts w:hint="eastAsia"/>
          <w:u w:val="single"/>
          <w:lang w:val="en-US" w:eastAsia="zh-CN"/>
        </w:rPr>
      </w:pPr>
      <w:r>
        <w:rPr>
          <w:rFonts w:hint="eastAsia"/>
        </w:rPr>
        <w:t> 在△ABC中，若∠A=80°，∠B=57°，则C</w:t>
      </w:r>
      <w:r>
        <w:rPr>
          <w:rFonts w:hint="eastAsia"/>
          <w:u w:val="single"/>
          <w:lang w:val="en-US" w:eastAsia="zh-CN"/>
        </w:rPr>
        <w:t xml:space="preserve">            </w:t>
      </w:r>
    </w:p>
    <w:p>
      <w:pPr>
        <w:numPr>
          <w:ilvl w:val="0"/>
          <w:numId w:val="3"/>
        </w:numPr>
        <w:spacing w:line="360" w:lineRule="auto"/>
        <w:rPr>
          <w:rFonts w:hint="eastAsia" w:ascii="宋体" w:hAnsi="宋体"/>
          <w:u w:val="single"/>
        </w:rPr>
      </w:pPr>
      <w:r>
        <w:rPr>
          <w:rFonts w:hint="eastAsia" w:ascii="宋体" w:hAnsi="宋体"/>
        </w:rPr>
        <w:t>如下图已知</w:t>
      </w:r>
      <w:r>
        <w:rPr>
          <w:rFonts w:hint="eastAsia" w:ascii="宋体" w:hAnsi="宋体"/>
          <w:i/>
        </w:rPr>
        <w:t>D</w:t>
      </w:r>
      <w:r>
        <w:rPr>
          <w:rFonts w:hint="eastAsia" w:ascii="宋体" w:hAnsi="宋体"/>
        </w:rPr>
        <w:t>、</w:t>
      </w:r>
      <w:r>
        <w:rPr>
          <w:rFonts w:hint="eastAsia" w:ascii="宋体" w:hAnsi="宋体"/>
          <w:i/>
        </w:rPr>
        <w:t>E</w:t>
      </w:r>
      <w:r>
        <w:rPr>
          <w:rFonts w:hint="eastAsia" w:ascii="宋体" w:hAnsi="宋体"/>
        </w:rPr>
        <w:t>在△</w:t>
      </w:r>
      <w:r>
        <w:rPr>
          <w:rFonts w:hint="eastAsia" w:ascii="宋体" w:hAnsi="宋体"/>
          <w:i/>
        </w:rPr>
        <w:t>ABC</w:t>
      </w:r>
      <w:r>
        <w:rPr>
          <w:rFonts w:hint="eastAsia" w:ascii="宋体" w:hAnsi="宋体"/>
        </w:rPr>
        <w:t>的边上，</w:t>
      </w:r>
      <w:r>
        <w:rPr>
          <w:rFonts w:hint="eastAsia" w:ascii="宋体" w:hAnsi="宋体"/>
          <w:i/>
        </w:rPr>
        <w:t>DE</w:t>
      </w:r>
      <w:r>
        <w:rPr>
          <w:rFonts w:hint="eastAsia" w:ascii="宋体" w:hAnsi="宋体"/>
        </w:rPr>
        <w:t>∥</w:t>
      </w:r>
      <w:r>
        <w:rPr>
          <w:rFonts w:hint="eastAsia" w:ascii="宋体" w:hAnsi="宋体"/>
          <w:i/>
        </w:rPr>
        <w:t>BC</w:t>
      </w:r>
      <w:r>
        <w:rPr>
          <w:rFonts w:hint="eastAsia" w:ascii="宋体" w:hAnsi="宋体"/>
        </w:rPr>
        <w:t>，∠</w:t>
      </w:r>
      <w:r>
        <w:rPr>
          <w:rFonts w:hint="eastAsia" w:ascii="宋体" w:hAnsi="宋体"/>
          <w:i/>
        </w:rPr>
        <w:t>B</w:t>
      </w:r>
      <w:r>
        <w:rPr>
          <w:rFonts w:hint="eastAsia" w:ascii="宋体" w:hAnsi="宋体"/>
        </w:rPr>
        <w:t xml:space="preserve"> = 60°，∠</w:t>
      </w:r>
      <w:r>
        <w:rPr>
          <w:rFonts w:hint="eastAsia" w:ascii="宋体" w:hAnsi="宋体"/>
          <w:i/>
        </w:rPr>
        <w:t xml:space="preserve">AED </w:t>
      </w:r>
      <w:r>
        <w:rPr>
          <w:rFonts w:hint="eastAsia" w:ascii="宋体" w:hAnsi="宋体"/>
        </w:rPr>
        <w:t>= 40°，则∠</w:t>
      </w:r>
      <w:r>
        <w:rPr>
          <w:rFonts w:hint="eastAsia" w:ascii="宋体" w:hAnsi="宋体"/>
          <w:i/>
        </w:rPr>
        <w:t>A</w:t>
      </w:r>
      <w:r>
        <w:rPr>
          <w:rFonts w:hint="eastAsia" w:ascii="宋体" w:hAnsi="宋体"/>
        </w:rPr>
        <w:t xml:space="preserve"> 的度数为</w:t>
      </w:r>
      <w:r>
        <w:rPr>
          <w:rFonts w:hint="eastAsia" w:ascii="宋体" w:hAnsi="宋体"/>
          <w:u w:val="single"/>
        </w:rPr>
        <w:t xml:space="preserve">         °</w:t>
      </w:r>
    </w:p>
    <w:p>
      <w:pPr>
        <w:rPr>
          <w:rFonts w:hint="eastAsia"/>
        </w:rPr>
      </w:pPr>
      <w:r>
        <w:rPr>
          <w:rFonts w:hint="eastAsia"/>
        </w:rPr>
        <w:t> </w:t>
      </w:r>
      <w:r>
        <w:rPr>
          <w:rFonts w:hint="eastAsia"/>
          <w:lang w:val="en-US" w:eastAsia="zh-CN"/>
        </w:rPr>
        <w:t>13.</w:t>
      </w:r>
      <w:r>
        <w:rPr>
          <w:rFonts w:hint="eastAsia"/>
        </w:rPr>
        <w:t>若一个等腰三角形的周长为17cm，一边长为3cm ,则它的另一边长是          。 13. 在△ABC中,∠B,∠C的平分线交于点O,若∠BOC=132°,则 ∠A=_______度. 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14</w:t>
      </w:r>
      <w:r>
        <w:rPr>
          <w:rFonts w:hint="eastAsia"/>
        </w:rPr>
        <w:t xml:space="preserve">三角形的一条 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 xml:space="preserve"> 把三角形的面积分成相等的两部分。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在平面内，线段AC=5，BC=3，线段AB长度是整数，则线段AB可取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种不同值</w:t>
      </w:r>
    </w:p>
    <w:p>
      <w:pPr>
        <w:numPr>
          <w:ilvl w:val="0"/>
          <w:numId w:val="4"/>
        </w:numPr>
        <w:rPr>
          <w:rFonts w:hint="eastAsia"/>
          <w:u w:val="single"/>
        </w:rPr>
      </w:pPr>
      <w:r>
        <w:rPr>
          <w:rFonts w:hint="eastAsia"/>
        </w:rPr>
        <w:t>在△ABC和△DEF中，AB=DE,∠A=∠D，∠B=∠E，则△ABC≌△DEF的根据是</w:t>
      </w:r>
      <w:r>
        <w:rPr>
          <w:rFonts w:hint="eastAsia"/>
          <w:u w:val="single"/>
        </w:rPr>
        <w:t xml:space="preserve">         </w:t>
      </w:r>
    </w:p>
    <w:p>
      <w:pPr>
        <w:numPr>
          <w:ilvl w:val="0"/>
          <w:numId w:val="4"/>
        </w:numPr>
        <w:rPr>
          <w:rFonts w:hint="eastAsia"/>
          <w:u w:val="single"/>
          <w:lang w:val="en-US" w:eastAsia="zh-CN"/>
        </w:rPr>
      </w:pPr>
      <w:r>
        <w:rPr>
          <w:rFonts w:hint="eastAsia"/>
        </w:rPr>
        <w:t> 若一个三角形的三个内角不相等，则它的最小角不能大于</w:t>
      </w:r>
      <w:r>
        <w:rPr>
          <w:rFonts w:hint="eastAsia"/>
          <w:u w:val="single"/>
          <w:lang w:val="en-US" w:eastAsia="zh-CN"/>
        </w:rPr>
        <w:t xml:space="preserve">       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 已知△ABC中,(1)∠A=20°,∠B－∠C=40°,则∠B=____°; (2)∠A=120°,2∠B+∠C=80°,则∠B=___°; (3)∠B=∠A+40°,∠C=∠B-50°,则∠B=_____°; (4)∠A:∠B:∠C=1:3:5,则∠B=_____°. 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5"/>
        </w:numPr>
        <w:spacing w:line="360" w:lineRule="auto"/>
        <w:rPr>
          <w:rFonts w:hint="eastAsia" w:ascii="楷体_GB2312" w:hAnsi="新宋体" w:eastAsia="楷体_GB2312"/>
          <w:b/>
          <w:sz w:val="24"/>
        </w:rPr>
      </w:pPr>
      <w:r>
        <w:rPr>
          <w:rFonts w:hint="eastAsia" w:ascii="楷体_GB2312" w:hAnsi="新宋体" w:eastAsia="楷体_GB2312"/>
          <w:b/>
          <w:sz w:val="24"/>
        </w:rPr>
        <w:t>解答题（共7题，共75分）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楷体_GB2312" w:hAnsi="新宋体" w:eastAsia="楷体_GB2312"/>
          <w:b/>
          <w:sz w:val="24"/>
          <w:lang w:val="en-US" w:eastAsia="zh-CN"/>
        </w:rPr>
      </w:pPr>
    </w:p>
    <w:p>
      <w:pPr>
        <w:rPr>
          <w:rFonts w:hAnsi="宋体"/>
        </w:rPr>
      </w:pPr>
      <w:r>
        <w:rPr>
          <w:rFonts w:hint="eastAsia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3324225</wp:posOffset>
            </wp:positionH>
            <wp:positionV relativeFrom="paragraph">
              <wp:posOffset>60960</wp:posOffset>
            </wp:positionV>
            <wp:extent cx="1819275" cy="1447800"/>
            <wp:effectExtent l="0" t="0" r="9525" b="0"/>
            <wp:wrapSquare wrapText="bothSides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9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9</w:t>
      </w:r>
      <w:r>
        <w:t>.</w:t>
      </w:r>
      <w:r>
        <w:rPr>
          <w:rFonts w:hAnsi="宋体"/>
        </w:rPr>
        <w:t xml:space="preserve"> 如图，</w:t>
      </w:r>
      <w:r>
        <w:rPr>
          <w:rFonts w:ascii="宋体" w:hAnsi="宋体"/>
        </w:rPr>
        <w:t>△</w:t>
      </w:r>
      <w:r>
        <w:t>ABD</w:t>
      </w:r>
      <w:r>
        <w:rPr>
          <w:rFonts w:hAnsi="宋体"/>
        </w:rPr>
        <w:t>与</w:t>
      </w:r>
      <w:r>
        <w:rPr>
          <w:rFonts w:ascii="宋体" w:hAnsi="宋体"/>
        </w:rPr>
        <w:t>△</w:t>
      </w:r>
      <w:r>
        <w:t>AEC</w:t>
      </w:r>
      <w:r>
        <w:rPr>
          <w:rFonts w:hAnsi="宋体"/>
        </w:rPr>
        <w:t>都是等边三角形，</w:t>
      </w:r>
      <w:r>
        <w:rPr>
          <w:rFonts w:hint="eastAsia"/>
        </w:rPr>
        <w:t>求证</w:t>
      </w:r>
      <w:r>
        <w:t>BE=DC</w:t>
      </w:r>
      <w:r>
        <w:rPr>
          <w:rFonts w:hAnsi="宋体"/>
        </w:rPr>
        <w:t>．</w:t>
      </w:r>
    </w:p>
    <w:p>
      <w:pPr>
        <w:rPr>
          <w:rFonts w:hAnsi="宋体"/>
        </w:rPr>
      </w:pPr>
    </w:p>
    <w:p>
      <w:pPr>
        <w:rPr>
          <w:rFonts w:hAnsi="宋体"/>
        </w:rPr>
      </w:pPr>
    </w:p>
    <w:p>
      <w:pPr>
        <w:rPr>
          <w:rFonts w:hAnsi="宋体"/>
        </w:rPr>
      </w:pPr>
    </w:p>
    <w:p>
      <w:pPr>
        <w:rPr>
          <w:rFonts w:hAnsi="宋体"/>
        </w:rPr>
      </w:pPr>
    </w:p>
    <w:p>
      <w:pPr>
        <w:rPr>
          <w:rFonts w:hAnsi="宋体"/>
        </w:rPr>
      </w:pPr>
    </w:p>
    <w:p>
      <w:pPr>
        <w:rPr>
          <w:rFonts w:hAnsi="宋体"/>
        </w:rPr>
      </w:pPr>
    </w:p>
    <w:p>
      <w:pPr>
        <w:rPr>
          <w:rFonts w:hAnsi="宋体"/>
        </w:rPr>
      </w:pPr>
    </w:p>
    <w:p>
      <w:r>
        <w:rPr>
          <w:rFonts w:hint="eastAsia"/>
          <w:lang w:val="en-US" w:eastAsia="zh-CN"/>
        </w:rPr>
        <w:t>20</w:t>
      </w:r>
      <w:r>
        <w:t>如图，在等边△ABC中，点D，E分别在边BC、AB上，且BD=AE，AD与CE交于点F．∠DFC</w:t>
      </w:r>
      <w:r>
        <w:rPr>
          <w:rFonts w:hint="eastAsia"/>
        </w:rPr>
        <w:t>的度数.</w:t>
      </w:r>
    </w:p>
    <w:p>
      <w:pPr>
        <w:widowControl w:val="0"/>
        <w:numPr>
          <w:ilvl w:val="0"/>
          <w:numId w:val="0"/>
        </w:numPr>
        <w:spacing w:line="360" w:lineRule="auto"/>
        <w:jc w:val="both"/>
      </w:pPr>
      <w:r>
        <w:drawing>
          <wp:inline distT="0" distB="0" distL="0" distR="0">
            <wp:extent cx="1400175" cy="1371600"/>
            <wp:effectExtent l="0" t="0" r="9525" b="0"/>
            <wp:docPr id="8" name="Picture 39" descr="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39" descr="Generated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spacing w:line="360" w:lineRule="auto"/>
        <w:jc w:val="both"/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1"/>
          <w:szCs w:val="21"/>
          <w:vertAlign w:val="superscript"/>
        </w:rPr>
      </w:pPr>
    </w:p>
    <w:p>
      <w:pPr>
        <w:autoSpaceDE w:val="0"/>
        <w:autoSpaceDN w:val="0"/>
        <w:adjustRightInd w:val="0"/>
        <w:spacing w:line="400" w:lineRule="exact"/>
        <w:rPr>
          <w:rFonts w:hint="eastAsia" w:ascii="新宋体" w:hAnsi="新宋体" w:eastAsia="新宋体" w:cs="宋体"/>
          <w:szCs w:val="21"/>
        </w:rPr>
      </w:pPr>
      <w:r>
        <w:rPr>
          <w:lang w:val="zh-CN" w:eastAsia="zh-CN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345440</wp:posOffset>
            </wp:positionV>
            <wp:extent cx="1628775" cy="1181100"/>
            <wp:effectExtent l="0" t="0" r="9525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21</w:t>
      </w:r>
      <w:r>
        <w:rPr>
          <w:rFonts w:hint="eastAsia" w:ascii="新宋体" w:hAnsi="新宋体" w:eastAsia="新宋体"/>
          <w:kern w:val="0"/>
          <w:szCs w:val="21"/>
          <w:lang w:val="zh-CN"/>
        </w:rPr>
        <w:t>、</w:t>
      </w:r>
      <w:r>
        <w:rPr>
          <w:rFonts w:hint="eastAsia" w:ascii="新宋体" w:hAnsi="新宋体" w:eastAsia="新宋体" w:cs="宋体"/>
          <w:kern w:val="0"/>
          <w:szCs w:val="21"/>
          <w:lang w:val="zh-CN"/>
        </w:rPr>
        <w:t>（11分）</w:t>
      </w:r>
      <w:r>
        <w:rPr>
          <w:rFonts w:hint="eastAsia" w:ascii="新宋体" w:hAnsi="新宋体" w:eastAsia="新宋体" w:cs="宋体"/>
          <w:szCs w:val="21"/>
        </w:rPr>
        <w:t>如图所示，</w:t>
      </w:r>
      <w:r>
        <w:rPr>
          <w:rFonts w:ascii="新宋体" w:hAnsi="新宋体" w:eastAsia="新宋体"/>
          <w:iCs/>
          <w:szCs w:val="21"/>
        </w:rPr>
        <w:t>BD</w:t>
      </w:r>
      <w:r>
        <w:rPr>
          <w:rFonts w:hint="eastAsia" w:ascii="新宋体" w:hAnsi="新宋体" w:eastAsia="新宋体" w:cs="宋体"/>
          <w:szCs w:val="21"/>
        </w:rPr>
        <w:t>平分∠</w:t>
      </w:r>
      <w:r>
        <w:rPr>
          <w:rFonts w:ascii="新宋体" w:hAnsi="新宋体" w:eastAsia="新宋体"/>
          <w:iCs/>
          <w:szCs w:val="21"/>
        </w:rPr>
        <w:t>ABC</w:t>
      </w:r>
      <w:r>
        <w:rPr>
          <w:rFonts w:hint="eastAsia" w:ascii="新宋体" w:hAnsi="新宋体" w:eastAsia="新宋体" w:cs="宋体"/>
          <w:szCs w:val="21"/>
        </w:rPr>
        <w:t>，</w:t>
      </w:r>
      <w:r>
        <w:rPr>
          <w:rFonts w:ascii="新宋体" w:hAnsi="新宋体" w:eastAsia="新宋体"/>
          <w:iCs/>
          <w:szCs w:val="21"/>
        </w:rPr>
        <w:t>AB</w:t>
      </w:r>
      <w:r>
        <w:rPr>
          <w:rFonts w:hint="eastAsia" w:ascii="新宋体" w:hAnsi="新宋体" w:eastAsia="新宋体" w:cs="宋体"/>
          <w:szCs w:val="21"/>
        </w:rPr>
        <w:t>＝</w:t>
      </w:r>
      <w:r>
        <w:rPr>
          <w:rFonts w:ascii="新宋体" w:hAnsi="新宋体" w:eastAsia="新宋体"/>
          <w:iCs/>
          <w:szCs w:val="21"/>
        </w:rPr>
        <w:t>BC</w:t>
      </w:r>
      <w:r>
        <w:rPr>
          <w:rFonts w:hint="eastAsia" w:ascii="新宋体" w:hAnsi="新宋体" w:eastAsia="新宋体" w:cs="宋体"/>
          <w:szCs w:val="21"/>
        </w:rPr>
        <w:t>，点</w:t>
      </w:r>
      <w:r>
        <w:rPr>
          <w:rFonts w:ascii="新宋体" w:hAnsi="新宋体" w:eastAsia="新宋体"/>
          <w:iCs/>
          <w:szCs w:val="21"/>
        </w:rPr>
        <w:t>P</w:t>
      </w:r>
      <w:r>
        <w:rPr>
          <w:rFonts w:hint="eastAsia" w:ascii="新宋体" w:hAnsi="新宋体" w:eastAsia="新宋体" w:cs="宋体"/>
          <w:szCs w:val="21"/>
        </w:rPr>
        <w:t>在</w:t>
      </w:r>
      <w:r>
        <w:rPr>
          <w:rFonts w:ascii="新宋体" w:hAnsi="新宋体" w:eastAsia="新宋体"/>
          <w:iCs/>
          <w:szCs w:val="21"/>
        </w:rPr>
        <w:t>BD</w:t>
      </w:r>
      <w:r>
        <w:rPr>
          <w:rFonts w:hint="eastAsia" w:ascii="新宋体" w:hAnsi="新宋体" w:eastAsia="新宋体" w:cs="宋体"/>
          <w:szCs w:val="21"/>
        </w:rPr>
        <w:t>上，</w:t>
      </w:r>
      <w:r>
        <w:rPr>
          <w:rFonts w:ascii="新宋体" w:hAnsi="新宋体" w:eastAsia="新宋体"/>
          <w:iCs/>
          <w:szCs w:val="21"/>
        </w:rPr>
        <w:t>PM</w:t>
      </w:r>
      <w:r>
        <w:rPr>
          <w:rFonts w:hint="eastAsia" w:ascii="新宋体" w:hAnsi="新宋体" w:eastAsia="新宋体" w:cs="宋体"/>
          <w:szCs w:val="21"/>
        </w:rPr>
        <w:t>⊥</w:t>
      </w:r>
      <w:r>
        <w:rPr>
          <w:rFonts w:ascii="新宋体" w:hAnsi="新宋体" w:eastAsia="新宋体"/>
          <w:iCs/>
          <w:szCs w:val="21"/>
        </w:rPr>
        <w:t>AD</w:t>
      </w:r>
      <w:r>
        <w:rPr>
          <w:rFonts w:hint="eastAsia" w:ascii="新宋体" w:hAnsi="新宋体" w:eastAsia="新宋体" w:cs="宋体"/>
          <w:szCs w:val="21"/>
        </w:rPr>
        <w:t>，</w:t>
      </w:r>
      <w:r>
        <w:rPr>
          <w:rFonts w:ascii="新宋体" w:hAnsi="新宋体" w:eastAsia="新宋体"/>
          <w:iCs/>
          <w:szCs w:val="21"/>
        </w:rPr>
        <w:t>PN</w:t>
      </w:r>
      <w:r>
        <w:rPr>
          <w:rFonts w:hint="eastAsia" w:ascii="新宋体" w:hAnsi="新宋体" w:eastAsia="新宋体" w:cs="宋体"/>
          <w:szCs w:val="21"/>
        </w:rPr>
        <w:t>⊥</w:t>
      </w:r>
      <w:r>
        <w:rPr>
          <w:rFonts w:ascii="新宋体" w:hAnsi="新宋体" w:eastAsia="新宋体"/>
          <w:iCs/>
          <w:szCs w:val="21"/>
        </w:rPr>
        <w:t>CD</w:t>
      </w:r>
      <w:r>
        <w:rPr>
          <w:rFonts w:hint="eastAsia" w:ascii="新宋体" w:hAnsi="新宋体" w:eastAsia="新宋体" w:cs="宋体"/>
          <w:szCs w:val="21"/>
        </w:rPr>
        <w:t>，</w:t>
      </w:r>
      <w:r>
        <w:rPr>
          <w:rFonts w:ascii="新宋体" w:hAnsi="新宋体" w:eastAsia="新宋体"/>
          <w:iCs/>
          <w:szCs w:val="21"/>
        </w:rPr>
        <w:t>M</w:t>
      </w:r>
      <w:r>
        <w:rPr>
          <w:rFonts w:hint="eastAsia" w:ascii="新宋体" w:hAnsi="新宋体" w:eastAsia="新宋体" w:cs="宋体"/>
          <w:szCs w:val="21"/>
        </w:rPr>
        <w:t>、</w:t>
      </w:r>
      <w:r>
        <w:rPr>
          <w:rFonts w:ascii="新宋体" w:hAnsi="新宋体" w:eastAsia="新宋体"/>
          <w:iCs/>
          <w:szCs w:val="21"/>
        </w:rPr>
        <w:t>N</w:t>
      </w:r>
      <w:r>
        <w:rPr>
          <w:rFonts w:hint="eastAsia" w:ascii="新宋体" w:hAnsi="新宋体" w:eastAsia="新宋体" w:cs="宋体"/>
          <w:szCs w:val="21"/>
        </w:rPr>
        <w:t>为垂足．求证：</w:t>
      </w:r>
      <w:r>
        <w:rPr>
          <w:rFonts w:ascii="新宋体" w:hAnsi="新宋体" w:eastAsia="新宋体"/>
          <w:iCs/>
          <w:szCs w:val="21"/>
        </w:rPr>
        <w:t>PM</w:t>
      </w:r>
      <w:r>
        <w:rPr>
          <w:rFonts w:hint="eastAsia" w:ascii="新宋体" w:hAnsi="新宋体" w:eastAsia="新宋体" w:cs="宋体"/>
          <w:szCs w:val="21"/>
        </w:rPr>
        <w:t>＝</w:t>
      </w:r>
      <w:r>
        <w:rPr>
          <w:rFonts w:ascii="新宋体" w:hAnsi="新宋体" w:eastAsia="新宋体"/>
          <w:iCs/>
          <w:szCs w:val="21"/>
        </w:rPr>
        <w:t>PN</w:t>
      </w:r>
      <w:r>
        <w:rPr>
          <w:rFonts w:hint="eastAsia" w:ascii="新宋体" w:hAnsi="新宋体" w:eastAsia="新宋体"/>
          <w:iCs/>
          <w:szCs w:val="21"/>
        </w:rPr>
        <w:t xml:space="preserve"> </w:t>
      </w:r>
      <w:r>
        <w:rPr>
          <w:rFonts w:hint="eastAsia" w:ascii="新宋体" w:hAnsi="新宋体" w:eastAsia="新宋体" w:cs="宋体"/>
          <w:szCs w:val="21"/>
        </w:rPr>
        <w:t>。</w:t>
      </w:r>
    </w:p>
    <w:p>
      <w:pPr>
        <w:autoSpaceDE w:val="0"/>
        <w:autoSpaceDN w:val="0"/>
        <w:adjustRightInd w:val="0"/>
        <w:spacing w:line="400" w:lineRule="exact"/>
        <w:rPr>
          <w:rFonts w:hint="eastAsia" w:ascii="新宋体" w:hAnsi="新宋体" w:eastAsia="新宋体" w:cs="宋体"/>
          <w:szCs w:val="21"/>
        </w:rPr>
      </w:pPr>
    </w:p>
    <w:p>
      <w:pPr>
        <w:autoSpaceDE w:val="0"/>
        <w:autoSpaceDN w:val="0"/>
        <w:adjustRightInd w:val="0"/>
        <w:spacing w:line="400" w:lineRule="exact"/>
        <w:rPr>
          <w:rFonts w:hint="eastAsia" w:ascii="新宋体" w:hAnsi="新宋体" w:eastAsia="新宋体" w:cs="宋体"/>
          <w:szCs w:val="21"/>
        </w:rPr>
      </w:pPr>
    </w:p>
    <w:p>
      <w:pPr>
        <w:autoSpaceDE w:val="0"/>
        <w:autoSpaceDN w:val="0"/>
        <w:adjustRightInd w:val="0"/>
        <w:spacing w:line="400" w:lineRule="exact"/>
        <w:rPr>
          <w:rFonts w:hint="eastAsia" w:ascii="新宋体" w:hAnsi="新宋体" w:eastAsia="新宋体" w:cs="宋体"/>
          <w:szCs w:val="21"/>
        </w:rPr>
      </w:pPr>
    </w:p>
    <w:p>
      <w:pPr>
        <w:autoSpaceDE w:val="0"/>
        <w:autoSpaceDN w:val="0"/>
        <w:adjustRightInd w:val="0"/>
        <w:spacing w:line="400" w:lineRule="exact"/>
        <w:rPr>
          <w:rFonts w:hint="eastAsia" w:ascii="新宋体" w:hAnsi="新宋体" w:eastAsia="新宋体" w:cs="宋体"/>
          <w:szCs w:val="21"/>
        </w:rPr>
      </w:pPr>
    </w:p>
    <w:p>
      <w:pPr>
        <w:autoSpaceDE w:val="0"/>
        <w:autoSpaceDN w:val="0"/>
        <w:adjustRightInd w:val="0"/>
        <w:spacing w:line="400" w:lineRule="exact"/>
        <w:rPr>
          <w:rFonts w:hint="eastAsia" w:ascii="新宋体" w:hAnsi="新宋体" w:eastAsia="新宋体" w:cs="宋体"/>
          <w:szCs w:val="21"/>
        </w:rPr>
      </w:pPr>
    </w:p>
    <w:p>
      <w:pPr>
        <w:autoSpaceDE w:val="0"/>
        <w:autoSpaceDN w:val="0"/>
        <w:adjustRightInd w:val="0"/>
        <w:spacing w:line="400" w:lineRule="exact"/>
        <w:rPr>
          <w:rFonts w:hint="eastAsia" w:ascii="新宋体" w:hAnsi="新宋体" w:eastAsia="新宋体" w:cs="宋体"/>
          <w:szCs w:val="21"/>
        </w:rPr>
      </w:pPr>
    </w:p>
    <w:p>
      <w:pPr>
        <w:spacing w:line="400" w:lineRule="exact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20、（11分）如图所示，点B、F、C、E在同一直线上，AC、DF相交于G，AB⊥BE，垂足为B，DE⊥BE，垂足为E，且AB＝DE,BF＝CE。</w:t>
      </w:r>
    </w:p>
    <w:p>
      <w:pPr>
        <w:spacing w:line="400" w:lineRule="exact"/>
        <w:rPr>
          <w:rFonts w:hint="eastAsia" w:ascii="新宋体" w:hAnsi="新宋体" w:eastAsia="新宋体"/>
          <w:szCs w:val="21"/>
        </w:rPr>
      </w:pPr>
      <w:r>
        <w:rPr>
          <w:lang w:val="zh-CN" w:eastAsia="zh-CN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27940</wp:posOffset>
            </wp:positionV>
            <wp:extent cx="1962150" cy="942975"/>
            <wp:effectExtent l="0" t="0" r="0" b="9525"/>
            <wp:wrapNone/>
            <wp:docPr id="2" name="图片 2" descr="8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09"/>
                    <pic:cNvPicPr>
                      <a:picLocks noChangeAspect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>
        <w:rPr>
          <w:rFonts w:hint="eastAsia" w:ascii="新宋体" w:hAnsi="新宋体" w:eastAsia="新宋体"/>
          <w:szCs w:val="21"/>
        </w:rPr>
        <w:t>求证：（1）△ABC≌△DEF；</w:t>
      </w:r>
    </w:p>
    <w:p>
      <w:pPr>
        <w:spacing w:line="400" w:lineRule="exact"/>
        <w:ind w:firstLine="525" w:firstLineChars="25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（2）如果GF=4，求GC的长。</w:t>
      </w:r>
    </w:p>
    <w:p>
      <w:pPr>
        <w:spacing w:line="400" w:lineRule="exact"/>
        <w:jc w:val="both"/>
        <w:rPr>
          <w:rFonts w:hint="eastAsia" w:ascii="新宋体" w:hAnsi="新宋体" w:eastAsia="新宋体"/>
          <w:szCs w:val="21"/>
        </w:rPr>
      </w:pPr>
    </w:p>
    <w:p>
      <w:pPr>
        <w:spacing w:line="400" w:lineRule="exact"/>
        <w:jc w:val="both"/>
        <w:rPr>
          <w:rFonts w:hint="eastAsia" w:ascii="新宋体" w:hAnsi="新宋体" w:eastAsia="新宋体"/>
          <w:szCs w:val="21"/>
        </w:rPr>
      </w:pPr>
    </w:p>
    <w:p>
      <w:pPr>
        <w:spacing w:line="400" w:lineRule="exact"/>
        <w:jc w:val="both"/>
        <w:rPr>
          <w:rFonts w:hint="eastAsia" w:ascii="新宋体" w:hAnsi="新宋体" w:eastAsia="新宋体"/>
          <w:szCs w:val="21"/>
        </w:rPr>
      </w:pPr>
    </w:p>
    <w:p>
      <w:pPr>
        <w:spacing w:line="400" w:lineRule="exact"/>
        <w:jc w:val="both"/>
        <w:rPr>
          <w:rFonts w:hint="eastAsia" w:ascii="新宋体" w:hAnsi="新宋体" w:eastAsia="新宋体"/>
          <w:szCs w:val="21"/>
        </w:rPr>
      </w:pPr>
    </w:p>
    <w:p>
      <w:pPr>
        <w:spacing w:line="400" w:lineRule="exact"/>
        <w:ind w:firstLine="525" w:firstLineChars="250"/>
        <w:rPr>
          <w:rFonts w:hint="eastAsia" w:ascii="新宋体" w:hAnsi="新宋体" w:eastAsia="新宋体"/>
          <w:szCs w:val="21"/>
        </w:rPr>
      </w:pPr>
    </w:p>
    <w:p>
      <w:pPr>
        <w:spacing w:line="400" w:lineRule="exact"/>
        <w:rPr>
          <w:rFonts w:ascii="新宋体" w:hAnsi="新宋体" w:eastAsia="新宋体"/>
          <w:szCs w:val="21"/>
        </w:rPr>
      </w:pPr>
      <w:r>
        <w:rPr>
          <w:rFonts w:ascii="新宋体" w:hAnsi="新宋体" w:eastAsia="新宋体"/>
          <w:szCs w:val="21"/>
          <w:lang w:val="zh-CN" w:eastAsia="zh-CN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449580</wp:posOffset>
            </wp:positionV>
            <wp:extent cx="1933575" cy="1628775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>
        <w:rPr>
          <w:rFonts w:ascii="新宋体" w:hAnsi="新宋体" w:eastAsia="新宋体"/>
          <w:szCs w:val="21"/>
        </w:rPr>
        <w:t>2</w:t>
      </w:r>
      <w:r>
        <w:rPr>
          <w:rFonts w:hint="eastAsia" w:ascii="新宋体" w:hAnsi="新宋体" w:eastAsia="新宋体"/>
          <w:szCs w:val="21"/>
        </w:rPr>
        <w:t>1</w:t>
      </w:r>
      <w:r>
        <w:rPr>
          <w:rFonts w:ascii="新宋体" w:hAnsi="新宋体" w:eastAsia="新宋体"/>
          <w:szCs w:val="21"/>
        </w:rPr>
        <w:t>、</w:t>
      </w:r>
      <w:r>
        <w:rPr>
          <w:rFonts w:hint="eastAsia" w:ascii="新宋体" w:hAnsi="新宋体" w:eastAsia="新宋体"/>
          <w:szCs w:val="21"/>
        </w:rPr>
        <w:t>（11分）</w:t>
      </w:r>
      <w:r>
        <w:rPr>
          <w:rFonts w:ascii="新宋体" w:hAnsi="新宋体" w:eastAsia="新宋体"/>
          <w:szCs w:val="21"/>
        </w:rPr>
        <w:t>如图16，已知BD、CE是△ABC的AC、AB边上的高，点P在BD的延长线上，且BP＝AC，点Q在CE上，且CQ＝AB，猜想线段AP与AQ有何关系，并证明你的猜想</w:t>
      </w:r>
      <w:r>
        <w:rPr>
          <w:rFonts w:hint="eastAsia" w:ascii="新宋体" w:hAnsi="新宋体" w:eastAsia="新宋体"/>
          <w:szCs w:val="21"/>
        </w:rPr>
        <w:t>。</w:t>
      </w:r>
    </w:p>
    <w:p>
      <w:pPr>
        <w:tabs>
          <w:tab w:val="left" w:pos="180"/>
          <w:tab w:val="left" w:pos="360"/>
        </w:tabs>
        <w:spacing w:line="400" w:lineRule="exact"/>
        <w:ind w:firstLine="315" w:firstLineChars="150"/>
        <w:rPr>
          <w:rFonts w:hint="eastAsia" w:ascii="新宋体" w:hAnsi="新宋体" w:eastAsia="新宋体"/>
          <w:szCs w:val="21"/>
        </w:rPr>
      </w:pPr>
    </w:p>
    <w:p>
      <w:pPr>
        <w:spacing w:line="400" w:lineRule="exact"/>
        <w:ind w:left="1"/>
        <w:rPr>
          <w:rFonts w:ascii="新宋体" w:hAnsi="新宋体" w:eastAsia="新宋体"/>
          <w:szCs w:val="21"/>
        </w:rPr>
      </w:pPr>
    </w:p>
    <w:p>
      <w:pPr>
        <w:spacing w:line="400" w:lineRule="exact"/>
        <w:ind w:left="420" w:hanging="420" w:hangingChars="200"/>
        <w:rPr>
          <w:rFonts w:hint="eastAsia" w:ascii="新宋体" w:hAnsi="新宋体" w:eastAsia="新宋体"/>
          <w:szCs w:val="21"/>
        </w:rPr>
      </w:pPr>
    </w:p>
    <w:p>
      <w:pPr>
        <w:spacing w:line="400" w:lineRule="exact"/>
        <w:ind w:left="420" w:hanging="420" w:hangingChars="200"/>
        <w:rPr>
          <w:rFonts w:hint="eastAsia" w:ascii="新宋体" w:hAnsi="新宋体" w:eastAsia="新宋体"/>
          <w:szCs w:val="21"/>
        </w:rPr>
      </w:pPr>
    </w:p>
    <w:p>
      <w:pPr>
        <w:spacing w:line="400" w:lineRule="exact"/>
        <w:ind w:left="420" w:hanging="420" w:hangingChars="200"/>
        <w:rPr>
          <w:rFonts w:hint="eastAsia" w:ascii="新宋体" w:hAnsi="新宋体" w:eastAsia="新宋体"/>
          <w:szCs w:val="21"/>
        </w:rPr>
      </w:pPr>
    </w:p>
    <w:p>
      <w:pPr>
        <w:spacing w:line="400" w:lineRule="exact"/>
        <w:ind w:left="420" w:hanging="420" w:hangingChars="200"/>
        <w:rPr>
          <w:rFonts w:hint="eastAsia" w:ascii="新宋体" w:hAnsi="新宋体" w:eastAsia="新宋体"/>
          <w:szCs w:val="21"/>
        </w:rPr>
      </w:pPr>
    </w:p>
    <w:p>
      <w:pPr>
        <w:spacing w:line="400" w:lineRule="exact"/>
        <w:ind w:left="420" w:hanging="420" w:hangingChars="200"/>
        <w:rPr>
          <w:rFonts w:hint="eastAsia" w:ascii="新宋体" w:hAnsi="新宋体" w:eastAsia="新宋体"/>
          <w:szCs w:val="21"/>
        </w:rPr>
      </w:pPr>
    </w:p>
    <w:p>
      <w:pPr>
        <w:spacing w:line="400" w:lineRule="exact"/>
        <w:rPr>
          <w:rFonts w:ascii="新宋体" w:hAnsi="新宋体" w:eastAsia="新宋体"/>
          <w:szCs w:val="21"/>
        </w:rPr>
      </w:pPr>
      <w:r>
        <w:rPr>
          <w:rFonts w:ascii="新宋体" w:hAnsi="新宋体" w:eastAsia="新宋体"/>
          <w:szCs w:val="21"/>
          <w:lang w:val="zh-CN" w:eastAsia="zh-CN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627380</wp:posOffset>
            </wp:positionV>
            <wp:extent cx="1838325" cy="1371600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>
        <w:rPr>
          <w:rFonts w:ascii="新宋体" w:hAnsi="新宋体" w:eastAsia="新宋体"/>
          <w:szCs w:val="21"/>
        </w:rPr>
        <w:t>2</w:t>
      </w:r>
      <w:r>
        <w:rPr>
          <w:rFonts w:hint="eastAsia" w:ascii="新宋体" w:hAnsi="新宋体" w:eastAsia="新宋体"/>
          <w:szCs w:val="21"/>
        </w:rPr>
        <w:t>2</w:t>
      </w:r>
      <w:r>
        <w:rPr>
          <w:rFonts w:ascii="新宋体" w:hAnsi="新宋体" w:eastAsia="新宋体"/>
          <w:szCs w:val="21"/>
        </w:rPr>
        <w:t>、</w:t>
      </w:r>
      <w:r>
        <w:rPr>
          <w:rFonts w:hint="eastAsia" w:ascii="新宋体" w:hAnsi="新宋体" w:eastAsia="新宋体"/>
          <w:szCs w:val="21"/>
        </w:rPr>
        <w:t>（12分）</w:t>
      </w:r>
      <w:r>
        <w:rPr>
          <w:rFonts w:ascii="新宋体" w:hAnsi="新宋体" w:eastAsia="新宋体"/>
          <w:szCs w:val="21"/>
        </w:rPr>
        <w:t>如图</w:t>
      </w:r>
      <w:r>
        <w:rPr>
          <w:rFonts w:hint="eastAsia" w:ascii="新宋体" w:hAnsi="新宋体" w:eastAsia="新宋体"/>
          <w:szCs w:val="21"/>
        </w:rPr>
        <w:t>所示</w:t>
      </w:r>
      <w:r>
        <w:rPr>
          <w:rFonts w:ascii="新宋体" w:hAnsi="新宋体" w:eastAsia="新宋体"/>
          <w:szCs w:val="21"/>
        </w:rPr>
        <w:t>，在△AFD和△BEC中，点A、E、F、C在同一直线上，有下面的四个条件：①AD＝CB；②AE＝CF；③∠B＝∠D；④AD∥BC，请用其中三个作为条件、余下一个作为结论，编一道数学问题，并写出解答过程</w:t>
      </w:r>
      <w:r>
        <w:rPr>
          <w:rFonts w:hint="eastAsia" w:ascii="新宋体" w:hAnsi="新宋体" w:eastAsia="新宋体"/>
          <w:szCs w:val="21"/>
        </w:rPr>
        <w:t>。</w:t>
      </w:r>
    </w:p>
    <w:p>
      <w:pPr>
        <w:tabs>
          <w:tab w:val="left" w:pos="180"/>
          <w:tab w:val="left" w:pos="360"/>
        </w:tabs>
        <w:spacing w:line="400" w:lineRule="exact"/>
        <w:ind w:firstLine="315" w:firstLineChars="150"/>
        <w:rPr>
          <w:rFonts w:hint="eastAsia" w:ascii="新宋体" w:hAnsi="新宋体" w:eastAsia="新宋体"/>
          <w:szCs w:val="21"/>
        </w:rPr>
      </w:pPr>
    </w:p>
    <w:p>
      <w:pPr>
        <w:spacing w:line="400" w:lineRule="exact"/>
        <w:rPr>
          <w:rFonts w:hint="eastAsia" w:ascii="新宋体" w:hAnsi="新宋体" w:eastAsia="新宋体"/>
          <w:szCs w:val="21"/>
        </w:rPr>
      </w:pPr>
      <w:bookmarkStart w:id="0" w:name="_GoBack"/>
      <w:bookmarkEnd w:id="0"/>
    </w:p>
    <w:p>
      <w:pPr>
        <w:spacing w:line="400" w:lineRule="exact"/>
        <w:rPr>
          <w:rFonts w:hint="eastAsia" w:ascii="新宋体" w:hAnsi="新宋体" w:eastAsia="新宋体"/>
          <w:szCs w:val="21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MS Sans Serif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CPLFPA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  <w:rPr>
        <w:rFonts w:hint="eastAsia"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262A5"/>
    <w:multiLevelType w:val="singleLevel"/>
    <w:tmpl w:val="578262A5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782638A"/>
    <w:multiLevelType w:val="singleLevel"/>
    <w:tmpl w:val="5782638A"/>
    <w:lvl w:ilvl="0" w:tentative="0">
      <w:start w:val="1"/>
      <w:numFmt w:val="upperLetter"/>
      <w:suff w:val="nothing"/>
      <w:lvlText w:val="%1."/>
      <w:lvlJc w:val="left"/>
    </w:lvl>
  </w:abstractNum>
  <w:abstractNum w:abstractNumId="2">
    <w:nsid w:val="578267C5"/>
    <w:multiLevelType w:val="singleLevel"/>
    <w:tmpl w:val="578267C5"/>
    <w:lvl w:ilvl="0" w:tentative="0">
      <w:start w:val="11"/>
      <w:numFmt w:val="decimal"/>
      <w:suff w:val="nothing"/>
      <w:lvlText w:val="%1."/>
      <w:lvlJc w:val="left"/>
    </w:lvl>
  </w:abstractNum>
  <w:abstractNum w:abstractNumId="3">
    <w:nsid w:val="57826957"/>
    <w:multiLevelType w:val="singleLevel"/>
    <w:tmpl w:val="57826957"/>
    <w:lvl w:ilvl="0" w:tentative="0">
      <w:start w:val="15"/>
      <w:numFmt w:val="decimal"/>
      <w:suff w:val="nothing"/>
      <w:lvlText w:val="%1."/>
      <w:lvlJc w:val="left"/>
    </w:lvl>
  </w:abstractNum>
  <w:abstractNum w:abstractNumId="4">
    <w:nsid w:val="57826AF8"/>
    <w:multiLevelType w:val="singleLevel"/>
    <w:tmpl w:val="57826AF8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E96F11"/>
    <w:rsid w:val="0FFE5176"/>
    <w:rsid w:val="2ADB4D3A"/>
    <w:rsid w:val="40E96F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image" Target="media/image3.wmf"/><Relationship Id="rId7" Type="http://schemas.openxmlformats.org/officeDocument/2006/relationships/image" Target="media/image2.wmf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1.emf"/><Relationship Id="rId15" Type="http://schemas.openxmlformats.org/officeDocument/2006/relationships/image" Target="media/image10.emf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2016-07-10T14:44:00Z</dcterms:created>
  <dc:creator>Administrator</dc:creator>
  <cp:lastModifiedBy>老倪膏药(招代理)</cp:lastModifiedBy>
  <dcterms:modified xsi:type="dcterms:W3CDTF">2018-01-24T02:03:54Z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