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jpeg" ContentType="image/jpeg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30"/>
          <w:szCs w:val="30"/>
        </w:rPr>
        <w:t>榆林高新完全中学201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7</w:t>
      </w:r>
      <w:r>
        <w:rPr>
          <w:rFonts w:hint="eastAsia" w:ascii="宋体" w:hAnsi="宋体"/>
          <w:b/>
          <w:sz w:val="30"/>
          <w:szCs w:val="30"/>
        </w:rPr>
        <w:t>-201</w:t>
      </w:r>
      <w:r>
        <w:rPr>
          <w:rFonts w:hint="eastAsia" w:ascii="宋体" w:hAnsi="宋体"/>
          <w:b/>
          <w:sz w:val="30"/>
          <w:szCs w:val="30"/>
          <w:lang w:val="en-US" w:eastAsia="zh-CN"/>
        </w:rPr>
        <w:t>8</w:t>
      </w:r>
      <w:r>
        <w:rPr>
          <w:rFonts w:hint="eastAsia" w:ascii="宋体" w:hAnsi="宋体"/>
          <w:b/>
          <w:sz w:val="30"/>
          <w:szCs w:val="30"/>
        </w:rPr>
        <w:t>学年第</w:t>
      </w:r>
      <w:r>
        <w:rPr>
          <w:rFonts w:hint="eastAsia" w:ascii="宋体" w:hAnsi="宋体"/>
          <w:b/>
          <w:sz w:val="30"/>
          <w:szCs w:val="30"/>
          <w:lang w:eastAsia="zh-CN"/>
        </w:rPr>
        <w:t>一</w:t>
      </w:r>
      <w:r>
        <w:rPr>
          <w:rFonts w:hint="eastAsia" w:ascii="宋体" w:hAnsi="宋体"/>
          <w:b/>
          <w:sz w:val="30"/>
          <w:szCs w:val="30"/>
        </w:rPr>
        <w:t>学期</w:t>
      </w:r>
    </w:p>
    <w:p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  <w:lang w:eastAsia="zh-CN"/>
        </w:rPr>
        <w:t>八年级第一次月考数学</w:t>
      </w:r>
      <w:r>
        <w:rPr>
          <w:rFonts w:hint="eastAsia" w:ascii="宋体" w:hAnsi="宋体"/>
          <w:b/>
          <w:sz w:val="28"/>
          <w:szCs w:val="28"/>
        </w:rPr>
        <w:t>试题</w:t>
      </w:r>
    </w:p>
    <w:p>
      <w:pPr>
        <w:spacing w:line="300" w:lineRule="atLeast"/>
        <w:jc w:val="center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命题人：</w:t>
      </w:r>
      <w:r>
        <w:rPr>
          <w:rFonts w:hint="eastAsia" w:ascii="黑体" w:hAnsi="黑体" w:eastAsia="黑体"/>
          <w:szCs w:val="21"/>
          <w:lang w:eastAsia="zh-CN"/>
        </w:rPr>
        <w:t>常露鹏</w:t>
      </w:r>
      <w:r>
        <w:rPr>
          <w:rFonts w:hint="eastAsia" w:ascii="黑体" w:hAnsi="黑体" w:eastAsia="黑体"/>
          <w:szCs w:val="21"/>
        </w:rPr>
        <w:t xml:space="preserve"> </w:t>
      </w:r>
      <w:r>
        <w:rPr>
          <w:rFonts w:ascii="黑体" w:hAnsi="黑体" w:eastAsia="黑体"/>
          <w:szCs w:val="21"/>
        </w:rPr>
        <w:t xml:space="preserve">  </w:t>
      </w:r>
      <w:r>
        <w:rPr>
          <w:rFonts w:hint="eastAsia" w:ascii="黑体" w:hAnsi="黑体" w:eastAsia="黑体"/>
          <w:szCs w:val="21"/>
        </w:rPr>
        <w:t>审题人：</w:t>
      </w:r>
      <w:r>
        <w:rPr>
          <w:rFonts w:hint="eastAsia" w:ascii="黑体" w:hAnsi="黑体" w:eastAsia="黑体"/>
          <w:szCs w:val="21"/>
          <w:lang w:eastAsia="zh-CN"/>
        </w:rPr>
        <w:t>栗玉强</w:t>
      </w:r>
    </w:p>
    <w:p>
      <w:pPr>
        <w:spacing w:line="300" w:lineRule="atLeast"/>
        <w:jc w:val="center"/>
        <w:rPr>
          <w:rFonts w:ascii="黑体" w:hAnsi="黑体" w:eastAsia="黑体"/>
          <w:szCs w:val="21"/>
        </w:rPr>
      </w:pPr>
      <w:r>
        <w:rPr>
          <w:rFonts w:hint="eastAsia" w:ascii="黑体" w:hAnsi="黑体" w:eastAsia="黑体"/>
          <w:szCs w:val="21"/>
        </w:rPr>
        <w:t>时间：</w:t>
      </w:r>
      <w:r>
        <w:rPr>
          <w:rFonts w:hint="eastAsia" w:ascii="黑体" w:hAnsi="黑体" w:eastAsia="黑体"/>
          <w:szCs w:val="21"/>
          <w:lang w:val="en-US" w:eastAsia="zh-CN"/>
        </w:rPr>
        <w:t>100</w:t>
      </w:r>
      <w:r>
        <w:rPr>
          <w:rFonts w:hint="eastAsia" w:ascii="黑体" w:hAnsi="黑体" w:eastAsia="黑体"/>
          <w:szCs w:val="21"/>
        </w:rPr>
        <w:t>分钟</w:t>
      </w:r>
      <w:r>
        <w:rPr>
          <w:rFonts w:ascii="黑体" w:hAnsi="黑体" w:eastAsia="黑体"/>
          <w:szCs w:val="21"/>
        </w:rPr>
        <w:t xml:space="preserve"> </w:t>
      </w:r>
      <w:r>
        <w:rPr>
          <w:rFonts w:hint="eastAsia" w:ascii="黑体" w:hAnsi="黑体" w:eastAsia="黑体"/>
          <w:szCs w:val="21"/>
        </w:rPr>
        <w:t>满分：</w:t>
      </w:r>
      <w:r>
        <w:rPr>
          <w:rFonts w:ascii="黑体" w:hAnsi="黑体" w:eastAsia="黑体"/>
          <w:szCs w:val="21"/>
        </w:rPr>
        <w:t>1</w:t>
      </w:r>
      <w:r>
        <w:rPr>
          <w:rFonts w:hint="eastAsia" w:ascii="黑体" w:hAnsi="黑体" w:eastAsia="黑体"/>
          <w:szCs w:val="21"/>
          <w:lang w:val="en-US" w:eastAsia="zh-CN"/>
        </w:rPr>
        <w:t>2</w:t>
      </w:r>
      <w:r>
        <w:rPr>
          <w:rFonts w:ascii="黑体" w:hAnsi="黑体" w:eastAsia="黑体"/>
          <w:szCs w:val="21"/>
        </w:rPr>
        <w:t>0</w:t>
      </w:r>
      <w:r>
        <w:rPr>
          <w:rFonts w:hint="eastAsia" w:ascii="黑体" w:hAnsi="黑体" w:eastAsia="黑体"/>
          <w:szCs w:val="21"/>
        </w:rPr>
        <w:t>分</w:t>
      </w:r>
    </w:p>
    <w:p>
      <w:pPr>
        <w:numPr>
          <w:ilvl w:val="0"/>
          <w:numId w:val="1"/>
        </w:numPr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 w:val="0"/>
          <w:bCs w:val="0"/>
          <w:sz w:val="24"/>
          <w:szCs w:val="24"/>
        </w:rPr>
        <w:pict>
          <v:shape id="_x0000_s1136" o:spid="_x0000_s1136" o:spt="75" type="#_x0000_t75" style="position:absolute;left:0pt;margin-left:155.6pt;margin-top:14.3pt;height:29.4pt;width:29.4pt;mso-wrap-distance-bottom:0pt;mso-wrap-distance-left:9pt;mso-wrap-distance-right:9pt;mso-wrap-distance-top:0pt;z-index:251696128;mso-width-relative:page;mso-height-relative:page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square"/>
          </v:shape>
          <o:OLEObject Type="Embed" ProgID="Equation.DSMT4" ShapeID="_x0000_s1136" DrawAspect="Content" ObjectID="_1468075725" r:id="rId6">
            <o:LockedField>false</o:LockedField>
          </o:OLEObject>
        </w:pict>
      </w:r>
      <w:r>
        <w:rPr>
          <w:rFonts w:hint="eastAsia" w:ascii="宋体" w:hAnsi="宋体"/>
          <w:b/>
          <w:bCs/>
          <w:szCs w:val="21"/>
        </w:rPr>
        <w:t>选择题（每题3分，共3</w:t>
      </w:r>
      <w:r>
        <w:rPr>
          <w:rFonts w:hint="eastAsia" w:ascii="宋体" w:hAnsi="宋体"/>
          <w:b/>
          <w:bCs/>
          <w:szCs w:val="21"/>
          <w:lang w:val="en-US" w:eastAsia="zh-CN"/>
        </w:rPr>
        <w:t>0</w:t>
      </w:r>
      <w:r>
        <w:rPr>
          <w:rFonts w:hint="eastAsia" w:ascii="宋体" w:hAnsi="宋体"/>
          <w:b/>
          <w:bCs/>
          <w:szCs w:val="21"/>
        </w:rPr>
        <w:t>分)</w:t>
      </w:r>
    </w:p>
    <w:p>
      <w:pPr>
        <w:numPr>
          <w:ilvl w:val="0"/>
          <w:numId w:val="0"/>
        </w:numPr>
        <w:rPr>
          <w:rFonts w:hint="eastAsia" w:ascii="宋体" w:hAnsi="宋体"/>
          <w:b w:val="0"/>
          <w:bCs w:val="0"/>
          <w:sz w:val="24"/>
          <w:szCs w:val="24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1.</w:t>
      </w:r>
      <w:r>
        <w:rPr>
          <w:rFonts w:hint="eastAsia" w:ascii="宋体" w:hAnsi="宋体"/>
          <w:b w:val="0"/>
          <w:bCs w:val="0"/>
          <w:sz w:val="24"/>
          <w:szCs w:val="24"/>
        </w:rPr>
        <w:t>下列各数：</w:t>
      </w:r>
      <w:r>
        <w:rPr>
          <w:rFonts w:hint="eastAsia" w:ascii="宋体" w:hAnsi="宋体"/>
          <w:b w:val="0"/>
          <w:bCs w:val="0"/>
          <w:sz w:val="24"/>
          <w:szCs w:val="24"/>
        </w:rPr>
        <w:object>
          <v:shape id="_x0000_i1025" o:spt="75" type="#_x0000_t75" style="height:16.05pt;width:11.4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DSMT4" ShapeID="_x0000_i1025" DrawAspect="Content" ObjectID="_1468075726" r:id="rId8">
            <o:LockedField>false</o:LockedField>
          </o:OLEObject>
        </w:object>
      </w:r>
      <w:r>
        <w:rPr>
          <w:rFonts w:hint="eastAsia" w:ascii="宋体" w:hAnsi="宋体"/>
          <w:b w:val="0"/>
          <w:bCs w:val="0"/>
          <w:sz w:val="24"/>
          <w:szCs w:val="24"/>
        </w:rPr>
        <w:t>，</w:t>
      </w:r>
      <w:r>
        <w:rPr>
          <w:rFonts w:hint="eastAsia" w:ascii="宋体" w:hAnsi="宋体"/>
          <w:b w:val="0"/>
          <w:bCs w:val="0"/>
          <w:sz w:val="24"/>
          <w:szCs w:val="24"/>
        </w:rPr>
        <w:object>
          <v:shape id="_x0000_i1026" o:spt="75" type="#_x0000_t75" style="height:15.05pt;width:25.7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DSMT4" ShapeID="_x0000_i1026" DrawAspect="Content" ObjectID="_1468075727" r:id="rId10">
            <o:LockedField>false</o:LockedField>
          </o:OLEObject>
        </w:object>
      </w:r>
      <w:r>
        <w:rPr>
          <w:rFonts w:hint="eastAsia" w:ascii="宋体" w:hAnsi="宋体"/>
          <w:b w:val="0"/>
          <w:bCs w:val="0"/>
          <w:sz w:val="24"/>
          <w:szCs w:val="24"/>
        </w:rPr>
        <w:t>，</w:t>
      </w:r>
      <w:r>
        <w:rPr>
          <w:rFonts w:hint="eastAsia" w:ascii="宋体" w:hAnsi="宋体"/>
          <w:b w:val="0"/>
          <w:bCs w:val="0"/>
          <w:sz w:val="24"/>
          <w:szCs w:val="24"/>
        </w:rPr>
        <w:object>
          <v:shape id="_x0000_i1027" o:spt="75" type="#_x0000_t75" style="height:13.55pt;width:21.35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DSMT4" ShapeID="_x0000_i1027" DrawAspect="Content" ObjectID="_1468075728" r:id="rId12">
            <o:LockedField>false</o:LockedField>
          </o:OLEObject>
        </w:object>
      </w:r>
      <w:r>
        <w:rPr>
          <w:rFonts w:hint="eastAsia" w:ascii="宋体" w:hAnsi="宋体"/>
          <w:b w:val="0"/>
          <w:bCs w:val="0"/>
          <w:sz w:val="24"/>
          <w:szCs w:val="24"/>
        </w:rPr>
        <w:t>，，</w:t>
      </w:r>
      <w:r>
        <w:rPr>
          <w:rFonts w:hint="eastAsia" w:ascii="宋体" w:hAnsi="宋体"/>
          <w:b w:val="0"/>
          <w:bCs w:val="0"/>
          <w:sz w:val="24"/>
          <w:szCs w:val="24"/>
        </w:rPr>
        <w:object>
          <v:shape id="_x0000_i1028" o:spt="75" type="#_x0000_t75" style="height:16.9pt;width:40.1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DSMT4" ShapeID="_x0000_i1028" DrawAspect="Content" ObjectID="_1468075729" r:id="rId14">
            <o:LockedField>false</o:LockedField>
          </o:OLEObject>
        </w:object>
      </w:r>
      <w:r>
        <w:rPr>
          <w:rFonts w:hint="eastAsia" w:ascii="宋体" w:hAnsi="宋体"/>
          <w:b w:val="0"/>
          <w:bCs w:val="0"/>
          <w:sz w:val="24"/>
          <w:szCs w:val="24"/>
        </w:rPr>
        <w:t>，</w:t>
      </w:r>
      <w:r>
        <w:rPr>
          <w:rFonts w:hint="eastAsia" w:ascii="宋体" w:hAnsi="宋体"/>
          <w:b w:val="0"/>
          <w:bCs w:val="0"/>
          <w:sz w:val="24"/>
          <w:szCs w:val="24"/>
        </w:rPr>
        <w:object>
          <v:shape id="_x0000_i1029" o:spt="75" type="#_x0000_t75" style="height:18.85pt;width:20.1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DSMT4" ShapeID="_x0000_i1029" DrawAspect="Content" ObjectID="_1468075730" r:id="rId16">
            <o:LockedField>false</o:LockedField>
          </o:OLEObject>
        </w:object>
      </w:r>
      <w:r>
        <w:rPr>
          <w:rFonts w:hint="eastAsia" w:ascii="宋体" w:hAnsi="宋体"/>
          <w:b w:val="0"/>
          <w:bCs w:val="0"/>
          <w:sz w:val="24"/>
          <w:szCs w:val="24"/>
        </w:rPr>
        <w:t>，</w:t>
      </w:r>
      <w:r>
        <w:rPr>
          <w:rFonts w:hint="eastAsia" w:ascii="宋体" w:hAnsi="宋体"/>
          <w:b w:val="0"/>
          <w:bCs w:val="0"/>
          <w:sz w:val="24"/>
          <w:szCs w:val="24"/>
        </w:rPr>
        <w:object>
          <v:shape id="_x0000_i1030" o:spt="75" type="#_x0000_t75" style="height:19.55pt;width:20.9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DSMT4" ShapeID="_x0000_i1030" DrawAspect="Content" ObjectID="_1468075731" r:id="rId18">
            <o:LockedField>false</o:LockedField>
          </o:OLEObject>
        </w:object>
      </w:r>
      <w:r>
        <w:rPr>
          <w:rFonts w:hint="eastAsia" w:ascii="宋体" w:hAnsi="宋体"/>
          <w:b w:val="0"/>
          <w:bCs w:val="0"/>
          <w:sz w:val="24"/>
          <w:szCs w:val="24"/>
        </w:rPr>
        <w:t>，</w:t>
      </w:r>
      <w:r>
        <w:rPr>
          <w:rFonts w:hint="eastAsia" w:ascii="宋体" w:hAnsi="宋体"/>
          <w:b w:val="0"/>
          <w:bCs w:val="0"/>
          <w:sz w:val="24"/>
          <w:szCs w:val="24"/>
        </w:rPr>
        <w:object>
          <v:shape id="_x0000_i1031" o:spt="75" type="#_x0000_t75" style="height:13.6pt;width:104.1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DSMT4" ShapeID="_x0000_i1031" DrawAspect="Content" ObjectID="_1468075732" r:id="rId20">
            <o:LockedField>false</o:LockedField>
          </o:OLEObject>
        </w:object>
      </w:r>
      <w:r>
        <w:rPr>
          <w:rFonts w:hint="eastAsia" w:ascii="宋体" w:hAnsi="宋体"/>
          <w:b w:val="0"/>
          <w:bCs w:val="0"/>
          <w:sz w:val="24"/>
          <w:szCs w:val="24"/>
        </w:rPr>
        <w:t>（每两个</w:t>
      </w:r>
      <w:r>
        <w:rPr>
          <w:rFonts w:hint="eastAsia" w:ascii="宋体" w:hAnsi="宋体"/>
          <w:b w:val="0"/>
          <w:bCs w:val="0"/>
          <w:sz w:val="24"/>
          <w:szCs w:val="24"/>
        </w:rPr>
        <w:object>
          <v:shape id="_x0000_i1032" o:spt="75" type="#_x0000_t75" style="height:11.8pt;width:7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DSMT4" ShapeID="_x0000_i1032" DrawAspect="Content" ObjectID="_1468075733" r:id="rId22">
            <o:LockedField>false</o:LockedField>
          </o:OLEObject>
        </w:object>
      </w:r>
      <w:r>
        <w:rPr>
          <w:rFonts w:hint="eastAsia" w:ascii="宋体" w:hAnsi="宋体"/>
          <w:b w:val="0"/>
          <w:bCs w:val="0"/>
          <w:sz w:val="24"/>
          <w:szCs w:val="24"/>
        </w:rPr>
        <w:t>之间每次增加一个</w:t>
      </w:r>
      <w:r>
        <w:rPr>
          <w:rFonts w:hint="eastAsia" w:ascii="宋体" w:hAnsi="宋体"/>
          <w:b w:val="0"/>
          <w:bCs w:val="0"/>
          <w:sz w:val="24"/>
          <w:szCs w:val="24"/>
        </w:rPr>
        <w:object>
          <v:shape id="_x0000_i1033" o:spt="75" type="#_x0000_t75" style="height:11.8pt;width:9.15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DSMT4" ShapeID="_x0000_i1033" DrawAspect="Content" ObjectID="_1468075734" r:id="rId24">
            <o:LockedField>false</o:LockedField>
          </o:OLEObject>
        </w:object>
      </w:r>
      <w:r>
        <w:rPr>
          <w:rFonts w:hint="eastAsia" w:ascii="宋体" w:hAnsi="宋体"/>
          <w:b w:val="0"/>
          <w:bCs w:val="0"/>
          <w:sz w:val="24"/>
          <w:szCs w:val="24"/>
        </w:rPr>
        <w:t>），其中无理数的个数是（  ）</w:t>
      </w:r>
    </w:p>
    <w:p>
      <w:pPr>
        <w:numPr>
          <w:ilvl w:val="0"/>
          <w:numId w:val="0"/>
        </w:numPr>
        <w:rPr>
          <w:rFonts w:hint="eastAsia" w:ascii="宋体" w:hAnsi="宋体"/>
          <w:b w:val="0"/>
          <w:bCs w:val="0"/>
          <w:sz w:val="24"/>
          <w:szCs w:val="24"/>
        </w:rPr>
      </w:pPr>
      <w:r>
        <w:rPr>
          <w:rFonts w:hint="eastAsia" w:ascii="宋体" w:hAnsi="宋体"/>
          <w:b w:val="0"/>
          <w:bCs w:val="0"/>
          <w:sz w:val="24"/>
          <w:szCs w:val="24"/>
        </w:rPr>
        <w:t>A.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 xml:space="preserve">1     </w:t>
      </w:r>
      <w:r>
        <w:rPr>
          <w:rFonts w:hint="eastAsia" w:ascii="宋体" w:hAnsi="宋体"/>
          <w:b w:val="0"/>
          <w:bCs w:val="0"/>
          <w:sz w:val="24"/>
          <w:szCs w:val="24"/>
        </w:rPr>
        <w:t xml:space="preserve">    B.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 xml:space="preserve">2      </w:t>
      </w:r>
      <w:r>
        <w:rPr>
          <w:rFonts w:hint="eastAsia" w:ascii="宋体" w:hAnsi="宋体"/>
          <w:b w:val="0"/>
          <w:bCs w:val="0"/>
          <w:sz w:val="24"/>
          <w:szCs w:val="24"/>
        </w:rPr>
        <w:t xml:space="preserve">  C.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b w:val="0"/>
          <w:bCs w:val="0"/>
          <w:sz w:val="24"/>
          <w:szCs w:val="24"/>
        </w:rPr>
        <w:t xml:space="preserve">  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/>
          <w:b w:val="0"/>
          <w:bCs w:val="0"/>
          <w:sz w:val="24"/>
          <w:szCs w:val="24"/>
        </w:rPr>
        <w:t xml:space="preserve"> D.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4</w:t>
      </w:r>
    </w:p>
    <w:p>
      <w:pPr>
        <w:numPr>
          <w:ilvl w:val="0"/>
          <w:numId w:val="0"/>
        </w:numPr>
        <w:rPr>
          <w:rFonts w:hint="eastAsia" w:ascii="宋体" w:hAnsi="宋体"/>
          <w:b w:val="0"/>
          <w:bCs w:val="0"/>
          <w:sz w:val="24"/>
          <w:szCs w:val="24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2.</w:t>
      </w:r>
      <w:r>
        <w:rPr>
          <w:rFonts w:hint="eastAsia" w:ascii="宋体" w:hAnsi="宋体"/>
          <w:b w:val="0"/>
          <w:bCs w:val="0"/>
          <w:sz w:val="24"/>
          <w:szCs w:val="24"/>
        </w:rPr>
        <w:object>
          <v:shape id="_x0000_i1034" o:spt="75" alt=" " type="#_x0000_t75" style="height:15.8pt;width:22.05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DSMT4" ShapeID="_x0000_i1034" DrawAspect="Content" ObjectID="_1468075735" r:id="rId26">
            <o:LockedField>false</o:LockedField>
          </o:OLEObject>
        </w:object>
      </w:r>
      <w:r>
        <w:rPr>
          <w:rFonts w:hint="eastAsia" w:ascii="宋体" w:hAnsi="宋体"/>
          <w:b w:val="0"/>
          <w:bCs w:val="0"/>
          <w:sz w:val="24"/>
          <w:szCs w:val="24"/>
        </w:rPr>
        <w:t>的算术平方根是（  ）</w:t>
      </w:r>
    </w:p>
    <w:p>
      <w:pPr>
        <w:numPr>
          <w:ilvl w:val="0"/>
          <w:numId w:val="0"/>
        </w:numPr>
        <w:rPr>
          <w:rFonts w:hint="eastAsia" w:ascii="宋体" w:hAnsi="宋体"/>
          <w:b w:val="0"/>
          <w:bCs w:val="0"/>
          <w:sz w:val="24"/>
          <w:szCs w:val="24"/>
        </w:rPr>
      </w:pPr>
      <w:r>
        <w:rPr>
          <w:rFonts w:hint="eastAsia" w:ascii="宋体" w:hAnsi="宋体"/>
          <w:b w:val="0"/>
          <w:bCs w:val="0"/>
          <w:sz w:val="24"/>
          <w:szCs w:val="24"/>
        </w:rPr>
        <w:t>A.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b w:val="0"/>
          <w:bCs w:val="0"/>
          <w:sz w:val="24"/>
          <w:szCs w:val="24"/>
        </w:rPr>
        <w:t xml:space="preserve">  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/>
          <w:b w:val="0"/>
          <w:bCs w:val="0"/>
          <w:sz w:val="24"/>
          <w:szCs w:val="24"/>
        </w:rPr>
        <w:t xml:space="preserve">  B.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 xml:space="preserve">8       </w:t>
      </w:r>
      <w:r>
        <w:rPr>
          <w:rFonts w:hint="eastAsia" w:ascii="宋体" w:hAnsi="宋体"/>
          <w:b w:val="0"/>
          <w:bCs w:val="0"/>
          <w:sz w:val="24"/>
          <w:szCs w:val="24"/>
        </w:rPr>
        <w:t xml:space="preserve"> C.</w:t>
      </w:r>
      <w:r>
        <w:rPr>
          <w:rFonts w:hint="eastAsia" w:ascii="宋体" w:hAnsi="宋体"/>
          <w:b w:val="0"/>
          <w:bCs w:val="0"/>
          <w:sz w:val="24"/>
          <w:szCs w:val="24"/>
        </w:rPr>
        <w:object>
          <v:shape id="_x0000_i1035" o:spt="75" alt=" " type="#_x0000_t75" style="height:15.8pt;width:27.9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DSMT4" ShapeID="_x0000_i1035" DrawAspect="Content" ObjectID="_1468075736" r:id="rId28">
            <o:LockedField>false</o:LockedField>
          </o:OLEObject>
        </w:object>
      </w:r>
      <w:r>
        <w:rPr>
          <w:rFonts w:hint="eastAsia" w:ascii="宋体" w:hAnsi="宋体"/>
          <w:b w:val="0"/>
          <w:bCs w:val="0"/>
          <w:sz w:val="24"/>
          <w:szCs w:val="24"/>
        </w:rPr>
        <w:t xml:space="preserve">   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/>
          <w:b w:val="0"/>
          <w:bCs w:val="0"/>
          <w:sz w:val="24"/>
          <w:szCs w:val="24"/>
        </w:rPr>
        <w:t xml:space="preserve"> D.</w:t>
      </w:r>
      <w:r>
        <w:rPr>
          <w:rFonts w:hint="eastAsia" w:ascii="宋体" w:hAnsi="宋体"/>
          <w:b w:val="0"/>
          <w:bCs w:val="0"/>
          <w:sz w:val="24"/>
          <w:szCs w:val="24"/>
        </w:rPr>
        <w:object>
          <v:shape id="_x0000_i1036" o:spt="75" alt=" " type="#_x0000_t75" style="height:15.8pt;width:22.05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DSMT4" ShapeID="_x0000_i1036" DrawAspect="Content" ObjectID="_1468075737" r:id="rId30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="宋体" w:hAnsi="宋体"/>
          <w:b w:val="0"/>
          <w:bCs w:val="0"/>
          <w:sz w:val="24"/>
          <w:szCs w:val="24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3.</w:t>
      </w:r>
      <w:r>
        <w:rPr>
          <w:rFonts w:hint="eastAsia" w:ascii="宋体" w:hAnsi="宋体"/>
          <w:b w:val="0"/>
          <w:bCs w:val="0"/>
          <w:sz w:val="24"/>
          <w:szCs w:val="24"/>
        </w:rPr>
        <w:t>下列说法正确的有：（1）有理数包括整数、分数和零；（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b w:val="0"/>
          <w:bCs w:val="0"/>
          <w:sz w:val="24"/>
          <w:szCs w:val="24"/>
        </w:rPr>
        <w:t>）不带根号的数都是有理数；（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b w:val="0"/>
          <w:bCs w:val="0"/>
          <w:sz w:val="24"/>
          <w:szCs w:val="24"/>
        </w:rPr>
        <w:t>）带根号的数都是无理数；（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b w:val="0"/>
          <w:bCs w:val="0"/>
          <w:sz w:val="24"/>
          <w:szCs w:val="24"/>
        </w:rPr>
        <w:t>）无理数都是无限小数；（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5）</w:t>
      </w:r>
      <w:r>
        <w:rPr>
          <w:rFonts w:hint="eastAsia" w:ascii="宋体" w:hAnsi="宋体"/>
          <w:b w:val="0"/>
          <w:bCs w:val="0"/>
          <w:sz w:val="24"/>
          <w:szCs w:val="24"/>
        </w:rPr>
        <w:t>无限小数都是</w:t>
      </w:r>
      <w:r>
        <w:rPr>
          <w:rFonts w:hint="eastAsia" w:ascii="宋体" w:hAnsi="宋体"/>
          <w:b w:val="0"/>
          <w:bCs w:val="0"/>
          <w:sz w:val="24"/>
          <w:szCs w:val="24"/>
          <w:lang w:eastAsia="zh-CN"/>
        </w:rPr>
        <w:t>无理数</w:t>
      </w:r>
      <w:r>
        <w:rPr>
          <w:rFonts w:hint="eastAsia" w:ascii="宋体" w:hAnsi="宋体"/>
          <w:b w:val="0"/>
          <w:bCs w:val="0"/>
          <w:sz w:val="24"/>
          <w:szCs w:val="24"/>
        </w:rPr>
        <w:t>（  ）</w:t>
      </w:r>
    </w:p>
    <w:p>
      <w:pPr>
        <w:numPr>
          <w:ilvl w:val="0"/>
          <w:numId w:val="0"/>
        </w:numPr>
        <w:rPr>
          <w:rFonts w:hint="eastAsia" w:ascii="宋体" w:hAnsi="宋体"/>
          <w:b w:val="0"/>
          <w:bCs w:val="0"/>
          <w:sz w:val="24"/>
          <w:szCs w:val="24"/>
        </w:rPr>
      </w:pPr>
      <w:r>
        <w:rPr>
          <w:rFonts w:hint="eastAsia" w:ascii="宋体" w:hAnsi="宋体"/>
          <w:b w:val="0"/>
          <w:bCs w:val="0"/>
          <w:sz w:val="24"/>
          <w:szCs w:val="24"/>
        </w:rPr>
        <w:t>A.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1</w:t>
      </w:r>
      <w:r>
        <w:rPr>
          <w:rFonts w:hint="eastAsia" w:ascii="宋体" w:hAnsi="宋体"/>
          <w:b w:val="0"/>
          <w:bCs w:val="0"/>
          <w:sz w:val="24"/>
          <w:szCs w:val="24"/>
        </w:rPr>
        <w:t xml:space="preserve">     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/>
          <w:b w:val="0"/>
          <w:bCs w:val="0"/>
          <w:sz w:val="24"/>
          <w:szCs w:val="24"/>
        </w:rPr>
        <w:t xml:space="preserve"> B.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b w:val="0"/>
          <w:bCs w:val="0"/>
          <w:sz w:val="24"/>
          <w:szCs w:val="24"/>
        </w:rPr>
        <w:t xml:space="preserve">   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/>
          <w:b w:val="0"/>
          <w:bCs w:val="0"/>
          <w:sz w:val="24"/>
          <w:szCs w:val="24"/>
        </w:rPr>
        <w:t xml:space="preserve">  C.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b w:val="0"/>
          <w:bCs w:val="0"/>
          <w:sz w:val="24"/>
          <w:szCs w:val="24"/>
        </w:rPr>
        <w:t xml:space="preserve">    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/>
          <w:b w:val="0"/>
          <w:bCs w:val="0"/>
          <w:sz w:val="24"/>
          <w:szCs w:val="24"/>
        </w:rPr>
        <w:t xml:space="preserve"> D.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4</w:t>
      </w:r>
    </w:p>
    <w:p>
      <w:pPr>
        <w:numPr>
          <w:ilvl w:val="0"/>
          <w:numId w:val="0"/>
        </w:numPr>
        <w:rPr>
          <w:rFonts w:hint="eastAsia" w:ascii="宋体" w:hAnsi="宋体"/>
          <w:b w:val="0"/>
          <w:bCs w:val="0"/>
          <w:sz w:val="24"/>
          <w:szCs w:val="24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4.</w:t>
      </w:r>
      <w:r>
        <w:rPr>
          <w:rFonts w:hint="eastAsia" w:ascii="宋体" w:hAnsi="宋体"/>
          <w:b w:val="0"/>
          <w:bCs w:val="0"/>
          <w:sz w:val="24"/>
          <w:szCs w:val="24"/>
        </w:rPr>
        <w:t>判断</w:t>
      </w:r>
      <w:r>
        <w:rPr>
          <w:rFonts w:hint="eastAsia" w:ascii="宋体" w:hAnsi="宋体"/>
          <w:b w:val="0"/>
          <w:bCs w:val="0"/>
          <w:sz w:val="24"/>
          <w:szCs w:val="24"/>
        </w:rPr>
        <w:object>
          <v:shape id="_x0000_i1037" o:spt="75" alt=" " type="#_x0000_t75" style="height:15.8pt;width:37.85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DSMT4" ShapeID="_x0000_i1037" DrawAspect="Content" ObjectID="_1468075738" r:id="rId32">
            <o:LockedField>false</o:LockedField>
          </o:OLEObject>
        </w:object>
      </w:r>
      <w:r>
        <w:rPr>
          <w:rFonts w:hint="eastAsia" w:ascii="宋体" w:hAnsi="宋体"/>
          <w:b w:val="0"/>
          <w:bCs w:val="0"/>
          <w:sz w:val="24"/>
          <w:szCs w:val="24"/>
        </w:rPr>
        <w:t>之值介于下列哪两个整数之间？（  ）</w:t>
      </w:r>
    </w:p>
    <w:p>
      <w:pPr>
        <w:numPr>
          <w:ilvl w:val="0"/>
          <w:numId w:val="0"/>
        </w:numPr>
        <w:rPr>
          <w:rFonts w:hint="eastAsia" w:ascii="宋体" w:hAnsi="宋体"/>
          <w:b w:val="0"/>
          <w:bCs w:val="0"/>
          <w:sz w:val="24"/>
          <w:szCs w:val="24"/>
        </w:rPr>
      </w:pPr>
      <w:r>
        <w:rPr>
          <w:rFonts w:hint="eastAsia" w:ascii="宋体" w:hAnsi="宋体"/>
          <w:b w:val="0"/>
          <w:bCs w:val="0"/>
          <w:sz w:val="24"/>
          <w:szCs w:val="24"/>
        </w:rPr>
        <w:t>A.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3,4</w:t>
      </w:r>
      <w:r>
        <w:rPr>
          <w:rFonts w:hint="eastAsia" w:ascii="宋体" w:hAnsi="宋体"/>
          <w:b w:val="0"/>
          <w:bCs w:val="0"/>
          <w:sz w:val="24"/>
          <w:szCs w:val="24"/>
        </w:rPr>
        <w:t xml:space="preserve">   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/>
          <w:b w:val="0"/>
          <w:bCs w:val="0"/>
          <w:sz w:val="24"/>
          <w:szCs w:val="24"/>
        </w:rPr>
        <w:t xml:space="preserve"> B.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4,5</w:t>
      </w:r>
      <w:r>
        <w:rPr>
          <w:rFonts w:hint="eastAsia" w:ascii="宋体" w:hAnsi="宋体"/>
          <w:b w:val="0"/>
          <w:bCs w:val="0"/>
          <w:sz w:val="24"/>
          <w:szCs w:val="24"/>
        </w:rPr>
        <w:t xml:space="preserve">  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/>
          <w:b w:val="0"/>
          <w:bCs w:val="0"/>
          <w:sz w:val="24"/>
          <w:szCs w:val="24"/>
        </w:rPr>
        <w:t xml:space="preserve"> C.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5,6</w:t>
      </w:r>
      <w:r>
        <w:rPr>
          <w:rFonts w:hint="eastAsia" w:ascii="宋体" w:hAnsi="宋体"/>
          <w:b w:val="0"/>
          <w:bCs w:val="0"/>
          <w:sz w:val="24"/>
          <w:szCs w:val="24"/>
        </w:rPr>
        <w:t xml:space="preserve"> 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/>
          <w:b w:val="0"/>
          <w:bCs w:val="0"/>
          <w:sz w:val="24"/>
          <w:szCs w:val="24"/>
        </w:rPr>
        <w:t xml:space="preserve">  D.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6,7</w:t>
      </w:r>
    </w:p>
    <w:p>
      <w:pPr>
        <w:numPr>
          <w:ilvl w:val="0"/>
          <w:numId w:val="0"/>
        </w:numPr>
        <w:rPr>
          <w:rFonts w:hint="eastAsia" w:ascii="宋体" w:hAnsi="宋体"/>
          <w:b w:val="0"/>
          <w:bCs w:val="0"/>
          <w:sz w:val="24"/>
          <w:szCs w:val="24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5.</w:t>
      </w:r>
      <w:r>
        <w:rPr>
          <w:rFonts w:hint="eastAsia" w:ascii="宋体" w:hAnsi="宋体"/>
          <w:b w:val="0"/>
          <w:bCs w:val="0"/>
          <w:sz w:val="24"/>
          <w:szCs w:val="24"/>
        </w:rPr>
        <w:t>若</w:t>
      </w:r>
      <w:r>
        <w:rPr>
          <w:rFonts w:hint="eastAsia" w:ascii="宋体" w:hAnsi="宋体"/>
          <w:b w:val="0"/>
          <w:bCs w:val="0"/>
          <w:sz w:val="24"/>
          <w:szCs w:val="24"/>
        </w:rPr>
        <w:object>
          <v:shape id="_x0000_i1038" o:spt="75" alt=" " type="#_x0000_t75" style="height:12.9pt;width:24.15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DSMT4" ShapeID="_x0000_i1038" DrawAspect="Content" ObjectID="_1468075739" r:id="rId34">
            <o:LockedField>false</o:LockedField>
          </o:OLEObject>
        </w:object>
      </w:r>
      <w:r>
        <w:rPr>
          <w:rFonts w:hint="eastAsia" w:ascii="宋体" w:hAnsi="宋体"/>
          <w:b w:val="0"/>
          <w:bCs w:val="0"/>
          <w:sz w:val="24"/>
          <w:szCs w:val="24"/>
        </w:rPr>
        <w:t>，则</w:t>
      </w:r>
      <w:r>
        <w:rPr>
          <w:rFonts w:hint="eastAsia" w:ascii="宋体" w:hAnsi="宋体"/>
          <w:b w:val="0"/>
          <w:bCs w:val="0"/>
          <w:sz w:val="24"/>
          <w:szCs w:val="24"/>
        </w:rPr>
        <w:object>
          <v:shape id="_x0000_i1039" o:spt="75" alt=" " type="#_x0000_t75" style="height:17.05pt;width:47.85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DSMT4" ShapeID="_x0000_i1039" DrawAspect="Content" ObjectID="_1468075740" r:id="rId36">
            <o:LockedField>false</o:LockedField>
          </o:OLEObject>
        </w:object>
      </w:r>
      <w:r>
        <w:rPr>
          <w:rFonts w:hint="eastAsia" w:ascii="宋体" w:hAnsi="宋体"/>
          <w:b w:val="0"/>
          <w:bCs w:val="0"/>
          <w:sz w:val="24"/>
          <w:szCs w:val="24"/>
        </w:rPr>
        <w:t>等于（  ）</w:t>
      </w:r>
    </w:p>
    <w:p>
      <w:pPr>
        <w:numPr>
          <w:ilvl w:val="0"/>
          <w:numId w:val="0"/>
        </w:numPr>
        <w:rPr>
          <w:rFonts w:hint="eastAsia" w:ascii="宋体" w:hAnsi="宋体"/>
          <w:b w:val="0"/>
          <w:bCs w:val="0"/>
          <w:sz w:val="24"/>
          <w:szCs w:val="24"/>
        </w:rPr>
      </w:pPr>
      <w:r>
        <w:rPr>
          <w:rFonts w:hint="eastAsia" w:ascii="宋体" w:hAnsi="宋体"/>
          <w:b w:val="0"/>
          <w:bCs w:val="0"/>
          <w:sz w:val="24"/>
          <w:szCs w:val="24"/>
        </w:rPr>
        <w:t>A.</w:t>
      </w:r>
      <w:r>
        <w:rPr>
          <w:rFonts w:hint="eastAsia" w:ascii="宋体" w:hAnsi="宋体"/>
          <w:b w:val="0"/>
          <w:bCs w:val="0"/>
          <w:sz w:val="24"/>
          <w:szCs w:val="24"/>
        </w:rPr>
        <w:object>
          <v:shape id="_x0000_i1040" o:spt="75" alt=" " type="#_x0000_t75" style="height:10pt;width:9.15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DSMT4" ShapeID="_x0000_i1040" DrawAspect="Content" ObjectID="_1468075741" r:id="rId38">
            <o:LockedField>false</o:LockedField>
          </o:OLEObject>
        </w:object>
      </w:r>
      <w:r>
        <w:rPr>
          <w:rFonts w:hint="eastAsia" w:ascii="宋体" w:hAnsi="宋体"/>
          <w:b w:val="0"/>
          <w:bCs w:val="0"/>
          <w:sz w:val="24"/>
          <w:szCs w:val="24"/>
        </w:rPr>
        <w:t xml:space="preserve">     B.</w:t>
      </w:r>
      <w:r>
        <w:rPr>
          <w:rFonts w:hint="eastAsia" w:ascii="宋体" w:hAnsi="宋体"/>
          <w:b w:val="0"/>
          <w:bCs w:val="0"/>
          <w:sz w:val="24"/>
          <w:szCs w:val="24"/>
        </w:rPr>
        <w:object>
          <v:shape id="_x0000_i1041" o:spt="75" alt=" " type="#_x0000_t75" style="height:12.9pt;width:15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DSMT4" ShapeID="_x0000_i1041" DrawAspect="Content" ObjectID="_1468075742" r:id="rId40">
            <o:LockedField>false</o:LockedField>
          </o:OLEObject>
        </w:object>
      </w:r>
      <w:r>
        <w:rPr>
          <w:rFonts w:hint="eastAsia" w:ascii="宋体" w:hAnsi="宋体"/>
          <w:b w:val="0"/>
          <w:bCs w:val="0"/>
          <w:sz w:val="24"/>
          <w:szCs w:val="24"/>
        </w:rPr>
        <w:t xml:space="preserve">    C.</w:t>
      </w:r>
      <w:r>
        <w:rPr>
          <w:rFonts w:hint="eastAsia" w:ascii="宋体" w:hAnsi="宋体"/>
          <w:b w:val="0"/>
          <w:bCs w:val="0"/>
          <w:sz w:val="24"/>
          <w:szCs w:val="24"/>
        </w:rPr>
        <w:object>
          <v:shape id="_x0000_i1042" o:spt="75" alt=" " type="#_x0000_t75" style="height:12.9pt;width:20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DSMT4" ShapeID="_x0000_i1042" DrawAspect="Content" ObjectID="_1468075743" r:id="rId42">
            <o:LockedField>false</o:LockedField>
          </o:OLEObject>
        </w:object>
      </w:r>
      <w:r>
        <w:rPr>
          <w:rFonts w:hint="eastAsia" w:ascii="宋体" w:hAnsi="宋体"/>
          <w:b w:val="0"/>
          <w:bCs w:val="0"/>
          <w:sz w:val="24"/>
          <w:szCs w:val="24"/>
        </w:rPr>
        <w:t xml:space="preserve">    D.</w:t>
      </w:r>
      <w:r>
        <w:rPr>
          <w:rFonts w:hint="eastAsia" w:ascii="宋体" w:hAnsi="宋体"/>
          <w:b w:val="0"/>
          <w:bCs w:val="0"/>
          <w:sz w:val="24"/>
          <w:szCs w:val="24"/>
        </w:rPr>
        <w:object>
          <v:shape id="_x0000_i1043" o:spt="75" alt=" " type="#_x0000_t75" style="height:12.9pt;width:9.15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DSMT4" ShapeID="_x0000_i1043" DrawAspect="Content" ObjectID="_1468075744" r:id="rId44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6.在△ABC中，∠A，∠B，∠C的对边分别记作a、b、c，由下列条件不能判断它是直角三角形的是（  ）</w:t>
      </w:r>
    </w:p>
    <w:p>
      <w:pPr>
        <w:numPr>
          <w:ilvl w:val="0"/>
          <w:numId w:val="0"/>
        </w:numP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A.∠A+∠B=∠C   B.∠A:∠B:∠C=1:2:3     C.</w:t>
      </w:r>
      <w:r>
        <w:rPr>
          <w:rFonts w:hint="eastAsia" w:ascii="宋体" w:hAnsi="宋体"/>
          <w:b w:val="0"/>
          <w:bCs w:val="0"/>
          <w:position w:val="-6"/>
          <w:sz w:val="24"/>
          <w:szCs w:val="24"/>
          <w:lang w:val="en-US" w:eastAsia="zh-CN"/>
        </w:rPr>
        <w:object>
          <v:shape id="_x0000_i1044" o:spt="75" type="#_x0000_t75" style="height:15.25pt;width:62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4" DrawAspect="Content" ObjectID="_1468075745" r:id="rId46">
            <o:LockedField>false</o:LockedField>
          </o:OLEObject>
        </w:objec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 xml:space="preserve">  D.a:b:c=3:4:6</w:t>
      </w:r>
    </w:p>
    <w:p>
      <w:pPr>
        <w:numPr>
          <w:ilvl w:val="0"/>
          <w:numId w:val="0"/>
        </w:numP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7.与数轴上的点成一一对应关系的数是（  ）</w:t>
      </w:r>
    </w:p>
    <w:p>
      <w:pPr>
        <w:numPr>
          <w:ilvl w:val="0"/>
          <w:numId w:val="0"/>
        </w:numP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A.自然数      B.实数     C.有理数    D.无理数</w:t>
      </w:r>
      <w:bookmarkStart w:id="0" w:name="_GoBack"/>
      <w:bookmarkEnd w:id="0"/>
    </w:p>
    <w:p>
      <w:pPr>
        <w:numPr>
          <w:ilvl w:val="0"/>
          <w:numId w:val="0"/>
        </w:numP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8.在△ABC中，AB=15，AC=13，高AD=12，则△ABC的周长为（  ）</w:t>
      </w:r>
    </w:p>
    <w:p>
      <w:pPr>
        <w:numPr>
          <w:ilvl w:val="0"/>
          <w:numId w:val="0"/>
        </w:numP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A.48           B.50         C.42        D.42或32</w:t>
      </w:r>
    </w:p>
    <w:p>
      <w:pPr>
        <w:numPr>
          <w:ilvl w:val="0"/>
          <w:numId w:val="2"/>
        </w:numP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如图所示，在数轴上点A所表示的数为a，则a的值为（   ）</w:t>
      </w:r>
    </w:p>
    <w:p>
      <w:pPr>
        <w:numPr>
          <w:ilvl w:val="0"/>
          <w:numId w:val="0"/>
        </w:numP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  <w:r>
        <w:drawing>
          <wp:anchor distT="0" distB="0" distL="114300" distR="114300" simplePos="0" relativeHeight="251683840" behindDoc="1" locked="0" layoutInCell="1" allowOverlap="1">
            <wp:simplePos x="0" y="0"/>
            <wp:positionH relativeFrom="page">
              <wp:posOffset>7353935</wp:posOffset>
            </wp:positionH>
            <wp:positionV relativeFrom="page">
              <wp:posOffset>1661160</wp:posOffset>
            </wp:positionV>
            <wp:extent cx="2025650" cy="987425"/>
            <wp:effectExtent l="0" t="0" r="12700" b="3175"/>
            <wp:wrapNone/>
            <wp:docPr id="15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06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2025650" cy="987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0"/>
        </w:numP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A.-1-</w:t>
      </w:r>
      <w:r>
        <w:rPr>
          <w:rFonts w:hint="eastAsia" w:ascii="宋体" w:hAnsi="宋体"/>
          <w:b w:val="0"/>
          <w:bCs w:val="0"/>
          <w:position w:val="-8"/>
          <w:sz w:val="24"/>
          <w:szCs w:val="24"/>
          <w:lang w:val="en-US" w:eastAsia="zh-CN"/>
        </w:rPr>
        <w:object>
          <v:shape id="_x0000_i1045" o:spt="75" type="#_x0000_t75" style="height:18pt;width:18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5" DrawAspect="Content" ObjectID="_1468075746" r:id="rId49">
            <o:LockedField>false</o:LockedField>
          </o:OLEObject>
        </w:objec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 xml:space="preserve">        B.1-</w:t>
      </w:r>
      <w:r>
        <w:rPr>
          <w:rFonts w:hint="eastAsia" w:ascii="宋体" w:hAnsi="宋体"/>
          <w:b w:val="0"/>
          <w:bCs w:val="0"/>
          <w:position w:val="-8"/>
          <w:sz w:val="24"/>
          <w:szCs w:val="24"/>
          <w:lang w:val="en-US" w:eastAsia="zh-CN"/>
        </w:rPr>
        <w:object>
          <v:shape id="_x0000_i1046" o:spt="75" type="#_x0000_t75" style="height:18pt;width:18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6" DrawAspect="Content" ObjectID="_1468075747" r:id="rId51">
            <o:LockedField>false</o:LockedField>
          </o:OLEObject>
        </w:objec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 xml:space="preserve">          C-</w:t>
      </w:r>
      <w:r>
        <w:rPr>
          <w:rFonts w:hint="eastAsia" w:ascii="宋体" w:hAnsi="宋体"/>
          <w:b w:val="0"/>
          <w:bCs w:val="0"/>
          <w:position w:val="-8"/>
          <w:sz w:val="24"/>
          <w:szCs w:val="24"/>
          <w:lang w:val="en-US" w:eastAsia="zh-CN"/>
        </w:rPr>
        <w:object>
          <v:shape id="_x0000_i1047" o:spt="75" type="#_x0000_t75" style="height:18pt;width:18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7" DrawAspect="Content" ObjectID="_1468075748" r:id="rId52">
            <o:LockedField>false</o:LockedField>
          </o:OLEObject>
        </w:objec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.         D.-1+</w:t>
      </w:r>
      <w:r>
        <w:rPr>
          <w:rFonts w:hint="eastAsia" w:ascii="宋体" w:hAnsi="宋体"/>
          <w:b w:val="0"/>
          <w:bCs w:val="0"/>
          <w:position w:val="-8"/>
          <w:sz w:val="24"/>
          <w:szCs w:val="24"/>
          <w:lang w:val="en-US" w:eastAsia="zh-CN"/>
        </w:rPr>
        <w:object>
          <v:shape id="_x0000_i1048" o:spt="75" type="#_x0000_t75" style="height:18pt;width:18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8" DrawAspect="Content" ObjectID="_1468075749" r:id="rId53">
            <o:LockedField>false</o:LockedField>
          </o:OLEObject>
        </w:object>
      </w:r>
    </w:p>
    <w:p>
      <w:pPr>
        <w:numPr>
          <w:ilvl w:val="0"/>
          <w:numId w:val="0"/>
        </w:numP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  <w:r>
        <w:drawing>
          <wp:anchor distT="0" distB="0" distL="114300" distR="114300" simplePos="0" relativeHeight="251688960" behindDoc="1" locked="0" layoutInCell="1" allowOverlap="1">
            <wp:simplePos x="0" y="0"/>
            <wp:positionH relativeFrom="page">
              <wp:posOffset>9859010</wp:posOffset>
            </wp:positionH>
            <wp:positionV relativeFrom="page">
              <wp:posOffset>3446145</wp:posOffset>
            </wp:positionV>
            <wp:extent cx="1263650" cy="973455"/>
            <wp:effectExtent l="0" t="0" r="12700" b="17145"/>
            <wp:wrapNone/>
            <wp:docPr id="16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07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1263650" cy="9734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1"/>
          <w:szCs w:val="21"/>
          <w:lang w:val="en-US" w:eastAsia="zh-CN"/>
        </w:rPr>
        <w:t>10.如图，在Rt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△ABC中，∠ACB=</w:t>
      </w:r>
      <w:r>
        <w:rPr>
          <w:rFonts w:hint="eastAsia" w:ascii="宋体" w:hAnsi="宋体"/>
          <w:b w:val="0"/>
          <w:bCs w:val="0"/>
          <w:position w:val="-6"/>
          <w:sz w:val="24"/>
          <w:szCs w:val="24"/>
          <w:lang w:val="en-US" w:eastAsia="zh-CN"/>
        </w:rPr>
        <w:object>
          <v:shape id="_x0000_i1049" o:spt="75" type="#_x0000_t75" style="height:16pt;width:20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9" DrawAspect="Content" ObjectID="_1468075750" r:id="rId55">
            <o:LockedField>false</o:LockedField>
          </o:OLEObject>
        </w:objec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,点D是AB的中点，且CD=</w:t>
      </w:r>
      <w:r>
        <w:rPr>
          <w:rFonts w:hint="eastAsia" w:ascii="宋体" w:hAnsi="宋体"/>
          <w:b w:val="0"/>
          <w:bCs w:val="0"/>
          <w:position w:val="-24"/>
          <w:sz w:val="24"/>
          <w:szCs w:val="24"/>
          <w:lang w:val="en-US" w:eastAsia="zh-CN"/>
        </w:rPr>
        <w:object>
          <v:shape id="_x0000_i1050" o:spt="75" type="#_x0000_t75" style="height:34pt;width:20pt;" o:ole="t" filled="f" o:preferrelative="t" stroked="f" coordsize="21600,21600">
            <v:path/>
            <v:fill on="f" focussize="0,0"/>
            <v:stroke on="f"/>
            <v:imagedata r:id="rId58" o:title=""/>
            <o:lock v:ext="edit" aspectratio="t"/>
            <w10:wrap type="none"/>
            <w10:anchorlock/>
          </v:shape>
          <o:OLEObject Type="Embed" ProgID="Equation.KSEE3" ShapeID="_x0000_i1050" DrawAspect="Content" ObjectID="_1468075751" r:id="rId57">
            <o:LockedField>false</o:LockedField>
          </o:OLEObject>
        </w:objec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，如果</w:t>
      </w:r>
      <w:r>
        <w:rPr>
          <w:rFonts w:hint="eastAsia" w:ascii="宋体" w:hAnsi="宋体" w:cs="宋体"/>
          <w:sz w:val="21"/>
          <w:szCs w:val="21"/>
          <w:lang w:val="en-US" w:eastAsia="zh-CN"/>
        </w:rPr>
        <w:t>Rt</w: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△ABC面积为1，则它的周长为（   ）。</w:t>
      </w:r>
    </w:p>
    <w:p>
      <w:pPr>
        <w:numPr>
          <w:ilvl w:val="0"/>
          <w:numId w:val="0"/>
        </w:numP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 xml:space="preserve">A.    </w:t>
      </w:r>
      <w:r>
        <w:rPr>
          <w:rFonts w:hint="eastAsia" w:ascii="宋体" w:hAnsi="宋体"/>
          <w:b w:val="0"/>
          <w:bCs w:val="0"/>
          <w:position w:val="-24"/>
          <w:sz w:val="24"/>
          <w:szCs w:val="24"/>
          <w:lang w:val="en-US" w:eastAsia="zh-CN"/>
        </w:rPr>
        <w:object>
          <v:shape id="_x0000_i1051" o:spt="75" type="#_x0000_t75" style="height:34pt;width:35pt;" o:ole="t" filled="f" o:preferrelative="t" stroked="f" coordsize="21600,21600">
            <v:path/>
            <v:fill on="f" focussize="0,0"/>
            <v:stroke on="f"/>
            <v:imagedata r:id="rId60" o:title=""/>
            <o:lock v:ext="edit" aspectratio="t"/>
            <w10:wrap type="none"/>
            <w10:anchorlock/>
          </v:shape>
          <o:OLEObject Type="Embed" ProgID="Equation.KSEE3" ShapeID="_x0000_i1051" DrawAspect="Content" ObjectID="_1468075752" r:id="rId59">
            <o:LockedField>false</o:LockedField>
          </o:OLEObject>
        </w:objec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 xml:space="preserve">            B.   </w:t>
      </w:r>
      <w:r>
        <w:rPr>
          <w:rFonts w:hint="eastAsia" w:ascii="宋体" w:hAnsi="宋体"/>
          <w:b w:val="0"/>
          <w:bCs w:val="0"/>
          <w:position w:val="-8"/>
          <w:sz w:val="24"/>
          <w:szCs w:val="24"/>
          <w:lang w:val="en-US" w:eastAsia="zh-CN"/>
        </w:rPr>
        <w:object>
          <v:shape id="_x0000_i1052" o:spt="75" type="#_x0000_t75" style="height:18pt;width:33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2" DrawAspect="Content" ObjectID="_1468075753" r:id="rId61">
            <o:LockedField>false</o:LockedField>
          </o:OLEObject>
        </w:objec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 xml:space="preserve">         C.  </w:t>
      </w:r>
      <w:r>
        <w:rPr>
          <w:rFonts w:hint="eastAsia" w:ascii="宋体" w:hAnsi="宋体"/>
          <w:b w:val="0"/>
          <w:bCs w:val="0"/>
          <w:position w:val="-8"/>
          <w:sz w:val="24"/>
          <w:szCs w:val="24"/>
          <w:lang w:val="en-US" w:eastAsia="zh-CN"/>
        </w:rPr>
        <w:object>
          <v:shape id="_x0000_i1053" o:spt="75" type="#_x0000_t75" style="height:18pt;width:36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3" DrawAspect="Content" ObjectID="_1468075754" r:id="rId63">
            <o:LockedField>false</o:LockedField>
          </o:OLEObject>
        </w:object>
      </w: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 xml:space="preserve">     D.</w:t>
      </w:r>
      <w:r>
        <w:rPr>
          <w:rFonts w:hint="eastAsia" w:ascii="宋体" w:hAnsi="宋体"/>
          <w:b w:val="0"/>
          <w:bCs w:val="0"/>
          <w:position w:val="-8"/>
          <w:sz w:val="24"/>
          <w:szCs w:val="24"/>
          <w:lang w:val="en-US" w:eastAsia="zh-CN"/>
        </w:rPr>
        <w:object>
          <v:shape id="_x0000_i1054" o:spt="75" type="#_x0000_t75" style="height:18pt;width:35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4" DrawAspect="Content" ObjectID="_1468075755" r:id="rId65">
            <o:LockedField>false</o:LockedField>
          </o:OLEObject>
        </w:object>
      </w:r>
    </w:p>
    <w:p>
      <w:pPr>
        <w:rPr>
          <w:rFonts w:hint="eastAsia"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二、填空题（每空</w:t>
      </w:r>
      <w:r>
        <w:rPr>
          <w:rFonts w:hint="eastAsia" w:ascii="宋体" w:hAnsi="宋体"/>
          <w:b/>
          <w:bCs/>
          <w:szCs w:val="21"/>
          <w:lang w:val="en-US" w:eastAsia="zh-CN"/>
        </w:rPr>
        <w:t>3</w:t>
      </w:r>
      <w:r>
        <w:rPr>
          <w:rFonts w:hint="eastAsia" w:ascii="宋体" w:hAnsi="宋体"/>
          <w:b/>
          <w:bCs/>
          <w:szCs w:val="21"/>
        </w:rPr>
        <w:t>分，共</w:t>
      </w:r>
      <w:r>
        <w:rPr>
          <w:rFonts w:hint="eastAsia" w:ascii="宋体" w:hAnsi="宋体"/>
          <w:b/>
          <w:bCs/>
          <w:szCs w:val="21"/>
          <w:lang w:val="en-US" w:eastAsia="zh-CN"/>
        </w:rPr>
        <w:t>24</w:t>
      </w:r>
      <w:r>
        <w:rPr>
          <w:rFonts w:hint="eastAsia" w:ascii="宋体" w:hAnsi="宋体"/>
          <w:b/>
          <w:bCs/>
          <w:szCs w:val="21"/>
        </w:rPr>
        <w:t>分）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5057775</wp:posOffset>
            </wp:positionH>
            <wp:positionV relativeFrom="paragraph">
              <wp:posOffset>75565</wp:posOffset>
            </wp:positionV>
            <wp:extent cx="565785" cy="782320"/>
            <wp:effectExtent l="0" t="0" r="5715" b="17780"/>
            <wp:wrapSquare wrapText="bothSides"/>
            <wp:docPr id="18" name="图片 1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16" descr=" 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565785" cy="782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position w:val="-8"/>
          <w:sz w:val="24"/>
          <w:szCs w:val="24"/>
          <w:lang w:val="en-US" w:eastAsia="zh-CN"/>
        </w:rPr>
        <w:object>
          <v:shape id="_x0000_i1055" o:spt="75" type="#_x0000_t75" style="height:21.5pt;width:23.35pt;" o:ole="t" filled="f" o:preferrelative="t" stroked="f" coordsize="21600,21600">
            <v:path/>
            <v:fill on="f" focussize="0,0"/>
            <v:stroke on="f"/>
            <v:imagedata r:id="rId69" o:title=""/>
            <o:lock v:ext="edit" aspectratio="t"/>
            <w10:wrap type="none"/>
            <w10:anchorlock/>
          </v:shape>
          <o:OLEObject Type="Embed" ProgID="Equation.KSEE3" ShapeID="_x0000_i1055" DrawAspect="Content" ObjectID="_1468075756" r:id="rId68">
            <o:LockedField>false</o:LockedField>
          </o:OLEObject>
        </w:object>
      </w:r>
      <w:r>
        <w:rPr>
          <w:rFonts w:hint="eastAsia" w:ascii="宋体" w:hAnsi="宋体" w:cs="宋体"/>
          <w:sz w:val="24"/>
          <w:szCs w:val="24"/>
          <w:lang w:val="en-US" w:eastAsia="zh-CN"/>
        </w:rPr>
        <w:t>的相反数是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；绝对值是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；倒数是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cs="宋体"/>
          <w:sz w:val="24"/>
          <w:szCs w:val="24"/>
          <w:u w:val="none"/>
          <w:lang w:val="en-US" w:eastAsia="zh-CN"/>
        </w:rPr>
        <w:t>。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12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如图，若圆柱的底面周长是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56" o:spt="75" alt=" " type="#_x0000_t75" style="height:12.9pt;width:27.9pt;" o:ole="t" filled="f" o:preferrelative="t" stroked="f" coordsize="21600,21600">
            <v:path/>
            <v:fill on="f" focussize="0,0"/>
            <v:stroke on="f"/>
            <v:imagedata r:id="rId71" o:title=""/>
            <o:lock v:ext="edit" aspectratio="t"/>
            <w10:wrap type="none"/>
            <w10:anchorlock/>
          </v:shape>
          <o:OLEObject Type="Embed" ProgID="Equation.DSMT4" ShapeID="_x0000_i1056" DrawAspect="Content" ObjectID="_1468075757" r:id="rId70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，高是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57" o:spt="75" alt=" " type="#_x0000_t75" style="height:12.9pt;width:27.9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DSMT4" ShapeID="_x0000_i1057" DrawAspect="Content" ObjectID="_1468075758" r:id="rId72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，从圆柱底部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58" o:spt="75" alt=" " type="#_x0000_t75" style="height:12.05pt;width:10.8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DSMT4" ShapeID="_x0000_i1058" DrawAspect="Content" ObjectID="_1468075759" r:id="rId74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处沿侧面缠绕一圈丝线到顶部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59" o:spt="75" alt=" " type="#_x0000_t75" style="height:12.05pt;width:10.8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DSMT4" ShapeID="_x0000_i1059" DrawAspect="Content" ObjectID="_1468075760" r:id="rId76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处做装饰，则这条丝线的最小长度是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。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13.</w:t>
      </w:r>
      <w:r>
        <w:rPr>
          <w:rFonts w:hint="eastAsia" w:ascii="宋体" w:hAnsi="宋体" w:eastAsia="宋体" w:cs="宋体"/>
          <w:sz w:val="24"/>
          <w:szCs w:val="24"/>
        </w:rPr>
        <w:t>若一个正数的平方根是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60" o:spt="75" type="#_x0000_t75" style="height:12.9pt;width:27.95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DSMT4" ShapeID="_x0000_i1060" DrawAspect="Content" ObjectID="_1468075761" r:id="rId78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和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61" o:spt="75" type="#_x0000_t75" style="height:12.9pt;width:30.1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DSMT4" ShapeID="_x0000_i1061" DrawAspect="Content" ObjectID="_1468075762" r:id="rId80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，则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62" o:spt="75" type="#_x0000_t75" style="height:10.2pt;width:17.2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DSMT4" ShapeID="_x0000_i1062" DrawAspect="Content" ObjectID="_1468075763" r:id="rId82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_____，这个正数是______.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14.</w:t>
      </w:r>
      <w:r>
        <w:rPr>
          <w:rFonts w:hint="eastAsia" w:ascii="宋体" w:hAnsi="宋体" w:eastAsia="宋体" w:cs="宋体"/>
          <w:sz w:val="24"/>
          <w:szCs w:val="24"/>
        </w:rPr>
        <w:t>若</w:t>
      </w:r>
      <w:r>
        <w:rPr>
          <w:rFonts w:hint="eastAsia" w:ascii="宋体" w:hAnsi="宋体" w:eastAsia="宋体" w:cs="宋体"/>
          <w:position w:val="-8"/>
          <w:sz w:val="24"/>
          <w:szCs w:val="24"/>
        </w:rPr>
        <w:object>
          <v:shape id="_x0000_i1063" o:spt="75" type="#_x0000_t75" style="height:18pt;width:74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3" DrawAspect="Content" ObjectID="_1468075764" r:id="rId84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，则</w:t>
      </w:r>
      <w:r>
        <w:rPr>
          <w:rFonts w:hint="eastAsia" w:ascii="宋体" w:hAnsi="宋体" w:eastAsia="宋体" w:cs="宋体"/>
          <w:position w:val="-6"/>
          <w:sz w:val="24"/>
          <w:szCs w:val="24"/>
        </w:rPr>
        <w:object>
          <v:shape id="_x0000_i1064" o:spt="75" type="#_x0000_t75" style="height:11pt;width:10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4" DrawAspect="Content" ObjectID="_1468075765" r:id="rId86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的</w:t>
      </w:r>
      <w:r>
        <w:rPr>
          <w:rFonts w:hint="eastAsia" w:ascii="宋体" w:hAnsi="宋体" w:cs="宋体"/>
          <w:sz w:val="24"/>
          <w:szCs w:val="24"/>
          <w:lang w:eastAsia="zh-CN"/>
        </w:rPr>
        <w:t>值</w:t>
      </w:r>
      <w:r>
        <w:rPr>
          <w:rFonts w:hint="eastAsia" w:ascii="宋体" w:hAnsi="宋体" w:eastAsia="宋体" w:cs="宋体"/>
          <w:sz w:val="24"/>
          <w:szCs w:val="24"/>
        </w:rPr>
        <w:t>是______.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15.</w:t>
      </w:r>
      <w:r>
        <w:rPr>
          <w:rFonts w:hint="eastAsia" w:ascii="宋体" w:hAnsi="宋体" w:eastAsia="宋体" w:cs="宋体"/>
          <w:sz w:val="24"/>
          <w:szCs w:val="24"/>
        </w:rPr>
        <w:t>已知一个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65" o:spt="75" type="#_x0000_t75" style="height:13.95pt;width:24.2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DSMT4" ShapeID="_x0000_i1065" DrawAspect="Content" ObjectID="_1468075766" r:id="rId88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的两边长分别为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66" o:spt="75" type="#_x0000_t75" style="height:12.9pt;width:8.05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DSMT4" ShapeID="_x0000_i1066" DrawAspect="Content" ObjectID="_1468075767" r:id="rId90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和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67" o:spt="75" type="#_x0000_t75" style="height:11.8pt;width:9.15pt;" o:ole="t" filled="f" o:preferrelative="t" stroked="f" coordsize="21600,21600">
            <v:path/>
            <v:fill on="f" focussize="0,0"/>
            <v:stroke on="f"/>
            <v:imagedata r:id="rId93" o:title=""/>
            <o:lock v:ext="edit" aspectratio="t"/>
            <w10:wrap type="none"/>
            <w10:anchorlock/>
          </v:shape>
          <o:OLEObject Type="Embed" ProgID="Equation.DSMT4" ShapeID="_x0000_i1067" DrawAspect="Content" ObjectID="_1468075768" r:id="rId92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，则第三边长是_______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4181475</wp:posOffset>
            </wp:positionH>
            <wp:positionV relativeFrom="paragraph">
              <wp:posOffset>295275</wp:posOffset>
            </wp:positionV>
            <wp:extent cx="1111885" cy="1127760"/>
            <wp:effectExtent l="0" t="0" r="0" b="0"/>
            <wp:wrapSquare wrapText="bothSides"/>
            <wp:docPr id="19" name="图片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36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1111885" cy="1127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16.</w:t>
      </w:r>
      <w:r>
        <w:rPr>
          <w:rFonts w:hint="eastAsia" w:ascii="宋体" w:hAnsi="宋体" w:eastAsia="宋体" w:cs="宋体"/>
          <w:sz w:val="24"/>
          <w:szCs w:val="24"/>
        </w:rPr>
        <w:t>有一根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68" o:spt="75" type="#_x0000_t75" style="height:12.9pt;width:23.1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DSMT4" ShapeID="_x0000_i1068" DrawAspect="Content" ObjectID="_1468075769" r:id="rId9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木棒，要放在长，宽，高分别为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69" o:spt="75" type="#_x0000_t75" style="height:12.9pt;width:22.05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DSMT4" ShapeID="_x0000_i1069" DrawAspect="Content" ObjectID="_1468075770" r:id="rId9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70" o:spt="75" type="#_x0000_t75" style="height:12.9pt;width:23.1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DSMT4" ShapeID="_x0000_i1070" DrawAspect="Content" ObjectID="_1468075771" r:id="rId9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71" o:spt="75" type="#_x0000_t75" style="height:12.9pt;width:22.05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DSMT4" ShapeID="_x0000_i1071" DrawAspect="Content" ObjectID="_1468075772" r:id="rId10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的木箱中，________（填“能”或“不能”）放进去.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pict>
          <v:shape id="_x0000_s1133" o:spid="_x0000_s1133" o:spt="75" type="#_x0000_t75" style="position:absolute;left:0pt;margin-left:88.5pt;margin-top:0.6pt;height:27.5pt;width:46.75pt;mso-wrap-distance-bottom:0pt;mso-wrap-distance-left:9pt;mso-wrap-distance-right:9pt;mso-wrap-distance-top:0pt;z-index:251691008;mso-width-relative:page;mso-height-relative:page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square"/>
          </v:shape>
          <o:OLEObject Type="Embed" ProgID="Equation.KSEE3" ShapeID="_x0000_s1133" DrawAspect="Content" ObjectID="_1468075773" r:id="rId103">
            <o:LockedField>false</o:LockedField>
          </o:OLEObject>
        </w:pi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17.要使代数式有意义，则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object>
          <v:shape id="_x0000_i1072" o:spt="75" type="#_x0000_t75" style="height:11pt;width:10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2" DrawAspect="Content" ObjectID="_1468075774" r:id="rId105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的取值范围是 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18.</w:t>
      </w:r>
      <w:r>
        <w:rPr>
          <w:rFonts w:hint="eastAsia" w:ascii="宋体" w:hAnsi="宋体" w:eastAsia="宋体" w:cs="宋体"/>
          <w:sz w:val="24"/>
          <w:szCs w:val="24"/>
        </w:rPr>
        <w:t>如图所示，分别以直角三角形的三边为直径作三个半圆，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73" o:spt="75" type="#_x0000_t75" style="height:15.9pt;width:33.15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DSMT4" ShapeID="_x0000_i1073" DrawAspect="Content" ObjectID="_1468075775" r:id="rId10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74" o:spt="75" type="#_x0000_t75" style="height:15.9pt;width:38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DSMT4" ShapeID="_x0000_i1074" DrawAspect="Content" ObjectID="_1468075776" r:id="rId109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，则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75" o:spt="75" type="#_x0000_t75" style="height:15.9pt;width:11.95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DSMT4" ShapeID="_x0000_i1075" DrawAspect="Content" ObjectID="_1468075777" r:id="rId11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等于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。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Cs w:val="21"/>
          <w:lang w:eastAsia="zh-CN"/>
        </w:rPr>
        <w:t>三、解答题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（共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66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分）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19.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计算题</w:t>
      </w:r>
      <w:r>
        <w:rPr>
          <w:rFonts w:hint="eastAsia" w:ascii="宋体" w:hAnsi="宋体" w:cs="宋体"/>
          <w:sz w:val="24"/>
          <w:szCs w:val="24"/>
          <w:lang w:val="en-US" w:eastAsia="zh-CN"/>
        </w:rPr>
        <w:t>(每题3分)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76" o:spt="75" alt=" " type="#_x0000_t75" style="height:29.95pt;width:74.9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DSMT4" ShapeID="_x0000_i1076" DrawAspect="Content" ObjectID="_1468075778" r:id="rId113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（2）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77" o:spt="75" type="#_x0000_t75" style="height:31.15pt;width:73.05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DSMT4" ShapeID="_x0000_i1077" DrawAspect="Content" ObjectID="_1468075779" r:id="rId115">
            <o:LockedField>false</o:LockedField>
          </o:OLEObject>
        </w:objec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78" o:spt="75" type="#_x0000_t75" style="height:34.9pt;width:101.15pt;" o:ole="t" filled="f" o:preferrelative="t" stroked="f" coordsize="21600,21600">
            <v:path/>
            <v:fill on="f" focussize="0,0"/>
            <v:stroke on="f"/>
            <v:imagedata r:id="rId118" o:title=""/>
            <o:lock v:ext="edit" aspectratio="t"/>
            <w10:wrap type="none"/>
            <w10:anchorlock/>
          </v:shape>
          <o:OLEObject Type="Embed" ProgID="Equation.DSMT4" ShapeID="_x0000_i1078" DrawAspect="Content" ObjectID="_1468075780" r:id="rId117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（4）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79" o:spt="75" type="#_x0000_t75" style="height:34.9pt;width:128.1pt;" o:ole="t" filled="f" o:preferrelative="t" stroked="f" coordsize="21600,21600">
            <v:path/>
            <v:fill on="f" focussize="0,0"/>
            <v:stroke on="f"/>
            <v:imagedata r:id="rId120" o:title=""/>
            <o:lock v:ext="edit" aspectratio="t"/>
            <w10:wrap type="none"/>
            <w10:anchorlock/>
          </v:shape>
          <o:OLEObject Type="Embed" ProgID="Equation.DSMT4" ShapeID="_x0000_i1079" DrawAspect="Content" ObjectID="_1468075781" r:id="rId119">
            <o:LockedField>false</o:LockedField>
          </o:OLEObject>
        </w:objec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20.解方程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（每题4分）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（1）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80" o:spt="75" alt=" " type="#_x0000_t75" style="height:27.9pt;width:77.85pt;" o:ole="t" filled="f" o:preferrelative="t" stroked="f" coordsize="21600,21600">
            <v:path/>
            <v:fill on="f" focussize="0,0"/>
            <v:stroke on="f"/>
            <v:imagedata r:id="rId122" o:title=""/>
            <o:lock v:ext="edit" aspectratio="t"/>
            <w10:wrap type="none"/>
            <w10:anchorlock/>
          </v:shape>
          <o:OLEObject Type="Embed" ProgID="Equation.DSMT4" ShapeID="_x0000_i1080" DrawAspect="Content" ObjectID="_1468075782" r:id="rId121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81" o:spt="75" alt=" " type="#_x0000_t75" style="height:19.15pt;width:69.1pt;" o:ole="t" filled="f" o:preferrelative="t" stroked="f" coordsize="21600,21600">
            <v:path/>
            <v:fill on="f" focussize="0,0"/>
            <v:stroke on="f"/>
            <v:imagedata r:id="rId124" o:title=""/>
            <o:lock v:ext="edit" aspectratio="t"/>
            <w10:wrap type="none"/>
            <w10:anchorlock/>
          </v:shape>
          <o:OLEObject Type="Embed" ProgID="Equation.DSMT4" ShapeID="_x0000_i1081" DrawAspect="Content" ObjectID="_1468075783" r:id="rId123">
            <o:LockedField>false</o:LockedField>
          </o:OLEObject>
        </w:objec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position w:val="-10"/>
          <w:sz w:val="24"/>
          <w:szCs w:val="24"/>
          <w:lang w:val="en-US" w:eastAsia="zh-CN"/>
        </w:rPr>
        <w:pict>
          <v:shape id="_x0000_s1135" o:spid="_x0000_s1135" o:spt="75" type="#_x0000_t75" style="position:absolute;left:0pt;margin-left:266.25pt;margin-top:22.85pt;height:19pt;width:55pt;mso-wrap-distance-bottom:0pt;mso-wrap-distance-left:9pt;mso-wrap-distance-right:9pt;mso-wrap-distance-top:0pt;z-index:251692032;mso-width-relative:page;mso-height-relative:page;" o:ole="t" filled="f" o:preferrelative="t" stroked="f" coordsize="21600,21600">
            <v:path/>
            <v:fill on="f" focussize="0,0"/>
            <v:stroke on="f"/>
            <v:imagedata r:id="rId126" o:title=""/>
            <o:lock v:ext="edit" aspectratio="t"/>
            <w10:wrap type="square"/>
          </v:shape>
          <o:OLEObject Type="Embed" ProgID="Equation.KSEE3" ShapeID="_x0000_s1135" DrawAspect="Content" ObjectID="_1468075784" r:id="rId125">
            <o:LockedField>false</o:LockedField>
          </o:OLEObject>
        </w:pict>
      </w:r>
      <w:r>
        <w:rPr>
          <w:rFonts w:hint="eastAsia" w:ascii="宋体" w:hAnsi="宋体" w:cs="宋体"/>
          <w:position w:val="-14"/>
          <w:sz w:val="24"/>
          <w:szCs w:val="24"/>
          <w:lang w:val="en-US" w:eastAsia="zh-CN"/>
        </w:rPr>
        <w:pict>
          <v:shape id="_x0000_s1134" o:spid="_x0000_s1134" o:spt="75" type="#_x0000_t75" style="position:absolute;left:0pt;margin-left:84.75pt;margin-top:21.35pt;height:23pt;width:144pt;mso-wrap-distance-bottom:0pt;mso-wrap-distance-left:9pt;mso-wrap-distance-right:9pt;mso-wrap-distance-top:0pt;z-index:251692032;mso-width-relative:page;mso-height-relative:page;" o:ole="t" filled="f" o:preferrelative="t" stroked="f" coordsize="21600,21600">
            <v:path/>
            <v:fill on="f" focussize="0,0"/>
            <v:stroke on="f"/>
            <v:imagedata r:id="rId128" o:title=""/>
            <o:lock v:ext="edit" aspectratio="t"/>
            <w10:wrap type="square"/>
          </v:shape>
          <o:OLEObject Type="Embed" ProgID="Equation.KSEE3" ShapeID="_x0000_s1134" DrawAspect="Content" ObjectID="_1468075785" r:id="rId127">
            <o:LockedField>false</o:LockedField>
          </o:OLEObject>
        </w:pic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21.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（8分）若求的值。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  <w:szCs w:val="24"/>
          <w:lang w:val="en-US" w:eastAsia="zh-CN"/>
        </w:rPr>
      </w:pPr>
    </w:p>
    <w:p>
      <w:pPr>
        <w:adjustRightInd w:val="0"/>
        <w:snapToGrid w:val="0"/>
        <w:spacing w:line="360" w:lineRule="auto"/>
        <w:jc w:val="left"/>
        <w:textAlignment w:val="center"/>
        <w:rPr>
          <w:rFonts w:hint="eastAsia"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3964305</wp:posOffset>
            </wp:positionH>
            <wp:positionV relativeFrom="paragraph">
              <wp:posOffset>292100</wp:posOffset>
            </wp:positionV>
            <wp:extent cx="1387475" cy="1439545"/>
            <wp:effectExtent l="0" t="0" r="0" b="0"/>
            <wp:wrapSquare wrapText="bothSides"/>
            <wp:docPr id="20" name="图片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57"/>
                    <pic:cNvPicPr>
                      <a:picLocks noChangeAspect="1"/>
                    </pic:cNvPicPr>
                  </pic:nvPicPr>
                  <pic:blipFill>
                    <a:blip r:embed="rId129"/>
                    <a:stretch>
                      <a:fillRect/>
                    </a:stretch>
                  </pic:blipFill>
                  <pic:spPr>
                    <a:xfrm>
                      <a:off x="0" y="0"/>
                      <a:ext cx="1387475" cy="14395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cs="宋体"/>
          <w:sz w:val="24"/>
          <w:szCs w:val="24"/>
          <w:lang w:val="en-US" w:eastAsia="zh-CN"/>
        </w:rPr>
        <w:t>22.（10分）</w:t>
      </w:r>
      <w:r>
        <w:rPr>
          <w:rFonts w:hint="eastAsia" w:ascii="Times New Roman" w:hAnsi="Times New Roman"/>
          <w:sz w:val="28"/>
          <w:szCs w:val="28"/>
        </w:rPr>
        <w:t>已知：如图，四边形</w:t>
      </w:r>
      <w:r>
        <w:rPr>
          <w:rFonts w:ascii="Times New Roman" w:hAnsi="Times New Roman"/>
          <w:sz w:val="28"/>
          <w:szCs w:val="28"/>
        </w:rPr>
        <w:object>
          <v:shape id="_x0000_i1082" o:spt="75" type="#_x0000_t75" style="height:12.8pt;width:31.8pt;" o:ole="t" filled="f" o:preferrelative="t" stroked="f" coordsize="21600,21600">
            <v:path/>
            <v:fill on="f" focussize="0,0"/>
            <v:stroke on="f"/>
            <v:imagedata r:id="rId131" o:title=""/>
            <o:lock v:ext="edit" aspectratio="t"/>
            <w10:wrap type="none"/>
            <w10:anchorlock/>
          </v:shape>
          <o:OLEObject Type="Embed" ProgID="Equation.DSMT4" ShapeID="_x0000_i1082" DrawAspect="Content" ObjectID="_1468075786" r:id="rId130">
            <o:LockedField>false</o:LockedField>
          </o:OLEObject>
        </w:object>
      </w:r>
      <w:r>
        <w:rPr>
          <w:rFonts w:hint="eastAsia" w:ascii="Times New Roman" w:hAnsi="Times New Roman"/>
          <w:sz w:val="28"/>
          <w:szCs w:val="28"/>
        </w:rPr>
        <w:t>中，</w:t>
      </w:r>
      <w:r>
        <w:rPr>
          <w:rFonts w:ascii="Times New Roman" w:hAnsi="Times New Roman"/>
          <w:sz w:val="28"/>
          <w:szCs w:val="28"/>
        </w:rPr>
        <w:object>
          <v:shape id="_x0000_i1083" o:spt="75" type="#_x0000_t75" style="height:12.8pt;width:56.1pt;" o:ole="t" filled="f" o:preferrelative="t" stroked="f" coordsize="21600,21600">
            <v:path/>
            <v:fill on="f" focussize="0,0"/>
            <v:stroke on="f"/>
            <v:imagedata r:id="rId133" o:title=""/>
            <o:lock v:ext="edit" aspectratio="t"/>
            <w10:wrap type="none"/>
            <w10:anchorlock/>
          </v:shape>
          <o:OLEObject Type="Embed" ProgID="Equation.DSMT4" ShapeID="_x0000_i1083" DrawAspect="Content" ObjectID="_1468075787" r:id="rId132">
            <o:LockedField>false</o:LockedField>
          </o:OLEObject>
        </w:object>
      </w:r>
      <w:r>
        <w:rPr>
          <w:rFonts w:hint="eastAsia" w:ascii="Times New Roman" w:hAnsi="Times New Roman"/>
          <w:sz w:val="28"/>
          <w:szCs w:val="28"/>
        </w:rPr>
        <w:t>，</w:t>
      </w:r>
      <w:r>
        <w:rPr>
          <w:rFonts w:ascii="Times New Roman" w:hAnsi="Times New Roman"/>
          <w:sz w:val="28"/>
          <w:szCs w:val="28"/>
        </w:rPr>
        <w:object>
          <v:shape id="_x0000_i1084" o:spt="75" type="#_x0000_t75" style="height:15.9pt;width:41.1pt;" o:ole="t" filled="f" o:preferrelative="t" stroked="f" coordsize="21600,21600">
            <v:path/>
            <v:fill on="f" focussize="0,0"/>
            <v:stroke on="f"/>
            <v:imagedata r:id="rId135" o:title=""/>
            <o:lock v:ext="edit" aspectratio="t"/>
            <w10:wrap type="none"/>
            <w10:anchorlock/>
          </v:shape>
          <o:OLEObject Type="Embed" ProgID="Equation.DSMT4" ShapeID="_x0000_i1084" DrawAspect="Content" ObjectID="_1468075788" r:id="rId134">
            <o:LockedField>false</o:LockedField>
          </o:OLEObject>
        </w:object>
      </w:r>
      <w:r>
        <w:rPr>
          <w:rFonts w:hint="eastAsia" w:ascii="Times New Roman" w:hAnsi="Times New Roman"/>
          <w:sz w:val="28"/>
          <w:szCs w:val="28"/>
        </w:rPr>
        <w:t>，</w:t>
      </w:r>
      <w:r>
        <w:rPr>
          <w:rFonts w:ascii="Times New Roman" w:hAnsi="Times New Roman"/>
          <w:sz w:val="28"/>
          <w:szCs w:val="28"/>
        </w:rPr>
        <w:object>
          <v:shape id="_x0000_i1085" o:spt="75" type="#_x0000_t75" style="height:11.95pt;width:31.8pt;" o:ole="t" filled="f" o:preferrelative="t" stroked="f" coordsize="21600,21600">
            <v:path/>
            <v:fill on="f" focussize="0,0"/>
            <v:stroke on="f"/>
            <v:imagedata r:id="rId137" o:title=""/>
            <o:lock v:ext="edit" aspectratio="t"/>
            <w10:wrap type="none"/>
            <w10:anchorlock/>
          </v:shape>
          <o:OLEObject Type="Embed" ProgID="Equation.DSMT4" ShapeID="_x0000_i1085" DrawAspect="Content" ObjectID="_1468075789" r:id="rId136">
            <o:LockedField>false</o:LockedField>
          </o:OLEObject>
        </w:object>
      </w:r>
      <w:r>
        <w:rPr>
          <w:rFonts w:hint="eastAsia" w:ascii="Times New Roman" w:hAnsi="Times New Roman"/>
          <w:sz w:val="28"/>
          <w:szCs w:val="28"/>
        </w:rPr>
        <w:t>，且</w:t>
      </w:r>
      <w:r>
        <w:rPr>
          <w:rFonts w:ascii="Times New Roman" w:hAnsi="Times New Roman"/>
          <w:sz w:val="28"/>
          <w:szCs w:val="28"/>
        </w:rPr>
        <w:object>
          <v:shape id="_x0000_i1086" o:spt="75" type="#_x0000_t75" style="height:12.8pt;width:42.85pt;" o:ole="t" filled="f" o:preferrelative="t" stroked="f" coordsize="21600,21600">
            <v:path/>
            <v:fill on="f" focussize="0,0"/>
            <v:stroke on="f"/>
            <v:imagedata r:id="rId139" o:title=""/>
            <o:lock v:ext="edit" aspectratio="t"/>
            <w10:wrap type="none"/>
            <w10:anchorlock/>
          </v:shape>
          <o:OLEObject Type="Embed" ProgID="Equation.DSMT4" ShapeID="_x0000_i1086" DrawAspect="Content" ObjectID="_1468075790" r:id="rId138">
            <o:LockedField>false</o:LockedField>
          </o:OLEObject>
        </w:object>
      </w:r>
      <w:r>
        <w:rPr>
          <w:rFonts w:hint="eastAsia" w:ascii="Times New Roman" w:hAnsi="Times New Roman"/>
          <w:sz w:val="28"/>
          <w:szCs w:val="28"/>
        </w:rPr>
        <w:t>.试求：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hint="eastAsia"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（1）</w:t>
      </w:r>
      <w:r>
        <w:rPr>
          <w:rFonts w:ascii="Times New Roman" w:hAnsi="Times New Roman"/>
          <w:sz w:val="28"/>
          <w:szCs w:val="28"/>
        </w:rPr>
        <w:object>
          <v:shape id="_x0000_i1087" o:spt="75" type="#_x0000_t75" style="height:11.95pt;width:31.8pt;" o:ole="t" filled="f" o:preferrelative="t" stroked="f" coordsize="21600,21600">
            <v:path/>
            <v:fill on="f" focussize="0,0"/>
            <v:stroke on="f"/>
            <v:imagedata r:id="rId141" o:title=""/>
            <o:lock v:ext="edit" aspectratio="t"/>
            <w10:wrap type="none"/>
            <w10:anchorlock/>
          </v:shape>
          <o:OLEObject Type="Embed" ProgID="Equation.DSMT4" ShapeID="_x0000_i1087" DrawAspect="Content" ObjectID="_1468075791" r:id="rId140">
            <o:LockedField>false</o:LockedField>
          </o:OLEObject>
        </w:object>
      </w:r>
      <w:r>
        <w:rPr>
          <w:rFonts w:hint="eastAsia" w:ascii="Times New Roman" w:hAnsi="Times New Roman"/>
          <w:sz w:val="28"/>
          <w:szCs w:val="28"/>
        </w:rPr>
        <w:t>的度数.</w:t>
      </w:r>
      <w:r>
        <w:rPr>
          <w:rFonts w:hint="eastAsia" w:ascii="Times New Roman" w:hAnsi="Times New Roman"/>
          <w:sz w:val="28"/>
          <w:szCs w:val="28"/>
          <w:lang w:eastAsia="zh-CN"/>
        </w:rPr>
        <w:t>（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7分</w:t>
      </w:r>
      <w:r>
        <w:rPr>
          <w:rFonts w:hint="eastAsia" w:ascii="Times New Roman" w:hAnsi="Times New Roman"/>
          <w:sz w:val="28"/>
          <w:szCs w:val="28"/>
          <w:lang w:eastAsia="zh-CN"/>
        </w:rPr>
        <w:t>）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hint="eastAsia" w:ascii="Times New Roman" w:hAnsi="Times New Roman"/>
          <w:sz w:val="28"/>
          <w:szCs w:val="28"/>
        </w:rPr>
      </w:pPr>
      <w:r>
        <w:rPr>
          <w:rFonts w:hint="eastAsia" w:ascii="Times New Roman" w:hAnsi="Times New Roman"/>
          <w:sz w:val="28"/>
          <w:szCs w:val="28"/>
        </w:rPr>
        <w:t>（2）四边形</w:t>
      </w:r>
      <w:r>
        <w:rPr>
          <w:rFonts w:ascii="Times New Roman" w:hAnsi="Times New Roman"/>
          <w:sz w:val="28"/>
          <w:szCs w:val="28"/>
        </w:rPr>
        <w:object>
          <v:shape id="_x0000_i1088" o:spt="75" type="#_x0000_t75" style="height:12.8pt;width:31.8pt;" o:ole="t" filled="f" o:preferrelative="t" stroked="f" coordsize="21600,21600">
            <v:path/>
            <v:fill on="f" focussize="0,0"/>
            <v:stroke on="f"/>
            <v:imagedata r:id="rId143" o:title=""/>
            <o:lock v:ext="edit" aspectratio="t"/>
            <w10:wrap type="none"/>
            <w10:anchorlock/>
          </v:shape>
          <o:OLEObject Type="Embed" ProgID="Equation.DSMT4" ShapeID="_x0000_i1088" DrawAspect="Content" ObjectID="_1468075792" r:id="rId142">
            <o:LockedField>false</o:LockedField>
          </o:OLEObject>
        </w:object>
      </w:r>
      <w:r>
        <w:rPr>
          <w:rFonts w:hint="eastAsia" w:ascii="Times New Roman" w:hAnsi="Times New Roman"/>
          <w:sz w:val="28"/>
          <w:szCs w:val="28"/>
        </w:rPr>
        <w:t>的面积.（结果保留根号）</w:t>
      </w:r>
      <w:r>
        <w:rPr>
          <w:rFonts w:hint="eastAsia" w:ascii="Times New Roman" w:hAnsi="Times New Roman"/>
          <w:sz w:val="28"/>
          <w:szCs w:val="28"/>
          <w:lang w:eastAsia="zh-CN"/>
        </w:rPr>
        <w:t>（</w:t>
      </w:r>
      <w:r>
        <w:rPr>
          <w:rFonts w:hint="eastAsia" w:ascii="Times New Roman" w:hAnsi="Times New Roman"/>
          <w:sz w:val="28"/>
          <w:szCs w:val="28"/>
          <w:lang w:val="en-US" w:eastAsia="zh-CN"/>
        </w:rPr>
        <w:t>3分</w:t>
      </w:r>
      <w:r>
        <w:rPr>
          <w:rFonts w:hint="eastAsia" w:ascii="Times New Roman" w:hAnsi="Times New Roman"/>
          <w:sz w:val="28"/>
          <w:szCs w:val="28"/>
          <w:lang w:eastAsia="zh-CN"/>
        </w:rPr>
        <w:t>）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hint="eastAsia" w:ascii="Times New Roman" w:hAnsi="Times New Roman"/>
          <w:sz w:val="28"/>
          <w:szCs w:val="28"/>
        </w:rPr>
      </w:pPr>
    </w:p>
    <w:p>
      <w:pPr>
        <w:adjustRightInd w:val="0"/>
        <w:snapToGrid w:val="0"/>
        <w:spacing w:line="360" w:lineRule="auto"/>
        <w:jc w:val="left"/>
        <w:textAlignment w:val="center"/>
        <w:rPr>
          <w:rFonts w:hint="eastAsia" w:ascii="Times New Roman" w:hAnsi="Times New Roman"/>
          <w:sz w:val="28"/>
          <w:szCs w:val="28"/>
        </w:rPr>
      </w:pPr>
    </w:p>
    <w:p>
      <w:pPr>
        <w:spacing w:line="480" w:lineRule="auto"/>
        <w:rPr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3596640</wp:posOffset>
            </wp:positionH>
            <wp:positionV relativeFrom="paragraph">
              <wp:posOffset>180340</wp:posOffset>
            </wp:positionV>
            <wp:extent cx="1428750" cy="1057275"/>
            <wp:effectExtent l="0" t="0" r="0" b="0"/>
            <wp:wrapNone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23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.（8分）</w:t>
      </w:r>
      <w:r>
        <w:rPr>
          <w:rFonts w:hint="eastAsia"/>
          <w:sz w:val="24"/>
          <w:szCs w:val="24"/>
        </w:rPr>
        <w:t>折叠长方形</w:t>
      </w:r>
      <w:r>
        <w:rPr>
          <w:rFonts w:hint="eastAsia"/>
          <w:i/>
          <w:sz w:val="24"/>
          <w:szCs w:val="24"/>
        </w:rPr>
        <w:t>ABCD</w:t>
      </w:r>
      <w:r>
        <w:rPr>
          <w:rFonts w:hint="eastAsia"/>
          <w:sz w:val="24"/>
          <w:szCs w:val="24"/>
        </w:rPr>
        <w:t>的一边</w:t>
      </w:r>
      <w:r>
        <w:rPr>
          <w:rFonts w:hint="eastAsia"/>
          <w:i/>
          <w:sz w:val="24"/>
          <w:szCs w:val="24"/>
        </w:rPr>
        <w:t>AD</w:t>
      </w:r>
      <w:r>
        <w:rPr>
          <w:rFonts w:hint="eastAsia"/>
          <w:sz w:val="24"/>
          <w:szCs w:val="24"/>
        </w:rPr>
        <w:t>，使点</w:t>
      </w:r>
      <w:r>
        <w:rPr>
          <w:rFonts w:hint="eastAsia"/>
          <w:i/>
          <w:sz w:val="24"/>
          <w:szCs w:val="24"/>
        </w:rPr>
        <w:t>D</w:t>
      </w:r>
      <w:r>
        <w:rPr>
          <w:rFonts w:hint="eastAsia"/>
          <w:sz w:val="24"/>
          <w:szCs w:val="24"/>
        </w:rPr>
        <w:t>落在</w:t>
      </w:r>
      <w:r>
        <w:rPr>
          <w:rFonts w:hint="eastAsia"/>
          <w:i/>
          <w:sz w:val="24"/>
          <w:szCs w:val="24"/>
        </w:rPr>
        <w:t>BC</w:t>
      </w:r>
      <w:r>
        <w:rPr>
          <w:rFonts w:hint="eastAsia"/>
          <w:sz w:val="24"/>
          <w:szCs w:val="24"/>
        </w:rPr>
        <w:t>边的</w:t>
      </w:r>
      <w:r>
        <w:rPr>
          <w:rFonts w:hint="eastAsia"/>
          <w:i/>
          <w:sz w:val="24"/>
          <w:szCs w:val="24"/>
        </w:rPr>
        <w:t>F</w:t>
      </w:r>
      <w:r>
        <w:rPr>
          <w:rFonts w:hint="eastAsia"/>
          <w:sz w:val="24"/>
          <w:szCs w:val="24"/>
        </w:rPr>
        <w:t>点处，若</w:t>
      </w:r>
      <w:r>
        <w:rPr>
          <w:rFonts w:hint="eastAsia"/>
          <w:i/>
          <w:sz w:val="24"/>
          <w:szCs w:val="24"/>
        </w:rPr>
        <w:t>AB</w:t>
      </w:r>
      <w:r>
        <w:rPr>
          <w:rFonts w:hint="eastAsia"/>
          <w:sz w:val="24"/>
          <w:szCs w:val="24"/>
        </w:rPr>
        <w:t xml:space="preserve">=8 </w:t>
      </w:r>
      <w:r>
        <w:rPr>
          <w:sz w:val="24"/>
          <w:szCs w:val="24"/>
        </w:rPr>
        <w:t>cm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i/>
          <w:sz w:val="24"/>
          <w:szCs w:val="24"/>
        </w:rPr>
        <w:t>BC</w:t>
      </w:r>
      <w:r>
        <w:rPr>
          <w:rFonts w:hint="eastAsia"/>
          <w:sz w:val="24"/>
          <w:szCs w:val="24"/>
        </w:rPr>
        <w:t xml:space="preserve">=10 </w:t>
      </w:r>
      <w:r>
        <w:rPr>
          <w:sz w:val="24"/>
          <w:szCs w:val="24"/>
        </w:rPr>
        <w:t>cm</w:t>
      </w:r>
      <w:r>
        <w:rPr>
          <w:rFonts w:hint="eastAsia"/>
          <w:sz w:val="24"/>
          <w:szCs w:val="24"/>
        </w:rPr>
        <w:t>，求</w:t>
      </w:r>
      <w:r>
        <w:rPr>
          <w:rFonts w:hint="eastAsia"/>
          <w:i/>
          <w:sz w:val="24"/>
          <w:szCs w:val="24"/>
        </w:rPr>
        <w:t>EC</w:t>
      </w:r>
      <w:r>
        <w:rPr>
          <w:rFonts w:hint="eastAsia"/>
          <w:sz w:val="24"/>
          <w:szCs w:val="24"/>
        </w:rPr>
        <w:t>的长.</w:t>
      </w:r>
      <w:r>
        <w:rPr>
          <w:sz w:val="24"/>
          <w:szCs w:val="24"/>
        </w:rPr>
        <w:t xml:space="preserve"> 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hint="eastAsia"/>
          <w:sz w:val="24"/>
          <w:szCs w:val="24"/>
          <w:lang w:val="en-US" w:eastAsia="zh-CN"/>
        </w:rPr>
      </w:pPr>
    </w:p>
    <w:p>
      <w:pPr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3686175</wp:posOffset>
            </wp:positionH>
            <wp:positionV relativeFrom="paragraph">
              <wp:posOffset>1002665</wp:posOffset>
            </wp:positionV>
            <wp:extent cx="1458595" cy="1226185"/>
            <wp:effectExtent l="0" t="0" r="0" b="0"/>
            <wp:wrapSquare wrapText="bothSides"/>
            <wp:docPr id="22" name="图片 1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68" descr=" 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1458595" cy="12261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24.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8分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某隧道的截面是由如图所示的图形构成，图形下面是长方形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89" o:spt="75" alt=" " type="#_x0000_t75" style="height:12.9pt;width:32.05pt;" o:ole="t" filled="f" o:preferrelative="t" stroked="f" coordsize="21600,21600">
            <v:path/>
            <v:fill on="f" focussize="0,0"/>
            <v:stroke on="f"/>
            <v:imagedata r:id="rId147" o:title=""/>
            <o:lock v:ext="edit" aspectratio="t"/>
            <w10:wrap type="none"/>
            <w10:anchorlock/>
          </v:shape>
          <o:OLEObject Type="Embed" ProgID="Equation.DSMT4" ShapeID="_x0000_i1089" DrawAspect="Content" ObjectID="_1468075793" r:id="rId146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，上面是半圆形，其中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90" o:spt="75" alt=" " type="#_x0000_t75" style="height:12.9pt;width:37.05pt;" o:ole="t" filled="f" o:preferrelative="t" stroked="f" coordsize="21600,21600">
            <v:path/>
            <v:fill on="f" focussize="0,0"/>
            <v:stroke on="f"/>
            <v:imagedata r:id="rId149" o:title=""/>
            <o:lock v:ext="edit" aspectratio="t"/>
            <w10:wrap type="none"/>
            <w10:anchorlock/>
          </v:shape>
          <o:OLEObject Type="Embed" ProgID="Equation.DSMT4" ShapeID="_x0000_i1090" DrawAspect="Content" ObjectID="_1468075794" r:id="rId148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米，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91" o:spt="75" alt=" " type="#_x0000_t75" style="height:12.9pt;width:41.2pt;" o:ole="t" filled="f" o:preferrelative="t" stroked="f" coordsize="21600,21600">
            <v:path/>
            <v:fill on="f" focussize="0,0"/>
            <v:stroke on="f"/>
            <v:imagedata r:id="rId151" o:title=""/>
            <o:lock v:ext="edit" aspectratio="t"/>
            <w10:wrap type="none"/>
            <w10:anchorlock/>
          </v:shape>
          <o:OLEObject Type="Embed" ProgID="Equation.DSMT4" ShapeID="_x0000_i1091" DrawAspect="Content" ObjectID="_1468075795" r:id="rId150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米，隧道设双向通车道，中间有宽度为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92" o:spt="75" alt=" " type="#_x0000_t75" style="height:12.05pt;width:9.15pt;" o:ole="t" filled="f" o:preferrelative="t" stroked="f" coordsize="21600,21600">
            <v:path/>
            <v:fill on="f" focussize="0,0"/>
            <v:stroke on="f"/>
            <v:imagedata r:id="rId153" o:title=""/>
            <o:lock v:ext="edit" aspectratio="t"/>
            <w10:wrap type="none"/>
            <w10:anchorlock/>
          </v:shape>
          <o:OLEObject Type="Embed" ProgID="Equation.DSMT4" ShapeID="_x0000_i1092" DrawAspect="Content" ObjectID="_1468075796" r:id="rId152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米的隔离墩，一辆满载家具的卡车，宽度为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93" o:spt="75" alt=" " type="#_x0000_t75" style="height:12.9pt;width:7.9pt;" o:ole="t" filled="f" o:preferrelative="t" stroked="f" coordsize="21600,21600">
            <v:path/>
            <v:fill on="f" focussize="0,0"/>
            <v:stroke on="f"/>
            <v:imagedata r:id="rId155" o:title=""/>
            <o:lock v:ext="edit" aspectratio="t"/>
            <w10:wrap type="none"/>
            <w10:anchorlock/>
          </v:shape>
          <o:OLEObject Type="Embed" ProgID="Equation.DSMT4" ShapeID="_x0000_i1093" DrawAspect="Content" ObjectID="_1468075797" r:id="rId154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米，高度为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94" o:spt="75" alt=" " type="#_x0000_t75" style="height:12.9pt;width:17.05pt;" o:ole="t" filled="f" o:preferrelative="t" stroked="f" coordsize="21600,21600">
            <v:path/>
            <v:fill on="f" focussize="0,0"/>
            <v:stroke on="f"/>
            <v:imagedata r:id="rId157" o:title=""/>
            <o:lock v:ext="edit" aspectratio="t"/>
            <w10:wrap type="none"/>
            <w10:anchorlock/>
          </v:shape>
          <o:OLEObject Type="Embed" ProgID="Equation.DSMT4" ShapeID="_x0000_i1094" DrawAspect="Content" ObjectID="_1468075798" r:id="rId156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米，请计算说明这辆卡车是否能安全通过这个隧道？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</w:p>
    <w:p>
      <w:pPr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25.</w:t>
      </w:r>
      <w:r>
        <w:rPr>
          <w:rFonts w:hint="eastAsia" w:ascii="宋体" w:hAnsi="宋体" w:cs="宋体"/>
          <w:sz w:val="24"/>
          <w:szCs w:val="24"/>
          <w:lang w:val="en-US" w:eastAsia="zh-CN"/>
        </w:rPr>
        <w:t>（12分）</w:t>
      </w:r>
      <w:r>
        <w:rPr>
          <w:rFonts w:hint="eastAsia" w:ascii="宋体" w:hAnsi="宋体" w:eastAsia="宋体" w:cs="宋体"/>
          <w:sz w:val="24"/>
          <w:szCs w:val="24"/>
        </w:rPr>
        <w:t>阅读下面计算过程：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object>
          <v:shape id="_x0000_i1095" o:spt="75" type="#_x0000_t75" style="height:41.9pt;width:147.75pt;" o:ole="t" filled="f" o:preferrelative="t" stroked="f" coordsize="21600,21600">
            <v:path/>
            <v:fill on="f" focussize="0,0"/>
            <v:stroke on="f"/>
            <v:imagedata r:id="rId159" o:title=""/>
            <o:lock v:ext="edit" aspectratio="t"/>
            <w10:wrap type="none"/>
            <w10:anchorlock/>
          </v:shape>
          <o:OLEObject Type="Embed" ProgID="Equation.DSMT4" ShapeID="_x0000_i1095" DrawAspect="Content" ObjectID="_1468075799" r:id="rId158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；.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object>
          <v:shape id="_x0000_i1096" o:spt="75" type="#_x0000_t75" style="height:41.9pt;width:184.85pt;" o:ole="t" filled="f" o:preferrelative="t" stroked="f" coordsize="21600,21600">
            <v:path/>
            <v:fill on="f" focussize="0,0"/>
            <v:stroke on="f"/>
            <v:imagedata r:id="rId161" o:title=""/>
            <o:lock v:ext="edit" aspectratio="t"/>
            <w10:wrap type="none"/>
            <w10:anchorlock/>
          </v:shape>
          <o:OLEObject Type="Embed" ProgID="Equation.DSMT4" ShapeID="_x0000_i1096" DrawAspect="Content" ObjectID="_1468075800" r:id="rId160">
            <o:LockedField>false</o:LockedField>
          </o:OLEObject>
        </w:objec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object>
          <v:shape id="_x0000_i1097" o:spt="75" type="#_x0000_t75" style="height:41.9pt;width:154.2pt;" o:ole="t" filled="f" o:preferrelative="t" stroked="f" coordsize="21600,21600">
            <v:path/>
            <v:fill on="f" focussize="0,0"/>
            <v:stroke on="f"/>
            <v:imagedata r:id="rId163" o:title=""/>
            <o:lock v:ext="edit" aspectratio="t"/>
            <w10:wrap type="none"/>
            <w10:anchorlock/>
          </v:shape>
          <o:OLEObject Type="Embed" ProgID="Equation.DSMT4" ShapeID="_x0000_i1097" DrawAspect="Content" ObjectID="_1468075801" r:id="rId162">
            <o:LockedField>false</o:LockedField>
          </o:OLEObject>
        </w:objec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请解决下列问题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3分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根据上面的规律，请直接写出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098" o:spt="75" type="#_x0000_t75" style="height:29.15pt;width:63.15pt;" o:ole="t" filled="f" o:preferrelative="t" stroked="f" coordsize="21600,21600">
            <v:path/>
            <v:fill on="f" focussize="0,0"/>
            <v:stroke on="f"/>
            <v:imagedata r:id="rId165" o:title=""/>
            <o:lock v:ext="edit" aspectratio="t"/>
            <w10:wrap type="none"/>
            <w10:anchorlock/>
          </v:shape>
          <o:OLEObject Type="Embed" ProgID="Equation.DSMT4" ShapeID="_x0000_i1098" DrawAspect="Content" ObjectID="_1468075802" r:id="rId164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______</w:t>
      </w:r>
      <w:r>
        <w:rPr>
          <w:rFonts w:hint="eastAsia" w:ascii="宋体" w:hAnsi="宋体" w:cs="宋体"/>
          <w:sz w:val="24"/>
          <w:szCs w:val="24"/>
          <w:lang w:eastAsia="zh-CN"/>
        </w:rPr>
        <w:t>。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5分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利用上面的解法，请化简：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object>
          <v:shape id="_x0000_i1099" o:spt="75" type="#_x0000_t75" style="height:29.15pt;width:261.05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DSMT4" ShapeID="_x0000_i1099" DrawAspect="Content" ObjectID="_1468075803" r:id="rId166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.</w:t>
      </w:r>
    </w:p>
    <w:p>
      <w:pPr>
        <w:adjustRightInd w:val="0"/>
        <w:snapToGrid w:val="0"/>
        <w:spacing w:line="360" w:lineRule="auto"/>
        <w:jc w:val="left"/>
        <w:textAlignment w:val="center"/>
        <w:rPr>
          <w:rFonts w:hint="eastAsia" w:ascii="宋体" w:hAnsi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（3）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cs="宋体"/>
          <w:sz w:val="24"/>
          <w:szCs w:val="24"/>
          <w:lang w:val="en-US" w:eastAsia="zh-CN"/>
        </w:rPr>
        <w:t>4分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你能根据上面的知识化简</w:t>
      </w:r>
      <w:r>
        <w:rPr>
          <w:rFonts w:hint="eastAsia" w:ascii="宋体" w:hAnsi="宋体" w:eastAsia="宋体" w:cs="宋体"/>
          <w:sz w:val="24"/>
          <w:szCs w:val="24"/>
        </w:rPr>
        <w:object>
          <v:shape id="_x0000_i1100" o:spt="75" type="#_x0000_t75" style="height:29.15pt;width:53.9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DSMT4" ShapeID="_x0000_i1100" DrawAspect="Content" ObjectID="_1468075804" r:id="rId168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zCs w:val="24"/>
        </w:rPr>
        <w:t>吗？若能，请写出化简过程.</w:t>
      </w:r>
    </w:p>
    <w:sectPr>
      <w:headerReference r:id="rId3" w:type="default"/>
      <w:footerReference r:id="rId4" w:type="default"/>
      <w:pgSz w:w="20582" w:h="14515" w:orient="landscape"/>
      <w:pgMar w:top="1800" w:right="1440" w:bottom="1800" w:left="1440" w:header="851" w:footer="992" w:gutter="0"/>
      <w:pgNumType w:fmt="decimal" w:start="1"/>
      <w:cols w:equalWidth="0" w:num="2">
        <w:col w:w="8638" w:space="425"/>
        <w:col w:w="8638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OMR">
    <w:altName w:val="Webdings"/>
    <w:panose1 w:val="00000000000000000000"/>
    <w:charset w:val="02"/>
    <w:family w:val="roman"/>
    <w:pitch w:val="default"/>
    <w:sig w:usb0="00000000" w:usb1="00000000" w:usb2="00000000" w:usb3="00000000" w:csb0="00040001" w:csb1="00000000"/>
  </w:font>
  <w:font w:name="Depu IRO OMR">
    <w:altName w:val="Segoe Print"/>
    <w:panose1 w:val="00060107020103060400"/>
    <w:charset w:val="02"/>
    <w:family w:val="roman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'宋体'">
    <w:altName w:val="宋体"/>
    <w:panose1 w:val="00000000000000000000"/>
    <w:charset w:val="86"/>
    <w:family w:val="roman"/>
    <w:pitch w:val="default"/>
    <w:sig w:usb0="00000000" w:usb1="00000000" w:usb2="00000000" w:usb3="00000000" w:csb0="00040001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'宋体'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简粗黑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LOHEIH+SimSun">
    <w:altName w:val="Verdana"/>
    <w:panose1 w:val="02010600030101010101"/>
    <w:charset w:val="01"/>
    <w:family w:val="auto"/>
    <w:pitch w:val="default"/>
    <w:sig w:usb0="00000000" w:usb1="00000000" w:usb2="01010101" w:usb3="01010101" w:csb0="01010101" w:csb1="01010101"/>
  </w:font>
  <w:font w:name="UAFUVQ+LatinModernMath-Regular-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KLRCU+SimSun">
    <w:altName w:val="Verdana"/>
    <w:panose1 w:val="02010600030101010101"/>
    <w:charset w:val="01"/>
    <w:family w:val="auto"/>
    <w:pitch w:val="default"/>
    <w:sig w:usb0="00000000" w:usb1="00000000" w:usb2="01010101" w:usb3="01010101" w:csb0="01010101" w:csb1="01010101"/>
  </w:font>
  <w:font w:name="QFRETJ+LatinModernMath-Regular-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OFPGR+SimSun">
    <w:altName w:val="Verdana"/>
    <w:panose1 w:val="02010600030101010101"/>
    <w:charset w:val="01"/>
    <w:family w:val="auto"/>
    <w:pitch w:val="default"/>
    <w:sig w:usb0="00000000" w:usb1="00000000" w:usb2="01010101" w:usb3="01010101" w:csb0="01010101" w:csb1="01010101"/>
  </w:font>
  <w:font w:name="EIJKFJ+SimSun">
    <w:altName w:val="Verdana"/>
    <w:panose1 w:val="02010600030101010101"/>
    <w:charset w:val="01"/>
    <w:family w:val="auto"/>
    <w:pitch w:val="default"/>
    <w:sig w:usb0="00000000" w:usb1="00000000" w:usb2="01010101" w:usb3="01010101" w:csb0="01010101" w:csb1="01010101"/>
  </w:font>
  <w:font w:name="INFUIK+SimSun">
    <w:altName w:val="Verdana"/>
    <w:panose1 w:val="02010600030101010101"/>
    <w:charset w:val="01"/>
    <w:family w:val="auto"/>
    <w:pitch w:val="default"/>
    <w:sig w:usb0="00000000" w:usb1="00000000" w:usb2="01010101" w:usb3="01010101" w:csb0="01010101" w:csb1="01010101"/>
  </w:font>
  <w:font w:name="BMKIOT+SimSun">
    <w:altName w:val="Verdana"/>
    <w:panose1 w:val="02010600030101010101"/>
    <w:charset w:val="01"/>
    <w:family w:val="auto"/>
    <w:pitch w:val="default"/>
    <w:sig w:usb0="00000000" w:usb1="00000000" w:usb2="01010101" w:usb3="01010101" w:csb0="01010101" w:csb1="01010101"/>
  </w:font>
  <w:font w:name="HEHDBL+LatinModernMath-Regular-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FDBTJK+SimSun">
    <w:altName w:val="Verdana"/>
    <w:panose1 w:val="02010600030101010101"/>
    <w:charset w:val="01"/>
    <w:family w:val="auto"/>
    <w:pitch w:val="default"/>
    <w:sig w:usb0="00000000" w:usb1="00000000" w:usb2="01010101" w:usb3="01010101" w:csb0="01010101" w:csb1="01010101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Verdana">
    <w:panose1 w:val="020B0604030504040204"/>
    <w:charset w:val="01"/>
    <w:family w:val="auto"/>
    <w:pitch w:val="default"/>
    <w:sig w:usb0="A10006FF" w:usb1="4000205B" w:usb2="00000010" w:usb3="00000000" w:csb0="2000019F" w:csb1="00000000"/>
  </w:font>
  <w:font w:name="Book Antiqua">
    <w:panose1 w:val="02040602050305030304"/>
    <w:charset w:val="00"/>
    <w:family w:val="roman"/>
    <w:pitch w:val="default"/>
    <w:sig w:usb0="00000287" w:usb1="00000000" w:usb2="00000000" w:usb3="00000000" w:csb0="2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rPr>
        <w:rFonts w:ascii="宋体" w:hAnsi="宋体"/>
        <w:bCs/>
        <w:sz w:val="18"/>
        <w:szCs w:val="18"/>
      </w:rPr>
    </w:pPr>
    <w:r>
      <w:rPr>
        <w:rFonts w:hint="eastAsia" w:ascii="宋体" w:hAnsi="宋体"/>
        <w:bCs/>
        <w:sz w:val="18"/>
        <w:szCs w:val="18"/>
      </w:rPr>
      <w:t xml:space="preserve">                                                     </w:t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F33CEC"/>
    <w:multiLevelType w:val="singleLevel"/>
    <w:tmpl w:val="58F33CEC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9C7C9ED"/>
    <w:multiLevelType w:val="singleLevel"/>
    <w:tmpl w:val="59C7C9ED"/>
    <w:lvl w:ilvl="0" w:tentative="0">
      <w:start w:val="9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E51"/>
    <w:rsid w:val="00322BF6"/>
    <w:rsid w:val="00354855"/>
    <w:rsid w:val="00785E51"/>
    <w:rsid w:val="009117B1"/>
    <w:rsid w:val="009474D3"/>
    <w:rsid w:val="0294293C"/>
    <w:rsid w:val="044F27F1"/>
    <w:rsid w:val="04F03FD4"/>
    <w:rsid w:val="07433E04"/>
    <w:rsid w:val="078F64C0"/>
    <w:rsid w:val="08665FF3"/>
    <w:rsid w:val="08D23990"/>
    <w:rsid w:val="0A4852E6"/>
    <w:rsid w:val="0DC52F75"/>
    <w:rsid w:val="0E005121"/>
    <w:rsid w:val="0E2E4747"/>
    <w:rsid w:val="0E672BD3"/>
    <w:rsid w:val="0EC86B28"/>
    <w:rsid w:val="0F2B6FF1"/>
    <w:rsid w:val="0FB602CC"/>
    <w:rsid w:val="0FEF6728"/>
    <w:rsid w:val="10D424DC"/>
    <w:rsid w:val="11A156E2"/>
    <w:rsid w:val="124B4E56"/>
    <w:rsid w:val="138F568A"/>
    <w:rsid w:val="13FC65D7"/>
    <w:rsid w:val="13FC6A7B"/>
    <w:rsid w:val="14600621"/>
    <w:rsid w:val="146B3276"/>
    <w:rsid w:val="15506828"/>
    <w:rsid w:val="16987815"/>
    <w:rsid w:val="17D47F5C"/>
    <w:rsid w:val="18374A23"/>
    <w:rsid w:val="1AE91FCB"/>
    <w:rsid w:val="1BA67225"/>
    <w:rsid w:val="1D1700D5"/>
    <w:rsid w:val="1D3437CA"/>
    <w:rsid w:val="1F1627A0"/>
    <w:rsid w:val="21AA3B10"/>
    <w:rsid w:val="21C73C7D"/>
    <w:rsid w:val="223F4932"/>
    <w:rsid w:val="238A51D5"/>
    <w:rsid w:val="24306C11"/>
    <w:rsid w:val="24415924"/>
    <w:rsid w:val="254A37D1"/>
    <w:rsid w:val="266B1A20"/>
    <w:rsid w:val="26E601EB"/>
    <w:rsid w:val="270663A1"/>
    <w:rsid w:val="2816526E"/>
    <w:rsid w:val="299A46A6"/>
    <w:rsid w:val="2B532789"/>
    <w:rsid w:val="2B651E27"/>
    <w:rsid w:val="2BDA0237"/>
    <w:rsid w:val="2D294FFC"/>
    <w:rsid w:val="2D723610"/>
    <w:rsid w:val="2DD04F87"/>
    <w:rsid w:val="2F4315D5"/>
    <w:rsid w:val="2FDF40CD"/>
    <w:rsid w:val="30565549"/>
    <w:rsid w:val="32BC009E"/>
    <w:rsid w:val="33C0462C"/>
    <w:rsid w:val="34F32005"/>
    <w:rsid w:val="352A0E6E"/>
    <w:rsid w:val="355E15C9"/>
    <w:rsid w:val="35BB6134"/>
    <w:rsid w:val="368E709B"/>
    <w:rsid w:val="38DC4D67"/>
    <w:rsid w:val="3A272D4D"/>
    <w:rsid w:val="3BD126A0"/>
    <w:rsid w:val="3D463399"/>
    <w:rsid w:val="3D875FA6"/>
    <w:rsid w:val="3E226C2B"/>
    <w:rsid w:val="4030591A"/>
    <w:rsid w:val="41B54BB9"/>
    <w:rsid w:val="4742425A"/>
    <w:rsid w:val="4B0B51DB"/>
    <w:rsid w:val="4D74102D"/>
    <w:rsid w:val="4DAB6507"/>
    <w:rsid w:val="4ECE4C88"/>
    <w:rsid w:val="4F953597"/>
    <w:rsid w:val="514D01D0"/>
    <w:rsid w:val="518C326D"/>
    <w:rsid w:val="53830F10"/>
    <w:rsid w:val="53AC1BA0"/>
    <w:rsid w:val="546C7B2C"/>
    <w:rsid w:val="557C2BA6"/>
    <w:rsid w:val="5588717C"/>
    <w:rsid w:val="590C5749"/>
    <w:rsid w:val="59327A51"/>
    <w:rsid w:val="5C7A54E5"/>
    <w:rsid w:val="5D562C23"/>
    <w:rsid w:val="5E764C68"/>
    <w:rsid w:val="5E7C2B41"/>
    <w:rsid w:val="61DA79EA"/>
    <w:rsid w:val="636171A9"/>
    <w:rsid w:val="64176B26"/>
    <w:rsid w:val="65DC78D7"/>
    <w:rsid w:val="67453991"/>
    <w:rsid w:val="686210DA"/>
    <w:rsid w:val="69315E29"/>
    <w:rsid w:val="6A492C9B"/>
    <w:rsid w:val="6A8F2675"/>
    <w:rsid w:val="6CD42991"/>
    <w:rsid w:val="6DAD7387"/>
    <w:rsid w:val="6F097A07"/>
    <w:rsid w:val="710A74FF"/>
    <w:rsid w:val="73A42656"/>
    <w:rsid w:val="73D647A2"/>
    <w:rsid w:val="747C6412"/>
    <w:rsid w:val="747E73B4"/>
    <w:rsid w:val="74BC2FEF"/>
    <w:rsid w:val="74D62AF8"/>
    <w:rsid w:val="750769B9"/>
    <w:rsid w:val="76AE260D"/>
    <w:rsid w:val="7A39387D"/>
    <w:rsid w:val="7B1364AA"/>
    <w:rsid w:val="7BB75011"/>
    <w:rsid w:val="7CE1487B"/>
    <w:rsid w:val="7DCF6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link w:val="8"/>
    <w:unhideWhenUsed/>
    <w:qFormat/>
    <w:uiPriority w:val="1"/>
    <w:rPr>
      <w:szCs w:val="20"/>
    </w:rPr>
  </w:style>
  <w:style w:type="table" w:default="1" w:styleId="9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8">
    <w:name w:val="Char Char Char Char Char Char Char Char Char Char Char Char Char Char Char Char Char Char Char"/>
    <w:basedOn w:val="1"/>
    <w:link w:val="7"/>
    <w:qFormat/>
    <w:uiPriority w:val="0"/>
    <w:pPr>
      <w:widowControl/>
      <w:spacing w:line="300" w:lineRule="auto"/>
      <w:ind w:firstLine="200" w:firstLineChars="200"/>
    </w:pPr>
    <w:rPr>
      <w:szCs w:val="20"/>
    </w:rPr>
  </w:style>
  <w:style w:type="paragraph" w:customStyle="1" w:styleId="10">
    <w:name w:val="DefaultParagraph"/>
    <w:qFormat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1">
    <w:name w:val="批注框文本 Char"/>
    <w:basedOn w:val="7"/>
    <w:link w:val="3"/>
    <w:qFormat/>
    <w:uiPriority w:val="0"/>
    <w:rPr>
      <w:rFonts w:eastAsia="宋体"/>
      <w:kern w:val="2"/>
      <w:sz w:val="18"/>
      <w:szCs w:val="18"/>
    </w:rPr>
  </w:style>
  <w:style w:type="character" w:customStyle="1" w:styleId="12">
    <w:name w:val="ask-title2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7.bin"/><Relationship Id="rId98" Type="http://schemas.openxmlformats.org/officeDocument/2006/relationships/image" Target="media/image47.wmf"/><Relationship Id="rId97" Type="http://schemas.openxmlformats.org/officeDocument/2006/relationships/oleObject" Target="embeddings/oleObject46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5.bin"/><Relationship Id="rId94" Type="http://schemas.openxmlformats.org/officeDocument/2006/relationships/image" Target="media/image45.emf"/><Relationship Id="rId93" Type="http://schemas.openxmlformats.org/officeDocument/2006/relationships/image" Target="media/image44.wmf"/><Relationship Id="rId92" Type="http://schemas.openxmlformats.org/officeDocument/2006/relationships/oleObject" Target="embeddings/oleObject44.bin"/><Relationship Id="rId91" Type="http://schemas.openxmlformats.org/officeDocument/2006/relationships/image" Target="media/image43.wmf"/><Relationship Id="rId90" Type="http://schemas.openxmlformats.org/officeDocument/2006/relationships/oleObject" Target="embeddings/oleObject43.bin"/><Relationship Id="rId9" Type="http://schemas.openxmlformats.org/officeDocument/2006/relationships/image" Target="media/image2.wmf"/><Relationship Id="rId89" Type="http://schemas.openxmlformats.org/officeDocument/2006/relationships/image" Target="media/image42.wmf"/><Relationship Id="rId88" Type="http://schemas.openxmlformats.org/officeDocument/2006/relationships/oleObject" Target="embeddings/oleObject42.bin"/><Relationship Id="rId87" Type="http://schemas.openxmlformats.org/officeDocument/2006/relationships/image" Target="media/image41.wmf"/><Relationship Id="rId86" Type="http://schemas.openxmlformats.org/officeDocument/2006/relationships/oleObject" Target="embeddings/oleObject41.bin"/><Relationship Id="rId85" Type="http://schemas.openxmlformats.org/officeDocument/2006/relationships/image" Target="media/image40.wmf"/><Relationship Id="rId84" Type="http://schemas.openxmlformats.org/officeDocument/2006/relationships/oleObject" Target="embeddings/oleObject40.bin"/><Relationship Id="rId83" Type="http://schemas.openxmlformats.org/officeDocument/2006/relationships/image" Target="media/image39.wmf"/><Relationship Id="rId82" Type="http://schemas.openxmlformats.org/officeDocument/2006/relationships/oleObject" Target="embeddings/oleObject39.bin"/><Relationship Id="rId81" Type="http://schemas.openxmlformats.org/officeDocument/2006/relationships/image" Target="media/image38.wmf"/><Relationship Id="rId80" Type="http://schemas.openxmlformats.org/officeDocument/2006/relationships/oleObject" Target="embeddings/oleObject38.bin"/><Relationship Id="rId8" Type="http://schemas.openxmlformats.org/officeDocument/2006/relationships/oleObject" Target="embeddings/oleObject2.bin"/><Relationship Id="rId79" Type="http://schemas.openxmlformats.org/officeDocument/2006/relationships/image" Target="media/image37.wmf"/><Relationship Id="rId78" Type="http://schemas.openxmlformats.org/officeDocument/2006/relationships/oleObject" Target="embeddings/oleObject37.bin"/><Relationship Id="rId77" Type="http://schemas.openxmlformats.org/officeDocument/2006/relationships/image" Target="media/image36.wmf"/><Relationship Id="rId76" Type="http://schemas.openxmlformats.org/officeDocument/2006/relationships/oleObject" Target="embeddings/oleObject36.bin"/><Relationship Id="rId75" Type="http://schemas.openxmlformats.org/officeDocument/2006/relationships/image" Target="media/image35.wmf"/><Relationship Id="rId74" Type="http://schemas.openxmlformats.org/officeDocument/2006/relationships/oleObject" Target="embeddings/oleObject35.bin"/><Relationship Id="rId73" Type="http://schemas.openxmlformats.org/officeDocument/2006/relationships/image" Target="media/image34.wmf"/><Relationship Id="rId72" Type="http://schemas.openxmlformats.org/officeDocument/2006/relationships/oleObject" Target="embeddings/oleObject34.bin"/><Relationship Id="rId71" Type="http://schemas.openxmlformats.org/officeDocument/2006/relationships/image" Target="media/image33.wmf"/><Relationship Id="rId70" Type="http://schemas.openxmlformats.org/officeDocument/2006/relationships/oleObject" Target="embeddings/oleObject33.bin"/><Relationship Id="rId7" Type="http://schemas.openxmlformats.org/officeDocument/2006/relationships/image" Target="media/image1.wmf"/><Relationship Id="rId69" Type="http://schemas.openxmlformats.org/officeDocument/2006/relationships/image" Target="media/image32.wmf"/><Relationship Id="rId68" Type="http://schemas.openxmlformats.org/officeDocument/2006/relationships/oleObject" Target="embeddings/oleObject32.bin"/><Relationship Id="rId67" Type="http://schemas.openxmlformats.org/officeDocument/2006/relationships/image" Target="media/image31.png"/><Relationship Id="rId66" Type="http://schemas.openxmlformats.org/officeDocument/2006/relationships/image" Target="media/image30.wmf"/><Relationship Id="rId65" Type="http://schemas.openxmlformats.org/officeDocument/2006/relationships/oleObject" Target="embeddings/oleObject31.bin"/><Relationship Id="rId64" Type="http://schemas.openxmlformats.org/officeDocument/2006/relationships/image" Target="media/image29.wmf"/><Relationship Id="rId63" Type="http://schemas.openxmlformats.org/officeDocument/2006/relationships/oleObject" Target="embeddings/oleObject30.bin"/><Relationship Id="rId62" Type="http://schemas.openxmlformats.org/officeDocument/2006/relationships/image" Target="media/image28.wmf"/><Relationship Id="rId61" Type="http://schemas.openxmlformats.org/officeDocument/2006/relationships/oleObject" Target="embeddings/oleObject29.bin"/><Relationship Id="rId60" Type="http://schemas.openxmlformats.org/officeDocument/2006/relationships/image" Target="media/image27.wmf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8.bin"/><Relationship Id="rId58" Type="http://schemas.openxmlformats.org/officeDocument/2006/relationships/image" Target="media/image26.wmf"/><Relationship Id="rId57" Type="http://schemas.openxmlformats.org/officeDocument/2006/relationships/oleObject" Target="embeddings/oleObject27.bin"/><Relationship Id="rId56" Type="http://schemas.openxmlformats.org/officeDocument/2006/relationships/image" Target="media/image25.wmf"/><Relationship Id="rId55" Type="http://schemas.openxmlformats.org/officeDocument/2006/relationships/oleObject" Target="embeddings/oleObject26.bin"/><Relationship Id="rId54" Type="http://schemas.openxmlformats.org/officeDocument/2006/relationships/image" Target="media/image24.jpeg"/><Relationship Id="rId53" Type="http://schemas.openxmlformats.org/officeDocument/2006/relationships/oleObject" Target="embeddings/oleObject25.bin"/><Relationship Id="rId52" Type="http://schemas.openxmlformats.org/officeDocument/2006/relationships/oleObject" Target="embeddings/oleObject24.bin"/><Relationship Id="rId51" Type="http://schemas.openxmlformats.org/officeDocument/2006/relationships/oleObject" Target="embeddings/oleObject23.bin"/><Relationship Id="rId50" Type="http://schemas.openxmlformats.org/officeDocument/2006/relationships/image" Target="media/image23.wmf"/><Relationship Id="rId5" Type="http://schemas.openxmlformats.org/officeDocument/2006/relationships/theme" Target="theme/theme1.xml"/><Relationship Id="rId49" Type="http://schemas.openxmlformats.org/officeDocument/2006/relationships/oleObject" Target="embeddings/oleObject22.bin"/><Relationship Id="rId48" Type="http://schemas.openxmlformats.org/officeDocument/2006/relationships/image" Target="media/image22.jpeg"/><Relationship Id="rId47" Type="http://schemas.openxmlformats.org/officeDocument/2006/relationships/image" Target="media/image21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0.wmf"/><Relationship Id="rId44" Type="http://schemas.openxmlformats.org/officeDocument/2006/relationships/oleObject" Target="embeddings/oleObject20.bin"/><Relationship Id="rId43" Type="http://schemas.openxmlformats.org/officeDocument/2006/relationships/image" Target="media/image19.wmf"/><Relationship Id="rId42" Type="http://schemas.openxmlformats.org/officeDocument/2006/relationships/oleObject" Target="embeddings/oleObject19.bin"/><Relationship Id="rId41" Type="http://schemas.openxmlformats.org/officeDocument/2006/relationships/image" Target="media/image18.wmf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" Type="http://schemas.openxmlformats.org/officeDocument/2006/relationships/image" Target="media/image17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6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5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4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2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1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0.wmf"/><Relationship Id="rId24" Type="http://schemas.openxmlformats.org/officeDocument/2006/relationships/oleObject" Target="embeddings/oleObject10.bin"/><Relationship Id="rId23" Type="http://schemas.openxmlformats.org/officeDocument/2006/relationships/image" Target="media/image9.wmf"/><Relationship Id="rId22" Type="http://schemas.openxmlformats.org/officeDocument/2006/relationships/oleObject" Target="embeddings/oleObject9.bin"/><Relationship Id="rId21" Type="http://schemas.openxmlformats.org/officeDocument/2006/relationships/image" Target="media/image8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7.wmf"/><Relationship Id="rId18" Type="http://schemas.openxmlformats.org/officeDocument/2006/relationships/oleObject" Target="embeddings/oleObject7.bin"/><Relationship Id="rId172" Type="http://schemas.openxmlformats.org/officeDocument/2006/relationships/fontTable" Target="fontTable.xml"/><Relationship Id="rId171" Type="http://schemas.openxmlformats.org/officeDocument/2006/relationships/numbering" Target="numbering.xml"/><Relationship Id="rId170" Type="http://schemas.openxmlformats.org/officeDocument/2006/relationships/customXml" Target="../customXml/item1.xml"/><Relationship Id="rId17" Type="http://schemas.openxmlformats.org/officeDocument/2006/relationships/image" Target="media/image6.wmf"/><Relationship Id="rId169" Type="http://schemas.openxmlformats.org/officeDocument/2006/relationships/image" Target="media/image84.wmf"/><Relationship Id="rId168" Type="http://schemas.openxmlformats.org/officeDocument/2006/relationships/oleObject" Target="embeddings/oleObject80.bin"/><Relationship Id="rId167" Type="http://schemas.openxmlformats.org/officeDocument/2006/relationships/image" Target="media/image83.wmf"/><Relationship Id="rId166" Type="http://schemas.openxmlformats.org/officeDocument/2006/relationships/oleObject" Target="embeddings/oleObject79.bin"/><Relationship Id="rId165" Type="http://schemas.openxmlformats.org/officeDocument/2006/relationships/image" Target="media/image82.wmf"/><Relationship Id="rId164" Type="http://schemas.openxmlformats.org/officeDocument/2006/relationships/oleObject" Target="embeddings/oleObject78.bin"/><Relationship Id="rId163" Type="http://schemas.openxmlformats.org/officeDocument/2006/relationships/image" Target="media/image81.wmf"/><Relationship Id="rId162" Type="http://schemas.openxmlformats.org/officeDocument/2006/relationships/oleObject" Target="embeddings/oleObject77.bin"/><Relationship Id="rId161" Type="http://schemas.openxmlformats.org/officeDocument/2006/relationships/image" Target="media/image80.wmf"/><Relationship Id="rId160" Type="http://schemas.openxmlformats.org/officeDocument/2006/relationships/oleObject" Target="embeddings/oleObject76.bin"/><Relationship Id="rId16" Type="http://schemas.openxmlformats.org/officeDocument/2006/relationships/oleObject" Target="embeddings/oleObject6.bin"/><Relationship Id="rId159" Type="http://schemas.openxmlformats.org/officeDocument/2006/relationships/image" Target="media/image79.wmf"/><Relationship Id="rId158" Type="http://schemas.openxmlformats.org/officeDocument/2006/relationships/oleObject" Target="embeddings/oleObject75.bin"/><Relationship Id="rId157" Type="http://schemas.openxmlformats.org/officeDocument/2006/relationships/image" Target="media/image78.wmf"/><Relationship Id="rId156" Type="http://schemas.openxmlformats.org/officeDocument/2006/relationships/oleObject" Target="embeddings/oleObject74.bin"/><Relationship Id="rId155" Type="http://schemas.openxmlformats.org/officeDocument/2006/relationships/image" Target="media/image77.wmf"/><Relationship Id="rId154" Type="http://schemas.openxmlformats.org/officeDocument/2006/relationships/oleObject" Target="embeddings/oleObject73.bin"/><Relationship Id="rId153" Type="http://schemas.openxmlformats.org/officeDocument/2006/relationships/image" Target="media/image76.wmf"/><Relationship Id="rId152" Type="http://schemas.openxmlformats.org/officeDocument/2006/relationships/oleObject" Target="embeddings/oleObject72.bin"/><Relationship Id="rId151" Type="http://schemas.openxmlformats.org/officeDocument/2006/relationships/image" Target="media/image75.wmf"/><Relationship Id="rId150" Type="http://schemas.openxmlformats.org/officeDocument/2006/relationships/oleObject" Target="embeddings/oleObject71.bin"/><Relationship Id="rId15" Type="http://schemas.openxmlformats.org/officeDocument/2006/relationships/image" Target="media/image5.wmf"/><Relationship Id="rId149" Type="http://schemas.openxmlformats.org/officeDocument/2006/relationships/image" Target="media/image74.wmf"/><Relationship Id="rId148" Type="http://schemas.openxmlformats.org/officeDocument/2006/relationships/oleObject" Target="embeddings/oleObject70.bin"/><Relationship Id="rId147" Type="http://schemas.openxmlformats.org/officeDocument/2006/relationships/image" Target="media/image73.wmf"/><Relationship Id="rId146" Type="http://schemas.openxmlformats.org/officeDocument/2006/relationships/oleObject" Target="embeddings/oleObject69.bin"/><Relationship Id="rId145" Type="http://schemas.openxmlformats.org/officeDocument/2006/relationships/image" Target="media/image72.emf"/><Relationship Id="rId144" Type="http://schemas.openxmlformats.org/officeDocument/2006/relationships/image" Target="media/image71.wmf"/><Relationship Id="rId143" Type="http://schemas.openxmlformats.org/officeDocument/2006/relationships/image" Target="media/image70.wmf"/><Relationship Id="rId142" Type="http://schemas.openxmlformats.org/officeDocument/2006/relationships/oleObject" Target="embeddings/oleObject68.bin"/><Relationship Id="rId141" Type="http://schemas.openxmlformats.org/officeDocument/2006/relationships/image" Target="media/image69.wmf"/><Relationship Id="rId140" Type="http://schemas.openxmlformats.org/officeDocument/2006/relationships/oleObject" Target="embeddings/oleObject67.bin"/><Relationship Id="rId14" Type="http://schemas.openxmlformats.org/officeDocument/2006/relationships/oleObject" Target="embeddings/oleObject5.bin"/><Relationship Id="rId139" Type="http://schemas.openxmlformats.org/officeDocument/2006/relationships/image" Target="media/image68.wmf"/><Relationship Id="rId138" Type="http://schemas.openxmlformats.org/officeDocument/2006/relationships/oleObject" Target="embeddings/oleObject66.bin"/><Relationship Id="rId137" Type="http://schemas.openxmlformats.org/officeDocument/2006/relationships/image" Target="media/image67.wmf"/><Relationship Id="rId136" Type="http://schemas.openxmlformats.org/officeDocument/2006/relationships/oleObject" Target="embeddings/oleObject65.bin"/><Relationship Id="rId135" Type="http://schemas.openxmlformats.org/officeDocument/2006/relationships/image" Target="media/image66.wmf"/><Relationship Id="rId134" Type="http://schemas.openxmlformats.org/officeDocument/2006/relationships/oleObject" Target="embeddings/oleObject64.bin"/><Relationship Id="rId133" Type="http://schemas.openxmlformats.org/officeDocument/2006/relationships/image" Target="media/image65.wmf"/><Relationship Id="rId132" Type="http://schemas.openxmlformats.org/officeDocument/2006/relationships/oleObject" Target="embeddings/oleObject63.bin"/><Relationship Id="rId131" Type="http://schemas.openxmlformats.org/officeDocument/2006/relationships/image" Target="media/image64.wmf"/><Relationship Id="rId130" Type="http://schemas.openxmlformats.org/officeDocument/2006/relationships/oleObject" Target="embeddings/oleObject62.bin"/><Relationship Id="rId13" Type="http://schemas.openxmlformats.org/officeDocument/2006/relationships/image" Target="media/image4.wmf"/><Relationship Id="rId129" Type="http://schemas.openxmlformats.org/officeDocument/2006/relationships/image" Target="media/image63.emf"/><Relationship Id="rId128" Type="http://schemas.openxmlformats.org/officeDocument/2006/relationships/image" Target="media/image62.wmf"/><Relationship Id="rId127" Type="http://schemas.openxmlformats.org/officeDocument/2006/relationships/oleObject" Target="embeddings/oleObject61.bin"/><Relationship Id="rId126" Type="http://schemas.openxmlformats.org/officeDocument/2006/relationships/image" Target="media/image61.wmf"/><Relationship Id="rId125" Type="http://schemas.openxmlformats.org/officeDocument/2006/relationships/oleObject" Target="embeddings/oleObject60.bin"/><Relationship Id="rId124" Type="http://schemas.openxmlformats.org/officeDocument/2006/relationships/image" Target="media/image60.wmf"/><Relationship Id="rId123" Type="http://schemas.openxmlformats.org/officeDocument/2006/relationships/oleObject" Target="embeddings/oleObject59.bin"/><Relationship Id="rId122" Type="http://schemas.openxmlformats.org/officeDocument/2006/relationships/image" Target="media/image59.wmf"/><Relationship Id="rId121" Type="http://schemas.openxmlformats.org/officeDocument/2006/relationships/oleObject" Target="embeddings/oleObject58.bin"/><Relationship Id="rId120" Type="http://schemas.openxmlformats.org/officeDocument/2006/relationships/image" Target="media/image58.wmf"/><Relationship Id="rId12" Type="http://schemas.openxmlformats.org/officeDocument/2006/relationships/oleObject" Target="embeddings/oleObject4.bin"/><Relationship Id="rId119" Type="http://schemas.openxmlformats.org/officeDocument/2006/relationships/oleObject" Target="embeddings/oleObject57.bin"/><Relationship Id="rId118" Type="http://schemas.openxmlformats.org/officeDocument/2006/relationships/image" Target="media/image57.wmf"/><Relationship Id="rId117" Type="http://schemas.openxmlformats.org/officeDocument/2006/relationships/oleObject" Target="embeddings/oleObject56.bin"/><Relationship Id="rId116" Type="http://schemas.openxmlformats.org/officeDocument/2006/relationships/image" Target="media/image56.wmf"/><Relationship Id="rId115" Type="http://schemas.openxmlformats.org/officeDocument/2006/relationships/oleObject" Target="embeddings/oleObject55.bin"/><Relationship Id="rId114" Type="http://schemas.openxmlformats.org/officeDocument/2006/relationships/image" Target="media/image55.wmf"/><Relationship Id="rId113" Type="http://schemas.openxmlformats.org/officeDocument/2006/relationships/oleObject" Target="embeddings/oleObject54.bin"/><Relationship Id="rId112" Type="http://schemas.openxmlformats.org/officeDocument/2006/relationships/image" Target="media/image54.wmf"/><Relationship Id="rId111" Type="http://schemas.openxmlformats.org/officeDocument/2006/relationships/oleObject" Target="embeddings/oleObject53.bin"/><Relationship Id="rId110" Type="http://schemas.openxmlformats.org/officeDocument/2006/relationships/image" Target="media/image53.wmf"/><Relationship Id="rId11" Type="http://schemas.openxmlformats.org/officeDocument/2006/relationships/image" Target="media/image3.wmf"/><Relationship Id="rId109" Type="http://schemas.openxmlformats.org/officeDocument/2006/relationships/oleObject" Target="embeddings/oleObject52.bin"/><Relationship Id="rId108" Type="http://schemas.openxmlformats.org/officeDocument/2006/relationships/image" Target="media/image52.wmf"/><Relationship Id="rId107" Type="http://schemas.openxmlformats.org/officeDocument/2006/relationships/oleObject" Target="embeddings/oleObject51.bin"/><Relationship Id="rId106" Type="http://schemas.openxmlformats.org/officeDocument/2006/relationships/image" Target="media/image51.wmf"/><Relationship Id="rId105" Type="http://schemas.openxmlformats.org/officeDocument/2006/relationships/oleObject" Target="embeddings/oleObject50.bin"/><Relationship Id="rId104" Type="http://schemas.openxmlformats.org/officeDocument/2006/relationships/image" Target="media/image50.wmf"/><Relationship Id="rId103" Type="http://schemas.openxmlformats.org/officeDocument/2006/relationships/oleObject" Target="embeddings/oleObject49.bin"/><Relationship Id="rId102" Type="http://schemas.openxmlformats.org/officeDocument/2006/relationships/image" Target="media/image49.wmf"/><Relationship Id="rId101" Type="http://schemas.openxmlformats.org/officeDocument/2006/relationships/oleObject" Target="embeddings/oleObject48.bin"/><Relationship Id="rId100" Type="http://schemas.openxmlformats.org/officeDocument/2006/relationships/image" Target="media/image48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136"/>
    <customShpInfo spid="_x0000_s1133"/>
    <customShpInfo spid="_x0000_s1135"/>
    <customShpInfo spid="_x0000_s1134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647</Words>
  <Characters>3689</Characters>
  <Lines>30</Lines>
  <Paragraphs>8</Paragraphs>
  <ScaleCrop>false</ScaleCrop>
  <LinksUpToDate>false</LinksUpToDate>
  <CharactersWithSpaces>4328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renyumei</dc:creator>
  <cp:lastModifiedBy>老倪膏药(招代理)</cp:lastModifiedBy>
  <cp:lastPrinted>2017-09-26T00:33:00Z</cp:lastPrinted>
  <dcterms:modified xsi:type="dcterms:W3CDTF">2018-01-24T08:40:24Z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