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5B1" w:rsidRPr="003E533F" w:rsidRDefault="00E965B1" w:rsidP="00E965B1">
      <w:pPr>
        <w:spacing w:line="360" w:lineRule="auto"/>
        <w:ind w:right="-420"/>
        <w:jc w:val="center"/>
        <w:rPr>
          <w:rFonts w:ascii="黑体" w:eastAsia="黑体" w:hAnsi="黑体"/>
          <w:sz w:val="24"/>
          <w:lang w:val="zh-CN"/>
        </w:rPr>
      </w:pPr>
      <w:r w:rsidRPr="003E533F">
        <w:rPr>
          <w:rFonts w:ascii="黑体" w:eastAsia="黑体" w:hAnsi="黑体" w:hint="eastAsia"/>
          <w:b/>
          <w:sz w:val="24"/>
          <w:lang w:val="zh-CN"/>
        </w:rPr>
        <w:t>2017—2018学年度上学期九年级期末检测</w:t>
      </w:r>
    </w:p>
    <w:p w:rsidR="00E965B1" w:rsidRPr="003E533F" w:rsidRDefault="00E965B1" w:rsidP="00E965B1">
      <w:pPr>
        <w:pStyle w:val="a4"/>
        <w:spacing w:line="360" w:lineRule="auto"/>
        <w:jc w:val="center"/>
      </w:pPr>
      <w:r w:rsidRPr="003E533F">
        <w:rPr>
          <w:rFonts w:ascii="黑体" w:eastAsia="黑体" w:hAnsi="黑体" w:hint="eastAsia"/>
          <w:sz w:val="24"/>
          <w:szCs w:val="24"/>
        </w:rPr>
        <w:t xml:space="preserve"> </w:t>
      </w:r>
      <w:r w:rsidRPr="003E533F">
        <w:rPr>
          <w:rFonts w:ascii="黑体" w:eastAsia="黑体" w:hAnsi="黑体" w:hint="eastAsia"/>
          <w:b/>
          <w:sz w:val="24"/>
          <w:szCs w:val="24"/>
          <w:lang w:val="zh-CN"/>
        </w:rPr>
        <w:t>语文试题</w:t>
      </w:r>
      <w:r>
        <w:rPr>
          <w:rFonts w:ascii="黑体" w:eastAsia="黑体" w:hAnsi="黑体" w:hint="eastAsia"/>
          <w:b/>
          <w:sz w:val="24"/>
          <w:szCs w:val="24"/>
          <w:lang w:val="zh-CN"/>
        </w:rPr>
        <w:t>参考答案</w:t>
      </w:r>
    </w:p>
    <w:p w:rsidR="00E965B1" w:rsidRPr="003E533F" w:rsidRDefault="00E965B1" w:rsidP="00E965B1">
      <w:pPr>
        <w:widowControl/>
        <w:spacing w:line="340" w:lineRule="exact"/>
        <w:rPr>
          <w:rFonts w:ascii="黑体" w:eastAsia="黑体" w:hAnsi="黑体"/>
        </w:rPr>
      </w:pPr>
      <w:r w:rsidRPr="003E533F">
        <w:rPr>
          <w:rFonts w:ascii="黑体" w:eastAsia="黑体" w:hAnsi="黑体" w:hint="eastAsia"/>
        </w:rPr>
        <w:t>一、积累运用（30分）</w:t>
      </w:r>
    </w:p>
    <w:p w:rsidR="00E965B1" w:rsidRPr="008B3B9C" w:rsidRDefault="00E965B1" w:rsidP="00E965B1">
      <w:pPr>
        <w:widowControl/>
        <w:spacing w:line="340" w:lineRule="exact"/>
        <w:ind w:firstLineChars="50" w:firstLine="105"/>
        <w:rPr>
          <w:rFonts w:ascii="宋体" w:hAnsi="宋体" w:cs="宋体"/>
          <w:szCs w:val="21"/>
        </w:rPr>
      </w:pPr>
      <w:r w:rsidRPr="008B3B9C">
        <w:rPr>
          <w:rFonts w:ascii="宋体" w:hAnsi="宋体" w:cs="宋体" w:hint="eastAsia"/>
          <w:szCs w:val="21"/>
        </w:rPr>
        <w:t>1.</w:t>
      </w:r>
      <w:r w:rsidRPr="008B3B9C">
        <w:rPr>
          <w:szCs w:val="21"/>
        </w:rPr>
        <w:t>B</w:t>
      </w:r>
      <w:r w:rsidRPr="008B3B9C">
        <w:rPr>
          <w:rFonts w:hint="eastAsia"/>
          <w:szCs w:val="21"/>
        </w:rPr>
        <w:t>（</w:t>
      </w:r>
      <w:r w:rsidRPr="008B3B9C">
        <w:rPr>
          <w:rFonts w:hint="eastAsia"/>
          <w:szCs w:val="21"/>
        </w:rPr>
        <w:t>A</w:t>
      </w:r>
      <w:r w:rsidRPr="008B3B9C">
        <w:rPr>
          <w:rFonts w:hint="eastAsia"/>
          <w:szCs w:val="21"/>
          <w:em w:val="dot"/>
          <w:lang w:val="zh-CN"/>
        </w:rPr>
        <w:t>翘</w:t>
      </w:r>
      <w:r w:rsidRPr="008B3B9C">
        <w:rPr>
          <w:rFonts w:hint="eastAsia"/>
          <w:szCs w:val="21"/>
          <w:lang w:val="zh-CN"/>
        </w:rPr>
        <w:t>首（</w:t>
      </w:r>
      <w:r w:rsidRPr="005D72CC">
        <w:rPr>
          <w:rFonts w:ascii="Arial" w:hAnsi="Arial" w:cs="Arial"/>
          <w:szCs w:val="21"/>
        </w:rPr>
        <w:t>qi</w:t>
      </w:r>
      <w:r w:rsidRPr="005D72CC">
        <w:rPr>
          <w:rFonts w:ascii="Arial" w:hAnsi="Arial" w:cs="Arial" w:hint="eastAsia"/>
          <w:szCs w:val="21"/>
        </w:rPr>
        <w:t>á</w:t>
      </w:r>
      <w:r w:rsidRPr="005D72CC">
        <w:rPr>
          <w:rFonts w:ascii="Arial" w:hAnsi="Arial" w:cs="Arial"/>
          <w:szCs w:val="21"/>
        </w:rPr>
        <w:t>o</w:t>
      </w:r>
      <w:r w:rsidRPr="008B3B9C">
        <w:rPr>
          <w:rFonts w:hint="eastAsia"/>
          <w:szCs w:val="21"/>
          <w:lang w:val="zh-CN"/>
        </w:rPr>
        <w:t>）</w:t>
      </w:r>
      <w:r w:rsidRPr="008B3B9C">
        <w:rPr>
          <w:rFonts w:hint="eastAsia"/>
          <w:szCs w:val="21"/>
        </w:rPr>
        <w:t xml:space="preserve"> </w:t>
      </w:r>
      <w:r w:rsidRPr="008B3B9C">
        <w:rPr>
          <w:rFonts w:ascii="Arial" w:hAnsi="Arial" w:cs="Arial" w:hint="eastAsia"/>
          <w:szCs w:val="21"/>
        </w:rPr>
        <w:t xml:space="preserve"> </w:t>
      </w:r>
      <w:r w:rsidRPr="008B3B9C">
        <w:rPr>
          <w:rFonts w:hint="eastAsia"/>
          <w:szCs w:val="21"/>
        </w:rPr>
        <w:t>C</w:t>
      </w:r>
      <w:r w:rsidRPr="008B3B9C">
        <w:rPr>
          <w:rFonts w:hint="eastAsia"/>
          <w:szCs w:val="21"/>
        </w:rPr>
        <w:t>慰</w:t>
      </w:r>
      <w:r w:rsidRPr="008B3B9C">
        <w:rPr>
          <w:rFonts w:hint="eastAsia"/>
          <w:szCs w:val="21"/>
          <w:em w:val="dot"/>
        </w:rPr>
        <w:t>藉</w:t>
      </w:r>
      <w:r w:rsidRPr="008B3B9C">
        <w:rPr>
          <w:rFonts w:ascii="Arial" w:hAnsi="Arial" w:cs="Arial"/>
          <w:szCs w:val="21"/>
        </w:rPr>
        <w:t>jiè</w:t>
      </w:r>
      <w:r w:rsidRPr="008B3B9C">
        <w:rPr>
          <w:rFonts w:ascii="Arial" w:hAnsi="Arial" w:cs="Arial" w:hint="eastAsia"/>
          <w:szCs w:val="21"/>
        </w:rPr>
        <w:t xml:space="preserve">  </w:t>
      </w:r>
      <w:r w:rsidRPr="008B3B9C">
        <w:rPr>
          <w:rFonts w:hint="eastAsia"/>
          <w:szCs w:val="21"/>
        </w:rPr>
        <w:t>D</w:t>
      </w:r>
      <w:r w:rsidRPr="008B3B9C">
        <w:rPr>
          <w:rFonts w:hint="eastAsia"/>
          <w:szCs w:val="21"/>
          <w:em w:val="dot"/>
        </w:rPr>
        <w:t>锲</w:t>
      </w:r>
      <w:r w:rsidRPr="008B3B9C">
        <w:rPr>
          <w:rFonts w:hint="eastAsia"/>
          <w:szCs w:val="21"/>
        </w:rPr>
        <w:t>而不舍</w:t>
      </w:r>
      <w:r w:rsidRPr="008B3B9C">
        <w:rPr>
          <w:rFonts w:ascii="Arial" w:hAnsi="Arial" w:cs="Arial"/>
          <w:szCs w:val="21"/>
        </w:rPr>
        <w:t>qiè</w:t>
      </w:r>
      <w:r w:rsidRPr="008B3B9C">
        <w:rPr>
          <w:rFonts w:hint="eastAsia"/>
          <w:szCs w:val="21"/>
        </w:rPr>
        <w:t>）</w:t>
      </w:r>
      <w:r w:rsidRPr="008B3B9C">
        <w:rPr>
          <w:szCs w:val="21"/>
        </w:rPr>
        <w:t xml:space="preserve"> </w:t>
      </w:r>
      <w:r>
        <w:rPr>
          <w:rFonts w:hint="eastAsia"/>
          <w:szCs w:val="21"/>
        </w:rPr>
        <w:t>（</w:t>
      </w:r>
      <w:r>
        <w:rPr>
          <w:rFonts w:hint="eastAsia"/>
          <w:szCs w:val="21"/>
        </w:rPr>
        <w:t>2</w:t>
      </w:r>
      <w:r>
        <w:rPr>
          <w:rFonts w:hint="eastAsia"/>
          <w:szCs w:val="21"/>
        </w:rPr>
        <w:t>分）</w:t>
      </w:r>
    </w:p>
    <w:p w:rsidR="00E965B1" w:rsidRPr="008B3B9C" w:rsidRDefault="00E965B1" w:rsidP="00E965B1">
      <w:pPr>
        <w:widowControl/>
        <w:spacing w:line="340" w:lineRule="exact"/>
        <w:ind w:firstLineChars="50" w:firstLine="105"/>
        <w:rPr>
          <w:szCs w:val="21"/>
        </w:rPr>
      </w:pPr>
      <w:r w:rsidRPr="008B3B9C">
        <w:rPr>
          <w:rFonts w:ascii="宋体" w:hAnsi="宋体" w:hint="eastAsia"/>
          <w:szCs w:val="21"/>
        </w:rPr>
        <w:t>2.</w:t>
      </w:r>
      <w:r w:rsidRPr="008B3B9C">
        <w:rPr>
          <w:szCs w:val="21"/>
        </w:rPr>
        <w:t>B</w:t>
      </w:r>
      <w:r w:rsidRPr="008B3B9C">
        <w:rPr>
          <w:rFonts w:hint="eastAsia"/>
          <w:szCs w:val="21"/>
        </w:rPr>
        <w:t>（</w:t>
      </w:r>
      <w:r w:rsidRPr="008B3B9C">
        <w:rPr>
          <w:rFonts w:hint="eastAsia"/>
          <w:szCs w:val="21"/>
        </w:rPr>
        <w:t>A</w:t>
      </w:r>
      <w:r w:rsidRPr="008B3B9C">
        <w:rPr>
          <w:rFonts w:hint="eastAsia"/>
          <w:szCs w:val="21"/>
        </w:rPr>
        <w:t>无与伦比</w:t>
      </w:r>
      <w:r w:rsidRPr="008B3B9C">
        <w:rPr>
          <w:rFonts w:hint="eastAsia"/>
          <w:szCs w:val="21"/>
        </w:rPr>
        <w:t xml:space="preserve">  C</w:t>
      </w:r>
      <w:r w:rsidRPr="008B3B9C">
        <w:rPr>
          <w:rFonts w:hint="eastAsia"/>
          <w:szCs w:val="21"/>
        </w:rPr>
        <w:t>诓骗</w:t>
      </w:r>
      <w:r w:rsidRPr="008B3B9C">
        <w:rPr>
          <w:rFonts w:hint="eastAsia"/>
          <w:szCs w:val="21"/>
        </w:rPr>
        <w:t xml:space="preserve">  </w:t>
      </w:r>
      <w:r w:rsidRPr="008B3B9C">
        <w:rPr>
          <w:rFonts w:hint="eastAsia"/>
          <w:szCs w:val="21"/>
        </w:rPr>
        <w:t>断章取义</w:t>
      </w:r>
      <w:r w:rsidRPr="008B3B9C">
        <w:rPr>
          <w:rFonts w:hint="eastAsia"/>
          <w:szCs w:val="21"/>
        </w:rPr>
        <w:t xml:space="preserve"> D</w:t>
      </w:r>
      <w:r w:rsidRPr="008B3B9C">
        <w:rPr>
          <w:rFonts w:hint="eastAsia"/>
          <w:szCs w:val="21"/>
        </w:rPr>
        <w:t>萧索）</w:t>
      </w:r>
      <w:r w:rsidRPr="008B3B9C">
        <w:rPr>
          <w:rFonts w:ascii="宋体" w:hAnsi="宋体" w:cs="宋体" w:hint="eastAsia"/>
          <w:szCs w:val="21"/>
        </w:rPr>
        <w:t xml:space="preserve"> </w:t>
      </w:r>
      <w:r w:rsidRPr="008B3B9C">
        <w:rPr>
          <w:rFonts w:hint="eastAsia"/>
          <w:szCs w:val="21"/>
        </w:rPr>
        <w:t xml:space="preserve">  </w:t>
      </w:r>
      <w:r>
        <w:rPr>
          <w:rFonts w:hint="eastAsia"/>
          <w:szCs w:val="21"/>
        </w:rPr>
        <w:t>（</w:t>
      </w:r>
      <w:r>
        <w:rPr>
          <w:rFonts w:hint="eastAsia"/>
          <w:szCs w:val="21"/>
        </w:rPr>
        <w:t>2</w:t>
      </w:r>
      <w:r>
        <w:rPr>
          <w:rFonts w:hint="eastAsia"/>
          <w:szCs w:val="21"/>
        </w:rPr>
        <w:t>分）</w:t>
      </w:r>
    </w:p>
    <w:p w:rsidR="00E965B1" w:rsidRPr="008B3B9C" w:rsidRDefault="00E965B1" w:rsidP="00E965B1">
      <w:pPr>
        <w:widowControl/>
        <w:spacing w:line="340" w:lineRule="exact"/>
        <w:ind w:firstLineChars="50" w:firstLine="105"/>
        <w:rPr>
          <w:szCs w:val="21"/>
        </w:rPr>
      </w:pPr>
      <w:r w:rsidRPr="008B3B9C">
        <w:rPr>
          <w:rFonts w:hint="eastAsia"/>
          <w:szCs w:val="21"/>
        </w:rPr>
        <w:t>3.</w:t>
      </w:r>
      <w:r w:rsidR="005D72CC">
        <w:rPr>
          <w:rFonts w:hint="eastAsia"/>
          <w:szCs w:val="21"/>
        </w:rPr>
        <w:t>A</w:t>
      </w:r>
      <w:r w:rsidRPr="008B3B9C">
        <w:rPr>
          <w:rFonts w:hint="eastAsia"/>
          <w:szCs w:val="21"/>
        </w:rPr>
        <w:t>（“错综复杂”形容头绪繁多，情况复杂）</w:t>
      </w:r>
      <w:r w:rsidRPr="008B3B9C">
        <w:rPr>
          <w:rFonts w:hint="eastAsia"/>
          <w:szCs w:val="21"/>
        </w:rPr>
        <w:t xml:space="preserve">  </w:t>
      </w:r>
      <w:r>
        <w:rPr>
          <w:rFonts w:hint="eastAsia"/>
          <w:szCs w:val="21"/>
        </w:rPr>
        <w:t>（</w:t>
      </w:r>
      <w:r>
        <w:rPr>
          <w:rFonts w:hint="eastAsia"/>
          <w:szCs w:val="21"/>
        </w:rPr>
        <w:t>2</w:t>
      </w:r>
      <w:r>
        <w:rPr>
          <w:rFonts w:hint="eastAsia"/>
          <w:szCs w:val="21"/>
        </w:rPr>
        <w:t>分）</w:t>
      </w:r>
    </w:p>
    <w:p w:rsidR="00E965B1" w:rsidRDefault="00E965B1" w:rsidP="00E965B1">
      <w:pPr>
        <w:widowControl/>
        <w:spacing w:line="340" w:lineRule="exact"/>
        <w:ind w:firstLineChars="50" w:firstLine="105"/>
        <w:rPr>
          <w:rFonts w:ascii="Simsun" w:hAnsi="Simsun" w:hint="eastAsia"/>
          <w:szCs w:val="21"/>
        </w:rPr>
      </w:pPr>
      <w:r w:rsidRPr="008B3B9C">
        <w:rPr>
          <w:rFonts w:asciiTheme="minorEastAsia" w:eastAsiaTheme="minorEastAsia" w:hAnsiTheme="minorEastAsia" w:hint="eastAsia"/>
          <w:szCs w:val="21"/>
        </w:rPr>
        <w:t>4.</w:t>
      </w:r>
      <w:r w:rsidR="005D72CC">
        <w:rPr>
          <w:rFonts w:ascii="Simsun" w:hAnsi="Simsun" w:hint="eastAsia"/>
          <w:szCs w:val="21"/>
        </w:rPr>
        <w:t>C</w:t>
      </w:r>
      <w:r w:rsidRPr="008B3B9C">
        <w:rPr>
          <w:rFonts w:ascii="Simsun" w:hAnsi="Simsun" w:hint="eastAsia"/>
          <w:szCs w:val="21"/>
        </w:rPr>
        <w:t>（</w:t>
      </w:r>
      <w:r w:rsidRPr="008B3B9C">
        <w:rPr>
          <w:rFonts w:ascii="Simsun" w:hAnsi="Simsun" w:hint="eastAsia"/>
          <w:szCs w:val="21"/>
        </w:rPr>
        <w:t>A</w:t>
      </w:r>
      <w:r w:rsidRPr="008B3B9C">
        <w:rPr>
          <w:rFonts w:ascii="Simsun" w:hAnsi="Simsun" w:hint="eastAsia"/>
          <w:szCs w:val="21"/>
        </w:rPr>
        <w:t>句式杂糅，</w:t>
      </w:r>
      <w:r w:rsidRPr="008B3B9C">
        <w:rPr>
          <w:rFonts w:asciiTheme="minorEastAsia" w:eastAsiaTheme="minorEastAsia" w:hAnsiTheme="minorEastAsia"/>
          <w:szCs w:val="21"/>
        </w:rPr>
        <w:t>应为“深受广大消费者喜爱”</w:t>
      </w:r>
      <w:r w:rsidRPr="008B3B9C">
        <w:rPr>
          <w:rFonts w:asciiTheme="minorEastAsia" w:eastAsiaTheme="minorEastAsia" w:hAnsiTheme="minorEastAsia" w:hint="eastAsia"/>
          <w:szCs w:val="21"/>
        </w:rPr>
        <w:t>；</w:t>
      </w:r>
      <w:r w:rsidRPr="005D72CC">
        <w:rPr>
          <w:rFonts w:eastAsiaTheme="minorEastAsia"/>
          <w:szCs w:val="21"/>
        </w:rPr>
        <w:t>B</w:t>
      </w:r>
      <w:r w:rsidR="005D72CC" w:rsidRPr="008B3B9C">
        <w:rPr>
          <w:rFonts w:ascii="Simsun" w:hAnsi="Simsun" w:hint="eastAsia"/>
          <w:szCs w:val="21"/>
        </w:rPr>
        <w:t>句首滥用介词“通过”，造成主语残缺</w:t>
      </w:r>
      <w:r w:rsidR="005D72CC">
        <w:rPr>
          <w:rFonts w:ascii="Simsun" w:hAnsi="Simsun" w:hint="eastAsia"/>
          <w:szCs w:val="21"/>
        </w:rPr>
        <w:t>；</w:t>
      </w:r>
      <w:r w:rsidR="005D72CC">
        <w:rPr>
          <w:rFonts w:ascii="Simsun" w:hAnsi="Simsun" w:hint="eastAsia"/>
          <w:szCs w:val="21"/>
        </w:rPr>
        <w:t>D</w:t>
      </w:r>
      <w:r w:rsidRPr="008B3B9C">
        <w:rPr>
          <w:rFonts w:ascii="Simsun" w:hAnsi="Simsun" w:hint="eastAsia"/>
          <w:szCs w:val="21"/>
        </w:rPr>
        <w:t>搭配不当</w:t>
      </w:r>
      <w:r w:rsidR="004D1748">
        <w:rPr>
          <w:rFonts w:ascii="Simsun" w:hAnsi="Simsun" w:hint="eastAsia"/>
          <w:szCs w:val="21"/>
        </w:rPr>
        <w:t>，</w:t>
      </w:r>
      <w:r w:rsidR="005D72CC">
        <w:rPr>
          <w:rFonts w:ascii="Simsun" w:hAnsi="Simsun" w:hint="eastAsia"/>
          <w:szCs w:val="21"/>
        </w:rPr>
        <w:t>应在句末加</w:t>
      </w:r>
      <w:r w:rsidRPr="008B3B9C">
        <w:rPr>
          <w:rFonts w:ascii="Simsun" w:hAnsi="Simsun" w:hint="eastAsia"/>
          <w:szCs w:val="21"/>
        </w:rPr>
        <w:t>“</w:t>
      </w:r>
      <w:r w:rsidR="004D1748">
        <w:rPr>
          <w:rFonts w:ascii="Times New Romance" w:hAnsi="Times New Romance" w:hint="eastAsia"/>
          <w:szCs w:val="21"/>
        </w:rPr>
        <w:t>的</w:t>
      </w:r>
      <w:r w:rsidR="005D72CC">
        <w:rPr>
          <w:rFonts w:ascii="Times New Romance" w:hAnsi="Times New Romance" w:hint="eastAsia"/>
          <w:szCs w:val="21"/>
        </w:rPr>
        <w:t>故事</w:t>
      </w:r>
      <w:r w:rsidRPr="008B3B9C">
        <w:rPr>
          <w:rFonts w:ascii="Simsun" w:hAnsi="Simsun" w:hint="eastAsia"/>
          <w:szCs w:val="21"/>
        </w:rPr>
        <w:t>”）</w:t>
      </w:r>
      <w:r>
        <w:rPr>
          <w:rFonts w:hint="eastAsia"/>
          <w:szCs w:val="21"/>
        </w:rPr>
        <w:t>（</w:t>
      </w:r>
      <w:r>
        <w:rPr>
          <w:rFonts w:hint="eastAsia"/>
          <w:szCs w:val="21"/>
        </w:rPr>
        <w:t>2</w:t>
      </w:r>
      <w:r>
        <w:rPr>
          <w:rFonts w:hint="eastAsia"/>
          <w:szCs w:val="21"/>
        </w:rPr>
        <w:t>分）</w:t>
      </w:r>
    </w:p>
    <w:p w:rsidR="00E965B1" w:rsidRDefault="00E965B1" w:rsidP="00E965B1">
      <w:pPr>
        <w:widowControl/>
        <w:spacing w:line="340" w:lineRule="exact"/>
        <w:ind w:firstLineChars="50" w:firstLine="105"/>
        <w:rPr>
          <w:rFonts w:ascii="Simsun" w:hAnsi="Simsun" w:hint="eastAsia"/>
          <w:szCs w:val="21"/>
        </w:rPr>
      </w:pPr>
      <w:r w:rsidRPr="00FD2937">
        <w:rPr>
          <w:rFonts w:hint="eastAsia"/>
          <w:szCs w:val="21"/>
        </w:rPr>
        <w:t>5.</w:t>
      </w:r>
      <w:r w:rsidRPr="00FD2937">
        <w:rPr>
          <w:szCs w:val="21"/>
        </w:rPr>
        <w:t>A</w:t>
      </w:r>
      <w:r>
        <w:rPr>
          <w:rFonts w:ascii="Simsun" w:hAnsi="Simsun" w:hint="eastAsia"/>
          <w:szCs w:val="21"/>
        </w:rPr>
        <w:t>（</w:t>
      </w:r>
      <w:r>
        <w:rPr>
          <w:rFonts w:ascii="Simsun" w:hAnsi="Simsun" w:hint="eastAsia"/>
          <w:szCs w:val="21"/>
        </w:rPr>
        <w:t>B</w:t>
      </w:r>
      <w:r>
        <w:rPr>
          <w:rFonts w:ascii="Simsun" w:hAnsi="Simsun" w:hint="eastAsia"/>
          <w:szCs w:val="21"/>
        </w:rPr>
        <w:t>句中问号应改为逗号，</w:t>
      </w:r>
      <w:r>
        <w:rPr>
          <w:rFonts w:ascii="Simsun" w:hAnsi="Simsun" w:hint="eastAsia"/>
          <w:szCs w:val="21"/>
        </w:rPr>
        <w:t>C</w:t>
      </w:r>
      <w:r>
        <w:rPr>
          <w:rFonts w:ascii="Simsun" w:hAnsi="Simsun" w:hint="eastAsia"/>
          <w:szCs w:val="21"/>
        </w:rPr>
        <w:t>三个顿号应改为逗号，</w:t>
      </w:r>
      <w:r>
        <w:rPr>
          <w:rFonts w:ascii="Simsun" w:hAnsi="Simsun" w:hint="eastAsia"/>
          <w:szCs w:val="21"/>
        </w:rPr>
        <w:t>D</w:t>
      </w:r>
      <w:r>
        <w:rPr>
          <w:rFonts w:ascii="Simsun" w:hAnsi="Simsun" w:hint="eastAsia"/>
          <w:szCs w:val="21"/>
        </w:rPr>
        <w:t>句中的句号应改为分号）</w:t>
      </w:r>
      <w:r>
        <w:rPr>
          <w:rFonts w:hint="eastAsia"/>
          <w:szCs w:val="21"/>
        </w:rPr>
        <w:t>（</w:t>
      </w:r>
      <w:r>
        <w:rPr>
          <w:rFonts w:hint="eastAsia"/>
          <w:szCs w:val="21"/>
        </w:rPr>
        <w:t>2</w:t>
      </w:r>
      <w:r>
        <w:rPr>
          <w:rFonts w:hint="eastAsia"/>
          <w:szCs w:val="21"/>
        </w:rPr>
        <w:t>分）</w:t>
      </w:r>
    </w:p>
    <w:p w:rsidR="00E965B1" w:rsidRDefault="00E965B1" w:rsidP="00E965B1">
      <w:pPr>
        <w:widowControl/>
        <w:spacing w:line="340" w:lineRule="exact"/>
        <w:ind w:firstLineChars="50" w:firstLine="105"/>
      </w:pPr>
      <w:r w:rsidRPr="00FD2937">
        <w:rPr>
          <w:rFonts w:hint="eastAsia"/>
        </w:rPr>
        <w:t>6.</w:t>
      </w:r>
      <w:r>
        <w:rPr>
          <w:rFonts w:hint="eastAsia"/>
        </w:rPr>
        <w:t xml:space="preserve"> </w:t>
      </w:r>
      <w:r w:rsidRPr="00FD2937">
        <w:rPr>
          <w:rFonts w:hint="eastAsia"/>
        </w:rPr>
        <w:t>B</w:t>
      </w:r>
      <w:r w:rsidRPr="00FD2937">
        <w:rPr>
          <w:rFonts w:hint="eastAsia"/>
        </w:rPr>
        <w:t>（</w:t>
      </w:r>
      <w:r>
        <w:rPr>
          <w:rFonts w:hint="eastAsia"/>
        </w:rPr>
        <w:t>莫泊桑是法国作家</w:t>
      </w:r>
      <w:r w:rsidRPr="00FD2937">
        <w:rPr>
          <w:rFonts w:hint="eastAsia"/>
        </w:rPr>
        <w:t>）</w:t>
      </w:r>
      <w:r>
        <w:rPr>
          <w:rFonts w:hint="eastAsia"/>
          <w:szCs w:val="21"/>
        </w:rPr>
        <w:t>（</w:t>
      </w:r>
      <w:r>
        <w:rPr>
          <w:rFonts w:hint="eastAsia"/>
          <w:szCs w:val="21"/>
        </w:rPr>
        <w:t>2</w:t>
      </w:r>
      <w:r>
        <w:rPr>
          <w:rFonts w:hint="eastAsia"/>
          <w:szCs w:val="21"/>
        </w:rPr>
        <w:t>分）</w:t>
      </w:r>
    </w:p>
    <w:p w:rsidR="00E965B1" w:rsidRDefault="00E965B1" w:rsidP="00E965B1">
      <w:pPr>
        <w:snapToGrid w:val="0"/>
        <w:spacing w:line="340" w:lineRule="exact"/>
        <w:ind w:firstLineChars="50" w:firstLine="105"/>
      </w:pPr>
      <w:r>
        <w:rPr>
          <w:rFonts w:hint="eastAsia"/>
        </w:rPr>
        <w:t>7.</w:t>
      </w:r>
      <w:r w:rsidRPr="00B13201">
        <w:rPr>
          <w:rFonts w:ascii="宋体" w:hAnsi="宋体" w:cs="宋体" w:hint="eastAsia"/>
        </w:rPr>
        <w:t xml:space="preserve"> ①</w:t>
      </w:r>
      <w:r>
        <w:rPr>
          <w:rFonts w:hint="eastAsia"/>
        </w:rPr>
        <w:t>《傅雷家</w:t>
      </w:r>
      <w:r w:rsidR="005D72CC">
        <w:rPr>
          <w:rFonts w:hint="eastAsia"/>
        </w:rPr>
        <w:t>书</w:t>
      </w:r>
      <w:r>
        <w:rPr>
          <w:rFonts w:hint="eastAsia"/>
        </w:rPr>
        <w:t>》</w:t>
      </w:r>
      <w:r w:rsidRPr="00B13201">
        <w:rPr>
          <w:rFonts w:ascii="宋体" w:hAnsi="宋体" w:cs="宋体" w:hint="eastAsia"/>
        </w:rPr>
        <w:t>②</w:t>
      </w:r>
      <w:r>
        <w:rPr>
          <w:rFonts w:ascii="宋体" w:hAnsi="宋体" w:cs="宋体" w:hint="eastAsia"/>
        </w:rPr>
        <w:t xml:space="preserve">莫扎特 </w:t>
      </w:r>
      <w:r w:rsidRPr="00B13201">
        <w:rPr>
          <w:rFonts w:ascii="宋体" w:hAnsi="宋体" w:cs="宋体" w:hint="eastAsia"/>
        </w:rPr>
        <w:t>③</w:t>
      </w:r>
      <w:r>
        <w:rPr>
          <w:rFonts w:ascii="宋体" w:hAnsi="宋体" w:cs="宋体" w:hint="eastAsia"/>
        </w:rPr>
        <w:t xml:space="preserve"> 傅聪</w:t>
      </w:r>
      <w:r w:rsidRPr="00B13201">
        <w:rPr>
          <w:rFonts w:ascii="宋体" w:hAnsi="宋体" w:cs="宋体" w:hint="eastAsia"/>
        </w:rPr>
        <w:t>④</w:t>
      </w:r>
      <w:r>
        <w:rPr>
          <w:rFonts w:ascii="宋体" w:hAnsi="宋体" w:cs="宋体" w:hint="eastAsia"/>
        </w:rPr>
        <w:t>干净 (4分)</w:t>
      </w:r>
    </w:p>
    <w:p w:rsidR="00E965B1" w:rsidRPr="00F22BB2" w:rsidRDefault="00E965B1" w:rsidP="00E965B1">
      <w:pPr>
        <w:snapToGrid w:val="0"/>
        <w:spacing w:line="340" w:lineRule="exact"/>
        <w:ind w:firstLineChars="50" w:firstLine="105"/>
        <w:rPr>
          <w:rFonts w:ascii="宋体" w:hAnsi="宋体"/>
        </w:rPr>
      </w:pPr>
      <w:r w:rsidRPr="00F22BB2">
        <w:rPr>
          <w:rFonts w:ascii="宋体" w:hAnsi="宋体" w:hint="eastAsia"/>
        </w:rPr>
        <w:t>8.（1）北斗阑干南斗斜（2）凫雁满回塘（3）宁为百夫长（4）我歌月徘徊（5）日高人渴漫思茶（6）东篱把酒黄昏后（7）亲小人，远贤臣，此后汉所以倾颓也（8）</w:t>
      </w:r>
      <w:r>
        <w:rPr>
          <w:rFonts w:hint="eastAsia"/>
        </w:rPr>
        <w:t>一鼓作气，再而衰，三而竭（</w:t>
      </w:r>
      <w:r>
        <w:rPr>
          <w:rFonts w:hint="eastAsia"/>
        </w:rPr>
        <w:t>8</w:t>
      </w:r>
      <w:r>
        <w:rPr>
          <w:rFonts w:hint="eastAsia"/>
        </w:rPr>
        <w:t>分，错字漏字添字均不得分）</w:t>
      </w:r>
    </w:p>
    <w:p w:rsidR="00E965B1" w:rsidRDefault="00E965B1" w:rsidP="00E965B1">
      <w:pPr>
        <w:snapToGrid w:val="0"/>
        <w:spacing w:line="340" w:lineRule="exact"/>
        <w:ind w:firstLineChars="50" w:firstLine="105"/>
        <w:rPr>
          <w:rFonts w:ascii="宋体" w:hAnsi="宋体"/>
          <w:szCs w:val="21"/>
        </w:rPr>
      </w:pPr>
      <w:r w:rsidRPr="00F22BB2">
        <w:rPr>
          <w:rFonts w:ascii="宋体" w:hAnsi="宋体" w:cs="宋体" w:hint="eastAsia"/>
          <w:szCs w:val="21"/>
        </w:rPr>
        <w:t>9.</w:t>
      </w:r>
      <w:r w:rsidRPr="00F22BB2">
        <w:rPr>
          <w:rFonts w:ascii="宋体" w:hAnsi="宋体" w:hint="eastAsia"/>
          <w:szCs w:val="21"/>
        </w:rPr>
        <w:t>学会适时放下，我们才能坚持更久，走得更远。（意对即可</w:t>
      </w:r>
      <w:r>
        <w:rPr>
          <w:rFonts w:ascii="宋体" w:hAnsi="宋体" w:hint="eastAsia"/>
          <w:szCs w:val="21"/>
        </w:rPr>
        <w:t>，3分</w:t>
      </w:r>
      <w:r w:rsidRPr="00F22BB2">
        <w:rPr>
          <w:rFonts w:ascii="宋体" w:hAnsi="宋体" w:hint="eastAsia"/>
          <w:szCs w:val="21"/>
        </w:rPr>
        <w:t>）</w:t>
      </w:r>
    </w:p>
    <w:p w:rsidR="00E965B1" w:rsidRDefault="00E965B1" w:rsidP="00E965B1">
      <w:pPr>
        <w:ind w:firstLineChars="50" w:firstLine="105"/>
      </w:pPr>
      <w:r>
        <w:rPr>
          <w:rFonts w:hint="eastAsia"/>
        </w:rPr>
        <w:t>10.</w:t>
      </w:r>
      <w:r>
        <w:t>示例</w:t>
      </w:r>
      <w:r>
        <w:rPr>
          <w:rFonts w:hint="eastAsia"/>
        </w:rPr>
        <w:t>：（</w:t>
      </w:r>
      <w:r>
        <w:rPr>
          <w:rFonts w:hint="eastAsia"/>
        </w:rPr>
        <w:t>1</w:t>
      </w:r>
      <w:r>
        <w:rPr>
          <w:rFonts w:hint="eastAsia"/>
        </w:rPr>
        <w:t>）</w:t>
      </w:r>
      <w:r>
        <w:t>焰火吐射迷人的花朵，向你展现元夜的绚丽</w:t>
      </w:r>
      <w:r>
        <w:rPr>
          <w:rFonts w:hint="eastAsia"/>
        </w:rPr>
        <w:t>（</w:t>
      </w:r>
      <w:r>
        <w:rPr>
          <w:rFonts w:hint="eastAsia"/>
        </w:rPr>
        <w:t>2</w:t>
      </w:r>
      <w:r>
        <w:rPr>
          <w:rFonts w:hint="eastAsia"/>
        </w:rPr>
        <w:t>）</w:t>
      </w:r>
      <w:r>
        <w:t>星辰流泻闪亮的眼波，向你透露宇宙的秘密</w:t>
      </w:r>
      <w:r>
        <w:rPr>
          <w:rFonts w:hint="eastAsia"/>
        </w:rPr>
        <w:t>（</w:t>
      </w:r>
      <w:r>
        <w:rPr>
          <w:rFonts w:hint="eastAsia"/>
        </w:rPr>
        <w:t>3</w:t>
      </w:r>
      <w:r>
        <w:rPr>
          <w:rFonts w:hint="eastAsia"/>
        </w:rPr>
        <w:t>）</w:t>
      </w:r>
      <w:r>
        <w:t>满月倾洒柔和的</w:t>
      </w:r>
      <w:r w:rsidR="005D72CC">
        <w:t>光</w:t>
      </w:r>
      <w:r>
        <w:t>辉，向你传达团圆的讯息。</w:t>
      </w:r>
      <w:r>
        <w:rPr>
          <w:rFonts w:hint="eastAsia"/>
        </w:rPr>
        <w:t>（</w:t>
      </w:r>
      <w:r>
        <w:rPr>
          <w:rFonts w:hint="eastAsia"/>
        </w:rPr>
        <w:t>3</w:t>
      </w:r>
      <w:r>
        <w:rPr>
          <w:rFonts w:hint="eastAsia"/>
        </w:rPr>
        <w:t>分）</w:t>
      </w:r>
    </w:p>
    <w:p w:rsidR="00E965B1" w:rsidRDefault="00E965B1" w:rsidP="00E965B1">
      <w:pPr>
        <w:spacing w:line="340" w:lineRule="exact"/>
        <w:rPr>
          <w:rFonts w:ascii="黑体" w:eastAsia="黑体" w:hAnsi="黑体" w:cs="Arial"/>
          <w:szCs w:val="21"/>
          <w:shd w:val="clear" w:color="auto" w:fill="FFFFFF"/>
        </w:rPr>
      </w:pPr>
      <w:r w:rsidRPr="003E533F">
        <w:rPr>
          <w:rFonts w:ascii="黑体" w:eastAsia="黑体" w:hAnsi="黑体" w:cs="Arial" w:hint="eastAsia"/>
          <w:szCs w:val="21"/>
          <w:shd w:val="clear" w:color="auto" w:fill="FFFFFF"/>
        </w:rPr>
        <w:t>二、阅读理解（40分）</w:t>
      </w:r>
    </w:p>
    <w:p w:rsidR="00E965B1" w:rsidRPr="003E533F" w:rsidRDefault="00E965B1" w:rsidP="00E965B1">
      <w:pPr>
        <w:spacing w:line="340" w:lineRule="exact"/>
        <w:rPr>
          <w:rFonts w:asciiTheme="minorEastAsia" w:eastAsiaTheme="minorEastAsia" w:hAnsiTheme="minorEastAsia" w:cs="Arial"/>
          <w:szCs w:val="21"/>
          <w:shd w:val="clear" w:color="auto" w:fill="FFFFFF"/>
        </w:rPr>
      </w:pPr>
      <w:r w:rsidRPr="003E533F">
        <w:rPr>
          <w:rFonts w:asciiTheme="minorEastAsia" w:eastAsiaTheme="minorEastAsia" w:hAnsiTheme="minorEastAsia" w:cs="Arial" w:hint="eastAsia"/>
          <w:szCs w:val="21"/>
          <w:shd w:val="clear" w:color="auto" w:fill="FFFFFF"/>
        </w:rPr>
        <w:t>（一）诗歌欣赏（4分）</w:t>
      </w:r>
    </w:p>
    <w:p w:rsidR="00E965B1" w:rsidRPr="00FD2937" w:rsidRDefault="00E965B1" w:rsidP="00E965B1">
      <w:pPr>
        <w:spacing w:line="340" w:lineRule="exact"/>
      </w:pPr>
      <w:r>
        <w:rPr>
          <w:rFonts w:asciiTheme="minorEastAsia" w:eastAsiaTheme="minorEastAsia" w:hAnsiTheme="minorEastAsia" w:cs="Arial" w:hint="eastAsia"/>
          <w:szCs w:val="21"/>
          <w:shd w:val="clear" w:color="auto" w:fill="FFFFFF"/>
        </w:rPr>
        <w:t>11.</w:t>
      </w:r>
      <w:r w:rsidRPr="002E4740">
        <w:rPr>
          <w:rFonts w:asciiTheme="minorEastAsia" w:eastAsiaTheme="minorEastAsia" w:hAnsiTheme="minorEastAsia" w:cs="Arial"/>
          <w:szCs w:val="21"/>
          <w:shd w:val="clear" w:color="auto" w:fill="FFFFFF"/>
        </w:rPr>
        <w:t>下片</w:t>
      </w:r>
      <w:r w:rsidR="004D1748">
        <w:rPr>
          <w:rFonts w:asciiTheme="minorEastAsia" w:eastAsiaTheme="minorEastAsia" w:hAnsiTheme="minorEastAsia" w:cs="Arial" w:hint="eastAsia"/>
          <w:szCs w:val="21"/>
          <w:shd w:val="clear" w:color="auto" w:fill="FFFFFF"/>
        </w:rPr>
        <w:t>运用典故（</w:t>
      </w:r>
      <w:r w:rsidRPr="002E4740">
        <w:rPr>
          <w:rFonts w:asciiTheme="minorEastAsia" w:eastAsiaTheme="minorEastAsia" w:hAnsiTheme="minorEastAsia" w:cs="Arial"/>
          <w:szCs w:val="21"/>
          <w:shd w:val="clear" w:color="auto" w:fill="FFFFFF"/>
        </w:rPr>
        <w:t>用典</w:t>
      </w:r>
      <w:r w:rsidR="004D1748">
        <w:rPr>
          <w:rFonts w:asciiTheme="minorEastAsia" w:eastAsiaTheme="minorEastAsia" w:hAnsiTheme="minorEastAsia" w:cs="Arial" w:hint="eastAsia"/>
          <w:szCs w:val="21"/>
          <w:shd w:val="clear" w:color="auto" w:fill="FFFFFF"/>
        </w:rPr>
        <w:t>）</w:t>
      </w:r>
      <w:r w:rsidRPr="002E4740">
        <w:rPr>
          <w:rFonts w:asciiTheme="minorEastAsia" w:eastAsiaTheme="minorEastAsia" w:hAnsiTheme="minorEastAsia" w:cs="Arial"/>
          <w:szCs w:val="21"/>
          <w:shd w:val="clear" w:color="auto" w:fill="FFFFFF"/>
        </w:rPr>
        <w:t>，表现了作者怀古伤今的感慨。期盼当今能够出现孙权式的英雄统率千军万马抵抗侵略，光复神州</w:t>
      </w:r>
      <w:r w:rsidR="00637D3C">
        <w:rPr>
          <w:rFonts w:asciiTheme="minorEastAsia" w:eastAsiaTheme="minorEastAsia" w:hAnsiTheme="minorEastAsia" w:cs="Arial" w:hint="eastAsia"/>
          <w:szCs w:val="21"/>
          <w:shd w:val="clear" w:color="auto" w:fill="FFFFFF"/>
        </w:rPr>
        <w:t>。</w:t>
      </w:r>
      <w:r>
        <w:rPr>
          <w:rFonts w:asciiTheme="minorEastAsia" w:eastAsiaTheme="minorEastAsia" w:hAnsiTheme="minorEastAsia" w:cs="Arial" w:hint="eastAsia"/>
          <w:szCs w:val="21"/>
          <w:shd w:val="clear" w:color="auto" w:fill="FFFFFF"/>
        </w:rPr>
        <w:t>（或“</w:t>
      </w:r>
      <w:r w:rsidRPr="000B6139">
        <w:rPr>
          <w:rFonts w:asciiTheme="minorEastAsia" w:eastAsiaTheme="minorEastAsia" w:hAnsiTheme="minorEastAsia" w:cs="Arial" w:hint="eastAsia"/>
          <w:szCs w:val="21"/>
          <w:shd w:val="clear" w:color="auto" w:fill="FFFFFF"/>
        </w:rPr>
        <w:t>借古讽今，</w:t>
      </w:r>
      <w:r>
        <w:rPr>
          <w:rFonts w:asciiTheme="minorEastAsia" w:eastAsiaTheme="minorEastAsia" w:hAnsiTheme="minorEastAsia" w:cs="Arial" w:hint="eastAsia"/>
          <w:szCs w:val="21"/>
          <w:shd w:val="clear" w:color="auto" w:fill="FFFFFF"/>
        </w:rPr>
        <w:t>表达</w:t>
      </w:r>
      <w:r w:rsidRPr="000B6139">
        <w:rPr>
          <w:rFonts w:asciiTheme="minorEastAsia" w:eastAsiaTheme="minorEastAsia" w:hAnsiTheme="minorEastAsia" w:cs="Arial" w:hint="eastAsia"/>
          <w:szCs w:val="21"/>
          <w:shd w:val="clear" w:color="auto" w:fill="FFFFFF"/>
        </w:rPr>
        <w:t>自己的爱国之情</w:t>
      </w:r>
      <w:r>
        <w:rPr>
          <w:rFonts w:asciiTheme="minorEastAsia" w:eastAsiaTheme="minorEastAsia" w:hAnsiTheme="minorEastAsia" w:cs="Arial" w:hint="eastAsia"/>
          <w:szCs w:val="21"/>
          <w:shd w:val="clear" w:color="auto" w:fill="FFFFFF"/>
        </w:rPr>
        <w:t>，对南宋统治者不积极抵抗金兵入侵</w:t>
      </w:r>
      <w:r w:rsidRPr="000B6139">
        <w:rPr>
          <w:rFonts w:asciiTheme="minorEastAsia" w:eastAsiaTheme="minorEastAsia" w:hAnsiTheme="minorEastAsia" w:cs="Arial" w:hint="eastAsia"/>
          <w:szCs w:val="21"/>
          <w:shd w:val="clear" w:color="auto" w:fill="FFFFFF"/>
        </w:rPr>
        <w:t xml:space="preserve">的不满 </w:t>
      </w:r>
      <w:r>
        <w:rPr>
          <w:rFonts w:asciiTheme="minorEastAsia" w:eastAsiaTheme="minorEastAsia" w:hAnsiTheme="minorEastAsia" w:cs="Arial" w:hint="eastAsia"/>
          <w:szCs w:val="21"/>
          <w:shd w:val="clear" w:color="auto" w:fill="FFFFFF"/>
        </w:rPr>
        <w:t>”）</w:t>
      </w:r>
      <w:r w:rsidRPr="002E4740">
        <w:rPr>
          <w:rFonts w:asciiTheme="minorEastAsia" w:eastAsiaTheme="minorEastAsia" w:hAnsiTheme="minorEastAsia" w:cs="Arial"/>
          <w:szCs w:val="21"/>
          <w:shd w:val="clear" w:color="auto" w:fill="FFFFFF"/>
        </w:rPr>
        <w:t>。</w:t>
      </w:r>
      <w:r w:rsidRPr="002E4740">
        <w:rPr>
          <w:rFonts w:asciiTheme="minorEastAsia" w:eastAsiaTheme="minorEastAsia" w:hAnsiTheme="minorEastAsia" w:cs="Arial" w:hint="eastAsia"/>
          <w:szCs w:val="21"/>
          <w:shd w:val="clear" w:color="auto" w:fill="FFFFFF"/>
        </w:rPr>
        <w:t>（</w:t>
      </w:r>
      <w:r w:rsidRPr="002E4740">
        <w:rPr>
          <w:rFonts w:asciiTheme="minorEastAsia" w:eastAsiaTheme="minorEastAsia" w:hAnsiTheme="minorEastAsia" w:cs="Arial"/>
          <w:szCs w:val="21"/>
          <w:shd w:val="clear" w:color="auto" w:fill="FFFFFF"/>
        </w:rPr>
        <w:t>答出</w:t>
      </w:r>
      <w:r>
        <w:rPr>
          <w:rFonts w:asciiTheme="minorEastAsia" w:eastAsiaTheme="minorEastAsia" w:hAnsiTheme="minorEastAsia" w:cs="Arial" w:hint="eastAsia"/>
          <w:szCs w:val="21"/>
          <w:shd w:val="clear" w:color="auto" w:fill="FFFFFF"/>
        </w:rPr>
        <w:t>“用典”1分，</w:t>
      </w:r>
      <w:r w:rsidR="005D72CC">
        <w:rPr>
          <w:rFonts w:asciiTheme="minorEastAsia" w:eastAsiaTheme="minorEastAsia" w:hAnsiTheme="minorEastAsia" w:cs="Arial" w:hint="eastAsia"/>
          <w:szCs w:val="21"/>
          <w:shd w:val="clear" w:color="auto" w:fill="FFFFFF"/>
        </w:rPr>
        <w:t>“</w:t>
      </w:r>
      <w:r w:rsidR="005D72CC" w:rsidRPr="002E4740">
        <w:rPr>
          <w:rFonts w:asciiTheme="minorEastAsia" w:eastAsiaTheme="minorEastAsia" w:hAnsiTheme="minorEastAsia" w:cs="Arial"/>
          <w:szCs w:val="21"/>
          <w:shd w:val="clear" w:color="auto" w:fill="FFFFFF"/>
        </w:rPr>
        <w:t>期盼孙权式的英雄抗击侵略，光复神州</w:t>
      </w:r>
      <w:r w:rsidR="005D72CC">
        <w:rPr>
          <w:rFonts w:asciiTheme="minorEastAsia" w:eastAsiaTheme="minorEastAsia" w:hAnsiTheme="minorEastAsia" w:cs="Arial" w:hint="eastAsia"/>
          <w:szCs w:val="21"/>
          <w:shd w:val="clear" w:color="auto" w:fill="FFFFFF"/>
        </w:rPr>
        <w:t>”</w:t>
      </w:r>
      <w:r w:rsidRPr="002E4740">
        <w:rPr>
          <w:rFonts w:asciiTheme="minorEastAsia" w:eastAsiaTheme="minorEastAsia" w:hAnsiTheme="minorEastAsia" w:cs="Arial"/>
          <w:szCs w:val="21"/>
          <w:shd w:val="clear" w:color="auto" w:fill="FFFFFF"/>
        </w:rPr>
        <w:t>2分。结合诗句简要分析，</w:t>
      </w:r>
      <w:r>
        <w:rPr>
          <w:rFonts w:asciiTheme="minorEastAsia" w:eastAsiaTheme="minorEastAsia" w:hAnsiTheme="minorEastAsia" w:cs="Arial" w:hint="eastAsia"/>
          <w:szCs w:val="21"/>
          <w:shd w:val="clear" w:color="auto" w:fill="FFFFFF"/>
        </w:rPr>
        <w:t>1</w:t>
      </w:r>
      <w:r w:rsidRPr="002E4740">
        <w:rPr>
          <w:rFonts w:asciiTheme="minorEastAsia" w:eastAsiaTheme="minorEastAsia" w:hAnsiTheme="minorEastAsia" w:cs="Arial"/>
          <w:szCs w:val="21"/>
          <w:shd w:val="clear" w:color="auto" w:fill="FFFFFF"/>
        </w:rPr>
        <w:t>分。共4分。言之成理即可</w:t>
      </w:r>
      <w:r w:rsidRPr="002E4740">
        <w:rPr>
          <w:rFonts w:asciiTheme="minorEastAsia" w:eastAsiaTheme="minorEastAsia" w:hAnsiTheme="minorEastAsia" w:cs="Arial" w:hint="eastAsia"/>
          <w:szCs w:val="21"/>
          <w:shd w:val="clear" w:color="auto" w:fill="FFFFFF"/>
        </w:rPr>
        <w:t>）</w:t>
      </w:r>
    </w:p>
    <w:p w:rsidR="00E965B1" w:rsidRDefault="00E965B1" w:rsidP="00E965B1">
      <w:pPr>
        <w:spacing w:line="340" w:lineRule="exact"/>
        <w:ind w:firstLineChars="50" w:firstLine="105"/>
      </w:pPr>
      <w:r w:rsidRPr="001C2ADE">
        <w:rPr>
          <w:rFonts w:hint="eastAsia"/>
        </w:rPr>
        <w:t>（二）</w:t>
      </w:r>
      <w:r>
        <w:rPr>
          <w:rFonts w:hint="eastAsia"/>
        </w:rPr>
        <w:t>文言文阅读（</w:t>
      </w:r>
      <w:r>
        <w:rPr>
          <w:rFonts w:hint="eastAsia"/>
        </w:rPr>
        <w:t>13</w:t>
      </w:r>
      <w:r>
        <w:rPr>
          <w:rFonts w:hint="eastAsia"/>
        </w:rPr>
        <w:t>分）</w:t>
      </w:r>
    </w:p>
    <w:p w:rsidR="00E965B1" w:rsidRPr="001C2ADE" w:rsidRDefault="00E965B1" w:rsidP="00E965B1">
      <w:pPr>
        <w:spacing w:line="340" w:lineRule="exact"/>
      </w:pPr>
      <w:r w:rsidRPr="001C2ADE">
        <w:rPr>
          <w:rFonts w:hint="eastAsia"/>
        </w:rPr>
        <w:t>1</w:t>
      </w:r>
      <w:r>
        <w:rPr>
          <w:rFonts w:hint="eastAsia"/>
        </w:rPr>
        <w:t>2</w:t>
      </w:r>
      <w:r w:rsidRPr="001C2ADE">
        <w:rPr>
          <w:rFonts w:hint="eastAsia"/>
        </w:rPr>
        <w:t>.</w:t>
      </w:r>
      <w:r w:rsidRPr="001C2ADE">
        <w:rPr>
          <w:rFonts w:hint="eastAsia"/>
        </w:rPr>
        <w:t>（</w:t>
      </w:r>
      <w:r w:rsidRPr="001C2ADE">
        <w:rPr>
          <w:rFonts w:hint="eastAsia"/>
        </w:rPr>
        <w:t>3</w:t>
      </w:r>
      <w:r w:rsidRPr="001C2ADE">
        <w:rPr>
          <w:rFonts w:hint="eastAsia"/>
        </w:rPr>
        <w:t>分）（</w:t>
      </w:r>
      <w:r w:rsidRPr="001C2ADE">
        <w:rPr>
          <w:rFonts w:hint="eastAsia"/>
        </w:rPr>
        <w:t>1</w:t>
      </w:r>
      <w:r w:rsidRPr="001C2ADE">
        <w:rPr>
          <w:rFonts w:hint="eastAsia"/>
        </w:rPr>
        <w:t>）会：适逢，恰巧遇到</w:t>
      </w:r>
      <w:r w:rsidRPr="001C2ADE">
        <w:rPr>
          <w:rFonts w:hint="eastAsia"/>
        </w:rPr>
        <w:t xml:space="preserve"> </w:t>
      </w:r>
      <w:r w:rsidRPr="001C2ADE">
        <w:rPr>
          <w:rFonts w:hint="eastAsia"/>
        </w:rPr>
        <w:t>（</w:t>
      </w:r>
      <w:r w:rsidRPr="001C2ADE">
        <w:rPr>
          <w:rFonts w:hint="eastAsia"/>
        </w:rPr>
        <w:t>2</w:t>
      </w:r>
      <w:r w:rsidRPr="001C2ADE">
        <w:rPr>
          <w:rFonts w:hint="eastAsia"/>
        </w:rPr>
        <w:t>）数：屡次</w:t>
      </w:r>
      <w:r w:rsidRPr="001C2ADE">
        <w:rPr>
          <w:rFonts w:hint="eastAsia"/>
        </w:rPr>
        <w:t xml:space="preserve"> </w:t>
      </w:r>
      <w:r w:rsidRPr="001C2ADE">
        <w:rPr>
          <w:rFonts w:hint="eastAsia"/>
        </w:rPr>
        <w:t>（</w:t>
      </w:r>
      <w:r w:rsidRPr="001C2ADE">
        <w:rPr>
          <w:rFonts w:hint="eastAsia"/>
        </w:rPr>
        <w:t>3</w:t>
      </w:r>
      <w:r w:rsidRPr="001C2ADE">
        <w:rPr>
          <w:rFonts w:hint="eastAsia"/>
        </w:rPr>
        <w:t>）拂：通“弼”，辅佐</w:t>
      </w:r>
    </w:p>
    <w:p w:rsidR="00E965B1" w:rsidRPr="001C2ADE" w:rsidRDefault="00E965B1" w:rsidP="00E965B1">
      <w:pPr>
        <w:spacing w:line="340" w:lineRule="exact"/>
      </w:pPr>
      <w:r w:rsidRPr="001C2ADE">
        <w:rPr>
          <w:rFonts w:hint="eastAsia"/>
        </w:rPr>
        <w:t>1</w:t>
      </w:r>
      <w:r>
        <w:rPr>
          <w:rFonts w:hint="eastAsia"/>
        </w:rPr>
        <w:t>3</w:t>
      </w:r>
      <w:r w:rsidRPr="001C2ADE">
        <w:rPr>
          <w:rFonts w:hint="eastAsia"/>
        </w:rPr>
        <w:t>.</w:t>
      </w:r>
      <w:r w:rsidRPr="001C2ADE">
        <w:rPr>
          <w:rFonts w:hint="eastAsia"/>
        </w:rPr>
        <w:t>（</w:t>
      </w:r>
      <w:r w:rsidRPr="001C2ADE">
        <w:rPr>
          <w:rFonts w:hint="eastAsia"/>
        </w:rPr>
        <w:t>2</w:t>
      </w:r>
      <w:r w:rsidRPr="001C2ADE">
        <w:rPr>
          <w:rFonts w:hint="eastAsia"/>
        </w:rPr>
        <w:t>分）</w:t>
      </w:r>
      <w:r w:rsidRPr="001C2ADE">
        <w:rPr>
          <w:rFonts w:hint="eastAsia"/>
        </w:rPr>
        <w:t xml:space="preserve">D </w:t>
      </w:r>
      <w:r w:rsidRPr="001C2ADE">
        <w:rPr>
          <w:rFonts w:hint="eastAsia"/>
        </w:rPr>
        <w:t>（</w:t>
      </w:r>
      <w:r w:rsidRPr="001C2ADE">
        <w:rPr>
          <w:rFonts w:hint="eastAsia"/>
        </w:rPr>
        <w:t>A</w:t>
      </w:r>
      <w:r w:rsidR="004D1748">
        <w:rPr>
          <w:rFonts w:hint="eastAsia"/>
        </w:rPr>
        <w:t>前一“之”是</w:t>
      </w:r>
      <w:r w:rsidRPr="001C2ADE">
        <w:rPr>
          <w:rFonts w:hint="eastAsia"/>
        </w:rPr>
        <w:t>动词，去，到</w:t>
      </w:r>
      <w:r w:rsidR="00637D3C">
        <w:rPr>
          <w:rFonts w:hint="eastAsia"/>
        </w:rPr>
        <w:t>。</w:t>
      </w:r>
      <w:r w:rsidR="004D1748">
        <w:rPr>
          <w:rFonts w:hint="eastAsia"/>
        </w:rPr>
        <w:t>后为</w:t>
      </w:r>
      <w:r w:rsidRPr="001C2ADE">
        <w:rPr>
          <w:rFonts w:hint="eastAsia"/>
        </w:rPr>
        <w:t>助词，的</w:t>
      </w:r>
      <w:r w:rsidR="004D1748">
        <w:rPr>
          <w:rFonts w:hint="eastAsia"/>
        </w:rPr>
        <w:t>；</w:t>
      </w:r>
      <w:r w:rsidRPr="001C2ADE">
        <w:rPr>
          <w:rFonts w:hint="eastAsia"/>
        </w:rPr>
        <w:t>B</w:t>
      </w:r>
      <w:r w:rsidR="004D1748">
        <w:rPr>
          <w:rFonts w:hint="eastAsia"/>
        </w:rPr>
        <w:t>前一“而”是</w:t>
      </w:r>
      <w:r w:rsidRPr="001C2ADE">
        <w:rPr>
          <w:rFonts w:hint="eastAsia"/>
        </w:rPr>
        <w:t>连词，表修饰</w:t>
      </w:r>
      <w:r w:rsidR="00637D3C">
        <w:rPr>
          <w:rFonts w:hint="eastAsia"/>
        </w:rPr>
        <w:t>。</w:t>
      </w:r>
      <w:r w:rsidR="004D1748">
        <w:rPr>
          <w:rFonts w:hint="eastAsia"/>
        </w:rPr>
        <w:t>后为</w:t>
      </w:r>
      <w:r w:rsidRPr="001C2ADE">
        <w:rPr>
          <w:rFonts w:hint="eastAsia"/>
        </w:rPr>
        <w:t>连词，表转折</w:t>
      </w:r>
      <w:r w:rsidR="004D1748">
        <w:rPr>
          <w:rFonts w:hint="eastAsia"/>
        </w:rPr>
        <w:t>；</w:t>
      </w:r>
      <w:r w:rsidRPr="001C2ADE">
        <w:rPr>
          <w:rFonts w:hint="eastAsia"/>
        </w:rPr>
        <w:t>C</w:t>
      </w:r>
      <w:r w:rsidR="004D1748">
        <w:rPr>
          <w:rFonts w:hint="eastAsia"/>
        </w:rPr>
        <w:t>前一“为”是</w:t>
      </w:r>
      <w:r w:rsidRPr="001C2ADE">
        <w:rPr>
          <w:rFonts w:hint="eastAsia"/>
        </w:rPr>
        <w:t>介词，向</w:t>
      </w:r>
      <w:r w:rsidR="00637D3C">
        <w:rPr>
          <w:rFonts w:hint="eastAsia"/>
        </w:rPr>
        <w:t>。</w:t>
      </w:r>
      <w:r w:rsidR="004D1748">
        <w:rPr>
          <w:rFonts w:hint="eastAsia"/>
        </w:rPr>
        <w:t>后指“</w:t>
      </w:r>
      <w:r w:rsidRPr="001C2ADE">
        <w:rPr>
          <w:rFonts w:hint="eastAsia"/>
        </w:rPr>
        <w:t>行为</w:t>
      </w:r>
      <w:r w:rsidR="004D1748">
        <w:rPr>
          <w:rFonts w:hint="eastAsia"/>
        </w:rPr>
        <w:t>”</w:t>
      </w:r>
      <w:r w:rsidR="00637D3C">
        <w:rPr>
          <w:rFonts w:hint="eastAsia"/>
        </w:rPr>
        <w:t>；</w:t>
      </w:r>
      <w:r w:rsidRPr="001C2ADE">
        <w:rPr>
          <w:rFonts w:hint="eastAsia"/>
        </w:rPr>
        <w:t>D</w:t>
      </w:r>
      <w:r w:rsidR="004D1748">
        <w:rPr>
          <w:rFonts w:hint="eastAsia"/>
        </w:rPr>
        <w:t>两个“其”</w:t>
      </w:r>
      <w:r w:rsidRPr="001C2ADE">
        <w:rPr>
          <w:rFonts w:hint="eastAsia"/>
        </w:rPr>
        <w:t>都是代词，代人。）</w:t>
      </w:r>
    </w:p>
    <w:p w:rsidR="00E965B1" w:rsidRPr="001C2ADE" w:rsidRDefault="00E965B1" w:rsidP="00E965B1">
      <w:pPr>
        <w:spacing w:line="340" w:lineRule="exact"/>
      </w:pPr>
      <w:r w:rsidRPr="001C2ADE">
        <w:rPr>
          <w:rFonts w:asciiTheme="minorEastAsia" w:eastAsiaTheme="minorEastAsia" w:hAnsiTheme="minorEastAsia" w:hint="eastAsia"/>
          <w:szCs w:val="21"/>
        </w:rPr>
        <w:t>1</w:t>
      </w:r>
      <w:r>
        <w:rPr>
          <w:rFonts w:asciiTheme="minorEastAsia" w:eastAsiaTheme="minorEastAsia" w:hAnsiTheme="minorEastAsia" w:hint="eastAsia"/>
          <w:szCs w:val="21"/>
        </w:rPr>
        <w:t>4</w:t>
      </w:r>
      <w:r w:rsidRPr="001C2ADE">
        <w:rPr>
          <w:rFonts w:asciiTheme="minorEastAsia" w:eastAsiaTheme="minorEastAsia" w:hAnsiTheme="minorEastAsia" w:hint="eastAsia"/>
          <w:szCs w:val="21"/>
        </w:rPr>
        <w:t>.</w:t>
      </w:r>
      <w:r w:rsidRPr="005D72CC">
        <w:rPr>
          <w:rFonts w:eastAsiaTheme="minorEastAsia"/>
          <w:szCs w:val="21"/>
        </w:rPr>
        <w:t>C</w:t>
      </w:r>
      <w:r w:rsidRPr="001C2ADE">
        <w:rPr>
          <w:rFonts w:asciiTheme="minorEastAsia" w:eastAsiaTheme="minorEastAsia" w:hAnsiTheme="minorEastAsia" w:hint="eastAsia"/>
          <w:szCs w:val="21"/>
        </w:rPr>
        <w:t>（</w:t>
      </w:r>
      <w:r>
        <w:rPr>
          <w:rFonts w:asciiTheme="minorEastAsia" w:eastAsiaTheme="minorEastAsia" w:hAnsiTheme="minorEastAsia" w:hint="eastAsia"/>
          <w:szCs w:val="21"/>
        </w:rPr>
        <w:t>2分</w:t>
      </w:r>
      <w:r w:rsidR="004D1748">
        <w:rPr>
          <w:rFonts w:asciiTheme="minorEastAsia" w:eastAsiaTheme="minorEastAsia" w:hAnsiTheme="minorEastAsia" w:hint="eastAsia"/>
          <w:szCs w:val="21"/>
        </w:rPr>
        <w:t>0（</w:t>
      </w:r>
      <w:r>
        <w:rPr>
          <w:rFonts w:asciiTheme="minorEastAsia" w:eastAsiaTheme="minorEastAsia" w:hAnsiTheme="minorEastAsia" w:hint="eastAsia"/>
          <w:szCs w:val="21"/>
        </w:rPr>
        <w:t xml:space="preserve"> </w:t>
      </w:r>
      <w:r w:rsidRPr="001C2ADE">
        <w:rPr>
          <w:rFonts w:asciiTheme="minorEastAsia" w:eastAsiaTheme="minorEastAsia" w:hAnsiTheme="minorEastAsia" w:hint="eastAsia"/>
          <w:szCs w:val="21"/>
        </w:rPr>
        <w:t>【乙】</w:t>
      </w:r>
      <w:r w:rsidRPr="001C2ADE">
        <w:rPr>
          <w:rFonts w:asciiTheme="minorEastAsia" w:eastAsiaTheme="minorEastAsia" w:hAnsiTheme="minorEastAsia"/>
          <w:szCs w:val="21"/>
        </w:rPr>
        <w:t>文</w:t>
      </w:r>
      <w:r w:rsidRPr="001C2ADE">
        <w:rPr>
          <w:rFonts w:asciiTheme="minorEastAsia" w:eastAsiaTheme="minorEastAsia" w:hAnsiTheme="minorEastAsia" w:hint="eastAsia"/>
          <w:szCs w:val="21"/>
        </w:rPr>
        <w:t>先</w:t>
      </w:r>
      <w:r w:rsidRPr="001C2ADE">
        <w:rPr>
          <w:rFonts w:asciiTheme="minorEastAsia" w:eastAsiaTheme="minorEastAsia" w:hAnsiTheme="minorEastAsia"/>
          <w:szCs w:val="21"/>
        </w:rPr>
        <w:t>从个人事例说起，</w:t>
      </w:r>
      <w:r w:rsidR="004D1748">
        <w:rPr>
          <w:rFonts w:asciiTheme="minorEastAsia" w:eastAsiaTheme="minorEastAsia" w:hAnsiTheme="minorEastAsia" w:hint="eastAsia"/>
          <w:szCs w:val="21"/>
        </w:rPr>
        <w:t>再说到国家</w:t>
      </w:r>
      <w:r w:rsidRPr="001C2ADE">
        <w:rPr>
          <w:rFonts w:asciiTheme="minorEastAsia" w:eastAsiaTheme="minorEastAsia" w:hAnsiTheme="minorEastAsia" w:hint="eastAsia"/>
          <w:szCs w:val="21"/>
        </w:rPr>
        <w:t>）</w:t>
      </w:r>
    </w:p>
    <w:p w:rsidR="00E965B1" w:rsidRPr="001C2ADE" w:rsidRDefault="00E965B1" w:rsidP="00E965B1">
      <w:pPr>
        <w:spacing w:line="340" w:lineRule="exact"/>
      </w:pPr>
      <w:r w:rsidRPr="001C2ADE">
        <w:rPr>
          <w:rFonts w:hint="eastAsia"/>
        </w:rPr>
        <w:t>1</w:t>
      </w:r>
      <w:r>
        <w:rPr>
          <w:rFonts w:hint="eastAsia"/>
        </w:rPr>
        <w:t>5</w:t>
      </w:r>
      <w:r w:rsidRPr="001C2ADE">
        <w:rPr>
          <w:rFonts w:hint="eastAsia"/>
        </w:rPr>
        <w:t>.</w:t>
      </w:r>
      <w:r w:rsidRPr="001C2ADE">
        <w:rPr>
          <w:rFonts w:hint="eastAsia"/>
        </w:rPr>
        <w:t>（</w:t>
      </w:r>
      <w:r w:rsidRPr="001C2ADE">
        <w:rPr>
          <w:rFonts w:hint="eastAsia"/>
        </w:rPr>
        <w:t>3</w:t>
      </w:r>
      <w:r w:rsidRPr="001C2ADE">
        <w:rPr>
          <w:rFonts w:hint="eastAsia"/>
        </w:rPr>
        <w:t>分）如今逃跑也是死，起来造反也是死，同样都是死，为国家而死可以吗？（关键点：“亡”“等”“死国”，一处</w:t>
      </w:r>
      <w:r w:rsidRPr="001C2ADE">
        <w:rPr>
          <w:rFonts w:hint="eastAsia"/>
        </w:rPr>
        <w:t>1</w:t>
      </w:r>
      <w:r w:rsidRPr="001C2ADE">
        <w:rPr>
          <w:rFonts w:hint="eastAsia"/>
        </w:rPr>
        <w:t>分）。</w:t>
      </w:r>
    </w:p>
    <w:p w:rsidR="00E965B1" w:rsidRDefault="00E965B1" w:rsidP="00E965B1">
      <w:pPr>
        <w:spacing w:line="340" w:lineRule="exact"/>
      </w:pPr>
      <w:r w:rsidRPr="004D1748">
        <w:rPr>
          <w:rFonts w:asciiTheme="minorEastAsia" w:eastAsiaTheme="minorEastAsia" w:hAnsiTheme="minorEastAsia" w:hint="eastAsia"/>
        </w:rPr>
        <w:t>16. 天将降大任于是人也，必先苦其心志，劳其筋骨，饿其体肤，空乏其身，行拂乱其所为，所以动心忍性，曾益其所不能。</w:t>
      </w:r>
      <w:r w:rsidRPr="001C2ADE">
        <w:rPr>
          <w:rFonts w:hint="eastAsia"/>
        </w:rPr>
        <w:t>（</w:t>
      </w:r>
      <w:r>
        <w:rPr>
          <w:rFonts w:hint="eastAsia"/>
        </w:rPr>
        <w:t>3</w:t>
      </w:r>
      <w:r>
        <w:rPr>
          <w:rFonts w:hint="eastAsia"/>
        </w:rPr>
        <w:t>分，</w:t>
      </w:r>
      <w:r w:rsidRPr="001C2ADE">
        <w:rPr>
          <w:rFonts w:hint="eastAsia"/>
        </w:rPr>
        <w:t>缺首句或尾句各扣</w:t>
      </w:r>
      <w:r w:rsidRPr="001C2ADE">
        <w:rPr>
          <w:rFonts w:hint="eastAsia"/>
        </w:rPr>
        <w:t>1</w:t>
      </w:r>
      <w:r w:rsidRPr="001C2ADE">
        <w:rPr>
          <w:rFonts w:hint="eastAsia"/>
        </w:rPr>
        <w:t>分）</w:t>
      </w:r>
    </w:p>
    <w:p w:rsidR="00E965B1" w:rsidRDefault="00E965B1" w:rsidP="00E965B1">
      <w:pPr>
        <w:spacing w:line="340" w:lineRule="exact"/>
      </w:pPr>
      <w:r>
        <w:rPr>
          <w:rFonts w:hint="eastAsia"/>
        </w:rPr>
        <w:lastRenderedPageBreak/>
        <w:t>（三）说明文阅读（</w:t>
      </w:r>
      <w:r>
        <w:rPr>
          <w:rFonts w:hint="eastAsia"/>
        </w:rPr>
        <w:t>8</w:t>
      </w:r>
      <w:r>
        <w:rPr>
          <w:rFonts w:hint="eastAsia"/>
        </w:rPr>
        <w:t>分）</w:t>
      </w:r>
      <w:r>
        <w:rPr>
          <w:rFonts w:hint="eastAsia"/>
        </w:rPr>
        <w:t xml:space="preserve"> </w:t>
      </w:r>
    </w:p>
    <w:p w:rsidR="00E965B1" w:rsidRPr="005A41C9" w:rsidRDefault="00E965B1" w:rsidP="00E965B1">
      <w:pPr>
        <w:spacing w:line="340" w:lineRule="exact"/>
        <w:rPr>
          <w:rFonts w:ascii="宋体" w:hAnsi="宋体"/>
          <w:szCs w:val="21"/>
        </w:rPr>
      </w:pPr>
      <w:r w:rsidRPr="005A41C9">
        <w:rPr>
          <w:rFonts w:ascii="宋体" w:hAnsi="宋体" w:hint="eastAsia"/>
          <w:szCs w:val="21"/>
        </w:rPr>
        <w:t>1</w:t>
      </w:r>
      <w:r>
        <w:rPr>
          <w:rFonts w:ascii="宋体" w:hAnsi="宋体" w:hint="eastAsia"/>
          <w:szCs w:val="21"/>
        </w:rPr>
        <w:t>7</w:t>
      </w:r>
      <w:r w:rsidRPr="005A41C9">
        <w:rPr>
          <w:rFonts w:ascii="宋体" w:hAnsi="宋体" w:hint="eastAsia"/>
          <w:szCs w:val="21"/>
        </w:rPr>
        <w:t>.（1）制作太阳能电池（2）处理海洋石油污染（3）承载超重物 （4）作为人体内药物传输工具（3分，答对3点即可，若照抄原文不加概括则该小问不得分）</w:t>
      </w:r>
    </w:p>
    <w:p w:rsidR="00E965B1" w:rsidRPr="005A41C9" w:rsidRDefault="00E965B1" w:rsidP="00E965B1">
      <w:pPr>
        <w:widowControl/>
        <w:spacing w:line="360" w:lineRule="exact"/>
        <w:jc w:val="left"/>
        <w:rPr>
          <w:rFonts w:ascii="宋体" w:hAnsi="宋体"/>
          <w:szCs w:val="21"/>
        </w:rPr>
      </w:pPr>
      <w:r>
        <w:rPr>
          <w:rFonts w:ascii="宋体" w:hAnsi="宋体" w:hint="eastAsia"/>
          <w:szCs w:val="21"/>
        </w:rPr>
        <w:t>18</w:t>
      </w:r>
      <w:r w:rsidRPr="005A41C9">
        <w:rPr>
          <w:rFonts w:ascii="宋体" w:hAnsi="宋体" w:hint="eastAsia"/>
          <w:szCs w:val="21"/>
        </w:rPr>
        <w:t>.列数字，作比较。用具体数字和与空气密度进行比较，说明气凝胶是世界上最轻的固体物质，令人印象深刻。（3分，说明方法2分，表达作用1分）</w:t>
      </w:r>
    </w:p>
    <w:p w:rsidR="00E965B1" w:rsidRDefault="00E965B1" w:rsidP="00E965B1">
      <w:pPr>
        <w:widowControl/>
        <w:spacing w:line="340" w:lineRule="exact"/>
        <w:ind w:firstLineChars="50" w:firstLine="105"/>
        <w:rPr>
          <w:rFonts w:ascii="宋体" w:hAnsi="宋体"/>
          <w:szCs w:val="21"/>
        </w:rPr>
      </w:pPr>
      <w:r>
        <w:rPr>
          <w:rFonts w:ascii="宋体" w:hAnsi="宋体" w:hint="eastAsia"/>
          <w:szCs w:val="21"/>
        </w:rPr>
        <w:t>19</w:t>
      </w:r>
      <w:r w:rsidRPr="005A41C9">
        <w:rPr>
          <w:rFonts w:ascii="宋体" w:hAnsi="宋体" w:hint="eastAsia"/>
          <w:szCs w:val="21"/>
        </w:rPr>
        <w:t>.</w:t>
      </w:r>
      <w:r w:rsidRPr="005A41C9">
        <w:rPr>
          <w:szCs w:val="21"/>
        </w:rPr>
        <w:t>D</w:t>
      </w:r>
      <w:r w:rsidRPr="005A41C9">
        <w:rPr>
          <w:rFonts w:ascii="宋体" w:hAnsi="宋体" w:hint="eastAsia"/>
          <w:szCs w:val="21"/>
        </w:rPr>
        <w:t>（</w:t>
      </w:r>
      <w:r w:rsidRPr="005A41C9">
        <w:rPr>
          <w:szCs w:val="21"/>
        </w:rPr>
        <w:t>A</w:t>
      </w:r>
      <w:r w:rsidRPr="005A41C9">
        <w:rPr>
          <w:rFonts w:ascii="宋体" w:hAnsi="宋体" w:hint="eastAsia"/>
          <w:szCs w:val="21"/>
        </w:rPr>
        <w:t>项气凝胶是世界上最轻的固体物质；</w:t>
      </w:r>
      <w:r w:rsidRPr="005A41C9">
        <w:rPr>
          <w:szCs w:val="21"/>
        </w:rPr>
        <w:t>B</w:t>
      </w:r>
      <w:r w:rsidRPr="005A41C9">
        <w:rPr>
          <w:rFonts w:ascii="宋体" w:hAnsi="宋体" w:hint="eastAsia"/>
          <w:szCs w:val="21"/>
        </w:rPr>
        <w:t>项原文无此信息；</w:t>
      </w:r>
      <w:r w:rsidRPr="005A41C9">
        <w:rPr>
          <w:szCs w:val="21"/>
        </w:rPr>
        <w:t>C</w:t>
      </w:r>
      <w:r w:rsidRPr="005A41C9">
        <w:rPr>
          <w:rFonts w:ascii="宋体" w:hAnsi="宋体" w:hint="eastAsia"/>
          <w:szCs w:val="21"/>
        </w:rPr>
        <w:t>项原文是“一般情况下，这块凝胶会失去稳定的结构，破碎成一堆粉末。”）</w:t>
      </w:r>
      <w:r>
        <w:rPr>
          <w:rFonts w:hint="eastAsia"/>
          <w:szCs w:val="21"/>
        </w:rPr>
        <w:t>（</w:t>
      </w:r>
      <w:r>
        <w:rPr>
          <w:rFonts w:hint="eastAsia"/>
          <w:szCs w:val="21"/>
        </w:rPr>
        <w:t>2</w:t>
      </w:r>
      <w:r>
        <w:rPr>
          <w:rFonts w:hint="eastAsia"/>
          <w:szCs w:val="21"/>
        </w:rPr>
        <w:t>分）</w:t>
      </w:r>
    </w:p>
    <w:p w:rsidR="00E965B1" w:rsidRPr="00F34244" w:rsidRDefault="00E965B1" w:rsidP="00E965B1">
      <w:pPr>
        <w:widowControl/>
        <w:spacing w:line="360" w:lineRule="exact"/>
        <w:jc w:val="left"/>
        <w:rPr>
          <w:rFonts w:ascii="宋体" w:hAnsi="宋体" w:cs="宋体"/>
          <w:szCs w:val="21"/>
        </w:rPr>
      </w:pPr>
      <w:r>
        <w:rPr>
          <w:rFonts w:ascii="宋体" w:hAnsi="宋体" w:hint="eastAsia"/>
          <w:szCs w:val="21"/>
        </w:rPr>
        <w:t>（四）散文阅读（15分）</w:t>
      </w:r>
    </w:p>
    <w:p w:rsidR="00E965B1" w:rsidRDefault="00E965B1" w:rsidP="00E965B1">
      <w:pPr>
        <w:widowControl/>
        <w:spacing w:line="340" w:lineRule="exact"/>
        <w:jc w:val="left"/>
      </w:pPr>
      <w:r>
        <w:rPr>
          <w:rFonts w:hint="eastAsia"/>
        </w:rPr>
        <w:t>20.</w:t>
      </w:r>
      <w:r>
        <w:rPr>
          <w:rFonts w:hint="eastAsia"/>
        </w:rPr>
        <w:t>心神恍惚——若有所思——惊喜——心，莫名地疼</w:t>
      </w:r>
      <w:r>
        <w:rPr>
          <w:rFonts w:hint="eastAsia"/>
        </w:rPr>
        <w:t xml:space="preserve"> </w:t>
      </w:r>
      <w:r>
        <w:rPr>
          <w:rFonts w:hint="eastAsia"/>
        </w:rPr>
        <w:t>（</w:t>
      </w:r>
      <w:r>
        <w:rPr>
          <w:rFonts w:hint="eastAsia"/>
        </w:rPr>
        <w:t>4</w:t>
      </w:r>
      <w:r>
        <w:rPr>
          <w:rFonts w:hint="eastAsia"/>
        </w:rPr>
        <w:t>分）</w:t>
      </w:r>
    </w:p>
    <w:p w:rsidR="00E965B1" w:rsidRDefault="00E965B1" w:rsidP="00E965B1">
      <w:pPr>
        <w:spacing w:line="340" w:lineRule="exact"/>
      </w:pPr>
      <w:r>
        <w:rPr>
          <w:rFonts w:hint="eastAsia"/>
        </w:rPr>
        <w:t>21.</w:t>
      </w:r>
      <w:r>
        <w:rPr>
          <w:rFonts w:hint="eastAsia"/>
        </w:rPr>
        <w:t>动作描写，准确、生动、真切地写出捉萤火虫的全过程，写出捉萤火虫时的兴奋惊喜之情，表现了“我”的天真无邪、调皮活泼，体现了孩子的天性，充满了童真童趣。</w:t>
      </w:r>
      <w:r>
        <w:rPr>
          <w:rFonts w:hint="eastAsia"/>
        </w:rPr>
        <w:t xml:space="preserve"> </w:t>
      </w:r>
      <w:r>
        <w:rPr>
          <w:rFonts w:hint="eastAsia"/>
        </w:rPr>
        <w:t>（</w:t>
      </w:r>
      <w:r>
        <w:rPr>
          <w:rFonts w:hint="eastAsia"/>
        </w:rPr>
        <w:t>3</w:t>
      </w:r>
      <w:r>
        <w:rPr>
          <w:rFonts w:hint="eastAsia"/>
        </w:rPr>
        <w:t>分）</w:t>
      </w:r>
    </w:p>
    <w:p w:rsidR="00E965B1" w:rsidRDefault="00E965B1" w:rsidP="00E965B1">
      <w:pPr>
        <w:spacing w:line="340" w:lineRule="exact"/>
      </w:pPr>
      <w:r>
        <w:rPr>
          <w:rFonts w:hint="eastAsia"/>
        </w:rPr>
        <w:t>22.</w:t>
      </w:r>
      <w:r>
        <w:rPr>
          <w:rFonts w:hint="eastAsia"/>
        </w:rPr>
        <w:t>（</w:t>
      </w:r>
      <w:r>
        <w:rPr>
          <w:rFonts w:hint="eastAsia"/>
        </w:rPr>
        <w:t>1</w:t>
      </w:r>
      <w:r>
        <w:rPr>
          <w:rFonts w:hint="eastAsia"/>
        </w:rPr>
        <w:t>）这句话运用了比喻、拟人的修辞手法，生动形象地写出了萤火虫的外形特点以及萤火虫在草间缓缓飞行的可爱形态，表达了作者对萤火虫的喜爱之情。</w:t>
      </w:r>
      <w:r>
        <w:rPr>
          <w:rFonts w:hint="eastAsia"/>
        </w:rPr>
        <w:t xml:space="preserve"> </w:t>
      </w:r>
      <w:r>
        <w:rPr>
          <w:rFonts w:hint="eastAsia"/>
        </w:rPr>
        <w:t>（</w:t>
      </w:r>
      <w:r>
        <w:rPr>
          <w:rFonts w:hint="eastAsia"/>
        </w:rPr>
        <w:t>2</w:t>
      </w:r>
      <w:r>
        <w:rPr>
          <w:rFonts w:hint="eastAsia"/>
        </w:rPr>
        <w:t>分）</w:t>
      </w:r>
    </w:p>
    <w:p w:rsidR="00E965B1" w:rsidRDefault="00E965B1" w:rsidP="00E965B1">
      <w:pPr>
        <w:spacing w:line="340" w:lineRule="exact"/>
      </w:pPr>
      <w:r>
        <w:rPr>
          <w:rFonts w:hint="eastAsia"/>
        </w:rPr>
        <w:t xml:space="preserve">　（</w:t>
      </w:r>
      <w:r>
        <w:rPr>
          <w:rFonts w:hint="eastAsia"/>
        </w:rPr>
        <w:t>2</w:t>
      </w:r>
      <w:r>
        <w:rPr>
          <w:rFonts w:hint="eastAsia"/>
        </w:rPr>
        <w:t>）一河月光的“河”字用得极妙，化虚为实，将原本不可触及的月光写得真实可感，引发人们无限的想象。（</w:t>
      </w:r>
      <w:r>
        <w:rPr>
          <w:rFonts w:hint="eastAsia"/>
        </w:rPr>
        <w:t>2</w:t>
      </w:r>
      <w:r>
        <w:rPr>
          <w:rFonts w:hint="eastAsia"/>
        </w:rPr>
        <w:t>分）</w:t>
      </w:r>
    </w:p>
    <w:p w:rsidR="00E965B1" w:rsidRDefault="00E965B1" w:rsidP="00E965B1">
      <w:pPr>
        <w:adjustRightInd w:val="0"/>
        <w:snapToGrid w:val="0"/>
        <w:spacing w:line="340" w:lineRule="exact"/>
      </w:pPr>
      <w:r>
        <w:rPr>
          <w:rFonts w:hint="eastAsia"/>
        </w:rPr>
        <w:t>23.</w:t>
      </w:r>
      <w:r>
        <w:rPr>
          <w:rFonts w:hint="eastAsia"/>
        </w:rPr>
        <w:t>让他回忆起再也回不去的童年，回到了曾经美好的故乡，对消失的萤火虫的追悼，也唤醒作者重拾了丢失很久的对自然的信仰。作者借此表达敬仰自然、尊重生灵、保护环境的思想。（</w:t>
      </w:r>
      <w:r>
        <w:rPr>
          <w:rFonts w:hint="eastAsia"/>
        </w:rPr>
        <w:t>4</w:t>
      </w:r>
      <w:r>
        <w:rPr>
          <w:rFonts w:hint="eastAsia"/>
        </w:rPr>
        <w:t>分</w:t>
      </w:r>
      <w:r w:rsidR="005D72CC">
        <w:rPr>
          <w:rFonts w:hint="eastAsia"/>
        </w:rPr>
        <w:t>，两问各</w:t>
      </w:r>
      <w:r w:rsidR="004D1748">
        <w:rPr>
          <w:rFonts w:hint="eastAsia"/>
        </w:rPr>
        <w:t>是</w:t>
      </w:r>
      <w:r w:rsidR="005D72CC">
        <w:rPr>
          <w:rFonts w:hint="eastAsia"/>
        </w:rPr>
        <w:t>2</w:t>
      </w:r>
      <w:r w:rsidR="005D72CC">
        <w:rPr>
          <w:rFonts w:hint="eastAsia"/>
        </w:rPr>
        <w:t>分，意近即可</w:t>
      </w:r>
      <w:bookmarkStart w:id="0" w:name="_GoBack"/>
      <w:bookmarkEnd w:id="0"/>
      <w:r>
        <w:rPr>
          <w:rFonts w:hint="eastAsia"/>
        </w:rPr>
        <w:t>）</w:t>
      </w:r>
    </w:p>
    <w:p w:rsidR="00E965B1" w:rsidRPr="006062CE" w:rsidRDefault="00E965B1" w:rsidP="00E965B1">
      <w:pPr>
        <w:adjustRightInd w:val="0"/>
        <w:snapToGrid w:val="0"/>
        <w:spacing w:line="340" w:lineRule="exact"/>
        <w:rPr>
          <w:rFonts w:ascii="黑体" w:eastAsia="黑体" w:hAnsi="黑体" w:cs="宋体"/>
          <w:kern w:val="0"/>
          <w:szCs w:val="21"/>
          <w:shd w:val="clear" w:color="auto" w:fill="FFFFFF"/>
        </w:rPr>
      </w:pPr>
      <w:r w:rsidRPr="006062CE">
        <w:rPr>
          <w:rFonts w:ascii="黑体" w:eastAsia="黑体" w:hAnsi="黑体" w:hint="eastAsia"/>
        </w:rPr>
        <w:t>三、写作表达（50分）</w:t>
      </w:r>
    </w:p>
    <w:p w:rsidR="009D59DC" w:rsidRDefault="008D2F67">
      <w:r>
        <w:rPr>
          <w:rFonts w:hint="eastAsia"/>
        </w:rPr>
        <w:t xml:space="preserve">  </w:t>
      </w:r>
      <w:r>
        <w:rPr>
          <w:rFonts w:hint="eastAsia"/>
        </w:rPr>
        <w:t>参照中考作文评分标准</w:t>
      </w:r>
    </w:p>
    <w:sectPr w:rsidR="009D59DC" w:rsidSect="006062CE">
      <w:pgSz w:w="10319" w:h="14571" w:code="13"/>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2CC" w:rsidRDefault="005D72CC" w:rsidP="005D72CC">
      <w:r>
        <w:separator/>
      </w:r>
    </w:p>
  </w:endnote>
  <w:endnote w:type="continuationSeparator" w:id="0">
    <w:p w:rsidR="005D72CC" w:rsidRDefault="005D72CC" w:rsidP="005D72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ce">
    <w:altName w:val="Times New Roman"/>
    <w:charset w:val="00"/>
    <w:family w:val="roman"/>
    <w:pitch w:val="default"/>
    <w:sig w:usb0="00000000" w:usb1="00000000" w:usb2="00000000" w:usb3="00000000" w:csb0="00000000" w:csb1="00000000"/>
  </w:font>
  <w:font w:name="Cambria">
    <w:panose1 w:val="020405030504060A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2CC" w:rsidRDefault="005D72CC" w:rsidP="005D72CC">
      <w:r>
        <w:separator/>
      </w:r>
    </w:p>
  </w:footnote>
  <w:footnote w:type="continuationSeparator" w:id="0">
    <w:p w:rsidR="005D72CC" w:rsidRDefault="005D72CC" w:rsidP="005D72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65B1"/>
    <w:rsid w:val="004D1748"/>
    <w:rsid w:val="00535917"/>
    <w:rsid w:val="005D72CC"/>
    <w:rsid w:val="00637D3C"/>
    <w:rsid w:val="00852F55"/>
    <w:rsid w:val="008D2F67"/>
    <w:rsid w:val="009D59DC"/>
    <w:rsid w:val="00A86BE4"/>
    <w:rsid w:val="00C900D2"/>
    <w:rsid w:val="00D43C86"/>
    <w:rsid w:val="00E965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5B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uiPriority w:val="99"/>
    <w:unhideWhenUsed/>
    <w:qFormat/>
    <w:rsid w:val="00E965B1"/>
    <w:pPr>
      <w:widowControl/>
      <w:spacing w:before="100" w:beforeAutospacing="1" w:after="100" w:afterAutospacing="1"/>
      <w:jc w:val="left"/>
    </w:pPr>
    <w:rPr>
      <w:rFonts w:ascii="宋体" w:hAnsi="宋体" w:cs="宋体"/>
      <w:kern w:val="0"/>
      <w:sz w:val="24"/>
    </w:rPr>
  </w:style>
  <w:style w:type="paragraph" w:styleId="a4">
    <w:name w:val="Plain Text"/>
    <w:basedOn w:val="a"/>
    <w:link w:val="Char"/>
    <w:uiPriority w:val="99"/>
    <w:unhideWhenUsed/>
    <w:rsid w:val="00E965B1"/>
    <w:rPr>
      <w:rFonts w:ascii="宋体" w:hAnsi="Courier New" w:cs="Courier New"/>
      <w:szCs w:val="21"/>
    </w:rPr>
  </w:style>
  <w:style w:type="character" w:customStyle="1" w:styleId="Char">
    <w:name w:val="纯文本 Char"/>
    <w:basedOn w:val="a0"/>
    <w:link w:val="a4"/>
    <w:uiPriority w:val="99"/>
    <w:rsid w:val="00E965B1"/>
    <w:rPr>
      <w:rFonts w:ascii="宋体" w:eastAsia="宋体" w:hAnsi="Courier New" w:cs="Courier New"/>
      <w:szCs w:val="21"/>
    </w:rPr>
  </w:style>
  <w:style w:type="paragraph" w:styleId="HTML">
    <w:name w:val="HTML Preformatted"/>
    <w:basedOn w:val="a"/>
    <w:link w:val="HTMLChar"/>
    <w:uiPriority w:val="99"/>
    <w:unhideWhenUsed/>
    <w:rsid w:val="00E965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965B1"/>
    <w:rPr>
      <w:rFonts w:ascii="宋体" w:eastAsia="宋体" w:hAnsi="宋体" w:cs="宋体"/>
      <w:kern w:val="0"/>
      <w:sz w:val="24"/>
      <w:szCs w:val="24"/>
    </w:rPr>
  </w:style>
  <w:style w:type="paragraph" w:styleId="a5">
    <w:name w:val="Balloon Text"/>
    <w:basedOn w:val="a"/>
    <w:link w:val="Char0"/>
    <w:uiPriority w:val="99"/>
    <w:semiHidden/>
    <w:unhideWhenUsed/>
    <w:rsid w:val="008D2F67"/>
    <w:rPr>
      <w:sz w:val="18"/>
      <w:szCs w:val="18"/>
    </w:rPr>
  </w:style>
  <w:style w:type="character" w:customStyle="1" w:styleId="Char0">
    <w:name w:val="批注框文本 Char"/>
    <w:basedOn w:val="a0"/>
    <w:link w:val="a5"/>
    <w:uiPriority w:val="99"/>
    <w:semiHidden/>
    <w:rsid w:val="008D2F67"/>
    <w:rPr>
      <w:rFonts w:ascii="Times New Roman" w:eastAsia="宋体" w:hAnsi="Times New Roman" w:cs="Times New Roman"/>
      <w:sz w:val="18"/>
      <w:szCs w:val="18"/>
    </w:rPr>
  </w:style>
  <w:style w:type="paragraph" w:styleId="a6">
    <w:name w:val="header"/>
    <w:basedOn w:val="a"/>
    <w:link w:val="Char1"/>
    <w:uiPriority w:val="99"/>
    <w:unhideWhenUsed/>
    <w:rsid w:val="005D72C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5D72CC"/>
    <w:rPr>
      <w:rFonts w:ascii="Times New Roman" w:eastAsia="宋体" w:hAnsi="Times New Roman" w:cs="Times New Roman"/>
      <w:sz w:val="18"/>
      <w:szCs w:val="18"/>
    </w:rPr>
  </w:style>
  <w:style w:type="paragraph" w:styleId="a7">
    <w:name w:val="footer"/>
    <w:basedOn w:val="a"/>
    <w:link w:val="Char2"/>
    <w:uiPriority w:val="99"/>
    <w:unhideWhenUsed/>
    <w:rsid w:val="005D72CC"/>
    <w:pPr>
      <w:tabs>
        <w:tab w:val="center" w:pos="4153"/>
        <w:tab w:val="right" w:pos="8306"/>
      </w:tabs>
      <w:snapToGrid w:val="0"/>
      <w:jc w:val="left"/>
    </w:pPr>
    <w:rPr>
      <w:sz w:val="18"/>
      <w:szCs w:val="18"/>
    </w:rPr>
  </w:style>
  <w:style w:type="character" w:customStyle="1" w:styleId="Char2">
    <w:name w:val="页脚 Char"/>
    <w:basedOn w:val="a0"/>
    <w:link w:val="a7"/>
    <w:uiPriority w:val="99"/>
    <w:rsid w:val="005D72C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241</Words>
  <Characters>1377</Characters>
  <Application>Microsoft Office Word</Application>
  <DocSecurity>0</DocSecurity>
  <Lines>11</Lines>
  <Paragraphs>3</Paragraphs>
  <ScaleCrop>false</ScaleCrop>
  <Company>CHINA</Company>
  <LinksUpToDate>false</LinksUpToDate>
  <CharactersWithSpaces>1615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5</cp:revision>
  <cp:lastPrinted>2018-01-05T06:10:00Z</cp:lastPrinted>
  <dcterms:created xsi:type="dcterms:W3CDTF">2018-01-04T02:41:00Z</dcterms:created>
  <dcterms:modified xsi:type="dcterms:W3CDTF">2018-01-15T06:56:00Z</dcterms:modified>
</cp:coreProperties>
</file>