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440" w:lineRule="exact"/>
        <w:ind w:firstLine="643" w:firstLineChars="200"/>
        <w:jc w:val="center"/>
        <w:rPr>
          <w:b/>
          <w:bCs/>
          <w:sz w:val="32"/>
          <w:szCs w:val="32"/>
        </w:rPr>
      </w:pPr>
      <w:r>
        <w:rPr>
          <w:rFonts w:hint="eastAsia"/>
          <w:b/>
          <w:bCs/>
          <w:sz w:val="32"/>
          <w:szCs w:val="32"/>
        </w:rPr>
        <w:t>第17</w:t>
      </w:r>
      <w:r>
        <w:rPr>
          <w:rFonts w:hint="eastAsia" w:ascii="宋体" w:hAnsi="宋体"/>
          <w:b/>
          <w:bCs/>
          <w:sz w:val="32"/>
          <w:szCs w:val="32"/>
        </w:rPr>
        <w:t>课  君主集权的强化</w:t>
      </w:r>
      <w:r>
        <w:rPr>
          <w:rFonts w:hint="eastAsia"/>
          <w:b/>
          <w:bCs/>
          <w:sz w:val="32"/>
          <w:szCs w:val="32"/>
        </w:rPr>
        <w:t xml:space="preserve">  教案设计</w:t>
      </w:r>
    </w:p>
    <w:p>
      <w:pPr>
        <w:autoSpaceDE w:val="0"/>
        <w:spacing w:line="440" w:lineRule="exact"/>
        <w:jc w:val="left"/>
        <w:rPr>
          <w:rFonts w:hint="eastAsia"/>
          <w:b/>
          <w:bCs/>
          <w:sz w:val="28"/>
          <w:szCs w:val="28"/>
        </w:rPr>
      </w:pPr>
      <w:r>
        <w:rPr>
          <w:rFonts w:hint="eastAsia"/>
          <w:b/>
          <w:bCs/>
          <w:sz w:val="28"/>
          <w:szCs w:val="28"/>
        </w:rPr>
        <w:t xml:space="preserve"> </w:t>
      </w:r>
    </w:p>
    <w:p>
      <w:pPr>
        <w:autoSpaceDE w:val="0"/>
        <w:spacing w:line="440" w:lineRule="exact"/>
        <w:jc w:val="left"/>
        <w:rPr>
          <w:rFonts w:hint="eastAsia"/>
          <w:sz w:val="28"/>
          <w:szCs w:val="28"/>
        </w:rPr>
      </w:pPr>
      <w:r>
        <w:rPr>
          <w:rFonts w:hint="eastAsia"/>
          <w:b/>
          <w:bCs/>
          <w:sz w:val="28"/>
          <w:szCs w:val="28"/>
        </w:rPr>
        <w:t>【教材分析】</w:t>
      </w:r>
    </w:p>
    <w:p>
      <w:pPr>
        <w:autoSpaceDE w:val="0"/>
        <w:spacing w:line="440" w:lineRule="exact"/>
        <w:ind w:firstLine="560" w:firstLineChars="200"/>
        <w:jc w:val="left"/>
        <w:rPr>
          <w:rFonts w:hint="eastAsia"/>
          <w:sz w:val="28"/>
          <w:szCs w:val="28"/>
        </w:rPr>
      </w:pPr>
      <w:r>
        <w:rPr>
          <w:rFonts w:hint="eastAsia"/>
          <w:sz w:val="28"/>
          <w:szCs w:val="28"/>
        </w:rPr>
        <w:t>本课属人教版中国历史七年级下册第三单元《统一多民族国家的巩固和社会危机》的第三课。对满洲的兴起和清朝的建立作了简单介绍，讲述了清朝君主如何加强君权，使君主集权已达到了顶峰这些措施有益于多民族国家的巩固，同时又埋下了危机，为后面的课文奠定了基础，打下了伏笔。</w:t>
      </w:r>
    </w:p>
    <w:p>
      <w:pPr>
        <w:autoSpaceDE w:val="0"/>
        <w:spacing w:line="440" w:lineRule="exact"/>
        <w:jc w:val="left"/>
        <w:rPr>
          <w:rFonts w:hint="eastAsia"/>
          <w:b/>
          <w:bCs/>
          <w:sz w:val="28"/>
          <w:szCs w:val="28"/>
        </w:rPr>
      </w:pPr>
      <w:r>
        <w:rPr>
          <w:rFonts w:hint="eastAsia"/>
          <w:b/>
          <w:bCs/>
          <w:sz w:val="28"/>
          <w:szCs w:val="28"/>
        </w:rPr>
        <w:t>【学情分析】</w:t>
      </w:r>
    </w:p>
    <w:p>
      <w:pPr>
        <w:autoSpaceDE w:val="0"/>
        <w:spacing w:line="440" w:lineRule="exact"/>
        <w:ind w:firstLine="560" w:firstLineChars="200"/>
        <w:jc w:val="left"/>
        <w:rPr>
          <w:rFonts w:hint="eastAsia"/>
          <w:b/>
          <w:bCs/>
          <w:sz w:val="28"/>
          <w:szCs w:val="28"/>
        </w:rPr>
      </w:pPr>
      <w:r>
        <w:rPr>
          <w:rFonts w:hint="eastAsia"/>
          <w:sz w:val="28"/>
          <w:szCs w:val="28"/>
        </w:rPr>
        <w:t>本课教学对象是七年级学生，他们的年龄特征和心理特征决定了他们好动、好奇、好问。但是由于农村山区的环境影响了他们的视野和学习深度及广度。他们正由感性思维方式向理性思维方式转变，他们已具备了阅读、分析、比较、归纳等学习能力，居于此情况，本课教学主要采用自主阅读，小组合作讨论等方法进行。</w:t>
      </w:r>
    </w:p>
    <w:p>
      <w:pPr>
        <w:autoSpaceDE w:val="0"/>
        <w:spacing w:line="440" w:lineRule="exact"/>
        <w:jc w:val="left"/>
        <w:rPr>
          <w:rFonts w:hint="eastAsia"/>
          <w:sz w:val="28"/>
          <w:szCs w:val="28"/>
        </w:rPr>
      </w:pPr>
      <w:r>
        <w:rPr>
          <w:rFonts w:hint="eastAsia"/>
          <w:b/>
          <w:bCs/>
          <w:sz w:val="28"/>
          <w:szCs w:val="28"/>
        </w:rPr>
        <w:t>【教学目标】</w:t>
      </w:r>
    </w:p>
    <w:p>
      <w:pPr>
        <w:pStyle w:val="5"/>
        <w:autoSpaceDE w:val="0"/>
        <w:spacing w:line="440" w:lineRule="exact"/>
        <w:ind w:firstLine="0"/>
        <w:jc w:val="left"/>
        <w:textAlignment w:val="center"/>
        <w:rPr>
          <w:rFonts w:cs="Times New Roman"/>
          <w:sz w:val="28"/>
          <w:szCs w:val="28"/>
        </w:rPr>
      </w:pPr>
      <w:r>
        <w:rPr>
          <w:rFonts w:hint="eastAsia"/>
          <w:b/>
          <w:bCs/>
          <w:sz w:val="28"/>
          <w:szCs w:val="28"/>
        </w:rPr>
        <w:t>知识与能力</w:t>
      </w:r>
    </w:p>
    <w:p>
      <w:pPr>
        <w:pStyle w:val="5"/>
        <w:autoSpaceDE w:val="0"/>
        <w:spacing w:line="440" w:lineRule="exact"/>
        <w:ind w:firstLine="560" w:firstLineChars="200"/>
        <w:jc w:val="left"/>
        <w:textAlignment w:val="center"/>
        <w:rPr>
          <w:rFonts w:cs="Times New Roman"/>
          <w:sz w:val="28"/>
          <w:szCs w:val="28"/>
        </w:rPr>
      </w:pPr>
      <w:r>
        <w:rPr>
          <w:rFonts w:hint="eastAsia"/>
          <w:sz w:val="28"/>
          <w:szCs w:val="28"/>
        </w:rPr>
        <w:t>1</w:t>
      </w:r>
      <w:r>
        <w:rPr>
          <w:rFonts w:hint="eastAsia" w:ascii="宋体" w:hAnsi="宋体"/>
          <w:sz w:val="28"/>
          <w:szCs w:val="28"/>
        </w:rPr>
        <w:t>．了解和掌握努尔哈赤统一女真各部、建立后金政权；掌握清朝的建立及其对全国的统治，清朝强化君主集权的措施；掌握制造文字狱及其危害。</w:t>
      </w:r>
    </w:p>
    <w:p>
      <w:pPr>
        <w:pStyle w:val="5"/>
        <w:autoSpaceDE w:val="0"/>
        <w:spacing w:line="440" w:lineRule="exact"/>
        <w:ind w:firstLine="560" w:firstLineChars="200"/>
        <w:jc w:val="left"/>
        <w:textAlignment w:val="center"/>
        <w:rPr>
          <w:rFonts w:cs="Times New Roman"/>
          <w:sz w:val="28"/>
          <w:szCs w:val="28"/>
        </w:rPr>
      </w:pPr>
      <w:r>
        <w:rPr>
          <w:rFonts w:hint="eastAsia"/>
          <w:sz w:val="28"/>
          <w:szCs w:val="28"/>
        </w:rPr>
        <w:t>2</w:t>
      </w:r>
      <w:r>
        <w:rPr>
          <w:rFonts w:hint="eastAsia" w:ascii="宋体" w:hAnsi="宋体"/>
          <w:sz w:val="28"/>
          <w:szCs w:val="28"/>
        </w:rPr>
        <w:t>．通过本课的学习，让学生自己梳理基础知识，提高学生的概括归纳能力。</w:t>
      </w:r>
    </w:p>
    <w:p>
      <w:pPr>
        <w:pStyle w:val="5"/>
        <w:autoSpaceDE w:val="0"/>
        <w:spacing w:line="440" w:lineRule="exact"/>
        <w:ind w:firstLine="0"/>
        <w:jc w:val="left"/>
        <w:textAlignment w:val="center"/>
        <w:rPr>
          <w:rFonts w:cs="Times New Roman"/>
          <w:sz w:val="28"/>
          <w:szCs w:val="28"/>
        </w:rPr>
      </w:pPr>
      <w:r>
        <w:rPr>
          <w:rFonts w:hint="eastAsia"/>
          <w:b/>
          <w:bCs/>
          <w:sz w:val="28"/>
          <w:szCs w:val="28"/>
        </w:rPr>
        <w:t>过程与方法</w:t>
      </w:r>
    </w:p>
    <w:p>
      <w:pPr>
        <w:pStyle w:val="5"/>
        <w:autoSpaceDE w:val="0"/>
        <w:spacing w:line="440" w:lineRule="exact"/>
        <w:ind w:firstLine="560" w:firstLineChars="200"/>
        <w:jc w:val="left"/>
        <w:textAlignment w:val="center"/>
        <w:rPr>
          <w:rFonts w:cs="Times New Roman"/>
          <w:sz w:val="28"/>
          <w:szCs w:val="28"/>
        </w:rPr>
      </w:pPr>
      <w:r>
        <w:rPr>
          <w:rFonts w:hint="eastAsia"/>
          <w:sz w:val="28"/>
          <w:szCs w:val="28"/>
        </w:rPr>
        <w:t>1</w:t>
      </w:r>
      <w:r>
        <w:rPr>
          <w:rFonts w:hint="eastAsia" w:ascii="宋体" w:hAnsi="宋体"/>
          <w:sz w:val="28"/>
          <w:szCs w:val="28"/>
        </w:rPr>
        <w:t>．利用地图、图片等直观教具辅助教学，培养学生观察、想象能力。</w:t>
      </w:r>
    </w:p>
    <w:p>
      <w:pPr>
        <w:pStyle w:val="5"/>
        <w:autoSpaceDE w:val="0"/>
        <w:spacing w:line="440" w:lineRule="exact"/>
        <w:ind w:firstLine="560" w:firstLineChars="200"/>
        <w:jc w:val="left"/>
        <w:textAlignment w:val="center"/>
        <w:rPr>
          <w:sz w:val="28"/>
          <w:szCs w:val="28"/>
        </w:rPr>
      </w:pPr>
      <w:r>
        <w:rPr>
          <w:rFonts w:hint="eastAsia"/>
          <w:sz w:val="28"/>
          <w:szCs w:val="28"/>
        </w:rPr>
        <w:t>2</w:t>
      </w:r>
      <w:r>
        <w:rPr>
          <w:rFonts w:hint="eastAsia" w:ascii="宋体" w:hAnsi="宋体"/>
          <w:sz w:val="28"/>
          <w:szCs w:val="28"/>
        </w:rPr>
        <w:t>．通过自主学习、小组合作探究使学生认识“文字狱”的社会危害，理解政策制定得当与否将直接影响到社会发展的道理。</w:t>
      </w:r>
    </w:p>
    <w:p>
      <w:pPr>
        <w:pStyle w:val="5"/>
        <w:autoSpaceDE w:val="0"/>
        <w:spacing w:line="440" w:lineRule="exact"/>
        <w:ind w:firstLine="560" w:firstLineChars="200"/>
        <w:jc w:val="left"/>
        <w:textAlignment w:val="center"/>
        <w:rPr>
          <w:rFonts w:hint="eastAsia" w:cs="Times New Roman"/>
          <w:sz w:val="28"/>
          <w:szCs w:val="28"/>
        </w:rPr>
      </w:pPr>
      <w:r>
        <w:rPr>
          <w:rFonts w:hint="eastAsia"/>
          <w:sz w:val="28"/>
          <w:szCs w:val="28"/>
        </w:rPr>
        <w:t>3</w:t>
      </w:r>
      <w:r>
        <w:rPr>
          <w:rFonts w:hint="eastAsia" w:ascii="宋体" w:hAnsi="宋体"/>
          <w:sz w:val="28"/>
          <w:szCs w:val="28"/>
        </w:rPr>
        <w:t>．通过学生自主学习，小组合作探究培养学生的综合分析问题的能力。</w:t>
      </w:r>
    </w:p>
    <w:p>
      <w:pPr>
        <w:pStyle w:val="5"/>
        <w:autoSpaceDE w:val="0"/>
        <w:spacing w:line="440" w:lineRule="exact"/>
        <w:ind w:firstLine="0"/>
        <w:jc w:val="left"/>
        <w:textAlignment w:val="center"/>
        <w:rPr>
          <w:rFonts w:cs="Times New Roman"/>
          <w:b/>
          <w:bCs/>
          <w:sz w:val="28"/>
          <w:szCs w:val="28"/>
        </w:rPr>
      </w:pPr>
      <w:r>
        <w:rPr>
          <w:rFonts w:hint="eastAsia"/>
          <w:b/>
          <w:bCs/>
          <w:sz w:val="28"/>
          <w:szCs w:val="28"/>
        </w:rPr>
        <w:t>情感态度与价值观</w:t>
      </w:r>
    </w:p>
    <w:p>
      <w:pPr>
        <w:pStyle w:val="5"/>
        <w:autoSpaceDE w:val="0"/>
        <w:spacing w:line="440" w:lineRule="exact"/>
        <w:ind w:firstLine="560" w:firstLineChars="200"/>
        <w:jc w:val="left"/>
        <w:textAlignment w:val="center"/>
        <w:rPr>
          <w:rFonts w:ascii="宋体" w:hAnsi="宋体"/>
          <w:sz w:val="28"/>
          <w:szCs w:val="28"/>
        </w:rPr>
      </w:pPr>
      <w:r>
        <w:rPr>
          <w:rFonts w:hint="eastAsia" w:ascii="宋体" w:hAnsi="宋体"/>
          <w:sz w:val="28"/>
          <w:szCs w:val="28"/>
        </w:rPr>
        <w:t>认识满族是中华民族大家庭的成员，为祖国历史的发展做出了重</w:t>
      </w:r>
    </w:p>
    <w:p>
      <w:pPr>
        <w:pStyle w:val="5"/>
        <w:autoSpaceDE w:val="0"/>
        <w:spacing w:line="440" w:lineRule="exact"/>
        <w:ind w:firstLine="0"/>
        <w:jc w:val="left"/>
        <w:textAlignment w:val="center"/>
        <w:rPr>
          <w:rFonts w:hint="eastAsia" w:cs="Times New Roman"/>
          <w:sz w:val="28"/>
          <w:szCs w:val="28"/>
        </w:rPr>
      </w:pPr>
      <w:r>
        <w:rPr>
          <w:rFonts w:hint="eastAsia" w:ascii="宋体" w:hAnsi="宋体"/>
          <w:sz w:val="28"/>
          <w:szCs w:val="28"/>
        </w:rPr>
        <w:t>要贡献，</w:t>
      </w:r>
      <w:r>
        <w:rPr>
          <w:rFonts w:hint="eastAsia"/>
          <w:sz w:val="28"/>
          <w:szCs w:val="28"/>
        </w:rPr>
        <w:t>通过引导学生分析满洲的兴起及清朝建立对全国统治的历史，分析清朝强化君主集权的影响、清朝制造“文字狱”的影响等问题，培养学生运用历史唯物主义分析问题的能力。</w:t>
      </w:r>
    </w:p>
    <w:p>
      <w:pPr>
        <w:autoSpaceDE w:val="0"/>
        <w:spacing w:line="440" w:lineRule="exact"/>
        <w:jc w:val="left"/>
        <w:rPr>
          <w:b/>
          <w:bCs/>
          <w:sz w:val="28"/>
          <w:szCs w:val="28"/>
        </w:rPr>
      </w:pPr>
      <w:r>
        <w:rPr>
          <w:rFonts w:hint="eastAsia"/>
          <w:b/>
          <w:bCs/>
          <w:sz w:val="28"/>
          <w:szCs w:val="28"/>
        </w:rPr>
        <w:t xml:space="preserve">【教学重点】 </w:t>
      </w:r>
    </w:p>
    <w:p>
      <w:pPr>
        <w:autoSpaceDE w:val="0"/>
        <w:spacing w:line="440" w:lineRule="exact"/>
        <w:jc w:val="left"/>
        <w:rPr>
          <w:rFonts w:hint="eastAsia"/>
          <w:b/>
          <w:bCs/>
          <w:sz w:val="28"/>
          <w:szCs w:val="28"/>
        </w:rPr>
      </w:pPr>
      <w:r>
        <w:rPr>
          <w:rFonts w:hint="eastAsia"/>
          <w:sz w:val="28"/>
          <w:szCs w:val="28"/>
        </w:rPr>
        <w:t>清朝的建立和清朝君主集权的强化。</w:t>
      </w:r>
    </w:p>
    <w:p>
      <w:pPr>
        <w:autoSpaceDE w:val="0"/>
        <w:spacing w:line="440" w:lineRule="exact"/>
        <w:jc w:val="left"/>
        <w:rPr>
          <w:rFonts w:hint="eastAsia"/>
          <w:b/>
          <w:bCs/>
          <w:sz w:val="28"/>
          <w:szCs w:val="28"/>
        </w:rPr>
      </w:pPr>
      <w:r>
        <w:rPr>
          <w:rFonts w:hint="eastAsia"/>
          <w:b/>
          <w:bCs/>
          <w:sz w:val="28"/>
          <w:szCs w:val="28"/>
        </w:rPr>
        <w:t xml:space="preserve">【教学难点】 </w:t>
      </w:r>
    </w:p>
    <w:p>
      <w:pPr>
        <w:autoSpaceDE w:val="0"/>
        <w:spacing w:line="440" w:lineRule="exact"/>
        <w:jc w:val="left"/>
        <w:rPr>
          <w:rFonts w:hint="eastAsia"/>
          <w:sz w:val="28"/>
          <w:szCs w:val="28"/>
        </w:rPr>
      </w:pPr>
      <w:r>
        <w:rPr>
          <w:rFonts w:hint="eastAsia"/>
          <w:sz w:val="28"/>
          <w:szCs w:val="28"/>
        </w:rPr>
        <w:t>君主集权强化的利弊作用</w:t>
      </w:r>
    </w:p>
    <w:p>
      <w:pPr>
        <w:autoSpaceDE w:val="0"/>
        <w:spacing w:line="440" w:lineRule="exact"/>
        <w:jc w:val="left"/>
        <w:textAlignment w:val="center"/>
        <w:rPr>
          <w:b/>
          <w:bCs/>
          <w:sz w:val="28"/>
          <w:szCs w:val="28"/>
        </w:rPr>
      </w:pPr>
      <w:r>
        <w:rPr>
          <w:rFonts w:hint="eastAsia"/>
          <w:b/>
          <w:bCs/>
          <w:sz w:val="28"/>
          <w:szCs w:val="28"/>
        </w:rPr>
        <w:t xml:space="preserve">【教学用具】 </w:t>
      </w:r>
    </w:p>
    <w:p>
      <w:pPr>
        <w:autoSpaceDE w:val="0"/>
        <w:spacing w:line="440" w:lineRule="exact"/>
        <w:jc w:val="left"/>
        <w:textAlignment w:val="center"/>
        <w:rPr>
          <w:rFonts w:hint="eastAsia"/>
          <w:sz w:val="28"/>
          <w:szCs w:val="28"/>
        </w:rPr>
      </w:pPr>
      <w:r>
        <w:rPr>
          <w:rFonts w:hint="eastAsia"/>
          <w:sz w:val="28"/>
          <w:szCs w:val="28"/>
        </w:rPr>
        <w:t>多媒体课件</w:t>
      </w:r>
    </w:p>
    <w:p>
      <w:pPr>
        <w:autoSpaceDE w:val="0"/>
        <w:spacing w:line="440" w:lineRule="exact"/>
        <w:jc w:val="left"/>
        <w:textAlignment w:val="center"/>
        <w:rPr>
          <w:rFonts w:hint="eastAsia"/>
          <w:b/>
          <w:bCs/>
          <w:sz w:val="28"/>
          <w:szCs w:val="28"/>
        </w:rPr>
      </w:pPr>
      <w:r>
        <w:rPr>
          <w:rFonts w:hint="eastAsia"/>
          <w:b/>
          <w:bCs/>
          <w:sz w:val="28"/>
          <w:szCs w:val="28"/>
        </w:rPr>
        <w:t xml:space="preserve">【教学方法】 </w:t>
      </w:r>
    </w:p>
    <w:p>
      <w:pPr>
        <w:autoSpaceDE w:val="0"/>
        <w:spacing w:line="440" w:lineRule="exact"/>
        <w:jc w:val="left"/>
        <w:textAlignment w:val="center"/>
        <w:rPr>
          <w:rFonts w:hint="eastAsia"/>
          <w:sz w:val="28"/>
          <w:szCs w:val="28"/>
        </w:rPr>
      </w:pPr>
      <w:r>
        <w:rPr>
          <w:rFonts w:hint="eastAsia"/>
          <w:sz w:val="28"/>
          <w:szCs w:val="28"/>
        </w:rPr>
        <w:t>自主阅读，讨论法，讲述法</w:t>
      </w:r>
    </w:p>
    <w:p>
      <w:pPr>
        <w:autoSpaceDE w:val="0"/>
        <w:spacing w:line="440" w:lineRule="exact"/>
        <w:jc w:val="left"/>
        <w:textAlignment w:val="center"/>
        <w:rPr>
          <w:rFonts w:hint="eastAsia"/>
          <w:b/>
          <w:bCs/>
          <w:sz w:val="28"/>
          <w:szCs w:val="28"/>
        </w:rPr>
      </w:pPr>
      <w:r>
        <w:rPr>
          <w:rFonts w:hint="eastAsia"/>
          <w:b/>
          <w:bCs/>
          <w:sz w:val="28"/>
          <w:szCs w:val="28"/>
        </w:rPr>
        <w:t xml:space="preserve">【教学课时】 </w:t>
      </w:r>
    </w:p>
    <w:p>
      <w:pPr>
        <w:autoSpaceDE w:val="0"/>
        <w:spacing w:line="440" w:lineRule="exact"/>
        <w:jc w:val="left"/>
        <w:textAlignment w:val="center"/>
        <w:rPr>
          <w:rFonts w:hint="eastAsia"/>
          <w:b/>
          <w:bCs/>
          <w:sz w:val="28"/>
          <w:szCs w:val="28"/>
        </w:rPr>
      </w:pPr>
      <w:r>
        <w:rPr>
          <w:rFonts w:hint="eastAsia"/>
          <w:sz w:val="28"/>
          <w:szCs w:val="28"/>
        </w:rPr>
        <w:t>1</w:t>
      </w:r>
      <w:r>
        <w:rPr>
          <w:rFonts w:hint="eastAsia" w:ascii="宋体" w:hAnsi="宋体"/>
          <w:sz w:val="28"/>
          <w:szCs w:val="28"/>
        </w:rPr>
        <w:t>课时</w:t>
      </w:r>
    </w:p>
    <w:p>
      <w:pPr>
        <w:autoSpaceDE w:val="0"/>
        <w:spacing w:line="440" w:lineRule="exact"/>
        <w:jc w:val="left"/>
        <w:textAlignment w:val="center"/>
        <w:rPr>
          <w:rFonts w:hint="eastAsia"/>
          <w:sz w:val="28"/>
          <w:szCs w:val="28"/>
        </w:rPr>
      </w:pPr>
      <w:r>
        <w:rPr>
          <w:rFonts w:hint="eastAsia"/>
          <w:b/>
          <w:bCs/>
          <w:sz w:val="28"/>
          <w:szCs w:val="28"/>
        </w:rPr>
        <w:t>【教学过程】</w:t>
      </w:r>
      <w:r>
        <w:rPr>
          <w:rFonts w:hint="eastAsia"/>
          <w:sz w:val="28"/>
          <w:szCs w:val="28"/>
        </w:rPr>
        <w:t xml:space="preserve"> </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复习旧课</w:t>
      </w:r>
      <w:r>
        <w:rPr>
          <w:rFonts w:hint="eastAsia"/>
          <w:color w:val="FF0000"/>
          <w:sz w:val="28"/>
          <w:szCs w:val="28"/>
        </w:rPr>
        <w:t>导入新课</w:t>
      </w:r>
      <w:r>
        <w:rPr>
          <w:rFonts w:hint="eastAsia"/>
          <w:sz w:val="28"/>
          <w:szCs w:val="28"/>
        </w:rPr>
        <w:t>：</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 xml:space="preserve">1. </w:t>
      </w:r>
      <w:r>
        <w:rPr>
          <w:rFonts w:hint="eastAsia"/>
          <w:sz w:val="28"/>
          <w:szCs w:val="28"/>
          <w:u w:val="single"/>
        </w:rPr>
        <w:t xml:space="preserve">               </w:t>
      </w:r>
      <w:r>
        <w:rPr>
          <w:rFonts w:hint="eastAsia"/>
          <w:sz w:val="28"/>
          <w:szCs w:val="28"/>
        </w:rPr>
        <w:t xml:space="preserve">年，朱元璋建立明朝。 </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 xml:space="preserve">2. </w:t>
      </w:r>
      <w:r>
        <w:rPr>
          <w:rFonts w:hint="eastAsia" w:ascii="宋体" w:hAnsi="宋体"/>
          <w:sz w:val="28"/>
          <w:szCs w:val="28"/>
        </w:rPr>
        <w:t>明太祖加强君权的措施：</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1</w:t>
      </w:r>
      <w:r>
        <w:rPr>
          <w:rFonts w:hint="eastAsia" w:ascii="宋体" w:hAnsi="宋体"/>
          <w:sz w:val="28"/>
          <w:szCs w:val="28"/>
        </w:rPr>
        <w:t>）在地方，废除</w:t>
      </w:r>
      <w:r>
        <w:rPr>
          <w:rFonts w:hint="eastAsia"/>
          <w:sz w:val="28"/>
          <w:szCs w:val="28"/>
          <w:u w:val="single"/>
        </w:rPr>
        <w:t xml:space="preserve">              </w:t>
      </w:r>
      <w:r>
        <w:rPr>
          <w:rFonts w:hint="eastAsia"/>
          <w:sz w:val="28"/>
          <w:szCs w:val="28"/>
        </w:rPr>
        <w:t>，设立直属中央三司；</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 xml:space="preserve">    在中央，废除</w:t>
      </w:r>
      <w:r>
        <w:rPr>
          <w:rFonts w:hint="eastAsia"/>
          <w:sz w:val="28"/>
          <w:szCs w:val="28"/>
          <w:u w:val="single"/>
        </w:rPr>
        <w:t xml:space="preserve">          </w:t>
      </w:r>
      <w:r>
        <w:rPr>
          <w:rFonts w:hint="eastAsia"/>
          <w:sz w:val="28"/>
          <w:szCs w:val="28"/>
        </w:rPr>
        <w:t>，撤销</w:t>
      </w:r>
      <w:r>
        <w:rPr>
          <w:rFonts w:hint="eastAsia"/>
          <w:sz w:val="28"/>
          <w:szCs w:val="28"/>
          <w:u w:val="single"/>
        </w:rPr>
        <w:t xml:space="preserve">        </w:t>
      </w:r>
      <w:r>
        <w:rPr>
          <w:rFonts w:hint="eastAsia"/>
          <w:sz w:val="28"/>
          <w:szCs w:val="28"/>
        </w:rPr>
        <w:t>，由六部分理朝政。</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2</w:t>
      </w:r>
      <w:r>
        <w:rPr>
          <w:rFonts w:hint="eastAsia" w:ascii="宋体" w:hAnsi="宋体"/>
          <w:sz w:val="28"/>
          <w:szCs w:val="28"/>
        </w:rPr>
        <w:t>）设立</w:t>
      </w:r>
      <w:r>
        <w:rPr>
          <w:rFonts w:hint="eastAsia"/>
          <w:sz w:val="28"/>
          <w:szCs w:val="28"/>
          <w:u w:val="single"/>
        </w:rPr>
        <w:t xml:space="preserve">             </w:t>
      </w:r>
      <w:r>
        <w:rPr>
          <w:rFonts w:hint="eastAsia"/>
          <w:sz w:val="28"/>
          <w:szCs w:val="28"/>
        </w:rPr>
        <w:t>监管对臣民的监视、侦查。</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3</w:t>
      </w:r>
      <w:r>
        <w:rPr>
          <w:rFonts w:hint="eastAsia" w:ascii="宋体" w:hAnsi="宋体"/>
          <w:sz w:val="28"/>
          <w:szCs w:val="28"/>
        </w:rPr>
        <w:t>）思想上，实行</w:t>
      </w:r>
      <w:r>
        <w:rPr>
          <w:rFonts w:hint="eastAsia"/>
          <w:sz w:val="28"/>
          <w:szCs w:val="28"/>
          <w:u w:val="single"/>
        </w:rPr>
        <w:t xml:space="preserve">                </w:t>
      </w:r>
      <w:r>
        <w:rPr>
          <w:rFonts w:hint="eastAsia"/>
          <w:sz w:val="28"/>
          <w:szCs w:val="28"/>
        </w:rPr>
        <w:t>钳制国民的思想。</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 xml:space="preserve"> </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3.</w:t>
      </w:r>
      <w:r>
        <w:rPr>
          <w:rFonts w:hint="eastAsia"/>
          <w:sz w:val="28"/>
          <w:szCs w:val="28"/>
          <w:u w:val="single"/>
        </w:rPr>
        <w:t xml:space="preserve">            </w:t>
      </w:r>
      <w:r>
        <w:rPr>
          <w:rFonts w:hint="eastAsia"/>
          <w:sz w:val="28"/>
          <w:szCs w:val="28"/>
        </w:rPr>
        <w:t>的设置，是明朝君主专制高度强化的一种表现。</w:t>
      </w:r>
    </w:p>
    <w:p>
      <w:pPr>
        <w:pStyle w:val="4"/>
        <w:autoSpaceDE w:val="0"/>
        <w:spacing w:line="440" w:lineRule="exact"/>
        <w:jc w:val="left"/>
        <w:textAlignment w:val="center"/>
        <w:rPr>
          <w:rFonts w:hint="eastAsia"/>
          <w:sz w:val="28"/>
          <w:szCs w:val="28"/>
        </w:rPr>
      </w:pPr>
      <w:r>
        <w:rPr>
          <w:rFonts w:hint="eastAsia"/>
          <w:sz w:val="28"/>
          <w:szCs w:val="28"/>
        </w:rPr>
        <w:t>（课件展示明朝君权的加强相关问题，通过个别提问学生和集体回答相结合，让学生明白明朝君主专制高度强化，进而点出中国历史发展到清朝，我国封建君主集权进一步强化，本节课，就让我们去学习第</w:t>
      </w:r>
      <w:r>
        <w:rPr>
          <w:rFonts w:hint="eastAsia" w:cs="Times New Roman"/>
          <w:sz w:val="28"/>
          <w:szCs w:val="28"/>
        </w:rPr>
        <w:t>17</w:t>
      </w:r>
      <w:r>
        <w:rPr>
          <w:rFonts w:hint="eastAsia" w:ascii="宋体" w:hAnsi="宋体"/>
          <w:sz w:val="28"/>
          <w:szCs w:val="28"/>
        </w:rPr>
        <w:t>课 君主集权的强化）</w:t>
      </w:r>
    </w:p>
    <w:p>
      <w:pPr>
        <w:pStyle w:val="4"/>
        <w:autoSpaceDE w:val="0"/>
        <w:spacing w:line="440" w:lineRule="exact"/>
        <w:ind w:firstLine="560" w:firstLineChars="200"/>
        <w:jc w:val="left"/>
        <w:textAlignment w:val="center"/>
        <w:rPr>
          <w:rFonts w:hint="eastAsia"/>
          <w:color w:val="FF0000"/>
          <w:sz w:val="28"/>
          <w:szCs w:val="28"/>
        </w:rPr>
      </w:pPr>
      <w:r>
        <w:rPr>
          <w:rFonts w:hint="eastAsia"/>
          <w:color w:val="FF0000"/>
          <w:sz w:val="28"/>
          <w:szCs w:val="28"/>
        </w:rPr>
        <w:t>讲授新课：</w:t>
      </w:r>
    </w:p>
    <w:p>
      <w:pPr>
        <w:pStyle w:val="4"/>
        <w:autoSpaceDE w:val="0"/>
        <w:spacing w:line="440" w:lineRule="exact"/>
        <w:jc w:val="left"/>
        <w:textAlignment w:val="center"/>
        <w:rPr>
          <w:rFonts w:hint="eastAsia"/>
          <w:color w:val="000000"/>
          <w:sz w:val="28"/>
          <w:szCs w:val="28"/>
        </w:rPr>
      </w:pPr>
      <w:r>
        <w:rPr>
          <w:rFonts w:hint="eastAsia"/>
          <w:color w:val="000000"/>
          <w:sz w:val="28"/>
          <w:szCs w:val="28"/>
        </w:rPr>
        <w:t>（课件展示本课课题和学习目标及唐边疆各族分布图强调生活在东北地区的女真族的变迁）</w:t>
      </w:r>
    </w:p>
    <w:p>
      <w:pPr>
        <w:pStyle w:val="4"/>
        <w:autoSpaceDE w:val="0"/>
        <w:spacing w:line="440" w:lineRule="exact"/>
        <w:ind w:firstLine="560" w:firstLineChars="200"/>
        <w:jc w:val="left"/>
        <w:textAlignment w:val="center"/>
        <w:rPr>
          <w:rFonts w:hint="eastAsia"/>
          <w:b/>
          <w:bCs/>
          <w:color w:val="000000"/>
          <w:sz w:val="28"/>
          <w:szCs w:val="28"/>
        </w:rPr>
      </w:pPr>
      <w:r>
        <w:rPr>
          <w:rFonts w:hint="eastAsia"/>
          <w:color w:val="000000"/>
          <w:sz w:val="28"/>
          <w:szCs w:val="28"/>
        </w:rPr>
        <w:t xml:space="preserve"> </w:t>
      </w:r>
      <w:r>
        <w:rPr>
          <w:rFonts w:hint="eastAsia"/>
          <w:b/>
          <w:bCs/>
          <w:color w:val="000000"/>
          <w:sz w:val="28"/>
          <w:szCs w:val="28"/>
        </w:rPr>
        <w:t>一、满洲的兴起和清朝的建立</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（展示主题和努尔哈赤的图片）</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师：这人物是谁</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生：努尔哈赤</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师：阅读课本提供的内容以及同学们积累的知识，大家归纳说说：努尔哈赤为满洲的兴起做出了哪些重要贡献？（根据学生的回答出示努尔哈赤的主要功绩）</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努尔哈赤的主要功绩：</w:t>
      </w:r>
    </w:p>
    <w:p>
      <w:pPr>
        <w:pStyle w:val="4"/>
        <w:numPr>
          <w:ilvl w:val="0"/>
          <w:numId w:val="1"/>
        </w:numPr>
        <w:autoSpaceDE w:val="0"/>
        <w:spacing w:line="440" w:lineRule="exact"/>
        <w:ind w:firstLine="560" w:firstLineChars="200"/>
        <w:jc w:val="left"/>
        <w:textAlignment w:val="center"/>
        <w:rPr>
          <w:rFonts w:hint="eastAsia"/>
          <w:sz w:val="28"/>
          <w:szCs w:val="28"/>
        </w:rPr>
      </w:pPr>
      <w:r>
        <w:rPr>
          <w:rFonts w:hint="eastAsia"/>
          <w:sz w:val="28"/>
          <w:szCs w:val="28"/>
        </w:rPr>
        <w:t>统一女真各部</w:t>
      </w:r>
    </w:p>
    <w:p>
      <w:pPr>
        <w:pStyle w:val="4"/>
        <w:numPr>
          <w:ilvl w:val="0"/>
          <w:numId w:val="1"/>
        </w:numPr>
        <w:autoSpaceDE w:val="0"/>
        <w:spacing w:line="440" w:lineRule="exact"/>
        <w:ind w:firstLine="560" w:firstLineChars="200"/>
        <w:jc w:val="left"/>
        <w:textAlignment w:val="center"/>
        <w:rPr>
          <w:rFonts w:hint="eastAsia"/>
          <w:sz w:val="28"/>
          <w:szCs w:val="28"/>
        </w:rPr>
      </w:pPr>
      <w:r>
        <w:rPr>
          <w:rFonts w:hint="eastAsia"/>
          <w:sz w:val="28"/>
          <w:szCs w:val="28"/>
        </w:rPr>
        <w:t>建立后金政权</w:t>
      </w:r>
    </w:p>
    <w:p>
      <w:pPr>
        <w:pStyle w:val="4"/>
        <w:autoSpaceDE w:val="0"/>
        <w:spacing w:line="440" w:lineRule="exact"/>
        <w:ind w:left="420" w:leftChars="200"/>
        <w:jc w:val="left"/>
        <w:textAlignment w:val="center"/>
        <w:rPr>
          <w:rFonts w:hint="eastAsia"/>
          <w:sz w:val="28"/>
          <w:szCs w:val="28"/>
        </w:rPr>
      </w:pPr>
      <w:r>
        <w:rPr>
          <w:rFonts w:hint="eastAsia"/>
          <w:sz w:val="28"/>
          <w:szCs w:val="28"/>
        </w:rPr>
        <w:t xml:space="preserve"> 3</w:t>
      </w:r>
      <w:r>
        <w:rPr>
          <w:rFonts w:hint="eastAsia" w:ascii="宋体" w:hAnsi="宋体"/>
          <w:sz w:val="28"/>
          <w:szCs w:val="28"/>
        </w:rPr>
        <w:t>）</w:t>
      </w:r>
      <w:r>
        <w:rPr>
          <w:rFonts w:hint="eastAsia"/>
          <w:sz w:val="28"/>
          <w:szCs w:val="28"/>
        </w:rPr>
        <w:t>反抗明朝压迫、迁都沈阳。</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思考（动脑筋）：努尔哈赤和宋元时期几位少数民族首领有何共同之处？</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1</w:t>
      </w:r>
      <w:r>
        <w:rPr>
          <w:rFonts w:hint="eastAsia" w:ascii="宋体" w:hAnsi="宋体"/>
          <w:sz w:val="28"/>
          <w:szCs w:val="28"/>
        </w:rPr>
        <w:t>）</w:t>
      </w:r>
      <w:r>
        <w:rPr>
          <w:rFonts w:hint="eastAsia"/>
          <w:sz w:val="28"/>
          <w:szCs w:val="28"/>
        </w:rPr>
        <w:t>阿保机 (</w:t>
      </w:r>
      <w:r>
        <w:rPr>
          <w:rFonts w:hint="eastAsia" w:ascii="宋体" w:hAnsi="宋体"/>
          <w:sz w:val="28"/>
          <w:szCs w:val="28"/>
        </w:rPr>
        <w:t>契丹</w:t>
      </w:r>
      <w:r>
        <w:rPr>
          <w:rFonts w:hint="eastAsia" w:cs="Times New Roman"/>
          <w:sz w:val="28"/>
          <w:szCs w:val="28"/>
        </w:rPr>
        <w:t>,</w:t>
      </w:r>
      <w:r>
        <w:rPr>
          <w:rFonts w:hint="eastAsia" w:ascii="宋体" w:hAnsi="宋体"/>
          <w:sz w:val="28"/>
          <w:szCs w:val="28"/>
        </w:rPr>
        <w:t>辽政权</w:t>
      </w:r>
      <w:r>
        <w:rPr>
          <w:rFonts w:hint="eastAsia" w:cs="Times New Roman"/>
          <w:sz w:val="28"/>
          <w:szCs w:val="28"/>
        </w:rPr>
        <w:t>)</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2</w:t>
      </w:r>
      <w:r>
        <w:rPr>
          <w:rFonts w:hint="eastAsia" w:ascii="宋体" w:hAnsi="宋体"/>
          <w:sz w:val="28"/>
          <w:szCs w:val="28"/>
        </w:rPr>
        <w:t>）</w:t>
      </w:r>
      <w:r>
        <w:rPr>
          <w:rFonts w:hint="eastAsia"/>
          <w:sz w:val="28"/>
          <w:szCs w:val="28"/>
        </w:rPr>
        <w:t>阿骨打</w:t>
      </w:r>
      <w:r>
        <w:rPr>
          <w:rFonts w:hint="eastAsia" w:cs="Times New Roman"/>
          <w:sz w:val="28"/>
          <w:szCs w:val="28"/>
        </w:rPr>
        <w:t>(</w:t>
      </w:r>
      <w:r>
        <w:rPr>
          <w:rFonts w:hint="eastAsia" w:ascii="宋体" w:hAnsi="宋体"/>
          <w:sz w:val="28"/>
          <w:szCs w:val="28"/>
        </w:rPr>
        <w:t>女真</w:t>
      </w:r>
      <w:r>
        <w:rPr>
          <w:rFonts w:hint="eastAsia" w:cs="Times New Roman"/>
          <w:sz w:val="28"/>
          <w:szCs w:val="28"/>
        </w:rPr>
        <w:t>,</w:t>
      </w:r>
      <w:r>
        <w:rPr>
          <w:rFonts w:hint="eastAsia" w:ascii="宋体" w:hAnsi="宋体"/>
          <w:sz w:val="28"/>
          <w:szCs w:val="28"/>
        </w:rPr>
        <w:t>金政权</w:t>
      </w:r>
      <w:r>
        <w:rPr>
          <w:rFonts w:hint="eastAsia" w:cs="Times New Roman"/>
          <w:sz w:val="28"/>
          <w:szCs w:val="28"/>
        </w:rPr>
        <w:t>)</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3</w:t>
      </w:r>
      <w:r>
        <w:rPr>
          <w:rFonts w:hint="eastAsia" w:ascii="宋体" w:hAnsi="宋体"/>
          <w:sz w:val="28"/>
          <w:szCs w:val="28"/>
        </w:rPr>
        <w:t>）</w:t>
      </w:r>
      <w:r>
        <w:rPr>
          <w:rFonts w:hint="eastAsia"/>
          <w:sz w:val="28"/>
          <w:szCs w:val="28"/>
        </w:rPr>
        <w:t>元昊</w:t>
      </w:r>
      <w:r>
        <w:rPr>
          <w:rFonts w:hint="eastAsia" w:cs="Times New Roman"/>
          <w:sz w:val="28"/>
          <w:szCs w:val="28"/>
        </w:rPr>
        <w:t>(</w:t>
      </w:r>
      <w:r>
        <w:rPr>
          <w:rFonts w:hint="eastAsia" w:ascii="宋体" w:hAnsi="宋体"/>
          <w:sz w:val="28"/>
          <w:szCs w:val="28"/>
        </w:rPr>
        <w:t>党项</w:t>
      </w:r>
      <w:r>
        <w:rPr>
          <w:rFonts w:hint="eastAsia" w:cs="Times New Roman"/>
          <w:sz w:val="28"/>
          <w:szCs w:val="28"/>
        </w:rPr>
        <w:t>,</w:t>
      </w:r>
      <w:r>
        <w:rPr>
          <w:rFonts w:hint="eastAsia" w:ascii="宋体" w:hAnsi="宋体"/>
          <w:sz w:val="28"/>
          <w:szCs w:val="28"/>
        </w:rPr>
        <w:t>西夏政权</w:t>
      </w:r>
      <w:r>
        <w:rPr>
          <w:rFonts w:hint="eastAsia" w:cs="Times New Roman"/>
          <w:sz w:val="28"/>
          <w:szCs w:val="28"/>
        </w:rPr>
        <w:t>)</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4</w:t>
      </w:r>
      <w:r>
        <w:rPr>
          <w:rFonts w:hint="eastAsia" w:ascii="宋体" w:hAnsi="宋体"/>
          <w:sz w:val="28"/>
          <w:szCs w:val="28"/>
        </w:rPr>
        <w:t>）</w:t>
      </w:r>
      <w:r>
        <w:rPr>
          <w:rFonts w:hint="eastAsia"/>
          <w:sz w:val="28"/>
          <w:szCs w:val="28"/>
        </w:rPr>
        <w:t>成吉思汗</w:t>
      </w:r>
      <w:r>
        <w:rPr>
          <w:rFonts w:hint="eastAsia" w:cs="Times New Roman"/>
          <w:sz w:val="28"/>
          <w:szCs w:val="28"/>
        </w:rPr>
        <w:t>(</w:t>
      </w:r>
      <w:r>
        <w:rPr>
          <w:rFonts w:hint="eastAsia" w:ascii="宋体" w:hAnsi="宋体"/>
          <w:sz w:val="28"/>
          <w:szCs w:val="28"/>
        </w:rPr>
        <w:t>蒙古</w:t>
      </w:r>
      <w:r>
        <w:rPr>
          <w:rFonts w:hint="eastAsia" w:cs="Times New Roman"/>
          <w:sz w:val="28"/>
          <w:szCs w:val="28"/>
        </w:rPr>
        <w:t>,</w:t>
      </w:r>
      <w:r>
        <w:rPr>
          <w:rFonts w:hint="eastAsia" w:ascii="宋体" w:hAnsi="宋体"/>
          <w:sz w:val="28"/>
          <w:szCs w:val="28"/>
        </w:rPr>
        <w:t>蒙古国</w:t>
      </w:r>
      <w:r>
        <w:rPr>
          <w:rFonts w:hint="eastAsia" w:cs="Times New Roman"/>
          <w:sz w:val="28"/>
          <w:szCs w:val="28"/>
        </w:rPr>
        <w:t>)</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共同之处：统一本民族各部。建立政权，推动本民族的发展。都是杰出的政治家、军事家。</w:t>
      </w:r>
      <w:r>
        <w:rPr>
          <w:rFonts w:hint="eastAsia" w:cs="Times New Roman"/>
          <w:sz w:val="28"/>
          <w:szCs w:val="28"/>
        </w:rPr>
        <w:t xml:space="preserve">    </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师：通过同学们的学习和归纳，我们得出了这样的结论：努尔哈赤是女真族杰出的首领，他为女真的兴起和强大做出了重要贡献。</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师：在这个民族兴起和强大过程中，还有一位杰出的人物，他为清朝的建立做出了杰出的贡献，他是谁呢？</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（展示皇太极的图片及其简历）</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（展示问题——皇太极的主要历史功绩是什么？）</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皇太极的主要贡献：</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1</w:t>
      </w:r>
      <w:r>
        <w:rPr>
          <w:rFonts w:hint="eastAsia" w:ascii="宋体" w:hAnsi="宋体"/>
          <w:sz w:val="28"/>
          <w:szCs w:val="28"/>
        </w:rPr>
        <w:t>）</w:t>
      </w:r>
      <w:r>
        <w:rPr>
          <w:rFonts w:hint="eastAsia"/>
          <w:sz w:val="28"/>
          <w:szCs w:val="28"/>
        </w:rPr>
        <w:t>发展生产，改革内政；</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2</w:t>
      </w:r>
      <w:r>
        <w:rPr>
          <w:rFonts w:hint="eastAsia" w:ascii="宋体" w:hAnsi="宋体"/>
          <w:sz w:val="28"/>
          <w:szCs w:val="28"/>
        </w:rPr>
        <w:t>）</w:t>
      </w:r>
      <w:r>
        <w:rPr>
          <w:rFonts w:hint="eastAsia"/>
          <w:sz w:val="28"/>
          <w:szCs w:val="28"/>
        </w:rPr>
        <w:t>改族名为满洲；</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3</w:t>
      </w:r>
      <w:r>
        <w:rPr>
          <w:rFonts w:hint="eastAsia" w:ascii="宋体" w:hAnsi="宋体"/>
          <w:sz w:val="28"/>
          <w:szCs w:val="28"/>
        </w:rPr>
        <w:t>）</w:t>
      </w:r>
      <w:r>
        <w:rPr>
          <w:rFonts w:hint="eastAsia"/>
          <w:sz w:val="28"/>
          <w:szCs w:val="28"/>
        </w:rPr>
        <w:t>改国号为清；</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（展示顺治帝的图片）</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师：清朝逐步建立起对全国的统治标志性的事件是什么？</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 xml:space="preserve">1644 </w:t>
      </w:r>
      <w:r>
        <w:rPr>
          <w:rFonts w:hint="eastAsia" w:ascii="宋体" w:hAnsi="宋体"/>
          <w:sz w:val="28"/>
          <w:szCs w:val="28"/>
        </w:rPr>
        <w:t>年</w:t>
      </w:r>
      <w:r>
        <w:rPr>
          <w:rFonts w:hint="eastAsia"/>
          <w:sz w:val="28"/>
          <w:szCs w:val="28"/>
        </w:rPr>
        <w:t>，清军入关，迁都北京，逐步建立起对全国的统治。</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（借助地图图片，通过课件展示把“满洲的兴起和清朝的建立”简单回顾）</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（课件展示）</w:t>
      </w:r>
    </w:p>
    <w:p>
      <w:pPr>
        <w:pStyle w:val="4"/>
        <w:autoSpaceDE w:val="0"/>
        <w:spacing w:line="440" w:lineRule="exact"/>
        <w:ind w:firstLine="562" w:firstLineChars="200"/>
        <w:jc w:val="left"/>
        <w:textAlignment w:val="center"/>
        <w:rPr>
          <w:rFonts w:hint="eastAsia"/>
          <w:b/>
          <w:bCs/>
          <w:sz w:val="28"/>
          <w:szCs w:val="28"/>
        </w:rPr>
      </w:pPr>
      <w:r>
        <w:rPr>
          <w:rFonts w:hint="eastAsia"/>
          <w:b/>
          <w:bCs/>
          <w:sz w:val="28"/>
          <w:szCs w:val="28"/>
        </w:rPr>
        <w:t>二、君主集权的强化</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师：清朝入关后，对这样一个幅员辽阔、人口众多的多民族大国，该怎样进行统治？假如你是当时的统治者，你会怎样做呢？</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（学生阅读课本内容）思考：清朝初期，统治者是怎样做的？</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（课件展示）</w:t>
      </w:r>
    </w:p>
    <w:p>
      <w:pPr>
        <w:pStyle w:val="4"/>
        <w:autoSpaceDE w:val="0"/>
        <w:spacing w:line="440" w:lineRule="exact"/>
        <w:ind w:firstLine="562" w:firstLineChars="200"/>
        <w:jc w:val="left"/>
        <w:textAlignment w:val="center"/>
        <w:rPr>
          <w:rFonts w:hint="eastAsia"/>
          <w:b/>
          <w:bCs/>
          <w:sz w:val="28"/>
          <w:szCs w:val="28"/>
        </w:rPr>
      </w:pPr>
      <w:r>
        <w:rPr>
          <w:rFonts w:hint="eastAsia"/>
          <w:b/>
          <w:bCs/>
          <w:sz w:val="28"/>
          <w:szCs w:val="28"/>
        </w:rPr>
        <w:t>1.清初中央政权机构的建立</w:t>
      </w:r>
    </w:p>
    <w:p>
      <w:pPr>
        <w:pStyle w:val="4"/>
        <w:numPr>
          <w:ilvl w:val="0"/>
          <w:numId w:val="2"/>
        </w:numPr>
        <w:autoSpaceDE w:val="0"/>
        <w:spacing w:line="440" w:lineRule="exact"/>
        <w:ind w:firstLine="560" w:firstLineChars="200"/>
        <w:jc w:val="left"/>
        <w:textAlignment w:val="center"/>
        <w:rPr>
          <w:rFonts w:hint="eastAsia"/>
          <w:sz w:val="28"/>
          <w:szCs w:val="28"/>
        </w:rPr>
      </w:pPr>
      <w:r>
        <w:rPr>
          <w:rFonts w:hint="eastAsia"/>
          <w:sz w:val="28"/>
          <w:szCs w:val="28"/>
        </w:rPr>
        <w:t>保留议政王大臣会议</w:t>
      </w:r>
    </w:p>
    <w:p>
      <w:pPr>
        <w:pStyle w:val="4"/>
        <w:numPr>
          <w:ilvl w:val="0"/>
          <w:numId w:val="2"/>
        </w:numPr>
        <w:autoSpaceDE w:val="0"/>
        <w:spacing w:line="440" w:lineRule="exact"/>
        <w:ind w:firstLine="560" w:firstLineChars="200"/>
        <w:jc w:val="left"/>
        <w:textAlignment w:val="center"/>
        <w:rPr>
          <w:rFonts w:hint="eastAsia"/>
          <w:sz w:val="28"/>
          <w:szCs w:val="28"/>
        </w:rPr>
      </w:pPr>
      <w:r>
        <w:rPr>
          <w:rFonts w:hint="eastAsia"/>
          <w:sz w:val="28"/>
          <w:szCs w:val="28"/>
        </w:rPr>
        <w:t>沿用内阁，置六部</w:t>
      </w:r>
    </w:p>
    <w:p>
      <w:pPr>
        <w:pStyle w:val="4"/>
        <w:autoSpaceDE w:val="0"/>
        <w:spacing w:line="440" w:lineRule="exact"/>
        <w:ind w:left="420" w:leftChars="200"/>
        <w:jc w:val="left"/>
        <w:textAlignment w:val="center"/>
        <w:rPr>
          <w:rFonts w:hint="eastAsia"/>
          <w:sz w:val="28"/>
          <w:szCs w:val="28"/>
        </w:rPr>
      </w:pPr>
      <w:r>
        <w:rPr>
          <w:rFonts w:hint="eastAsia"/>
          <w:sz w:val="28"/>
          <w:szCs w:val="28"/>
        </w:rPr>
        <w:t xml:space="preserve">  影响：限制皇权</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师：请同学们归纳一下，明朝为加强君权都采取了哪些措施？</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（课件展示）</w:t>
      </w:r>
    </w:p>
    <w:p>
      <w:pPr>
        <w:pStyle w:val="4"/>
        <w:numPr>
          <w:ilvl w:val="0"/>
          <w:numId w:val="3"/>
        </w:numPr>
        <w:autoSpaceDE w:val="0"/>
        <w:spacing w:line="440" w:lineRule="exact"/>
        <w:ind w:firstLine="562" w:firstLineChars="200"/>
        <w:jc w:val="left"/>
        <w:textAlignment w:val="center"/>
        <w:rPr>
          <w:rFonts w:hint="eastAsia"/>
          <w:b/>
          <w:bCs/>
          <w:sz w:val="28"/>
          <w:szCs w:val="28"/>
        </w:rPr>
      </w:pPr>
      <w:r>
        <w:rPr>
          <w:rFonts w:hint="eastAsia"/>
          <w:b/>
          <w:bCs/>
          <w:sz w:val="28"/>
          <w:szCs w:val="28"/>
        </w:rPr>
        <w:t>为了强化君主集权，清朝统治者采取的主要措施：</w:t>
      </w:r>
    </w:p>
    <w:p>
      <w:pPr>
        <w:pStyle w:val="4"/>
        <w:autoSpaceDE w:val="0"/>
        <w:spacing w:line="440" w:lineRule="exact"/>
        <w:ind w:left="420" w:leftChars="200"/>
        <w:jc w:val="left"/>
        <w:textAlignment w:val="center"/>
        <w:rPr>
          <w:rFonts w:hint="eastAsia"/>
          <w:sz w:val="28"/>
          <w:szCs w:val="28"/>
        </w:rPr>
      </w:pPr>
      <w:r>
        <w:rPr>
          <w:rFonts w:hint="eastAsia"/>
          <w:sz w:val="28"/>
          <w:szCs w:val="28"/>
        </w:rPr>
        <w:t>1</w:t>
      </w:r>
      <w:r>
        <w:rPr>
          <w:rFonts w:hint="eastAsia" w:ascii="宋体" w:hAnsi="宋体"/>
          <w:sz w:val="28"/>
          <w:szCs w:val="28"/>
        </w:rPr>
        <w:t>）政治上：雍正帝设立军机处</w:t>
      </w:r>
    </w:p>
    <w:p>
      <w:pPr>
        <w:pStyle w:val="4"/>
        <w:autoSpaceDE w:val="0"/>
        <w:spacing w:line="440" w:lineRule="exact"/>
        <w:ind w:left="420" w:leftChars="200"/>
        <w:jc w:val="left"/>
        <w:textAlignment w:val="center"/>
        <w:rPr>
          <w:rFonts w:hint="eastAsia"/>
          <w:sz w:val="28"/>
          <w:szCs w:val="28"/>
        </w:rPr>
      </w:pPr>
      <w:r>
        <w:rPr>
          <w:rFonts w:hint="eastAsia"/>
          <w:sz w:val="28"/>
          <w:szCs w:val="28"/>
        </w:rPr>
        <w:t>2</w:t>
      </w:r>
      <w:r>
        <w:rPr>
          <w:rFonts w:hint="eastAsia" w:ascii="宋体" w:hAnsi="宋体"/>
          <w:sz w:val="28"/>
          <w:szCs w:val="28"/>
        </w:rPr>
        <w:t>）思想上：大兴文字狱</w:t>
      </w:r>
    </w:p>
    <w:p>
      <w:pPr>
        <w:pStyle w:val="4"/>
        <w:autoSpaceDE w:val="0"/>
        <w:spacing w:line="440" w:lineRule="exact"/>
        <w:ind w:left="420" w:leftChars="200"/>
        <w:jc w:val="left"/>
        <w:textAlignment w:val="center"/>
        <w:rPr>
          <w:rFonts w:hint="eastAsia"/>
          <w:sz w:val="28"/>
          <w:szCs w:val="28"/>
        </w:rPr>
      </w:pPr>
      <w:r>
        <w:rPr>
          <w:rFonts w:hint="eastAsia"/>
          <w:sz w:val="28"/>
          <w:szCs w:val="28"/>
        </w:rPr>
        <w:t>（课件展示问题及军机处的图片再提问）</w:t>
      </w:r>
    </w:p>
    <w:p>
      <w:pPr>
        <w:pStyle w:val="4"/>
        <w:autoSpaceDE w:val="0"/>
        <w:spacing w:line="440" w:lineRule="exact"/>
        <w:ind w:left="420" w:leftChars="200"/>
        <w:jc w:val="left"/>
        <w:textAlignment w:val="center"/>
        <w:rPr>
          <w:rFonts w:hint="eastAsia"/>
          <w:sz w:val="28"/>
          <w:szCs w:val="28"/>
        </w:rPr>
      </w:pPr>
      <w:r>
        <w:rPr>
          <w:rFonts w:hint="eastAsia"/>
          <w:b/>
          <w:bCs/>
          <w:sz w:val="28"/>
          <w:szCs w:val="28"/>
        </w:rPr>
        <w:t>军机处的设立</w:t>
      </w:r>
    </w:p>
    <w:p>
      <w:pPr>
        <w:pStyle w:val="4"/>
        <w:autoSpaceDE w:val="0"/>
        <w:spacing w:line="440" w:lineRule="exact"/>
        <w:ind w:left="420" w:leftChars="200"/>
        <w:jc w:val="left"/>
        <w:textAlignment w:val="center"/>
        <w:rPr>
          <w:rFonts w:hint="eastAsia"/>
          <w:sz w:val="28"/>
          <w:szCs w:val="28"/>
        </w:rPr>
      </w:pPr>
      <w:r>
        <w:rPr>
          <w:rFonts w:hint="eastAsia"/>
          <w:sz w:val="28"/>
          <w:szCs w:val="28"/>
        </w:rPr>
        <w:t>1</w:t>
      </w:r>
      <w:r>
        <w:rPr>
          <w:rFonts w:hint="eastAsia" w:ascii="宋体" w:hAnsi="宋体"/>
          <w:sz w:val="28"/>
          <w:szCs w:val="28"/>
        </w:rPr>
        <w:t>）</w:t>
      </w:r>
      <w:r>
        <w:rPr>
          <w:rFonts w:hint="eastAsia"/>
          <w:sz w:val="28"/>
          <w:szCs w:val="28"/>
        </w:rPr>
        <w:t>目的：</w:t>
      </w:r>
    </w:p>
    <w:p>
      <w:pPr>
        <w:pStyle w:val="4"/>
        <w:autoSpaceDE w:val="0"/>
        <w:spacing w:line="440" w:lineRule="exact"/>
        <w:ind w:left="420" w:leftChars="200"/>
        <w:jc w:val="left"/>
        <w:textAlignment w:val="center"/>
        <w:rPr>
          <w:rFonts w:hint="eastAsia"/>
          <w:sz w:val="28"/>
          <w:szCs w:val="28"/>
        </w:rPr>
      </w:pPr>
      <w:r>
        <w:rPr>
          <w:rFonts w:hint="eastAsia"/>
          <w:sz w:val="28"/>
          <w:szCs w:val="28"/>
        </w:rPr>
        <w:t>2</w:t>
      </w:r>
      <w:r>
        <w:rPr>
          <w:rFonts w:hint="eastAsia" w:ascii="宋体" w:hAnsi="宋体"/>
          <w:sz w:val="28"/>
          <w:szCs w:val="28"/>
        </w:rPr>
        <w:t>）</w:t>
      </w:r>
      <w:r>
        <w:rPr>
          <w:rFonts w:hint="eastAsia"/>
          <w:sz w:val="28"/>
          <w:szCs w:val="28"/>
        </w:rPr>
        <w:t>设立时间：</w:t>
      </w:r>
    </w:p>
    <w:p>
      <w:pPr>
        <w:pStyle w:val="4"/>
        <w:autoSpaceDE w:val="0"/>
        <w:spacing w:line="440" w:lineRule="exact"/>
        <w:ind w:left="420" w:leftChars="200"/>
        <w:jc w:val="left"/>
        <w:textAlignment w:val="center"/>
        <w:rPr>
          <w:rFonts w:hint="eastAsia"/>
          <w:sz w:val="28"/>
          <w:szCs w:val="28"/>
        </w:rPr>
      </w:pPr>
      <w:r>
        <w:rPr>
          <w:rFonts w:hint="eastAsia"/>
          <w:sz w:val="28"/>
          <w:szCs w:val="28"/>
        </w:rPr>
        <w:t>3</w:t>
      </w:r>
      <w:r>
        <w:rPr>
          <w:rFonts w:hint="eastAsia" w:ascii="宋体" w:hAnsi="宋体"/>
          <w:sz w:val="28"/>
          <w:szCs w:val="28"/>
        </w:rPr>
        <w:t>）职能：</w:t>
      </w:r>
    </w:p>
    <w:p>
      <w:pPr>
        <w:pStyle w:val="4"/>
        <w:autoSpaceDE w:val="0"/>
        <w:spacing w:line="440" w:lineRule="exact"/>
        <w:ind w:left="420" w:leftChars="200"/>
        <w:jc w:val="left"/>
        <w:textAlignment w:val="center"/>
        <w:rPr>
          <w:rFonts w:hint="eastAsia"/>
          <w:sz w:val="28"/>
          <w:szCs w:val="28"/>
        </w:rPr>
      </w:pPr>
      <w:r>
        <w:rPr>
          <w:rFonts w:hint="eastAsia"/>
          <w:sz w:val="28"/>
          <w:szCs w:val="28"/>
        </w:rPr>
        <w:t>4</w:t>
      </w:r>
      <w:r>
        <w:rPr>
          <w:rFonts w:hint="eastAsia" w:ascii="宋体" w:hAnsi="宋体"/>
          <w:sz w:val="28"/>
          <w:szCs w:val="28"/>
        </w:rPr>
        <w:t>）影响：</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师：强调军机处设立后，议政王大臣会议名存实亡，到乾隆帝时撤销。军机处的设立，反映了君主专制已发展到了顶峰。</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（课件展示</w:t>
      </w:r>
      <w:r>
        <w:rPr>
          <w:rFonts w:hint="eastAsia"/>
          <w:b/>
          <w:bCs/>
          <w:sz w:val="28"/>
          <w:szCs w:val="28"/>
        </w:rPr>
        <w:t>大兴文字狱</w:t>
      </w:r>
      <w:r>
        <w:rPr>
          <w:rFonts w:hint="eastAsia"/>
          <w:sz w:val="28"/>
          <w:szCs w:val="28"/>
        </w:rPr>
        <w:t>相关问题）</w:t>
      </w:r>
    </w:p>
    <w:p>
      <w:pPr>
        <w:pStyle w:val="4"/>
        <w:autoSpaceDE w:val="0"/>
        <w:spacing w:line="440" w:lineRule="exact"/>
        <w:ind w:firstLine="560" w:firstLineChars="200"/>
        <w:jc w:val="left"/>
        <w:textAlignment w:val="center"/>
        <w:rPr>
          <w:rFonts w:hint="eastAsia"/>
          <w:sz w:val="28"/>
          <w:szCs w:val="28"/>
        </w:rPr>
      </w:pPr>
      <w:r>
        <w:rPr>
          <w:rFonts w:hint="eastAsia"/>
          <w:sz w:val="28"/>
          <w:szCs w:val="28"/>
        </w:rPr>
        <w:t>1)</w:t>
      </w:r>
      <w:r>
        <w:rPr>
          <w:rFonts w:hint="eastAsia" w:ascii="宋体" w:hAnsi="宋体"/>
          <w:sz w:val="28"/>
          <w:szCs w:val="28"/>
        </w:rPr>
        <w:t>清朝统治者为什么要小题大做掀起文字狱？</w:t>
      </w:r>
    </w:p>
    <w:p>
      <w:pPr>
        <w:pStyle w:val="4"/>
        <w:autoSpaceDE w:val="0"/>
        <w:spacing w:line="440" w:lineRule="exact"/>
        <w:ind w:firstLine="560"/>
        <w:jc w:val="left"/>
        <w:textAlignment w:val="center"/>
        <w:rPr>
          <w:rFonts w:hint="eastAsia"/>
          <w:sz w:val="28"/>
          <w:szCs w:val="28"/>
        </w:rPr>
      </w:pPr>
      <w:r>
        <w:rPr>
          <w:rFonts w:hint="eastAsia"/>
          <w:sz w:val="28"/>
          <w:szCs w:val="28"/>
        </w:rPr>
        <w:t>2)</w:t>
      </w:r>
      <w:r>
        <w:rPr>
          <w:rFonts w:hint="eastAsia" w:ascii="宋体" w:hAnsi="宋体"/>
          <w:sz w:val="28"/>
          <w:szCs w:val="28"/>
        </w:rPr>
        <w:t>清朝什么时期文字狱最厉害？</w:t>
      </w:r>
    </w:p>
    <w:p>
      <w:pPr>
        <w:pStyle w:val="4"/>
        <w:autoSpaceDE w:val="0"/>
        <w:spacing w:line="440" w:lineRule="exact"/>
        <w:ind w:firstLine="560"/>
        <w:jc w:val="left"/>
        <w:textAlignment w:val="center"/>
        <w:rPr>
          <w:rFonts w:hint="eastAsia"/>
          <w:sz w:val="28"/>
          <w:szCs w:val="28"/>
        </w:rPr>
      </w:pPr>
      <w:r>
        <w:rPr>
          <w:rFonts w:hint="eastAsia"/>
          <w:sz w:val="28"/>
          <w:szCs w:val="28"/>
        </w:rPr>
        <w:t>3)</w:t>
      </w:r>
      <w:r>
        <w:rPr>
          <w:rFonts w:hint="eastAsia" w:ascii="宋体" w:hAnsi="宋体"/>
          <w:sz w:val="28"/>
          <w:szCs w:val="28"/>
        </w:rPr>
        <w:t>文字狱造成了什么影响？</w:t>
      </w:r>
    </w:p>
    <w:p>
      <w:pPr>
        <w:pStyle w:val="4"/>
        <w:autoSpaceDE w:val="0"/>
        <w:spacing w:line="440" w:lineRule="exact"/>
        <w:ind w:firstLine="560"/>
        <w:jc w:val="left"/>
        <w:textAlignment w:val="center"/>
        <w:rPr>
          <w:rFonts w:hint="eastAsia"/>
          <w:sz w:val="28"/>
          <w:szCs w:val="28"/>
        </w:rPr>
      </w:pPr>
      <w:r>
        <w:rPr>
          <w:rFonts w:hint="eastAsia"/>
          <w:sz w:val="28"/>
          <w:szCs w:val="28"/>
        </w:rPr>
        <w:t>（个别提问把问题答案完成）</w:t>
      </w:r>
    </w:p>
    <w:p>
      <w:pPr>
        <w:pStyle w:val="4"/>
        <w:autoSpaceDE w:val="0"/>
        <w:spacing w:line="440" w:lineRule="exact"/>
        <w:ind w:firstLine="560"/>
        <w:jc w:val="left"/>
        <w:textAlignment w:val="center"/>
        <w:rPr>
          <w:rFonts w:hint="eastAsia"/>
          <w:sz w:val="28"/>
          <w:szCs w:val="28"/>
        </w:rPr>
      </w:pPr>
      <w:r>
        <w:rPr>
          <w:rFonts w:hint="eastAsia"/>
          <w:sz w:val="28"/>
          <w:szCs w:val="28"/>
        </w:rPr>
        <w:t>（课件展示文字狱的事例让学生对大兴文字狱产生的影响有深刻的认识）</w:t>
      </w:r>
    </w:p>
    <w:p>
      <w:pPr>
        <w:pStyle w:val="4"/>
        <w:autoSpaceDE w:val="0"/>
        <w:spacing w:line="440" w:lineRule="exact"/>
        <w:ind w:firstLine="560"/>
        <w:jc w:val="left"/>
        <w:textAlignment w:val="center"/>
        <w:rPr>
          <w:rFonts w:hint="eastAsia"/>
          <w:sz w:val="28"/>
          <w:szCs w:val="28"/>
        </w:rPr>
      </w:pPr>
    </w:p>
    <w:p>
      <w:pPr>
        <w:pStyle w:val="4"/>
        <w:autoSpaceDE w:val="0"/>
        <w:spacing w:line="440" w:lineRule="exact"/>
        <w:ind w:firstLine="560"/>
        <w:jc w:val="left"/>
        <w:textAlignment w:val="center"/>
        <w:rPr>
          <w:rFonts w:hint="eastAsia"/>
          <w:sz w:val="28"/>
          <w:szCs w:val="28"/>
        </w:rPr>
      </w:pPr>
      <w:bookmarkStart w:id="0" w:name="_GoBack"/>
      <w:bookmarkEnd w:id="0"/>
      <w:r>
        <w:rPr>
          <w:rFonts w:hint="eastAsia"/>
          <w:sz w:val="28"/>
          <w:szCs w:val="28"/>
        </w:rPr>
        <w:t>（通过列表把中国封建社会加强思想统治的措施让学生系统了解各时期统治者钳制国民思想的措施）</w:t>
      </w:r>
    </w:p>
    <w:p>
      <w:pPr>
        <w:pStyle w:val="4"/>
        <w:autoSpaceDE w:val="0"/>
        <w:spacing w:line="440" w:lineRule="exact"/>
        <w:ind w:firstLine="560"/>
        <w:jc w:val="left"/>
        <w:textAlignment w:val="center"/>
        <w:rPr>
          <w:rFonts w:hint="eastAsia"/>
          <w:sz w:val="28"/>
          <w:szCs w:val="28"/>
        </w:rPr>
      </w:pPr>
      <w:r>
        <w:rPr>
          <w:rFonts w:hint="eastAsia"/>
          <w:b/>
          <w:bCs/>
          <w:sz w:val="28"/>
          <w:szCs w:val="28"/>
        </w:rPr>
        <w:t>【课堂小结】通过提问形式进行小结。</w:t>
      </w:r>
    </w:p>
    <w:p>
      <w:pPr>
        <w:autoSpaceDE w:val="0"/>
        <w:spacing w:line="440" w:lineRule="exact"/>
        <w:ind w:firstLine="562" w:firstLineChars="200"/>
        <w:jc w:val="left"/>
        <w:rPr>
          <w:rFonts w:hint="eastAsia"/>
          <w:b/>
          <w:bCs/>
          <w:sz w:val="28"/>
          <w:szCs w:val="28"/>
        </w:rPr>
      </w:pPr>
      <w:r>
        <w:rPr>
          <w:rFonts w:hint="eastAsia"/>
          <w:b/>
          <w:bCs/>
          <w:sz w:val="28"/>
          <w:szCs w:val="28"/>
        </w:rPr>
        <w:t>【课堂练习】</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1. 建立后金政权的少数民族是   （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A. 女真族      B. 蒙古族      C. 吐蕃      D. 党项族</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2. 军机处创设于   （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 xml:space="preserve">A. 顺治时期    B. 康熙时期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C. 雍正时期  D. 乾隆时期</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3. 乾隆时发生的重要文字狱是   （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 xml:space="preserve">A. “明史案”     B. 《南山集》案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C. “胡中藻狱” D. 《明书》案</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4. 清朝建立时间   （   ）</w:t>
      </w:r>
    </w:p>
    <w:p>
      <w:pPr>
        <w:autoSpaceDE w:val="0"/>
        <w:spacing w:line="440" w:lineRule="exact"/>
        <w:ind w:firstLine="562" w:firstLineChars="200"/>
        <w:jc w:val="left"/>
        <w:rPr>
          <w:rFonts w:hint="eastAsia" w:ascii="宋体" w:hAnsi="宋体"/>
          <w:b/>
          <w:bCs/>
          <w:sz w:val="28"/>
          <w:szCs w:val="28"/>
        </w:rPr>
      </w:pPr>
      <w:r>
        <w:rPr>
          <w:rFonts w:hint="eastAsia" w:ascii="宋体" w:hAnsi="宋体"/>
          <w:b/>
          <w:bCs/>
          <w:sz w:val="28"/>
          <w:szCs w:val="28"/>
        </w:rPr>
        <w:t>A. 1636年     B. 1644年      C. 1616年    D. 1684年</w:t>
      </w:r>
    </w:p>
    <w:p>
      <w:pPr>
        <w:spacing w:line="360" w:lineRule="exact"/>
        <w:ind w:firstLine="420"/>
        <w:rPr>
          <w:rFonts w:hint="eastAsia" w:ascii="宋体" w:hAnsi="宋体"/>
          <w:b/>
          <w:bCs/>
          <w:color w:val="000000"/>
          <w:sz w:val="28"/>
          <w:szCs w:val="28"/>
        </w:rPr>
      </w:pPr>
      <w:r>
        <w:rPr>
          <w:rFonts w:hint="eastAsia" w:ascii="宋体" w:hAnsi="宋体"/>
          <w:b/>
          <w:bCs/>
          <w:color w:val="000000"/>
          <w:sz w:val="28"/>
          <w:szCs w:val="28"/>
        </w:rPr>
        <w:t xml:space="preserve"> 5. 改女真为满洲的是   （   ）</w:t>
      </w:r>
    </w:p>
    <w:p>
      <w:pPr>
        <w:spacing w:line="360" w:lineRule="exact"/>
        <w:ind w:firstLine="420"/>
        <w:rPr>
          <w:rFonts w:hint="eastAsia" w:ascii="宋体" w:hAnsi="宋体"/>
          <w:b/>
          <w:bCs/>
          <w:color w:val="000000"/>
          <w:sz w:val="28"/>
          <w:szCs w:val="28"/>
        </w:rPr>
      </w:pPr>
      <w:r>
        <w:rPr>
          <w:rFonts w:hint="eastAsia" w:ascii="宋体" w:hAnsi="宋体"/>
          <w:b/>
          <w:bCs/>
          <w:color w:val="000000"/>
          <w:sz w:val="28"/>
          <w:szCs w:val="28"/>
        </w:rPr>
        <w:t xml:space="preserve"> A. 努尔哈赤      B. 皇太极     C. 顺治帝     D. 元顺帝</w:t>
      </w:r>
    </w:p>
    <w:p>
      <w:pPr>
        <w:spacing w:line="360" w:lineRule="exact"/>
        <w:ind w:firstLine="420"/>
        <w:rPr>
          <w:rFonts w:hint="eastAsia" w:ascii="宋体" w:hAnsi="宋体"/>
          <w:b/>
          <w:bCs/>
          <w:color w:val="000000"/>
          <w:sz w:val="28"/>
          <w:szCs w:val="28"/>
        </w:rPr>
      </w:pPr>
      <w:r>
        <w:rPr>
          <w:rFonts w:hint="eastAsia" w:ascii="宋体" w:hAnsi="宋体"/>
          <w:b/>
          <w:bCs/>
          <w:color w:val="000000"/>
          <w:sz w:val="28"/>
          <w:szCs w:val="28"/>
        </w:rPr>
        <w:t xml:space="preserve"> 6. 下列选项与乾隆无关的是   （   ）</w:t>
      </w:r>
    </w:p>
    <w:p>
      <w:pPr>
        <w:spacing w:line="360" w:lineRule="exact"/>
        <w:ind w:firstLine="420"/>
        <w:rPr>
          <w:rFonts w:hint="eastAsia" w:ascii="宋体" w:hAnsi="宋体"/>
          <w:b/>
          <w:bCs/>
          <w:color w:val="000000"/>
          <w:sz w:val="28"/>
          <w:szCs w:val="28"/>
        </w:rPr>
      </w:pPr>
      <w:r>
        <w:rPr>
          <w:rFonts w:hint="eastAsia" w:ascii="宋体" w:hAnsi="宋体"/>
          <w:b/>
          <w:bCs/>
          <w:color w:val="000000"/>
          <w:sz w:val="28"/>
          <w:szCs w:val="28"/>
        </w:rPr>
        <w:t xml:space="preserve"> A. 设军机处          B. 撤销议政王大臣会议 </w:t>
      </w:r>
    </w:p>
    <w:p>
      <w:pPr>
        <w:spacing w:line="360" w:lineRule="exact"/>
        <w:ind w:firstLine="420"/>
        <w:rPr>
          <w:rFonts w:hint="eastAsia" w:ascii="宋体" w:hAnsi="宋体"/>
          <w:b/>
          <w:bCs/>
          <w:color w:val="000000"/>
          <w:sz w:val="28"/>
          <w:szCs w:val="28"/>
        </w:rPr>
      </w:pPr>
      <w:r>
        <w:rPr>
          <w:rFonts w:hint="eastAsia" w:ascii="宋体" w:hAnsi="宋体"/>
          <w:b/>
          <w:bCs/>
          <w:color w:val="000000"/>
          <w:sz w:val="28"/>
          <w:szCs w:val="28"/>
        </w:rPr>
        <w:t xml:space="preserve"> C. 制造“胡中藻狱”  D. 六次南巡</w:t>
      </w:r>
    </w:p>
    <w:p>
      <w:pPr>
        <w:autoSpaceDE w:val="0"/>
        <w:spacing w:line="440" w:lineRule="exact"/>
        <w:jc w:val="left"/>
        <w:rPr>
          <w:rFonts w:hint="eastAsia"/>
          <w:b/>
          <w:bCs/>
          <w:sz w:val="28"/>
          <w:szCs w:val="28"/>
        </w:rPr>
      </w:pPr>
      <w:r>
        <w:rPr>
          <w:rFonts w:hint="eastAsia"/>
          <w:b/>
          <w:bCs/>
          <w:sz w:val="28"/>
          <w:szCs w:val="28"/>
        </w:rPr>
        <w:t xml:space="preserve"> </w:t>
      </w:r>
    </w:p>
    <w:p>
      <w:pPr>
        <w:autoSpaceDE w:val="0"/>
        <w:spacing w:line="440" w:lineRule="exact"/>
        <w:jc w:val="left"/>
        <w:rPr>
          <w:rFonts w:hint="eastAsia" w:ascii="宋体" w:hAnsi="宋体"/>
          <w:b/>
          <w:bCs/>
          <w:sz w:val="28"/>
          <w:szCs w:val="28"/>
        </w:rPr>
      </w:pPr>
      <w:r>
        <w:rPr>
          <w:rFonts w:hint="eastAsia" w:ascii="宋体" w:hAnsi="宋体"/>
          <w:b/>
          <w:bCs/>
          <w:sz w:val="28"/>
          <w:szCs w:val="28"/>
        </w:rPr>
        <w:t>答案：1.A  2.C  3. C  4.A   5.B   6.A</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4F91"/>
    <w:multiLevelType w:val="multilevel"/>
    <w:tmpl w:val="08054F9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B712FEA"/>
    <w:multiLevelType w:val="multilevel"/>
    <w:tmpl w:val="0B712FEA"/>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7AF00EC"/>
    <w:multiLevelType w:val="multilevel"/>
    <w:tmpl w:val="67AF00EC"/>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7D25"/>
    <w:rsid w:val="00804A46"/>
    <w:rsid w:val="00FE7D25"/>
    <w:rsid w:val="04FC3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Normal (Web)"/>
    <w:basedOn w:val="1"/>
    <w:qFormat/>
    <w:uiPriority w:val="0"/>
    <w:rPr>
      <w:rFonts w:cs="宋体"/>
    </w:rPr>
  </w:style>
  <w:style w:type="paragraph" w:customStyle="1" w:styleId="5">
    <w:name w:val="p1"/>
    <w:basedOn w:val="1"/>
    <w:qFormat/>
    <w:uiPriority w:val="0"/>
    <w:pPr>
      <w:ind w:firstLine="480"/>
    </w:pPr>
    <w:rPr>
      <w:rFonts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401</Words>
  <Characters>2289</Characters>
  <Lines>19</Lines>
  <Paragraphs>5</Paragraphs>
  <TotalTime>0</TotalTime>
  <ScaleCrop>false</ScaleCrop>
  <LinksUpToDate>false</LinksUpToDate>
  <CharactersWithSpaces>2685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2016-07-14T07:06:00Z</dcterms:created>
  <dc:creator>Administrator</dc:creator>
  <cp:lastModifiedBy>老倪膏药(招代理)</cp:lastModifiedBy>
  <dcterms:modified xsi:type="dcterms:W3CDTF">2018-02-10T10:54:00Z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