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pict>
          <v:shape id="_x0000_i1038" o:spt="75" alt="1" type="#_x0000_t75" style="height:597.45pt;width:415.25pt;" filled="f" o:preferrelative="t" stroked="f" coordsize="21600,21600">
            <v:path/>
            <v:fill on="f" focussize="0,0"/>
            <v:stroke on="f"/>
            <v:imagedata r:id="rId9" o:title="1"/>
            <o:lock v:ext="edit" aspectratio="t"/>
            <w10:wrap type="none"/>
            <w10:anchorlock/>
          </v:shape>
        </w:pict>
      </w:r>
      <w:r>
        <w:rPr>
          <w:rFonts w:hint="eastAsia" w:eastAsia="宋体"/>
          <w:lang w:eastAsia="zh-CN"/>
        </w:rPr>
        <w:pict>
          <v:shape id="_x0000_i1037" o:spt="75" alt="2" type="#_x0000_t75" style="height:605.65pt;width:415.2pt;" filled="f" o:preferrelative="t" stroked="f" coordsize="21600,21600">
            <v:path/>
            <v:fill on="f" focussize="0,0"/>
            <v:stroke on="f"/>
            <v:imagedata r:id="rId10" o:title="2"/>
            <o:lock v:ext="edit" aspectratio="t"/>
            <w10:wrap type="none"/>
            <w10:anchorlock/>
          </v:shape>
        </w:pict>
      </w:r>
      <w:r>
        <w:rPr>
          <w:rFonts w:hint="eastAsia" w:eastAsia="宋体"/>
          <w:lang w:eastAsia="zh-CN"/>
        </w:rPr>
        <w:pict>
          <v:shape id="_x0000_i1036" o:spt="75" alt="3" type="#_x0000_t75" style="height:604.75pt;width:415.2pt;" filled="f" o:preferrelative="t" stroked="f" coordsize="21600,21600">
            <v:path/>
            <v:fill on="f" focussize="0,0"/>
            <v:stroke on="f"/>
            <v:imagedata r:id="rId11" o:title="3"/>
            <o:lock v:ext="edit" aspectratio="t"/>
            <w10:wrap type="none"/>
            <w10:anchorlock/>
          </v:shape>
        </w:pict>
      </w:r>
      <w:r>
        <w:rPr>
          <w:rFonts w:hint="eastAsia" w:eastAsia="宋体"/>
          <w:lang w:eastAsia="zh-CN"/>
        </w:rPr>
        <w:pict>
          <v:shape id="_x0000_i1035" o:spt="75" alt="4" type="#_x0000_t75" style="height:600.15pt;width:415.25pt;" filled="f" o:preferrelative="t" stroked="f" coordsize="21600,21600">
            <v:path/>
            <v:fill on="f" focussize="0,0"/>
            <v:stroke on="f"/>
            <v:imagedata r:id="rId12" o:title="4"/>
            <o:lock v:ext="edit" aspectratio="t"/>
            <w10:wrap type="none"/>
            <w10:anchorlock/>
          </v:shape>
        </w:pict>
      </w:r>
      <w:r>
        <w:rPr>
          <w:rFonts w:hint="eastAsia" w:eastAsia="宋体"/>
          <w:lang w:eastAsia="zh-CN"/>
        </w:rPr>
        <w:pict>
          <v:shape id="_x0000_i1034" o:spt="75" alt="5" type="#_x0000_t75" style="height:605.9pt;width:415.2pt;" filled="f" o:preferrelative="t" stroked="f" coordsize="21600,21600">
            <v:path/>
            <v:fill on="f" focussize="0,0"/>
            <v:stroke on="f"/>
            <v:imagedata r:id="rId13" o:title="5"/>
            <o:lock v:ext="edit" aspectratio="t"/>
            <w10:wrap type="none"/>
            <w10:anchorlock/>
          </v:shape>
        </w:pict>
      </w:r>
      <w:bookmarkStart w:id="0" w:name="_GoBack"/>
      <w:r>
        <w:rPr>
          <w:rFonts w:hint="eastAsia" w:eastAsia="宋体"/>
          <w:lang w:eastAsia="zh-CN"/>
        </w:rPr>
        <w:pict>
          <v:shape id="_x0000_i1033" o:spt="75" alt="6" type="#_x0000_t75" style="height:602.05pt;width:415.2pt;" filled="f" o:preferrelative="t" stroked="f" coordsize="21600,21600">
            <v:path/>
            <v:fill on="f" focussize="0,0"/>
            <v:stroke on="f"/>
            <v:imagedata r:id="rId14" o:title="6"/>
            <o:lock v:ext="edit" aspectratio="t"/>
            <w10:wrap type="none"/>
            <w10:anchorlock/>
          </v:shape>
        </w:pict>
      </w:r>
      <w:bookmarkEnd w:id="0"/>
    </w:p>
    <w:sectPr>
      <w:headerReference r:id="rId5" w:type="first"/>
      <w:footerReference r:id="rId7" w:type="first"/>
      <w:headerReference r:id="rId3" w:type="default"/>
      <w:headerReference r:id="rId4" w:type="even"/>
      <w:footerReference r:id="rId6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</w:pPr>
    <w:r>
      <w:pict>
        <v:shape id="图片 9" o:spid="_x0000_s2049" o:spt="75" alt="学科网(www.zxxk.com)--教育资源门户，提供试卷、教案、课件、论文、素材及各类教学资源下载，还有大量而丰富的教学相关资讯！" type="#_x0000_t75" style="position:absolute;left:0pt;height:42pt;width:28pt;mso-position-horizontal:center;mso-position-vertical:center;z-index:-251658240;mso-width-relative:page;mso-height-relative:page;" filled="f" o:preferrelative="t" stroked="f" coordsize="21600,21600">
          <v:path/>
          <v:fill on="f" focussize="0,0"/>
          <v:stroke on="f" joinstyle="miter"/>
          <v:imagedata r:id="rId1" o:title=""/>
          <o:lock v:ext="edit" aspectratio="t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00"/>
    <w:rsid w:val="45502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99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uiPriority w:val="99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character" w:customStyle="1" w:styleId="6">
    <w:name w:val="Footer Char"/>
    <w:basedOn w:val="4"/>
    <w:link w:val="2"/>
    <w:semiHidden/>
    <w:uiPriority w:val="99"/>
    <w:rPr>
      <w:sz w:val="18"/>
      <w:szCs w:val="18"/>
    </w:rPr>
  </w:style>
  <w:style w:type="character" w:customStyle="1" w:styleId="7">
    <w:name w:val="Header Char"/>
    <w:basedOn w:val="4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jpeg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7.jpeg"/><Relationship Id="rId13" Type="http://schemas.openxmlformats.org/officeDocument/2006/relationships/image" Target="media/image6.jpeg"/><Relationship Id="rId12" Type="http://schemas.openxmlformats.org/officeDocument/2006/relationships/image" Target="media/image5.jpeg"/><Relationship Id="rId11" Type="http://schemas.openxmlformats.org/officeDocument/2006/relationships/image" Target="media/image4.jpeg"/><Relationship Id="rId10" Type="http://schemas.openxmlformats.org/officeDocument/2006/relationships/image" Target="media/image3.jpe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es_1.0.0.3\wps\0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Company>北京今日学易科技有限公司(Zxxk.Com)</Company>
  <Pages>6</Pages>
  <Words>1</Words>
  <Characters>12</Characters>
  <Lines>0</Lines>
  <Paragraphs>0</Paragraphs>
  <TotalTime>0</TotalTime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2018-04-24T11:50:00Z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dcterms:modified xsi:type="dcterms:W3CDTF">2018-04-29T08:00:10Z</dcterms:modified>
  <dc:subject>江苏省盐城市滨海县2017-2018学年七年级春学期期中试卷--语文.docx</dc:subject>
  <dc:title>江苏省盐城市滨海县2017-2018学年七年级春学期期中试卷--语文.docx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  <property fmtid="{D5CDD505-2E9C-101B-9397-08002B2CF9AE}" pid="3" name="所有者">
    <vt:lpwstr>北京今日学易科技有限公司</vt:lpwstr>
  </property>
  <property fmtid="{D5CDD505-2E9C-101B-9397-08002B2CF9AE}" pid="4" name="来源">
    <vt:lpwstr>学科网(Zxxk.Com)</vt:lpwstr>
  </property>
  <property fmtid="{D5CDD505-2E9C-101B-9397-08002B2CF9AE}" pid="5" name="网址">
    <vt:lpwstr>http://www.zxxk.com</vt:lpwstr>
  </property>
</Properties>
</file>