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0" w:firstLineChars="5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994pt;margin-top:984pt;height:38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东湖高新区2017—2018学年度下学期八年级期中考试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、选择题(共10小题,每题3分,共30分)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5" o:spt="75" type="#_x0000_t75" style="height:16pt;width:1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A.2          B.-2          </w:t>
      </w:r>
      <w:r>
        <w:rPr>
          <w:rFonts w:hint="eastAsia" w:asciiTheme="minorEastAsia" w:hAnsiTheme="minorEastAsia" w:eastAsiaTheme="minorEastAsia" w:cstheme="minorEastAsia"/>
        </w:rPr>
        <w:t>C.±2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2.下列二次根式中,x的取值范围是x≥3的是(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26" o:spt="75" type="#_x0000_t75" style="height:17pt;width:31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B.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27" o:spt="75" type="#_x0000_t75" style="height:17pt;width:4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C.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28" o:spt="75" type="#_x0000_t75" style="height:17pt;width:31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D.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29" o:spt="75" type="#_x0000_t75" style="height:17pt;width:34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3.下列各组三条线段组成的三角形是直角三角形的是(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A.2,3,4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B.1,1,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0" o:spt="75" type="#_x0000_t75" style="height:16pt;width:1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C.6,8,11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D.2,2,3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4.下列式子是最简二次根式的是(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position w:val="-24"/>
          <w:lang w:val="en-US" w:eastAsia="zh-CN"/>
        </w:rPr>
        <w:object>
          <v:shape id="_x0000_i1031" o:spt="75" type="#_x0000_t75" style="height:31.95pt;width:20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2" o:spt="75" type="#_x0000_t75" style="height:16pt;width:18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C.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3" o:spt="75" type="#_x0000_t75" style="height:19pt;width:23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4" o:spt="75" type="#_x0000_t75" style="height:16pt;width:23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5.下列各式计算错误的是(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5" o:spt="75" type="#_x0000_t75" style="height:17pt;width: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B.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6" o:spt="75" type="#_x0000_t75" style="height:17pt;width:6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7" o:spt="75" type="#_x0000_t75" style="height:18pt;width:10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D.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8" o:spt="75" type="#_x0000_t75" style="height:17pt;width:60.9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6,下列三个命题:</w:t>
      </w:r>
      <w:r>
        <w:rPr>
          <w:rFonts w:hint="eastAsia" w:ascii="宋体" w:hAnsi="宋体" w:eastAsia="宋体" w:cs="宋体"/>
        </w:rPr>
        <w:t>①</w:t>
      </w:r>
      <w:r>
        <w:rPr>
          <w:rFonts w:hint="eastAsia" w:asciiTheme="minorEastAsia" w:hAnsiTheme="minorEastAsia" w:eastAsiaTheme="minorEastAsia" w:cstheme="minorEastAsia"/>
        </w:rPr>
        <w:t>对顶角相等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="宋体" w:hAnsi="宋体" w:eastAsia="宋体" w:cs="宋体"/>
          <w:lang w:eastAsia="zh-CN"/>
        </w:rPr>
        <w:t>②</w:t>
      </w:r>
      <w:r>
        <w:rPr>
          <w:rFonts w:hint="eastAsia" w:asciiTheme="minorEastAsia" w:hAnsiTheme="minorEastAsia" w:eastAsiaTheme="minorEastAsia" w:cstheme="minorEastAsia"/>
        </w:rPr>
        <w:t>两直线平行,内错角相等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="宋体" w:hAnsi="宋体" w:eastAsia="宋体" w:cs="宋体"/>
          <w:lang w:eastAsia="zh-CN"/>
        </w:rPr>
        <w:t>③</w:t>
      </w:r>
      <w:r>
        <w:rPr>
          <w:rFonts w:hint="eastAsia" w:asciiTheme="minorEastAsia" w:hAnsiTheme="minorEastAsia" w:eastAsiaTheme="minorEastAsia" w:cstheme="minorEastAsia"/>
        </w:rPr>
        <w:t>相等的两个实数的平方也相等</w:t>
      </w:r>
      <w:r>
        <w:rPr>
          <w:rFonts w:hint="eastAsia" w:asciiTheme="minorEastAsia" w:hAnsi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>它们的逆命题成立的个数是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A.0个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B.1个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C.2个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D.3个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7.如图,一根树在离地面9米处断裂,树的顶部落在离底部12米处,树折断之前有(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323975" cy="504825"/>
            <wp:effectExtent l="0" t="0" r="9525" b="9525"/>
            <wp:docPr id="1" name="图片 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untitled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923925" cy="1095375"/>
            <wp:effectExtent l="0" t="0" r="9525" b="9525"/>
            <wp:docPr id="2" name="图片 2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untitled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第7题            第8题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A.20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B.22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C.24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9" o:spt="75" type="#_x0000_t75" style="height:17pt;width:23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8.如图,已知圆柱底面的周长为6cm,圆柱高为3cm,在圆柱的侧面上,过点A和点C嵌有</w:t>
      </w: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圈金属丝,则这圈金属丝的周长最小为(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0" o:spt="75" type="#_x0000_t75" style="height:16pt;width:23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1" o:spt="75" type="#_x0000_t75" style="height:16pt;width:23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2" o:spt="75" type="#_x0000_t75" style="height:16pt;width:18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D.6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9.如图,动点P从(0,3)出发,沿所示方向运动,每当碰到矩形的边时反弹,反弹时反射角等于入射角,当点P第2018次碰到矩形的边时,点P的坐标为(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A.(1,4)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B.(5,0)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C.(7,4)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D.(8,3)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10.已知,如图,△ABC中,∠A=90°,D是AC上一点,且∠ADB=2∠C,P是BC上任一点,PE⊥BD于E,PF⊥AC于F,下列结论: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①△DBC是等腰三角形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="宋体" w:hAnsi="宋体" w:eastAsia="宋体" w:cs="宋体"/>
          <w:lang w:eastAsia="zh-CN"/>
        </w:rPr>
        <w:t>②</w:t>
      </w:r>
      <w:r>
        <w:rPr>
          <w:rFonts w:hint="eastAsia" w:asciiTheme="minorEastAsia" w:hAnsiTheme="minorEastAsia" w:eastAsiaTheme="minorEastAsia" w:cstheme="minorEastAsia"/>
        </w:rPr>
        <w:t>∠C=30°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="宋体" w:hAnsi="宋体" w:eastAsia="宋体" w:cs="宋体"/>
        </w:rPr>
        <w:t>③</w:t>
      </w:r>
      <w:r>
        <w:rPr>
          <w:rFonts w:hint="eastAsia" w:asciiTheme="minorEastAsia" w:hAnsiTheme="minorEastAsia" w:eastAsiaTheme="minorEastAsia" w:cstheme="minorEastAsia"/>
        </w:rPr>
        <w:t>PE+PF=AB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④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43" o:spt="75" type="#_x0000_t75" style="height:15pt;width:84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,其中正确的结论是(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drawing>
          <wp:inline distT="0" distB="0" distL="114300" distR="114300">
            <wp:extent cx="2419350" cy="1323975"/>
            <wp:effectExtent l="0" t="0" r="0" b="9525"/>
            <wp:docPr id="3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0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828800" cy="971550"/>
            <wp:effectExtent l="0" t="0" r="0" b="0"/>
            <wp:docPr id="4" name="图片 4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untitled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   第9题                         第10题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A.①②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B.①③④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C.①④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D.</w:t>
      </w:r>
      <w:r>
        <w:rPr>
          <w:rFonts w:hint="eastAsia" w:asciiTheme="minorEastAsia" w:hAnsiTheme="minorEastAsia" w:eastAsiaTheme="minorEastAsia" w:cstheme="minorEastAsia"/>
        </w:rPr>
        <w:t>①②③④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二、填空题(共6小题,每题3分,共18分)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11.化简: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4" o:spt="75" type="#_x0000_t75" style="height:16pt;width:31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12.在四边形ABCD中,AB=CD,AD=BC,∠A=50°,则∠C</w:t>
      </w:r>
      <w:r>
        <w:rPr>
          <w:rFonts w:hint="eastAsia" w:asciiTheme="minorEastAsia" w:hAnsiTheme="minorEastAsia" w:cstheme="minorEastAsia"/>
          <w:lang w:val="en-US" w:eastAsia="zh-CN"/>
        </w:rPr>
        <w:t>=________.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drawing>
          <wp:inline distT="0" distB="0" distL="114300" distR="114300">
            <wp:extent cx="1714500" cy="800100"/>
            <wp:effectExtent l="0" t="0" r="0" b="0"/>
            <wp:docPr id="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3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590675" cy="1200150"/>
            <wp:effectExtent l="0" t="0" r="9525" b="0"/>
            <wp:docPr id="6" name="图片 6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untitled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543050" cy="1133475"/>
            <wp:effectExtent l="0" t="0" r="0" b="9525"/>
            <wp:docPr id="8" name="图片 8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untitled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第12题                   第15题                   第16题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13.已知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5" o:spt="75" type="#_x0000_t75" style="height:17pt;width:23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是整数,则满足条件的最小正整数n是</w:t>
      </w:r>
      <w:r>
        <w:rPr>
          <w:rFonts w:hint="eastAsia" w:asciiTheme="minorEastAsia" w:hAnsiTheme="minorEastAsia" w:cstheme="minorEastAsia"/>
          <w:lang w:val="en-US" w:eastAsia="zh-CN"/>
        </w:rPr>
        <w:t>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14.直角三角形中有两边长分别是5和12,则第三边长为</w:t>
      </w:r>
      <w:r>
        <w:rPr>
          <w:rFonts w:hint="eastAsia" w:asciiTheme="minorEastAsia" w:hAnsiTheme="minorEastAsia" w:cstheme="minorEastAsia"/>
          <w:lang w:val="en-US" w:eastAsia="zh-CN"/>
        </w:rPr>
        <w:t>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15.如图,在矩形纸片ABCD中,已知AD=8,折叠纸片使AB边与对角线AC重合,点B落在点F处,折痕为AE,且EF=3,则AB的长为</w:t>
      </w:r>
      <w:r>
        <w:rPr>
          <w:rFonts w:hint="eastAsia" w:asciiTheme="minorEastAsia" w:hAnsiTheme="minorEastAsia" w:cstheme="minorEastAsia"/>
          <w:lang w:val="en-US" w:eastAsia="zh-CN"/>
        </w:rPr>
        <w:t>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16.如图,在矩形纸片ABCD中,AB=2,AD=3,点E是AB的中点,点F是AD边上的一个动点,将△AEF沿EF所在直线翻折,得到△A</w:t>
      </w:r>
      <w:r>
        <w:rPr>
          <w:rFonts w:hint="eastAsia" w:asciiTheme="minorEastAsia" w:hAnsiTheme="minorEastAsia" w:cstheme="minorEastAsia"/>
          <w:lang w:val="en-US" w:eastAsia="zh-CN"/>
        </w:rPr>
        <w:t>′</w:t>
      </w:r>
      <w:r>
        <w:rPr>
          <w:rFonts w:hint="eastAsia" w:asciiTheme="minorEastAsia" w:hAnsiTheme="minorEastAsia" w:eastAsiaTheme="minorEastAsia" w:cstheme="minorEastAsia"/>
        </w:rPr>
        <w:t>EF,则A</w:t>
      </w:r>
      <w:r>
        <w:rPr>
          <w:rFonts w:hint="eastAsia" w:asciiTheme="minorEastAsia" w:hAnsiTheme="minorEastAsia" w:cstheme="minorEastAsia"/>
          <w:lang w:val="en-US" w:eastAsia="zh-CN"/>
        </w:rPr>
        <w:t>′</w:t>
      </w:r>
      <w:r>
        <w:rPr>
          <w:rFonts w:hint="eastAsia" w:asciiTheme="minorEastAsia" w:hAnsiTheme="minorEastAsia" w:eastAsiaTheme="minorEastAsia" w:cstheme="minorEastAsia"/>
        </w:rPr>
        <w:t>C的长的最小值是</w:t>
      </w:r>
      <w:r>
        <w:rPr>
          <w:rFonts w:hint="eastAsia" w:asciiTheme="minorEastAsia" w:hAnsiTheme="minorEastAsia" w:cstheme="minorEastAsia"/>
          <w:lang w:val="en-US" w:eastAsia="zh-CN"/>
        </w:rPr>
        <w:t>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三、解答题(共8题,共72分)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17.(本题8分)</w:t>
      </w:r>
      <w:r>
        <w:rPr>
          <w:rFonts w:hint="eastAsia" w:asciiTheme="minorEastAsia" w:hAnsiTheme="minorEastAsia" w:cstheme="minorEastAsia"/>
          <w:lang w:val="en-US" w:eastAsia="zh-CN"/>
        </w:rPr>
        <w:t>计算：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46" o:spt="75" type="#_x0000_t75" style="height:31.95pt;width:90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7" o:spt="75" type="#_x0000_t75" style="height:17pt;width: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18.(本题8分)在△ABC中,AB=13,BC=10,BC边上的中线AD=12,求AC.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914400" cy="942975"/>
            <wp:effectExtent l="0" t="0" r="0" b="9525"/>
            <wp:docPr id="9" name="图片 9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untitled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19.(本题8分)已知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8" o:spt="75" type="#_x0000_t75" style="height:17pt;width:47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,求代数式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9" o:spt="75" type="#_x0000_t75" style="height:18pt;width:130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20.(本题8分)如图所示,矩形ABCD的对角线AC、BD相交于点O,DE∥AC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CE∥BD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(1)求证:四边形OCED为菱形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(2)连接BE交AC于点F,求证:AC平分BE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1952625" cy="981075"/>
            <wp:effectExtent l="0" t="0" r="9525" b="9525"/>
            <wp:docPr id="10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8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21.(本题8分)如图,直角坐标系中的网格由单位正方形构成,△ABC中,A点坐标为(2,3),B点坐标为(2,0)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C点坐标为(0,-1)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(1)AC的长为</w:t>
      </w:r>
      <w:r>
        <w:rPr>
          <w:rFonts w:hint="eastAsia" w:asciiTheme="minorEastAsia" w:hAnsiTheme="minorEastAsia" w:cstheme="minorEastAsia"/>
          <w:lang w:val="en-US" w:eastAsia="zh-CN"/>
        </w:rPr>
        <w:t>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(2)求证:AC⊥BC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(3)若以A、B、C及点D为顶点的四边形为</w:t>
      </w:r>
      <w:r>
        <w:rPr>
          <w:rFonts w:hint="eastAsia" w:asciiTheme="minorEastAsia" w:hAnsiTheme="minorEastAsia" w:cstheme="minorEastAsia"/>
          <w:lang w:val="en-US" w:eastAsia="zh-CN"/>
        </w:rPr>
        <w:t>平行四边形</w:t>
      </w:r>
      <w:r>
        <w:rPr>
          <w:rFonts w:hint="eastAsia" w:asciiTheme="minorEastAsia" w:hAnsiTheme="minorEastAsia" w:eastAsiaTheme="minorEastAsia" w:cstheme="minorEastAsia"/>
        </w:rPr>
        <w:t>ABCD,画出</w:t>
      </w:r>
      <w:r>
        <w:rPr>
          <w:rFonts w:hint="eastAsia" w:asciiTheme="minorEastAsia" w:hAnsiTheme="minorEastAsia" w:cstheme="minorEastAsia"/>
          <w:lang w:val="en-US" w:eastAsia="zh-CN"/>
        </w:rPr>
        <w:t>平行四边形</w:t>
      </w:r>
      <w:r>
        <w:rPr>
          <w:rFonts w:hint="eastAsia" w:asciiTheme="minorEastAsia" w:hAnsiTheme="minorEastAsia" w:eastAsiaTheme="minorEastAsia" w:cstheme="minorEastAsia"/>
        </w:rPr>
        <w:t>ABCD,并写出D点的坐</w:t>
      </w:r>
      <w:r>
        <w:rPr>
          <w:rFonts w:hint="eastAsia" w:asciiTheme="minorEastAsia" w:hAnsiTheme="minorEastAsia" w:cstheme="minorEastAsia"/>
          <w:lang w:val="en-US" w:eastAsia="zh-CN"/>
        </w:rPr>
        <w:t>标____________________.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085975" cy="2076450"/>
            <wp:effectExtent l="0" t="0" r="9525" b="0"/>
            <wp:docPr id="11" name="图片 1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untitled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22.</w:t>
      </w:r>
      <w:r>
        <w:rPr>
          <w:rFonts w:hint="eastAsia" w:asciiTheme="minorEastAsia" w:hAnsiTheme="minorEastAsia" w:eastAsiaTheme="minorEastAsia" w:cstheme="minorEastAsia"/>
        </w:rPr>
        <w:t>(本题10分)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如图,在</w:t>
      </w:r>
      <w:r>
        <w:rPr>
          <w:rFonts w:hint="eastAsia" w:asciiTheme="minorEastAsia" w:hAnsiTheme="minorEastAsia" w:cstheme="minorEastAsia"/>
          <w:lang w:val="en-US" w:eastAsia="zh-CN"/>
        </w:rPr>
        <w:t>平行四边形</w:t>
      </w:r>
      <w:r>
        <w:rPr>
          <w:rFonts w:hint="eastAsia" w:asciiTheme="minorEastAsia" w:hAnsiTheme="minorEastAsia" w:eastAsiaTheme="minorEastAsia" w:cstheme="minorEastAsia"/>
        </w:rPr>
        <w:t>ABCD中,E是AD上一点,连接BE,F为BE中点,且AF=BF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(1)求证:四边形ABCD为矩形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(2)过点F作FG⊥BE,垂足为F,交BC于点G,若BE=BC,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0" o:spt="75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,CD=4.求CG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924050" cy="1095375"/>
            <wp:effectExtent l="0" t="0" r="0" b="9525"/>
            <wp:docPr id="12" name="图片 12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untitled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23.(本题10分)如图,△ACB与△ECD都是等腰直角三角形,△ACB的顶点A在△ECD的斜边所在射线ED上运动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000250" cy="1076325"/>
            <wp:effectExtent l="0" t="0" r="0" b="9525"/>
            <wp:docPr id="13" name="图片 13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untitled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(1)当∠ACE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90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时,求证: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1" o:spt="75" type="#_x0000_t75" style="height:16pt;width:92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(2)当∠ACE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90°时,问题(1)中的结论,是否还成立?若成立,请画出图形,</w:t>
      </w:r>
      <w:r>
        <w:rPr>
          <w:rFonts w:hint="eastAsia" w:asciiTheme="minorEastAsia" w:hAnsiTheme="minorEastAsia" w:cstheme="minorEastAsia"/>
          <w:lang w:val="en-US" w:eastAsia="zh-CN"/>
        </w:rPr>
        <w:t>并</w:t>
      </w:r>
      <w:r>
        <w:rPr>
          <w:rFonts w:hint="eastAsia" w:asciiTheme="minorEastAsia" w:hAnsiTheme="minorEastAsia" w:eastAsiaTheme="minorEastAsia" w:cstheme="minorEastAsia"/>
        </w:rPr>
        <w:t>证明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若不成立,请说明理由。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(3)若EC=3,点A从点E运动到点D时,点B运动的路径长为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24.</w:t>
      </w:r>
      <w:r>
        <w:rPr>
          <w:rFonts w:hint="eastAsia" w:asciiTheme="minorEastAsia" w:hAnsiTheme="minorEastAsia" w:eastAsiaTheme="minorEastAsia" w:cstheme="minorEastAsia"/>
        </w:rPr>
        <w:t>(本题12分)如图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在平面直角坐标系中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有一个Rt△ABC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点B和原点重合。其中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∠B=90°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∠C=30°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C(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52" o:spt="75" type="#_x0000_t75" style="height:17pt;width:22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,0)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点D从点C出发沿CA方向以每秒2个单位长的速度向点</w:t>
      </w: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匀速运动,同时点E从点A出发沿AB方向以每秒1个单位长的速度向点B匀速运动,当其中一个点到达终点时,另一个点也随之停止运动。设点D、E运动的时间是t秒(</w:t>
      </w:r>
      <w:r>
        <w:rPr>
          <w:rFonts w:hint="eastAsia" w:asciiTheme="minorEastAsia" w:hAnsiTheme="minorEastAsia" w:cstheme="minorEastAsia"/>
          <w:lang w:val="en-US" w:eastAsia="zh-CN"/>
        </w:rPr>
        <w:t>t＞</w:t>
      </w:r>
      <w:r>
        <w:rPr>
          <w:rFonts w:hint="eastAsia" w:asciiTheme="minorEastAsia" w:hAnsiTheme="minorEastAsia" w:eastAsiaTheme="minorEastAsia" w:cstheme="minorEastAsia"/>
        </w:rPr>
        <w:t>0)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过点D作DF⊥BC于点F,连接DE、</w:t>
      </w:r>
      <w:r>
        <w:rPr>
          <w:rFonts w:hint="eastAsia" w:asciiTheme="minorEastAsia" w:hAnsiTheme="minorEastAsia" w:cstheme="minorEastAsia"/>
          <w:lang w:val="en-US" w:eastAsia="zh-CN"/>
        </w:rPr>
        <w:t>EF.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(1)求证:AE=DF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(2)四边形AEFD能够成为菱形吗?如果能,求出相应的t值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如果不能,说明理由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(3)当t为何值时,△DEF为直角三角形?请说明理由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809750" cy="1171575"/>
            <wp:effectExtent l="0" t="0" r="0" b="9525"/>
            <wp:docPr id="14" name="图片 14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untitled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0002F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5" Type="http://schemas.openxmlformats.org/officeDocument/2006/relationships/fontTable" Target="fontTable.xml"/><Relationship Id="rId74" Type="http://schemas.openxmlformats.org/officeDocument/2006/relationships/customXml" Target="../customXml/item1.xml"/><Relationship Id="rId73" Type="http://schemas.openxmlformats.org/officeDocument/2006/relationships/image" Target="media/image42.png"/><Relationship Id="rId72" Type="http://schemas.openxmlformats.org/officeDocument/2006/relationships/image" Target="media/image41.wmf"/><Relationship Id="rId71" Type="http://schemas.openxmlformats.org/officeDocument/2006/relationships/oleObject" Target="embeddings/oleObject28.bin"/><Relationship Id="rId70" Type="http://schemas.openxmlformats.org/officeDocument/2006/relationships/image" Target="media/image40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27.bin"/><Relationship Id="rId68" Type="http://schemas.openxmlformats.org/officeDocument/2006/relationships/image" Target="media/image39.png"/><Relationship Id="rId67" Type="http://schemas.openxmlformats.org/officeDocument/2006/relationships/image" Target="media/image38.png"/><Relationship Id="rId66" Type="http://schemas.openxmlformats.org/officeDocument/2006/relationships/image" Target="media/image37.wmf"/><Relationship Id="rId65" Type="http://schemas.openxmlformats.org/officeDocument/2006/relationships/oleObject" Target="embeddings/oleObject26.bin"/><Relationship Id="rId64" Type="http://schemas.openxmlformats.org/officeDocument/2006/relationships/image" Target="media/image36.png"/><Relationship Id="rId63" Type="http://schemas.openxmlformats.org/officeDocument/2006/relationships/image" Target="media/image35.png"/><Relationship Id="rId62" Type="http://schemas.openxmlformats.org/officeDocument/2006/relationships/image" Target="media/image34.wmf"/><Relationship Id="rId61" Type="http://schemas.openxmlformats.org/officeDocument/2006/relationships/oleObject" Target="embeddings/oleObject25.bin"/><Relationship Id="rId60" Type="http://schemas.openxmlformats.org/officeDocument/2006/relationships/image" Target="media/image33.wmf"/><Relationship Id="rId6" Type="http://schemas.openxmlformats.org/officeDocument/2006/relationships/image" Target="media/image2.wmf"/><Relationship Id="rId59" Type="http://schemas.openxmlformats.org/officeDocument/2006/relationships/oleObject" Target="embeddings/oleObject24.bin"/><Relationship Id="rId58" Type="http://schemas.openxmlformats.org/officeDocument/2006/relationships/image" Target="media/image32.png"/><Relationship Id="rId57" Type="http://schemas.openxmlformats.org/officeDocument/2006/relationships/image" Target="media/image31.wmf"/><Relationship Id="rId56" Type="http://schemas.openxmlformats.org/officeDocument/2006/relationships/oleObject" Target="embeddings/oleObject23.bin"/><Relationship Id="rId55" Type="http://schemas.openxmlformats.org/officeDocument/2006/relationships/image" Target="media/image30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9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8.png"/><Relationship Id="rId50" Type="http://schemas.openxmlformats.org/officeDocument/2006/relationships/image" Target="media/image27.png"/><Relationship Id="rId5" Type="http://schemas.openxmlformats.org/officeDocument/2006/relationships/oleObject" Target="embeddings/oleObject1.bin"/><Relationship Id="rId49" Type="http://schemas.openxmlformats.org/officeDocument/2006/relationships/image" Target="media/image26.png"/><Relationship Id="rId48" Type="http://schemas.openxmlformats.org/officeDocument/2006/relationships/image" Target="media/image25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4.png"/><Relationship Id="rId45" Type="http://schemas.openxmlformats.org/officeDocument/2006/relationships/image" Target="media/image23.png"/><Relationship Id="rId44" Type="http://schemas.openxmlformats.org/officeDocument/2006/relationships/image" Target="media/image22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0.wmf"/><Relationship Id="rId4" Type="http://schemas.openxmlformats.org/officeDocument/2006/relationships/image" Target="media/image1.png"/><Relationship Id="rId39" Type="http://schemas.openxmlformats.org/officeDocument/2006/relationships/oleObject" Target="embeddings/oleObject17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7.png"/><Relationship Id="rId33" Type="http://schemas.openxmlformats.org/officeDocument/2006/relationships/image" Target="media/image16.png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52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Administrator</cp:lastModifiedBy>
  <dcterms:modified xsi:type="dcterms:W3CDTF">2018-05-09T04:46:58Z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