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44C5A" w:rsidP="00D72414">
      <w:pPr>
        <w:jc w:val="center"/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09pt;margin-top:954pt;mso-position-horizontal-relative:page;mso-position-vertical-relative:top-margin-area;position:absolute;width:20pt;z-index:251658240">
            <v:imagedata r:id="rId4" o:title=""/>
          </v:shape>
        </w:pict>
      </w:r>
      <w:r w:rsidRPr="00D72414">
        <w:rPr>
          <w:rFonts w:hint="eastAsia"/>
        </w:rPr>
        <w:t>山东省临沂市河东区</w:t>
      </w:r>
      <w:r w:rsidRPr="00D72414">
        <w:rPr>
          <w:rFonts w:hint="eastAsia"/>
        </w:rPr>
        <w:t>2017</w:t>
      </w:r>
      <w:r w:rsidRPr="00D72414">
        <w:rPr>
          <w:rFonts w:hint="eastAsia"/>
        </w:rPr>
        <w:t>——</w:t>
      </w:r>
      <w:r w:rsidRPr="00D72414">
        <w:rPr>
          <w:rFonts w:hint="eastAsia"/>
        </w:rPr>
        <w:t>2018</w:t>
      </w:r>
      <w:r w:rsidRPr="00D72414">
        <w:rPr>
          <w:rFonts w:hint="eastAsia"/>
        </w:rPr>
        <w:t>学年度下学期期中学业水平质量调研</w:t>
      </w:r>
      <w:r w:rsidRPr="00D72414">
        <w:rPr>
          <w:rFonts w:hint="eastAsia"/>
        </w:rPr>
        <w:t>试题八</w:t>
      </w:r>
      <w:r w:rsidRPr="00D72414">
        <w:rPr>
          <w:rFonts w:hint="eastAsia"/>
        </w:rPr>
        <w:t>年级数学</w:t>
      </w:r>
    </w:p>
    <w:p w:rsidR="00D72414" w:rsidP="00D72414">
      <w:pPr>
        <w:jc w:val="center"/>
        <w:rPr>
          <w:rFonts w:hint="eastAsia"/>
        </w:rPr>
      </w:pPr>
      <w:r w:rsidRPr="00D72414">
        <w:rPr>
          <w:rFonts w:hint="eastAsia"/>
        </w:rPr>
        <w:drawing>
          <wp:inline distT="0" distB="0" distL="0" distR="0">
            <wp:extent cx="5274310" cy="721747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1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14" w:rsidP="00D72414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6850" cy="7029450"/>
            <wp:effectExtent l="19050" t="0" r="0" b="0"/>
            <wp:docPr id="4" name="图片 4" descr="D:\Documents\Tencent Files\1447025295\FileRecv\MobileFile\新文档 2018-05-0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\Tencent Files\1447025295\FileRecv\MobileFile\新文档 2018-05-08_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14" w:rsidP="00D72414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6850" cy="7029450"/>
            <wp:effectExtent l="19050" t="0" r="0" b="0"/>
            <wp:docPr id="5" name="图片 5" descr="D:\Documents\Tencent Files\1447025295\FileRecv\MobileFile\新文档 2018-05-0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\Tencent Files\1447025295\FileRecv\MobileFile\新文档 2018-05-08_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14" w:rsidP="00D72414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6850" cy="7029450"/>
            <wp:effectExtent l="19050" t="0" r="0" b="0"/>
            <wp:docPr id="6" name="图片 6" descr="D:\Documents\Tencent Files\1447025295\FileRecv\MobileFile\新文档 2018-05-0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\Tencent Files\1447025295\FileRecv\MobileFile\新文档 2018-05-08_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14" w:rsidP="00D72414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6850" cy="7629525"/>
            <wp:effectExtent l="19050" t="0" r="0" b="0"/>
            <wp:docPr id="7" name="图片 7" descr="D:\Documents\Tencent Files\1447025295\FileRecv\MobileFile\新文档 2018-05-08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\Tencent Files\1447025295\FileRecv\MobileFile\新文档 2018-05-08_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14" w:rsidP="00D72414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267325" cy="7515225"/>
            <wp:effectExtent l="19050" t="0" r="9525" b="0"/>
            <wp:docPr id="8" name="图片 8" descr="D:\Documents\Tencent Files\1447025295\FileRecv\MobileFile\新文档 2018-05-08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\Tencent Files\1447025295\FileRecv\MobileFile\新文档 2018-05-08_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F44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5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D72414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D724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王善文</dc:creator>
  <cp:lastModifiedBy>王善文</cp:lastModifiedBy>
  <cp:revision>1</cp:revision>
  <dcterms:created xsi:type="dcterms:W3CDTF">2018-05-08T08:25:00Z</dcterms:created>
  <dcterms:modified xsi:type="dcterms:W3CDTF">2018-05-08T08:28:00Z</dcterms:modified>
</cp:coreProperties>
</file>