
<file path=[Content_Types].xml><?xml version="1.0" encoding="utf-8"?>
<Types xmlns="http://schemas.openxmlformats.org/package/2006/content-types">
  <Default Extension="xml" ContentType="application/xml"/>
  <Default Extension="png" ContentType="image/png"/>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spacing w:line="360" w:lineRule="auto"/>
        <w:jc w:val="center"/>
        <w:rPr>
          <w:rFonts w:eastAsia="方正小标宋简体"/>
          <w:b/>
          <w:bCs/>
          <w:spacing w:val="11"/>
          <w:sz w:val="36"/>
          <w:szCs w:val="36"/>
        </w:rPr>
      </w:pPr>
      <w:bookmarkStart w:id="5" w:name="_GoBack"/>
      <w:bookmarkEnd w:id="5"/>
      <w:r>
        <w:rPr>
          <w:rFonts w:hint="eastAsia" w:eastAsia="方正小标宋简体"/>
          <w:b/>
          <w:bCs/>
          <w:spacing w:val="11"/>
          <w:sz w:val="36"/>
          <w:szCs w:val="36"/>
        </w:rPr>
        <w:pict>
          <v:shape id="_x0000_s1026" o:spid="_x0000_s1026" o:spt="75" type="#_x0000_t75" style="position:absolute;left:0pt;margin-left:884pt;margin-top:869pt;height:26pt;width:28pt;mso-position-horizontal-relative:page;mso-position-vertical-relative:page;z-index:251658240;mso-width-relative:page;mso-height-relative:page;" filled="f" o:preferrelative="t" stroked="f" coordsize="21600,21600">
            <v:path/>
            <v:fill on="f" focussize="0,0"/>
            <v:stroke on="f" joinstyle="miter"/>
            <v:imagedata r:id="rId9" o:title=""/>
            <o:lock v:ext="edit" aspectratio="t"/>
          </v:shape>
        </w:pict>
      </w:r>
      <w:bookmarkStart w:id="0" w:name="_Hlk510166499"/>
      <w:r>
        <w:rPr>
          <w:rFonts w:hint="eastAsia" w:eastAsia="方正小标宋简体"/>
          <w:b/>
          <w:bCs/>
          <w:spacing w:val="11"/>
          <w:sz w:val="36"/>
          <w:szCs w:val="36"/>
        </w:rPr>
        <w:t>梁子湖区</w:t>
      </w:r>
      <w:r>
        <w:rPr>
          <w:rFonts w:eastAsia="方正小标宋简体"/>
          <w:b/>
          <w:bCs/>
          <w:spacing w:val="11"/>
          <w:sz w:val="36"/>
          <w:szCs w:val="36"/>
        </w:rPr>
        <w:t>2018</w:t>
      </w:r>
      <w:r>
        <w:rPr>
          <w:rFonts w:hint="eastAsia" w:eastAsia="方正小标宋简体"/>
          <w:b/>
          <w:bCs/>
          <w:spacing w:val="11"/>
          <w:sz w:val="36"/>
          <w:szCs w:val="36"/>
        </w:rPr>
        <w:t>年春期中质量监测</w:t>
      </w:r>
      <w:bookmarkEnd w:id="0"/>
    </w:p>
    <w:p>
      <w:pPr>
        <w:spacing w:line="360" w:lineRule="auto"/>
        <w:jc w:val="center"/>
        <w:rPr>
          <w:rFonts w:eastAsia="方正黑体简体"/>
          <w:b/>
          <w:bCs/>
          <w:spacing w:val="11"/>
          <w:sz w:val="36"/>
          <w:szCs w:val="36"/>
        </w:rPr>
      </w:pPr>
      <w:r>
        <w:rPr>
          <w:rFonts w:hint="eastAsia" w:eastAsia="方正黑体简体"/>
          <w:b/>
          <w:bCs/>
          <w:spacing w:val="11"/>
          <w:sz w:val="36"/>
          <w:szCs w:val="36"/>
        </w:rPr>
        <w:t>九年级语文试题</w:t>
      </w:r>
    </w:p>
    <w:p>
      <w:pPr>
        <w:autoSpaceDE w:val="0"/>
        <w:autoSpaceDN w:val="0"/>
        <w:spacing w:after="156" w:afterLines="50" w:line="360" w:lineRule="auto"/>
        <w:jc w:val="right"/>
        <w:rPr>
          <w:b/>
        </w:rPr>
      </w:pPr>
    </w:p>
    <w:p>
      <w:pPr>
        <w:autoSpaceDE w:val="0"/>
        <w:autoSpaceDN w:val="0"/>
        <w:spacing w:line="360" w:lineRule="auto"/>
        <w:rPr>
          <w:rFonts w:ascii="黑体" w:hAnsi="黑体" w:eastAsia="黑体"/>
          <w:b/>
        </w:rPr>
      </w:pPr>
      <w:r>
        <w:rPr>
          <w:rFonts w:hint="eastAsia" w:ascii="黑体" w:hAnsi="黑体" w:eastAsia="黑体"/>
          <w:b/>
        </w:rPr>
        <w:t>考生注意：</w:t>
      </w:r>
    </w:p>
    <w:p>
      <w:pPr>
        <w:autoSpaceDE w:val="0"/>
        <w:autoSpaceDN w:val="0"/>
        <w:spacing w:line="360" w:lineRule="auto"/>
        <w:ind w:firstLine="422" w:firstLineChars="200"/>
        <w:rPr>
          <w:rFonts w:ascii="楷体" w:hAnsi="楷体" w:eastAsia="楷体"/>
          <w:b/>
        </w:rPr>
      </w:pPr>
      <w:r>
        <w:rPr>
          <w:rFonts w:ascii="楷体" w:hAnsi="楷体" w:eastAsia="楷体"/>
          <w:b/>
        </w:rPr>
        <w:t>1</w:t>
      </w:r>
      <w:r>
        <w:rPr>
          <w:rFonts w:hint="eastAsia" w:ascii="楷体" w:hAnsi="楷体" w:eastAsia="楷体"/>
          <w:b/>
        </w:rPr>
        <w:t>．本试题卷共</w:t>
      </w:r>
      <w:r>
        <w:rPr>
          <w:rFonts w:ascii="楷体" w:hAnsi="楷体" w:eastAsia="楷体"/>
          <w:b/>
        </w:rPr>
        <w:t>6</w:t>
      </w:r>
      <w:r>
        <w:rPr>
          <w:rFonts w:hint="eastAsia" w:ascii="楷体" w:hAnsi="楷体" w:eastAsia="楷体"/>
          <w:b/>
        </w:rPr>
        <w:t>页，三大题</w:t>
      </w:r>
      <w:r>
        <w:rPr>
          <w:rFonts w:ascii="楷体" w:hAnsi="楷体" w:eastAsia="楷体"/>
          <w:b/>
        </w:rPr>
        <w:t>26</w:t>
      </w:r>
      <w:r>
        <w:rPr>
          <w:rFonts w:hint="eastAsia" w:ascii="楷体" w:hAnsi="楷体" w:eastAsia="楷体"/>
          <w:b/>
        </w:rPr>
        <w:t>小题。全卷满分</w:t>
      </w:r>
      <w:r>
        <w:rPr>
          <w:rFonts w:ascii="楷体" w:hAnsi="楷体" w:eastAsia="楷体"/>
          <w:b/>
        </w:rPr>
        <w:t>120</w:t>
      </w:r>
      <w:r>
        <w:rPr>
          <w:rFonts w:hint="eastAsia" w:ascii="楷体" w:hAnsi="楷体" w:eastAsia="楷体"/>
          <w:b/>
        </w:rPr>
        <w:t>分。考试用时</w:t>
      </w:r>
      <w:r>
        <w:rPr>
          <w:rFonts w:ascii="楷体" w:hAnsi="楷体" w:eastAsia="楷体"/>
          <w:b/>
        </w:rPr>
        <w:t>150</w:t>
      </w:r>
      <w:r>
        <w:rPr>
          <w:rFonts w:hint="eastAsia" w:ascii="楷体" w:hAnsi="楷体" w:eastAsia="楷体"/>
          <w:b/>
        </w:rPr>
        <w:t>分钟。</w:t>
      </w:r>
    </w:p>
    <w:p>
      <w:pPr>
        <w:autoSpaceDE w:val="0"/>
        <w:autoSpaceDN w:val="0"/>
        <w:spacing w:line="360" w:lineRule="auto"/>
        <w:ind w:firstLine="422" w:firstLineChars="200"/>
        <w:rPr>
          <w:rFonts w:ascii="楷体" w:hAnsi="楷体" w:eastAsia="楷体"/>
          <w:b/>
        </w:rPr>
      </w:pPr>
      <w:r>
        <w:rPr>
          <w:rFonts w:ascii="楷体" w:hAnsi="楷体" w:eastAsia="楷体"/>
          <w:b/>
        </w:rPr>
        <w:t>2</w:t>
      </w:r>
      <w:r>
        <w:rPr>
          <w:rFonts w:hint="eastAsia" w:ascii="楷体" w:hAnsi="楷体" w:eastAsia="楷体"/>
          <w:b/>
        </w:rPr>
        <w:t>．答题前，考生务必将自己的姓名、准考证号填写在答题卡上，并将准考证号条形码粘贴在答题卡上的指定位置。</w:t>
      </w:r>
    </w:p>
    <w:p>
      <w:pPr>
        <w:autoSpaceDE w:val="0"/>
        <w:autoSpaceDN w:val="0"/>
        <w:spacing w:line="360" w:lineRule="auto"/>
        <w:ind w:firstLine="422" w:firstLineChars="200"/>
        <w:rPr>
          <w:rFonts w:ascii="楷体" w:hAnsi="楷体" w:eastAsia="楷体"/>
          <w:b/>
        </w:rPr>
      </w:pPr>
      <w:r>
        <w:rPr>
          <w:rFonts w:ascii="楷体" w:hAnsi="楷体" w:eastAsia="楷体"/>
          <w:b/>
        </w:rPr>
        <w:t>3</w:t>
      </w:r>
      <w:r>
        <w:rPr>
          <w:rFonts w:hint="eastAsia" w:ascii="楷体" w:hAnsi="楷体" w:eastAsia="楷体"/>
          <w:b/>
        </w:rPr>
        <w:t>．选择题每小题选出答案后，用</w:t>
      </w:r>
      <w:r>
        <w:rPr>
          <w:rFonts w:ascii="楷体" w:hAnsi="楷体" w:eastAsia="楷体"/>
          <w:b/>
        </w:rPr>
        <w:t>2B</w:t>
      </w:r>
      <w:r>
        <w:rPr>
          <w:rFonts w:hint="eastAsia" w:ascii="楷体" w:hAnsi="楷体" w:eastAsia="楷体"/>
          <w:b/>
        </w:rPr>
        <w:t>铅笔把答题卡上对应题目的答案标号涂黑。如需改动，用橡皮擦干净后，再选涂其他答案标号。答在试题卷上无效。</w:t>
      </w:r>
      <w:r>
        <w:rPr>
          <w:rFonts w:ascii="楷体" w:hAnsi="楷体" w:eastAsia="楷体"/>
          <w:b/>
          <w:color w:val="FFFFFF"/>
          <w:sz w:val="4"/>
        </w:rPr>
        <w:t>[</w:t>
      </w:r>
      <w:r>
        <w:rPr>
          <w:rFonts w:hint="eastAsia" w:ascii="楷体" w:hAnsi="楷体" w:eastAsia="楷体"/>
          <w:b/>
          <w:color w:val="FFFFFF"/>
          <w:sz w:val="4"/>
        </w:rPr>
        <w:t>来源</w:t>
      </w:r>
      <w:r>
        <w:rPr>
          <w:rFonts w:ascii="楷体" w:hAnsi="楷体" w:eastAsia="楷体"/>
          <w:b/>
          <w:color w:val="FFFFFF"/>
          <w:sz w:val="4"/>
        </w:rPr>
        <w:t>:</w:t>
      </w:r>
      <w:r>
        <w:rPr>
          <w:rFonts w:hint="eastAsia" w:ascii="楷体" w:hAnsi="楷体" w:eastAsia="楷体"/>
          <w:b/>
          <w:color w:val="FFFFFF"/>
          <w:sz w:val="4"/>
        </w:rPr>
        <w:t>学科网</w:t>
      </w:r>
      <w:r>
        <w:rPr>
          <w:rFonts w:ascii="楷体" w:hAnsi="楷体" w:eastAsia="楷体"/>
          <w:b/>
          <w:color w:val="FFFFFF"/>
          <w:sz w:val="4"/>
        </w:rPr>
        <w:t>]</w:t>
      </w:r>
    </w:p>
    <w:p>
      <w:pPr>
        <w:autoSpaceDE w:val="0"/>
        <w:autoSpaceDN w:val="0"/>
        <w:spacing w:line="360" w:lineRule="auto"/>
        <w:ind w:firstLine="422" w:firstLineChars="200"/>
        <w:rPr>
          <w:rFonts w:ascii="楷体" w:hAnsi="楷体" w:eastAsia="楷体"/>
          <w:b/>
        </w:rPr>
      </w:pPr>
      <w:r>
        <w:rPr>
          <w:rFonts w:ascii="楷体" w:hAnsi="楷体" w:eastAsia="楷体"/>
          <w:b/>
        </w:rPr>
        <w:t>4</w:t>
      </w:r>
      <w:r>
        <w:rPr>
          <w:rFonts w:hint="eastAsia" w:ascii="楷体" w:hAnsi="楷体" w:eastAsia="楷体"/>
          <w:b/>
        </w:rPr>
        <w:t>．非选择题用</w:t>
      </w:r>
      <w:r>
        <w:rPr>
          <w:rFonts w:ascii="楷体" w:hAnsi="楷体" w:eastAsia="楷体"/>
          <w:b/>
        </w:rPr>
        <w:t>0.5</w:t>
      </w:r>
      <w:r>
        <w:rPr>
          <w:rFonts w:hint="eastAsia" w:ascii="楷体" w:hAnsi="楷体" w:eastAsia="楷体"/>
          <w:b/>
        </w:rPr>
        <w:t>毫米黑色墨水签字笔直接答在答题卡上对应的答题区域内。答在试题卷上无效。</w:t>
      </w:r>
    </w:p>
    <w:p>
      <w:pPr>
        <w:autoSpaceDE w:val="0"/>
        <w:autoSpaceDN w:val="0"/>
        <w:spacing w:line="360" w:lineRule="auto"/>
        <w:ind w:firstLine="422" w:firstLineChars="200"/>
        <w:rPr>
          <w:rFonts w:ascii="楷体" w:hAnsi="楷体" w:eastAsia="楷体"/>
          <w:b/>
        </w:rPr>
      </w:pPr>
      <w:r>
        <w:rPr>
          <w:rFonts w:ascii="楷体" w:hAnsi="楷体" w:eastAsia="楷体"/>
          <w:b/>
        </w:rPr>
        <w:t>5</w:t>
      </w:r>
      <w:r>
        <w:rPr>
          <w:rFonts w:hint="eastAsia" w:ascii="楷体" w:hAnsi="楷体" w:eastAsia="楷体"/>
          <w:b/>
        </w:rPr>
        <w:t>．考生必须保持答题卡的整洁。考试结束后，请将答题卡上交。</w:t>
      </w:r>
    </w:p>
    <w:p>
      <w:pPr>
        <w:autoSpaceDE w:val="0"/>
        <w:autoSpaceDN w:val="0"/>
        <w:spacing w:before="312" w:beforeLines="100" w:line="360" w:lineRule="auto"/>
        <w:textAlignment w:val="baseline"/>
        <w:rPr>
          <w:rFonts w:ascii="黑体" w:eastAsia="黑体"/>
          <w:b/>
        </w:rPr>
      </w:pPr>
      <w:r>
        <w:rPr>
          <w:rFonts w:hint="eastAsia" w:ascii="黑体" w:eastAsia="黑体"/>
          <w:b/>
        </w:rPr>
        <w:t>一、积累与运用（共</w:t>
      </w:r>
      <w:r>
        <w:rPr>
          <w:rFonts w:ascii="黑体" w:eastAsia="黑体"/>
          <w:b/>
        </w:rPr>
        <w:t>25</w:t>
      </w:r>
      <w:r>
        <w:rPr>
          <w:rFonts w:hint="eastAsia" w:ascii="黑体" w:eastAsia="黑体"/>
          <w:b/>
        </w:rPr>
        <w:t>分）</w:t>
      </w:r>
    </w:p>
    <w:p>
      <w:pPr>
        <w:autoSpaceDE w:val="0"/>
        <w:autoSpaceDN w:val="0"/>
        <w:spacing w:line="360" w:lineRule="auto"/>
        <w:ind w:left="526" w:leftChars="150" w:hanging="211" w:hangingChars="100"/>
        <w:rPr>
          <w:rFonts w:ascii="宋体"/>
          <w:b/>
        </w:rPr>
      </w:pPr>
      <w:r>
        <w:rPr>
          <w:rFonts w:ascii="宋体" w:hAnsi="宋体"/>
          <w:b/>
        </w:rPr>
        <w:t>1</w:t>
      </w:r>
      <w:r>
        <w:rPr>
          <w:rFonts w:hint="eastAsia" w:ascii="宋体" w:hAnsi="宋体"/>
          <w:b/>
        </w:rPr>
        <w:t>．下列各组词语的字形及加点字的注音全都正确的一项是（</w:t>
      </w:r>
      <w:r>
        <w:rPr>
          <w:rFonts w:ascii="宋体" w:hAnsi="宋体"/>
          <w:b/>
        </w:rPr>
        <w:t>2</w:t>
      </w:r>
      <w:r>
        <w:rPr>
          <w:rFonts w:hint="eastAsia" w:ascii="宋体" w:hAnsi="宋体"/>
          <w:b/>
        </w:rPr>
        <w:t>分）</w:t>
      </w:r>
      <w:r>
        <w:rPr>
          <w:rFonts w:ascii="宋体" w:hAnsi="宋体"/>
          <w:b/>
          <w:szCs w:val="21"/>
        </w:rPr>
        <w:t xml:space="preserve"> </w:t>
      </w:r>
    </w:p>
    <w:p>
      <w:pPr>
        <w:autoSpaceDE w:val="0"/>
        <w:autoSpaceDN w:val="0"/>
        <w:spacing w:line="360" w:lineRule="auto"/>
        <w:ind w:left="525" w:leftChars="250" w:firstLine="103" w:firstLineChars="49"/>
        <w:rPr>
          <w:rFonts w:ascii="宋体"/>
          <w:b/>
          <w:szCs w:val="21"/>
        </w:rPr>
      </w:pPr>
      <w:r>
        <w:rPr>
          <w:rFonts w:ascii="宋体" w:hAnsi="宋体" w:cs="宋体"/>
          <w:b/>
        </w:rPr>
        <w:t>A</w:t>
      </w:r>
      <w:r>
        <w:rPr>
          <w:rFonts w:hint="eastAsia" w:ascii="宋体" w:hAnsi="宋体" w:cs="宋体"/>
          <w:b/>
        </w:rPr>
        <w:t>．</w:t>
      </w:r>
      <w:r>
        <w:rPr>
          <w:rFonts w:hint="eastAsia" w:ascii="宋体" w:hAnsi="宋体"/>
          <w:b/>
          <w:bCs/>
          <w:position w:val="3"/>
          <w:em w:val="underDot"/>
        </w:rPr>
        <w:t>颓</w:t>
      </w:r>
      <w:r>
        <w:rPr>
          <w:rFonts w:ascii="宋体" w:hAnsi="宋体"/>
          <w:b/>
          <w:szCs w:val="21"/>
        </w:rPr>
        <w:t>(tu</w:t>
      </w:r>
      <w:r>
        <w:rPr>
          <w:rFonts w:hint="eastAsia" w:ascii="宋体" w:hAnsi="宋体"/>
          <w:b/>
          <w:szCs w:val="21"/>
        </w:rPr>
        <w:t>í</w:t>
      </w:r>
      <w:r>
        <w:rPr>
          <w:rFonts w:ascii="宋体" w:hAnsi="宋体"/>
          <w:b/>
          <w:szCs w:val="21"/>
        </w:rPr>
        <w:t>)</w:t>
      </w:r>
      <w:r>
        <w:rPr>
          <w:rFonts w:hint="eastAsia" w:ascii="宋体" w:hAnsi="宋体"/>
          <w:b/>
          <w:szCs w:val="21"/>
        </w:rPr>
        <w:t>唐</w:t>
      </w:r>
      <w:r>
        <w:rPr>
          <w:rFonts w:ascii="宋体" w:hAnsi="宋体"/>
          <w:b/>
          <w:szCs w:val="21"/>
        </w:rPr>
        <w:t xml:space="preserve">    </w:t>
      </w:r>
      <w:r>
        <w:rPr>
          <w:rFonts w:hint="eastAsia" w:ascii="宋体" w:hAnsi="宋体"/>
          <w:b/>
          <w:szCs w:val="21"/>
        </w:rPr>
        <w:t>洗</w:t>
      </w:r>
      <w:r>
        <w:rPr>
          <w:rFonts w:hint="eastAsia" w:ascii="宋体" w:hAnsi="宋体"/>
          <w:b/>
          <w:bCs/>
          <w:position w:val="3"/>
          <w:em w:val="underDot"/>
        </w:rPr>
        <w:t>礼</w:t>
      </w:r>
      <w:r>
        <w:rPr>
          <w:rFonts w:ascii="宋体" w:hAnsi="宋体"/>
          <w:b/>
          <w:szCs w:val="21"/>
        </w:rPr>
        <w:t>(l</w:t>
      </w:r>
      <w:r>
        <w:rPr>
          <w:rFonts w:ascii="宋体"/>
          <w:b/>
          <w:szCs w:val="21"/>
        </w:rPr>
        <w:pict>
          <v:shape id="_x0000_i1025" o:spt="75" alt="学科网(www.zxxk.com)--教育资源门户，提供试卷、教案、课件、论文、素材及各类教学资源下载，还有大量而丰富的教学相关资讯！" type="#_x0000_t75" style="height:1.5pt;width:3pt;" filled="f" o:preferrelative="t" stroked="f" coordsize="21600,21600">
            <v:path/>
            <v:fill on="f" focussize="0,0"/>
            <v:stroke on="f" joinstyle="miter"/>
            <v:imagedata r:id="rId10" o:title=""/>
            <o:lock v:ext="edit" aspectratio="t"/>
            <w10:wrap type="none"/>
            <w10:anchorlock/>
          </v:shape>
        </w:pict>
      </w:r>
      <w:r>
        <w:rPr>
          <w:rFonts w:hint="eastAsia" w:ascii="宋体" w:hAnsi="宋体"/>
          <w:b/>
          <w:szCs w:val="21"/>
        </w:rPr>
        <w:t>ǐ</w:t>
      </w:r>
      <w:r>
        <w:rPr>
          <w:rFonts w:ascii="宋体" w:hAnsi="宋体"/>
          <w:b/>
          <w:szCs w:val="21"/>
        </w:rPr>
        <w:t xml:space="preserve">)     </w:t>
      </w:r>
      <w:r>
        <w:rPr>
          <w:rFonts w:hint="eastAsia" w:ascii="宋体" w:hAnsi="宋体"/>
          <w:b/>
          <w:szCs w:val="21"/>
        </w:rPr>
        <w:t>荣</w:t>
      </w:r>
      <w:r>
        <w:rPr>
          <w:rFonts w:hint="eastAsia" w:ascii="宋体" w:hAnsi="宋体"/>
          <w:b/>
          <w:bCs/>
          <w:position w:val="3"/>
          <w:em w:val="underDot"/>
        </w:rPr>
        <w:t>膺</w:t>
      </w:r>
      <w:r>
        <w:rPr>
          <w:rFonts w:ascii="宋体" w:hAnsi="宋体"/>
          <w:b/>
          <w:szCs w:val="21"/>
        </w:rPr>
        <w:t>(y</w:t>
      </w:r>
      <w:r>
        <w:rPr>
          <w:rFonts w:hint="eastAsia" w:ascii="宋体" w:hAnsi="宋体"/>
          <w:b/>
          <w:szCs w:val="21"/>
        </w:rPr>
        <w:t>ī</w:t>
      </w:r>
      <w:r>
        <w:rPr>
          <w:rFonts w:ascii="宋体" w:hAnsi="宋体"/>
          <w:b/>
          <w:szCs w:val="21"/>
        </w:rPr>
        <w:t xml:space="preserve">ng)    </w:t>
      </w:r>
      <w:r>
        <w:rPr>
          <w:rFonts w:hint="eastAsia" w:ascii="宋体" w:hAnsi="宋体"/>
          <w:b/>
          <w:bCs/>
          <w:position w:val="3"/>
          <w:em w:val="underDot"/>
        </w:rPr>
        <w:t>润</w:t>
      </w:r>
      <w:r>
        <w:rPr>
          <w:rFonts w:ascii="宋体" w:hAnsi="宋体"/>
          <w:b/>
          <w:szCs w:val="21"/>
        </w:rPr>
        <w:t>(y</w:t>
      </w:r>
      <w:r>
        <w:rPr>
          <w:rFonts w:hint="eastAsia" w:ascii="宋体" w:hAnsi="宋体"/>
          <w:b/>
          <w:szCs w:val="21"/>
        </w:rPr>
        <w:t>ù</w:t>
      </w:r>
      <w:r>
        <w:rPr>
          <w:rFonts w:ascii="宋体" w:hAnsi="宋体"/>
          <w:b/>
          <w:szCs w:val="21"/>
        </w:rPr>
        <w:t>n)</w:t>
      </w:r>
      <w:r>
        <w:rPr>
          <w:rFonts w:hint="eastAsia" w:ascii="宋体" w:hAnsi="宋体"/>
          <w:b/>
          <w:szCs w:val="21"/>
        </w:rPr>
        <w:t>如</w:t>
      </w:r>
      <w:r>
        <w:rPr>
          <w:rFonts w:ascii="宋体"/>
          <w:b/>
          <w:szCs w:val="21"/>
        </w:rPr>
        <w:pict>
          <v:shape id="_x0000_i1026" o:spt="75" alt="学科网(www.zxxk.com)--教育资源门户，提供试卷、教案、课件、论文、素材及各类教学资源下载，还有大量而丰富的教学相关资讯！" type="#_x0000_t75" style="height:1.5pt;width:3pt;" filled="f" o:preferrelative="t" stroked="f" coordsize="21600,21600">
            <v:path/>
            <v:fill on="f" focussize="0,0"/>
            <v:stroke on="f" joinstyle="miter"/>
            <v:imagedata r:id="rId10" o:title=""/>
            <o:lock v:ext="edit" aspectratio="t"/>
            <w10:wrap type="none"/>
            <w10:anchorlock/>
          </v:shape>
        </w:pict>
      </w:r>
      <w:r>
        <w:rPr>
          <w:rFonts w:hint="eastAsia" w:ascii="宋体" w:hAnsi="宋体"/>
          <w:b/>
          <w:szCs w:val="21"/>
        </w:rPr>
        <w:t>油膏</w:t>
      </w:r>
    </w:p>
    <w:p>
      <w:pPr>
        <w:autoSpaceDE w:val="0"/>
        <w:autoSpaceDN w:val="0"/>
        <w:spacing w:line="360" w:lineRule="auto"/>
        <w:ind w:left="525" w:leftChars="250" w:firstLine="103" w:firstLineChars="49"/>
        <w:rPr>
          <w:rFonts w:ascii="宋体"/>
          <w:b/>
          <w:szCs w:val="21"/>
        </w:rPr>
      </w:pPr>
      <w:r>
        <w:rPr>
          <w:rFonts w:ascii="宋体" w:hAnsi="宋体" w:cs="宋体"/>
          <w:b/>
        </w:rPr>
        <w:t>B</w:t>
      </w:r>
      <w:r>
        <w:rPr>
          <w:rFonts w:hint="eastAsia" w:ascii="宋体" w:hAnsi="宋体" w:cs="宋体"/>
          <w:b/>
        </w:rPr>
        <w:t>．</w:t>
      </w:r>
      <w:r>
        <w:rPr>
          <w:rFonts w:hint="eastAsia" w:ascii="宋体" w:hAnsi="宋体"/>
          <w:b/>
          <w:bCs/>
          <w:position w:val="3"/>
          <w:em w:val="underDot"/>
        </w:rPr>
        <w:t>陨</w:t>
      </w:r>
      <w:r>
        <w:rPr>
          <w:rFonts w:ascii="宋体" w:hAnsi="宋体"/>
          <w:b/>
          <w:szCs w:val="21"/>
        </w:rPr>
        <w:t>(y</w:t>
      </w:r>
      <w:r>
        <w:rPr>
          <w:rFonts w:hint="eastAsia" w:ascii="宋体" w:hAnsi="宋体"/>
          <w:b/>
          <w:szCs w:val="21"/>
        </w:rPr>
        <w:t>ǔ</w:t>
      </w:r>
      <w:r>
        <w:rPr>
          <w:rFonts w:ascii="宋体" w:hAnsi="宋体"/>
          <w:b/>
          <w:szCs w:val="21"/>
        </w:rPr>
        <w:t>n)</w:t>
      </w:r>
      <w:r>
        <w:rPr>
          <w:rFonts w:hint="eastAsia" w:ascii="宋体" w:hAnsi="宋体"/>
          <w:b/>
          <w:szCs w:val="21"/>
        </w:rPr>
        <w:t>落</w:t>
      </w:r>
      <w:r>
        <w:rPr>
          <w:rFonts w:ascii="宋体" w:hAnsi="宋体"/>
          <w:b/>
          <w:szCs w:val="21"/>
        </w:rPr>
        <w:t xml:space="preserve">    </w:t>
      </w:r>
      <w:r>
        <w:rPr>
          <w:rFonts w:hint="eastAsia" w:ascii="宋体" w:hAnsi="宋体"/>
          <w:b/>
          <w:bCs/>
          <w:position w:val="3"/>
          <w:em w:val="underDot"/>
        </w:rPr>
        <w:t>擀</w:t>
      </w:r>
      <w:r>
        <w:rPr>
          <w:rFonts w:ascii="宋体" w:hAnsi="宋体"/>
          <w:b/>
          <w:szCs w:val="21"/>
        </w:rPr>
        <w:t>(g</w:t>
      </w:r>
      <w:r>
        <w:rPr>
          <w:rFonts w:hint="eastAsia" w:ascii="宋体" w:hAnsi="宋体"/>
          <w:b/>
          <w:szCs w:val="21"/>
        </w:rPr>
        <w:t>ǎ</w:t>
      </w:r>
      <w:r>
        <w:rPr>
          <w:rFonts w:ascii="宋体" w:hAnsi="宋体"/>
          <w:b/>
          <w:szCs w:val="21"/>
        </w:rPr>
        <w:t>n)</w:t>
      </w:r>
      <w:r>
        <w:rPr>
          <w:rFonts w:hint="eastAsia" w:ascii="宋体" w:hAnsi="宋体"/>
          <w:b/>
          <w:szCs w:val="21"/>
        </w:rPr>
        <w:t>面</w:t>
      </w:r>
      <w:r>
        <w:rPr>
          <w:rFonts w:ascii="宋体" w:hAnsi="宋体"/>
          <w:b/>
          <w:szCs w:val="21"/>
        </w:rPr>
        <w:t xml:space="preserve">    </w:t>
      </w:r>
      <w:r>
        <w:rPr>
          <w:rFonts w:hint="eastAsia" w:ascii="宋体" w:hAnsi="宋体"/>
          <w:b/>
          <w:szCs w:val="21"/>
        </w:rPr>
        <w:t>灵</w:t>
      </w:r>
      <w:r>
        <w:rPr>
          <w:rFonts w:hint="eastAsia" w:ascii="宋体" w:hAnsi="宋体"/>
          <w:b/>
          <w:bCs/>
          <w:position w:val="3"/>
          <w:em w:val="underDot"/>
        </w:rPr>
        <w:t>柩</w:t>
      </w:r>
      <w:r>
        <w:rPr>
          <w:rFonts w:ascii="宋体" w:hAnsi="宋体"/>
          <w:b/>
          <w:szCs w:val="21"/>
        </w:rPr>
        <w:t>(ji</w:t>
      </w:r>
      <w:r>
        <w:rPr>
          <w:rFonts w:hint="eastAsia" w:ascii="宋体" w:hAnsi="宋体"/>
          <w:b/>
          <w:szCs w:val="21"/>
        </w:rPr>
        <w:t>ù</w:t>
      </w:r>
      <w:r>
        <w:rPr>
          <w:rFonts w:ascii="宋体" w:hAnsi="宋体"/>
          <w:b/>
          <w:szCs w:val="21"/>
        </w:rPr>
        <w:t xml:space="preserve">)     </w:t>
      </w:r>
      <w:r>
        <w:rPr>
          <w:rFonts w:hint="eastAsia" w:ascii="宋体" w:hAnsi="宋体"/>
          <w:b/>
          <w:bCs/>
          <w:position w:val="3"/>
          <w:em w:val="underDot"/>
        </w:rPr>
        <w:t>恪</w:t>
      </w:r>
      <w:r>
        <w:rPr>
          <w:rFonts w:ascii="宋体" w:hAnsi="宋体"/>
          <w:b/>
          <w:szCs w:val="21"/>
        </w:rPr>
        <w:t>(k</w:t>
      </w:r>
      <w:r>
        <w:rPr>
          <w:rFonts w:hint="eastAsia" w:ascii="宋体" w:hAnsi="宋体"/>
          <w:b/>
          <w:szCs w:val="21"/>
        </w:rPr>
        <w:t>è</w:t>
      </w:r>
      <w:r>
        <w:rPr>
          <w:rFonts w:ascii="宋体" w:hAnsi="宋体"/>
          <w:b/>
          <w:szCs w:val="21"/>
        </w:rPr>
        <w:t>)</w:t>
      </w:r>
      <w:r>
        <w:rPr>
          <w:rFonts w:hint="eastAsia" w:ascii="宋体" w:hAnsi="宋体"/>
          <w:b/>
          <w:szCs w:val="21"/>
        </w:rPr>
        <w:t>尽职守</w:t>
      </w:r>
    </w:p>
    <w:p>
      <w:pPr>
        <w:autoSpaceDE w:val="0"/>
        <w:autoSpaceDN w:val="0"/>
        <w:spacing w:line="360" w:lineRule="auto"/>
        <w:ind w:left="525" w:leftChars="250" w:firstLine="103" w:firstLineChars="49"/>
        <w:rPr>
          <w:rFonts w:ascii="宋体"/>
          <w:b/>
          <w:szCs w:val="21"/>
        </w:rPr>
      </w:pPr>
      <w:r>
        <w:rPr>
          <w:rFonts w:ascii="宋体" w:hAnsi="宋体" w:cs="宋体"/>
          <w:b/>
        </w:rPr>
        <w:t>C</w:t>
      </w:r>
      <w:r>
        <w:rPr>
          <w:rFonts w:hint="eastAsia" w:ascii="宋体" w:hAnsi="宋体" w:cs="宋体"/>
          <w:b/>
        </w:rPr>
        <w:t>．箫</w:t>
      </w:r>
      <w:r>
        <w:rPr>
          <w:rFonts w:hint="eastAsia" w:ascii="宋体" w:hAnsi="宋体"/>
          <w:b/>
          <w:bCs/>
          <w:position w:val="3"/>
          <w:em w:val="underDot"/>
        </w:rPr>
        <w:t>索</w:t>
      </w:r>
      <w:r>
        <w:rPr>
          <w:rFonts w:ascii="宋体" w:hAnsi="宋体"/>
          <w:b/>
          <w:szCs w:val="21"/>
        </w:rPr>
        <w:t>(su</w:t>
      </w:r>
      <w:r>
        <w:rPr>
          <w:rFonts w:hint="eastAsia" w:ascii="宋体" w:hAnsi="宋体"/>
          <w:b/>
          <w:szCs w:val="21"/>
        </w:rPr>
        <w:t>ǒ</w:t>
      </w:r>
      <w:r>
        <w:rPr>
          <w:rFonts w:ascii="宋体" w:hAnsi="宋体"/>
          <w:b/>
          <w:szCs w:val="21"/>
        </w:rPr>
        <w:t xml:space="preserve">)    </w:t>
      </w:r>
      <w:r>
        <w:rPr>
          <w:rFonts w:hint="eastAsia" w:ascii="宋体" w:hAnsi="宋体"/>
          <w:b/>
          <w:szCs w:val="21"/>
        </w:rPr>
        <w:t>拮</w:t>
      </w:r>
      <w:r>
        <w:rPr>
          <w:rFonts w:hint="eastAsia" w:ascii="宋体" w:hAnsi="宋体"/>
          <w:b/>
          <w:bCs/>
          <w:position w:val="3"/>
          <w:em w:val="underDot"/>
        </w:rPr>
        <w:t>据</w:t>
      </w:r>
      <w:r>
        <w:rPr>
          <w:rFonts w:ascii="宋体" w:hAnsi="宋体"/>
          <w:b/>
          <w:szCs w:val="21"/>
        </w:rPr>
        <w:t>(j</w:t>
      </w:r>
      <w:r>
        <w:rPr>
          <w:rFonts w:hint="eastAsia" w:ascii="宋体" w:hAnsi="宋体"/>
          <w:b/>
          <w:szCs w:val="21"/>
        </w:rPr>
        <w:t>ū</w:t>
      </w:r>
      <w:r>
        <w:rPr>
          <w:rFonts w:ascii="宋体" w:hAnsi="宋体"/>
          <w:b/>
          <w:szCs w:val="21"/>
        </w:rPr>
        <w:t xml:space="preserve">)     </w:t>
      </w:r>
      <w:r>
        <w:rPr>
          <w:rFonts w:hint="eastAsia" w:ascii="宋体" w:hAnsi="宋体"/>
          <w:b/>
          <w:szCs w:val="21"/>
        </w:rPr>
        <w:t>鄙</w:t>
      </w:r>
      <w:r>
        <w:rPr>
          <w:rFonts w:hint="eastAsia" w:ascii="宋体" w:hAnsi="宋体"/>
          <w:b/>
          <w:bCs/>
          <w:position w:val="3"/>
          <w:em w:val="underDot"/>
        </w:rPr>
        <w:t>夷</w:t>
      </w:r>
      <w:r>
        <w:rPr>
          <w:rFonts w:ascii="宋体" w:hAnsi="宋体"/>
          <w:b/>
          <w:szCs w:val="21"/>
        </w:rPr>
        <w:t>(y</w:t>
      </w:r>
      <w:r>
        <w:rPr>
          <w:rFonts w:hint="eastAsia" w:ascii="宋体" w:hAnsi="宋体"/>
          <w:b/>
          <w:szCs w:val="21"/>
        </w:rPr>
        <w:t>í</w:t>
      </w:r>
      <w:r>
        <w:rPr>
          <w:rFonts w:ascii="宋体" w:hAnsi="宋体"/>
          <w:b/>
          <w:szCs w:val="21"/>
        </w:rPr>
        <w:t xml:space="preserve">)      </w:t>
      </w:r>
      <w:r>
        <w:rPr>
          <w:rFonts w:hint="eastAsia" w:ascii="宋体" w:hAnsi="宋体"/>
          <w:b/>
          <w:szCs w:val="21"/>
        </w:rPr>
        <w:t>歇</w:t>
      </w:r>
      <w:r>
        <w:rPr>
          <w:rFonts w:hint="eastAsia" w:ascii="宋体" w:hAnsi="宋体"/>
          <w:b/>
          <w:bCs/>
          <w:position w:val="3"/>
          <w:em w:val="underDot"/>
        </w:rPr>
        <w:t>斯</w:t>
      </w:r>
      <w:r>
        <w:rPr>
          <w:rFonts w:ascii="宋体" w:hAnsi="宋体"/>
          <w:b/>
          <w:szCs w:val="21"/>
        </w:rPr>
        <w:t>(s</w:t>
      </w:r>
      <w:r>
        <w:rPr>
          <w:rFonts w:hint="eastAsia" w:ascii="宋体" w:hAnsi="宋体"/>
          <w:b/>
          <w:szCs w:val="21"/>
        </w:rPr>
        <w:t>ī</w:t>
      </w:r>
      <w:r>
        <w:rPr>
          <w:rFonts w:ascii="宋体" w:hAnsi="宋体"/>
          <w:b/>
          <w:szCs w:val="21"/>
        </w:rPr>
        <w:t>)</w:t>
      </w:r>
      <w:r>
        <w:rPr>
          <w:rFonts w:hint="eastAsia" w:ascii="宋体" w:hAnsi="宋体"/>
          <w:b/>
          <w:szCs w:val="21"/>
        </w:rPr>
        <w:t>底里</w:t>
      </w:r>
    </w:p>
    <w:p>
      <w:pPr>
        <w:autoSpaceDE w:val="0"/>
        <w:autoSpaceDN w:val="0"/>
        <w:spacing w:line="360" w:lineRule="auto"/>
        <w:ind w:left="525" w:leftChars="250" w:firstLine="103" w:firstLineChars="49"/>
        <w:rPr>
          <w:rFonts w:ascii="宋体"/>
          <w:b/>
          <w:szCs w:val="21"/>
        </w:rPr>
      </w:pPr>
      <w:r>
        <w:rPr>
          <w:rFonts w:ascii="宋体" w:hAnsi="宋体" w:cs="宋体"/>
          <w:b/>
        </w:rPr>
        <w:t>D</w:t>
      </w:r>
      <w:r>
        <w:rPr>
          <w:rFonts w:hint="eastAsia" w:ascii="宋体" w:hAnsi="宋体" w:cs="宋体"/>
          <w:b/>
        </w:rPr>
        <w:t>．</w:t>
      </w:r>
      <w:r>
        <w:rPr>
          <w:rFonts w:hint="eastAsia" w:ascii="宋体" w:hAnsi="宋体"/>
          <w:b/>
          <w:szCs w:val="21"/>
        </w:rPr>
        <w:t>抽</w:t>
      </w:r>
      <w:r>
        <w:rPr>
          <w:rFonts w:hint="eastAsia" w:ascii="宋体" w:hAnsi="宋体"/>
          <w:b/>
          <w:bCs/>
          <w:position w:val="3"/>
          <w:em w:val="underDot"/>
        </w:rPr>
        <w:t>噎</w:t>
      </w:r>
      <w:r>
        <w:rPr>
          <w:rFonts w:ascii="宋体" w:hAnsi="宋体"/>
          <w:b/>
          <w:szCs w:val="21"/>
        </w:rPr>
        <w:t>(y</w:t>
      </w:r>
      <w:r>
        <w:rPr>
          <w:rFonts w:hint="eastAsia" w:ascii="宋体" w:hAnsi="宋体"/>
          <w:b/>
          <w:szCs w:val="21"/>
        </w:rPr>
        <w:t>ē</w:t>
      </w:r>
      <w:r>
        <w:rPr>
          <w:rFonts w:ascii="宋体" w:hAnsi="宋体"/>
          <w:b/>
          <w:szCs w:val="21"/>
        </w:rPr>
        <w:t xml:space="preserve">)     </w:t>
      </w:r>
      <w:r>
        <w:rPr>
          <w:rFonts w:hint="eastAsia" w:ascii="宋体" w:hAnsi="宋体"/>
          <w:b/>
          <w:bCs/>
          <w:position w:val="3"/>
          <w:em w:val="underDot"/>
        </w:rPr>
        <w:t>谮</w:t>
      </w:r>
      <w:r>
        <w:rPr>
          <w:rFonts w:ascii="宋体" w:hAnsi="宋体"/>
          <w:b/>
          <w:szCs w:val="21"/>
        </w:rPr>
        <w:t>(z</w:t>
      </w:r>
      <w:r>
        <w:rPr>
          <w:rFonts w:hint="eastAsia" w:ascii="宋体" w:hAnsi="宋体"/>
          <w:b/>
          <w:szCs w:val="21"/>
        </w:rPr>
        <w:t>è</w:t>
      </w:r>
      <w:r>
        <w:rPr>
          <w:rFonts w:ascii="宋体" w:hAnsi="宋体"/>
          <w:b/>
          <w:szCs w:val="21"/>
        </w:rPr>
        <w:t>n)</w:t>
      </w:r>
      <w:r>
        <w:rPr>
          <w:rFonts w:hint="eastAsia" w:ascii="宋体" w:hAnsi="宋体"/>
          <w:b/>
          <w:szCs w:val="21"/>
        </w:rPr>
        <w:t>害</w:t>
      </w:r>
      <w:r>
        <w:rPr>
          <w:rFonts w:ascii="宋体" w:hAnsi="宋体"/>
          <w:b/>
          <w:szCs w:val="21"/>
        </w:rPr>
        <w:t xml:space="preserve">    </w:t>
      </w:r>
      <w:r>
        <w:rPr>
          <w:rFonts w:hint="eastAsia" w:ascii="宋体" w:hAnsi="宋体"/>
          <w:b/>
          <w:szCs w:val="21"/>
        </w:rPr>
        <w:t>旁</w:t>
      </w:r>
      <w:r>
        <w:rPr>
          <w:rFonts w:hint="eastAsia" w:ascii="宋体" w:hAnsi="宋体"/>
          <w:b/>
          <w:bCs/>
          <w:position w:val="3"/>
          <w:em w:val="underDot"/>
        </w:rPr>
        <w:t>骛</w:t>
      </w:r>
      <w:r>
        <w:rPr>
          <w:rFonts w:ascii="宋体" w:hAnsi="宋体"/>
          <w:b/>
          <w:szCs w:val="21"/>
        </w:rPr>
        <w:t>(w</w:t>
      </w:r>
      <w:r>
        <w:rPr>
          <w:rFonts w:hint="eastAsia" w:ascii="宋体" w:hAnsi="宋体"/>
          <w:b/>
          <w:szCs w:val="21"/>
        </w:rPr>
        <w:t>ù</w:t>
      </w:r>
      <w:r>
        <w:rPr>
          <w:rFonts w:ascii="宋体" w:hAnsi="宋体"/>
          <w:b/>
          <w:szCs w:val="21"/>
        </w:rPr>
        <w:t xml:space="preserve">)      </w:t>
      </w:r>
      <w:r>
        <w:rPr>
          <w:rFonts w:hint="eastAsia" w:ascii="宋体" w:hAnsi="宋体"/>
          <w:b/>
          <w:szCs w:val="21"/>
        </w:rPr>
        <w:t>重</w:t>
      </w:r>
      <w:r>
        <w:rPr>
          <w:rFonts w:hint="eastAsia" w:ascii="宋体" w:hAnsi="宋体"/>
          <w:b/>
          <w:bCs/>
          <w:position w:val="3"/>
          <w:em w:val="underDot"/>
        </w:rPr>
        <w:t>蹈</w:t>
      </w:r>
      <w:r>
        <w:rPr>
          <w:rFonts w:ascii="宋体" w:hAnsi="宋体"/>
          <w:b/>
          <w:szCs w:val="21"/>
        </w:rPr>
        <w:t>(d</w:t>
      </w:r>
      <w:r>
        <w:rPr>
          <w:rFonts w:hint="eastAsia" w:ascii="宋体" w:hAnsi="宋体"/>
          <w:b/>
          <w:szCs w:val="21"/>
        </w:rPr>
        <w:t>ǎ</w:t>
      </w:r>
      <w:r>
        <w:rPr>
          <w:rFonts w:ascii="宋体" w:hAnsi="宋体"/>
          <w:b/>
          <w:szCs w:val="21"/>
        </w:rPr>
        <w:t>o)</w:t>
      </w:r>
      <w:r>
        <w:t xml:space="preserve"> </w:t>
      </w:r>
      <w:r>
        <w:rPr>
          <w:rFonts w:hint="eastAsia" w:ascii="宋体" w:hAnsi="宋体"/>
          <w:b/>
          <w:szCs w:val="21"/>
        </w:rPr>
        <w:t>复辙</w:t>
      </w:r>
    </w:p>
    <w:p>
      <w:pPr>
        <w:autoSpaceDE w:val="0"/>
        <w:autoSpaceDN w:val="0"/>
        <w:spacing w:line="360" w:lineRule="auto"/>
        <w:ind w:left="526" w:leftChars="150" w:hanging="211" w:hangingChars="100"/>
        <w:rPr>
          <w:rFonts w:ascii="宋体"/>
          <w:b/>
        </w:rPr>
      </w:pPr>
      <w:r>
        <w:rPr>
          <w:rFonts w:ascii="宋体" w:hAnsi="宋体"/>
          <w:b/>
        </w:rPr>
        <w:t>2</w:t>
      </w:r>
      <w:r>
        <w:rPr>
          <w:rFonts w:hint="eastAsia" w:ascii="宋体" w:hAnsi="宋体"/>
          <w:b/>
        </w:rPr>
        <w:t>．下列各句中，加点成语或俗语使用恰当的一项是（</w:t>
      </w:r>
      <w:r>
        <w:rPr>
          <w:rFonts w:ascii="宋体" w:hAnsi="宋体"/>
          <w:b/>
        </w:rPr>
        <w:t>2</w:t>
      </w:r>
      <w:r>
        <w:rPr>
          <w:rFonts w:hint="eastAsia" w:ascii="宋体" w:hAnsi="宋体"/>
          <w:b/>
        </w:rPr>
        <w:t>分）</w:t>
      </w:r>
    </w:p>
    <w:p>
      <w:pPr>
        <w:autoSpaceDE w:val="0"/>
        <w:autoSpaceDN w:val="0"/>
        <w:spacing w:line="360" w:lineRule="auto"/>
        <w:ind w:left="936" w:leftChars="299" w:hanging="308" w:hangingChars="146"/>
        <w:rPr>
          <w:rFonts w:ascii="宋体" w:cs="宋体"/>
          <w:b/>
        </w:rPr>
      </w:pPr>
      <w:r>
        <w:rPr>
          <w:rFonts w:ascii="宋体" w:hAnsi="宋体" w:cs="宋体"/>
          <w:b/>
        </w:rPr>
        <w:t>A</w:t>
      </w:r>
      <w:r>
        <w:rPr>
          <w:rFonts w:hint="eastAsia" w:ascii="宋体" w:hAnsi="宋体" w:cs="宋体"/>
          <w:b/>
        </w:rPr>
        <w:t>．他对这件工作倍感兴趣，常夜以继日，</w:t>
      </w:r>
      <w:r>
        <w:rPr>
          <w:rFonts w:hint="eastAsia" w:ascii="宋体" w:hAnsi="宋体"/>
          <w:b/>
          <w:bCs/>
          <w:position w:val="3"/>
          <w:em w:val="underDot"/>
        </w:rPr>
        <w:t>乐此不疲</w:t>
      </w:r>
      <w:r>
        <w:rPr>
          <w:rFonts w:hint="eastAsia" w:ascii="宋体" w:hAnsi="宋体" w:cs="宋体"/>
          <w:b/>
        </w:rPr>
        <w:t>。</w:t>
      </w:r>
    </w:p>
    <w:p>
      <w:pPr>
        <w:autoSpaceDE w:val="0"/>
        <w:autoSpaceDN w:val="0"/>
        <w:spacing w:line="360" w:lineRule="auto"/>
        <w:ind w:left="936" w:leftChars="299" w:hanging="308" w:hangingChars="146"/>
        <w:rPr>
          <w:rFonts w:ascii="宋体" w:cs="宋体"/>
          <w:b/>
        </w:rPr>
      </w:pPr>
      <w:r>
        <w:rPr>
          <w:rFonts w:ascii="宋体" w:hAnsi="宋体" w:cs="宋体"/>
          <w:b/>
        </w:rPr>
        <w:t>B</w:t>
      </w:r>
      <w:r>
        <w:rPr>
          <w:rFonts w:hint="eastAsia" w:ascii="宋体" w:hAnsi="宋体" w:cs="宋体"/>
          <w:b/>
        </w:rPr>
        <w:t>．小明同学经常做些</w:t>
      </w:r>
      <w:r>
        <w:rPr>
          <w:rFonts w:hint="eastAsia" w:ascii="宋体" w:hAnsi="宋体"/>
          <w:b/>
          <w:bCs/>
          <w:position w:val="3"/>
          <w:em w:val="underDot"/>
        </w:rPr>
        <w:t>万恶不赦</w:t>
      </w:r>
      <w:r>
        <w:rPr>
          <w:rFonts w:hint="eastAsia" w:ascii="宋体" w:hAnsi="宋体" w:cs="宋体"/>
          <w:b/>
        </w:rPr>
        <w:t>的事，在老师和同学的帮助下，他认识到自己的错误，已经变好了。</w:t>
      </w:r>
    </w:p>
    <w:p>
      <w:pPr>
        <w:autoSpaceDE w:val="0"/>
        <w:autoSpaceDN w:val="0"/>
        <w:spacing w:line="360" w:lineRule="auto"/>
        <w:ind w:left="936" w:leftChars="299" w:hanging="308" w:hangingChars="146"/>
        <w:rPr>
          <w:rFonts w:ascii="宋体" w:cs="宋体"/>
          <w:b/>
        </w:rPr>
      </w:pPr>
      <w:r>
        <w:rPr>
          <w:rFonts w:ascii="宋体" w:hAnsi="宋体" w:cs="宋体"/>
          <w:b/>
        </w:rPr>
        <w:t>C</w:t>
      </w:r>
      <w:r>
        <w:rPr>
          <w:rFonts w:hint="eastAsia" w:ascii="宋体" w:hAnsi="宋体" w:cs="宋体"/>
          <w:b/>
        </w:rPr>
        <w:t>．现在的鄂州市，共享单车也已经</w:t>
      </w:r>
      <w:r>
        <w:rPr>
          <w:rFonts w:hint="eastAsia" w:ascii="宋体" w:hAnsi="宋体"/>
          <w:b/>
          <w:bCs/>
          <w:position w:val="3"/>
          <w:em w:val="underDot"/>
        </w:rPr>
        <w:t>味同嚼蜡</w:t>
      </w:r>
      <w:r>
        <w:rPr>
          <w:rFonts w:hint="eastAsia" w:ascii="宋体" w:hAnsi="宋体" w:cs="宋体"/>
          <w:b/>
        </w:rPr>
        <w:t>，许多人体验到它的便捷了。</w:t>
      </w:r>
    </w:p>
    <w:p>
      <w:pPr>
        <w:autoSpaceDE w:val="0"/>
        <w:autoSpaceDN w:val="0"/>
        <w:spacing w:line="360" w:lineRule="auto"/>
        <w:ind w:left="936" w:leftChars="299" w:hanging="308" w:hangingChars="146"/>
        <w:rPr>
          <w:rFonts w:ascii="宋体"/>
          <w:b/>
          <w:szCs w:val="21"/>
        </w:rPr>
      </w:pPr>
      <w:r>
        <w:rPr>
          <w:rFonts w:ascii="宋体" w:hAnsi="宋体" w:cs="宋体"/>
          <w:b/>
        </w:rPr>
        <w:t>D</w:t>
      </w:r>
      <w:r>
        <w:rPr>
          <w:rFonts w:hint="eastAsia" w:ascii="宋体" w:hAnsi="宋体" w:cs="宋体"/>
          <w:b/>
        </w:rPr>
        <w:t>．春天的梁子岛，鸟语花香，吸引大量游客前来</w:t>
      </w:r>
      <w:r>
        <w:rPr>
          <w:rFonts w:hint="eastAsia" w:ascii="宋体" w:hAnsi="宋体"/>
          <w:b/>
          <w:bCs/>
          <w:position w:val="3"/>
          <w:em w:val="underDot"/>
        </w:rPr>
        <w:t>袖手旁观</w:t>
      </w:r>
      <w:r>
        <w:rPr>
          <w:rFonts w:hint="eastAsia" w:ascii="宋体" w:hAnsi="宋体" w:cs="宋体"/>
          <w:b/>
        </w:rPr>
        <w:t>。</w:t>
      </w:r>
    </w:p>
    <w:p>
      <w:pPr>
        <w:autoSpaceDE w:val="0"/>
        <w:autoSpaceDN w:val="0"/>
        <w:spacing w:line="360" w:lineRule="auto"/>
        <w:ind w:left="526" w:leftChars="150" w:hanging="211" w:hangingChars="100"/>
        <w:rPr>
          <w:rFonts w:ascii="宋体"/>
          <w:b/>
        </w:rPr>
      </w:pPr>
      <w:r>
        <w:rPr>
          <w:rFonts w:ascii="宋体" w:hAnsi="宋体"/>
          <w:b/>
        </w:rPr>
        <w:t>3</w:t>
      </w:r>
      <w:r>
        <w:rPr>
          <w:rFonts w:hint="eastAsia" w:ascii="宋体" w:hAnsi="宋体"/>
          <w:b/>
        </w:rPr>
        <w:t>．下列句中没有语病的一项是（</w:t>
      </w:r>
      <w:r>
        <w:rPr>
          <w:rFonts w:ascii="宋体" w:hAnsi="宋体"/>
          <w:b/>
        </w:rPr>
        <w:t>2</w:t>
      </w:r>
      <w:r>
        <w:rPr>
          <w:rFonts w:hint="eastAsia" w:ascii="宋体" w:hAnsi="宋体"/>
          <w:b/>
        </w:rPr>
        <w:t>分）</w:t>
      </w:r>
      <w:r>
        <w:rPr>
          <w:rFonts w:ascii="宋体" w:hAnsi="宋体"/>
          <w:b/>
        </w:rPr>
        <w:t xml:space="preserve"> </w:t>
      </w:r>
    </w:p>
    <w:p>
      <w:pPr>
        <w:autoSpaceDE w:val="0"/>
        <w:autoSpaceDN w:val="0"/>
        <w:spacing w:line="360" w:lineRule="auto"/>
        <w:ind w:left="1007" w:leftChars="337" w:hanging="299" w:hangingChars="142"/>
        <w:rPr>
          <w:rFonts w:ascii="宋体"/>
          <w:b/>
        </w:rPr>
      </w:pPr>
      <w:r>
        <w:rPr>
          <w:rFonts w:ascii="宋体" w:hAnsi="宋体"/>
          <w:b/>
        </w:rPr>
        <w:t xml:space="preserve">A. </w:t>
      </w:r>
      <w:r>
        <w:rPr>
          <w:rFonts w:hint="eastAsia" w:ascii="宋体" w:hAnsi="宋体"/>
          <w:b/>
        </w:rPr>
        <w:t>如何在加快发展经济的同时，加强环境治理速度，保持人类与生态环境的平衡，这是摆在一些国家面前的重大课题</w:t>
      </w:r>
      <w:r>
        <w:rPr>
          <w:rFonts w:hint="eastAsia" w:ascii="宋体"/>
          <w:b/>
        </w:rPr>
        <w:pict>
          <v:shape id="_x0000_i1027" o:spt="75" alt="学科网(www.zxxk.com)--教育资源门户，提供试卷、教案、课件、论文、素材及各类教学资源下载，还有大量而丰富的教学相关资讯！" type="#_x0000_t75" style="height:2.25pt;width:3pt;" filled="f" o:preferrelative="t" stroked="f" coordsize="21600,21600">
            <v:path/>
            <v:fill on="f" focussize="0,0"/>
            <v:stroke on="f" joinstyle="miter"/>
            <v:imagedata r:id="rId10" o:title=""/>
            <o:lock v:ext="edit" aspectratio="t"/>
            <w10:wrap type="none"/>
            <w10:anchorlock/>
          </v:shape>
        </w:pict>
      </w:r>
      <w:r>
        <w:rPr>
          <w:rFonts w:hint="eastAsia" w:ascii="宋体" w:hAnsi="宋体"/>
          <w:b/>
        </w:rPr>
        <w:t>。</w:t>
      </w:r>
    </w:p>
    <w:p>
      <w:pPr>
        <w:autoSpaceDE w:val="0"/>
        <w:autoSpaceDN w:val="0"/>
        <w:spacing w:line="360" w:lineRule="auto"/>
        <w:ind w:left="1007" w:leftChars="337" w:hanging="299" w:hangingChars="142"/>
        <w:rPr>
          <w:rFonts w:ascii="宋体"/>
          <w:b/>
          <w:spacing w:val="-8"/>
        </w:rPr>
      </w:pPr>
      <w:r>
        <w:rPr>
          <w:rFonts w:ascii="宋体" w:hAnsi="宋体"/>
          <w:b/>
        </w:rPr>
        <w:t xml:space="preserve">B. </w:t>
      </w:r>
      <w:r>
        <w:rPr>
          <w:rFonts w:hint="eastAsia" w:ascii="宋体" w:hAnsi="宋体"/>
          <w:b/>
          <w:spacing w:val="-11"/>
        </w:rPr>
        <w:t>一个人之所以变坏的原因，除了受到坏的影响外，更主要的是他自己没有把握住自己。</w:t>
      </w:r>
    </w:p>
    <w:p>
      <w:pPr>
        <w:autoSpaceDE w:val="0"/>
        <w:autoSpaceDN w:val="0"/>
        <w:spacing w:line="360" w:lineRule="auto"/>
        <w:ind w:left="1007" w:leftChars="337" w:hanging="299" w:hangingChars="142"/>
        <w:rPr>
          <w:rFonts w:ascii="宋体"/>
          <w:b/>
        </w:rPr>
      </w:pPr>
      <w:r>
        <w:rPr>
          <w:rFonts w:ascii="宋体" w:hAnsi="宋体"/>
          <w:b/>
        </w:rPr>
        <w:t xml:space="preserve">C. </w:t>
      </w:r>
      <w:r>
        <w:rPr>
          <w:rFonts w:hint="eastAsia" w:ascii="宋体" w:hAnsi="宋体"/>
          <w:b/>
        </w:rPr>
        <w:t>虽然国际互联网给我们带来了不少商务、交流、购物上的便利，但是我们对网上信息的真实性和安全性越来越怀疑。</w:t>
      </w:r>
    </w:p>
    <w:p>
      <w:pPr>
        <w:autoSpaceDE w:val="0"/>
        <w:autoSpaceDN w:val="0"/>
        <w:spacing w:line="360" w:lineRule="auto"/>
        <w:ind w:left="1007" w:leftChars="337" w:hanging="299" w:hangingChars="142"/>
        <w:rPr>
          <w:rFonts w:ascii="宋体"/>
          <w:b/>
        </w:rPr>
      </w:pPr>
      <w:r>
        <w:rPr>
          <w:rFonts w:ascii="宋体" w:hAnsi="宋体"/>
          <w:b/>
        </w:rPr>
        <w:t>D</w:t>
      </w:r>
      <w:r>
        <w:rPr>
          <w:rFonts w:hint="eastAsia" w:ascii="宋体" w:hAnsi="宋体"/>
          <w:b/>
        </w:rPr>
        <w:t>．闲暇时，让我们坐在书桌前，静静地打开一本书，尽情地在书海中倘佯。</w:t>
      </w:r>
    </w:p>
    <w:p>
      <w:pPr>
        <w:autoSpaceDE w:val="0"/>
        <w:autoSpaceDN w:val="0"/>
        <w:spacing w:line="360" w:lineRule="auto"/>
        <w:ind w:left="526" w:leftChars="150" w:hanging="211" w:hangingChars="100"/>
        <w:rPr>
          <w:rFonts w:ascii="宋体"/>
          <w:b/>
        </w:rPr>
      </w:pPr>
      <w:r>
        <w:rPr>
          <w:rFonts w:ascii="宋体" w:hAnsi="宋体"/>
          <w:b/>
        </w:rPr>
        <w:t>4</w:t>
      </w:r>
      <w:r>
        <w:rPr>
          <w:rFonts w:hint="eastAsia" w:ascii="宋体" w:hAnsi="宋体"/>
          <w:b/>
        </w:rPr>
        <w:t>．下列句子中标点符号使用正确的一项是：（</w:t>
      </w:r>
      <w:r>
        <w:rPr>
          <w:rFonts w:ascii="宋体" w:hAnsi="宋体"/>
          <w:b/>
        </w:rPr>
        <w:t>2</w:t>
      </w:r>
      <w:r>
        <w:rPr>
          <w:rFonts w:hint="eastAsia" w:ascii="宋体" w:hAnsi="宋体"/>
          <w:b/>
        </w:rPr>
        <w:t>分）</w:t>
      </w:r>
    </w:p>
    <w:p>
      <w:pPr>
        <w:autoSpaceDE w:val="0"/>
        <w:autoSpaceDN w:val="0"/>
        <w:spacing w:line="360" w:lineRule="auto"/>
        <w:ind w:left="1007" w:leftChars="337" w:hanging="299" w:hangingChars="142"/>
        <w:rPr>
          <w:rFonts w:ascii="宋体"/>
          <w:b/>
        </w:rPr>
      </w:pPr>
      <w:r>
        <w:rPr>
          <w:rFonts w:ascii="宋体" w:hAnsi="宋体"/>
          <w:b/>
        </w:rPr>
        <w:t>A</w:t>
      </w:r>
      <w:r>
        <w:rPr>
          <w:rFonts w:hint="eastAsia" w:ascii="宋体" w:hAnsi="宋体"/>
          <w:b/>
        </w:rPr>
        <w:t>．</w:t>
      </w:r>
      <w:r>
        <w:rPr>
          <w:rFonts w:hint="eastAsia" w:ascii="宋体" w:hAnsi="宋体"/>
          <w:b/>
          <w:spacing w:val="-6"/>
        </w:rPr>
        <w:t>希望我们的校园成为大家最温馨的“家园”和“乐园”，成为学风浓厚的“文化园”</w:t>
      </w:r>
      <w:r>
        <w:rPr>
          <w:rFonts w:ascii="宋体" w:hAnsi="宋体"/>
          <w:b/>
          <w:spacing w:val="-6"/>
        </w:rPr>
        <w:t>!</w:t>
      </w:r>
    </w:p>
    <w:p>
      <w:pPr>
        <w:autoSpaceDE w:val="0"/>
        <w:autoSpaceDN w:val="0"/>
        <w:spacing w:line="360" w:lineRule="auto"/>
        <w:ind w:left="1007" w:leftChars="337" w:hanging="299" w:hangingChars="142"/>
        <w:rPr>
          <w:rFonts w:ascii="宋体"/>
          <w:b/>
        </w:rPr>
      </w:pPr>
      <w:r>
        <w:rPr>
          <w:rFonts w:ascii="宋体" w:hAnsi="宋体"/>
          <w:b/>
        </w:rPr>
        <w:t>B</w:t>
      </w:r>
      <w:r>
        <w:rPr>
          <w:rFonts w:hint="eastAsia" w:ascii="宋体" w:hAnsi="宋体"/>
          <w:b/>
        </w:rPr>
        <w:t>．“今天你读书了吗？”，这句话已经成为同学见面的问候语。</w:t>
      </w:r>
    </w:p>
    <w:p>
      <w:pPr>
        <w:autoSpaceDE w:val="0"/>
        <w:autoSpaceDN w:val="0"/>
        <w:spacing w:line="360" w:lineRule="auto"/>
        <w:ind w:left="1007" w:leftChars="337" w:hanging="299" w:hangingChars="142"/>
        <w:rPr>
          <w:rFonts w:ascii="宋体"/>
          <w:b/>
        </w:rPr>
      </w:pPr>
      <w:r>
        <w:rPr>
          <w:rFonts w:ascii="宋体" w:hAnsi="宋体"/>
          <w:b/>
        </w:rPr>
        <w:t>C</w:t>
      </w:r>
      <w:r>
        <w:rPr>
          <w:rFonts w:hint="eastAsia" w:ascii="宋体" w:hAnsi="宋体"/>
          <w:b/>
        </w:rPr>
        <w:t>．随后局长一行实地察看了学校“攻坚计划”项目施工工地及校园的各个角落。对教育教学、卫生安全等各项工作进行了检查和指导。</w:t>
      </w:r>
    </w:p>
    <w:p>
      <w:pPr>
        <w:autoSpaceDE w:val="0"/>
        <w:autoSpaceDN w:val="0"/>
        <w:spacing w:line="360" w:lineRule="auto"/>
        <w:ind w:left="1007" w:leftChars="337" w:hanging="299" w:hangingChars="142"/>
        <w:rPr>
          <w:rFonts w:ascii="宋体"/>
          <w:b/>
        </w:rPr>
      </w:pPr>
      <w:r>
        <w:rPr>
          <w:rFonts w:ascii="宋体" w:hAnsi="宋体"/>
          <w:b/>
        </w:rPr>
        <w:t>D</w:t>
      </w:r>
      <w:r>
        <w:rPr>
          <w:rFonts w:hint="eastAsia" w:ascii="宋体" w:hAnsi="宋体"/>
          <w:b/>
        </w:rPr>
        <w:t>．</w:t>
      </w:r>
      <w:r>
        <w:rPr>
          <w:rFonts w:ascii="宋体" w:hAnsi="宋体"/>
          <w:b/>
        </w:rPr>
        <w:t>1</w:t>
      </w:r>
      <w:r>
        <w:rPr>
          <w:rFonts w:hint="eastAsia" w:ascii="宋体" w:hAnsi="宋体"/>
          <w:b/>
        </w:rPr>
        <w:t>月</w:t>
      </w:r>
      <w:r>
        <w:rPr>
          <w:rFonts w:ascii="宋体" w:hAnsi="宋体"/>
          <w:b/>
        </w:rPr>
        <w:t>29</w:t>
      </w:r>
      <w:r>
        <w:rPr>
          <w:rFonts w:hint="eastAsia" w:ascii="宋体" w:hAnsi="宋体"/>
          <w:b/>
        </w:rPr>
        <w:t>日下午，团区委书记，太和常青苗木理事长，太和镇团委书记一行三人先后到太和镇马龙村，新屋村，伯浩村为贫困留守儿童送上了冬日大礼包（书包、手套等慰问物质）。</w:t>
      </w:r>
    </w:p>
    <w:p>
      <w:pPr>
        <w:autoSpaceDE w:val="0"/>
        <w:autoSpaceDN w:val="0"/>
        <w:spacing w:line="360" w:lineRule="auto"/>
        <w:ind w:left="732" w:leftChars="150" w:hanging="417" w:hangingChars="198"/>
        <w:rPr>
          <w:rFonts w:ascii="宋体"/>
          <w:b/>
          <w:spacing w:val="-6"/>
        </w:rPr>
      </w:pPr>
      <w:r>
        <w:rPr>
          <w:rFonts w:hint="eastAsia" w:ascii="宋体" w:hAnsi="宋体"/>
          <w:b/>
        </w:rPr>
        <w:t>５．下列说法有误的一项是</w:t>
      </w:r>
      <w:r>
        <w:rPr>
          <w:rFonts w:hint="eastAsia" w:ascii="宋体" w:hAnsi="宋体"/>
          <w:b/>
          <w:spacing w:val="-6"/>
        </w:rPr>
        <w:t>（</w:t>
      </w:r>
      <w:r>
        <w:rPr>
          <w:rFonts w:ascii="宋体" w:hAnsi="宋体"/>
          <w:b/>
          <w:spacing w:val="-6"/>
        </w:rPr>
        <w:t>2</w:t>
      </w:r>
      <w:r>
        <w:rPr>
          <w:rFonts w:hint="eastAsia" w:ascii="宋体" w:hAnsi="宋体"/>
          <w:b/>
          <w:spacing w:val="-6"/>
        </w:rPr>
        <w:t>分）</w:t>
      </w:r>
    </w:p>
    <w:p>
      <w:pPr>
        <w:autoSpaceDE w:val="0"/>
        <w:autoSpaceDN w:val="0"/>
        <w:spacing w:line="360" w:lineRule="auto"/>
        <w:ind w:left="993" w:leftChars="337" w:hanging="285" w:hangingChars="135"/>
        <w:rPr>
          <w:rFonts w:ascii="宋体"/>
          <w:b/>
        </w:rPr>
      </w:pPr>
      <w:r>
        <w:rPr>
          <w:rFonts w:ascii="宋体" w:hAnsi="宋体"/>
          <w:b/>
        </w:rPr>
        <w:t>A</w:t>
      </w:r>
      <w:r>
        <w:rPr>
          <w:rFonts w:hint="eastAsia" w:ascii="宋体" w:hAnsi="宋体"/>
          <w:b/>
        </w:rPr>
        <w:t>．《格列佛游记》把读者带进了一个奇异的幻境</w:t>
      </w:r>
      <w:r>
        <w:rPr>
          <w:rFonts w:ascii="宋体"/>
          <w:b/>
        </w:rPr>
        <w:t>,</w:t>
      </w:r>
      <w:r>
        <w:rPr>
          <w:rFonts w:hint="eastAsia" w:ascii="宋体" w:hAnsi="宋体"/>
          <w:b/>
        </w:rPr>
        <w:t>童话色彩只是这部小说的表面特</w:t>
      </w:r>
      <w:r>
        <w:rPr>
          <w:rFonts w:hint="eastAsia" w:ascii="宋体"/>
          <w:b/>
        </w:rPr>
        <w:pict>
          <v:shape id="_x0000_i1028" o:spt="75" alt="学科网(www.zxxk.com)--教育资源门户，提供试卷、教案、课件、论文、素材及各类教学资源下载，还有大量而丰富的教学相关资讯！" type="#_x0000_t75" style="height:1.5pt;width:3pt;" filled="f" o:preferrelative="t" stroked="f" coordsize="21600,21600">
            <v:path/>
            <v:fill on="f" focussize="0,0"/>
            <v:stroke on="f" joinstyle="miter"/>
            <v:imagedata r:id="rId10" o:title=""/>
            <o:lock v:ext="edit" aspectratio="t"/>
            <w10:wrap type="none"/>
            <w10:anchorlock/>
          </v:shape>
        </w:pict>
      </w:r>
      <w:r>
        <w:rPr>
          <w:rFonts w:hint="eastAsia" w:ascii="宋体" w:hAnsi="宋体"/>
          <w:b/>
        </w:rPr>
        <w:t>征</w:t>
      </w:r>
      <w:r>
        <w:rPr>
          <w:rFonts w:ascii="宋体" w:hAnsi="宋体"/>
          <w:b/>
        </w:rPr>
        <w:t xml:space="preserve">, </w:t>
      </w:r>
      <w:r>
        <w:rPr>
          <w:rFonts w:hint="eastAsia" w:ascii="宋体" w:hAnsi="宋体"/>
          <w:b/>
        </w:rPr>
        <w:t>对当时社会的讴歌才是其灵魂所在。</w:t>
      </w:r>
    </w:p>
    <w:p>
      <w:pPr>
        <w:autoSpaceDE w:val="0"/>
        <w:autoSpaceDN w:val="0"/>
        <w:spacing w:line="360" w:lineRule="auto"/>
        <w:ind w:left="993" w:leftChars="337" w:hanging="285" w:hangingChars="135"/>
        <w:rPr>
          <w:rFonts w:ascii="宋体"/>
          <w:b/>
          <w:color w:val="215868"/>
        </w:rPr>
      </w:pPr>
      <w:r>
        <w:rPr>
          <w:rFonts w:ascii="宋体" w:hAnsi="宋体"/>
          <w:b/>
        </w:rPr>
        <w:t>B</w:t>
      </w:r>
      <w:r>
        <w:rPr>
          <w:rFonts w:hint="eastAsia" w:ascii="宋体" w:hAnsi="宋体"/>
          <w:b/>
        </w:rPr>
        <w:t>．</w:t>
      </w:r>
      <w:r>
        <w:rPr>
          <w:rFonts w:hint="eastAsia" w:ascii="宋体" w:hAnsi="宋体"/>
          <w:b/>
          <w:spacing w:val="-6"/>
        </w:rPr>
        <w:t>外国文学的人物画廊中，有四个著名的吝啬鬼，他们分别是法国戏剧家莫里哀笔下的阿巴贡，法国小说家巴尔扎克笔下的葛</w:t>
      </w:r>
      <w:r>
        <w:rPr>
          <w:rFonts w:hint="eastAsia" w:ascii="宋体"/>
          <w:b/>
          <w:spacing w:val="-6"/>
        </w:rPr>
        <w:pict>
          <v:shape id="_x0000_i1029" o:spt="75" alt="学科网(www.zxxk.com)--教育资源门户，提供试卷、教案、课件、论文、素材及各类教学资源下载，还有大量而丰富的教学相关资讯！" type="#_x0000_t75" style="height:0.75pt;width:3pt;" filled="f" o:preferrelative="t" stroked="f" coordsize="21600,21600">
            <v:path/>
            <v:fill on="f" focussize="0,0"/>
            <v:stroke on="f" joinstyle="miter"/>
            <v:imagedata r:id="rId10" o:title=""/>
            <o:lock v:ext="edit" aspectratio="t"/>
            <w10:wrap type="none"/>
            <w10:anchorlock/>
          </v:shape>
        </w:pict>
      </w:r>
      <w:r>
        <w:rPr>
          <w:rFonts w:hint="eastAsia" w:ascii="宋体" w:hAnsi="宋体"/>
          <w:b/>
          <w:spacing w:val="-6"/>
        </w:rPr>
        <w:t>朗台，俄国作家果戈理笔下的泼留希金，英国戏剧家莎士比亚笔下的夏洛克。</w:t>
      </w:r>
      <w:r>
        <w:rPr>
          <w:rFonts w:ascii="宋体" w:hAnsi="宋体"/>
          <w:b/>
          <w:color w:val="215868"/>
        </w:rPr>
        <w:t xml:space="preserve"> </w:t>
      </w:r>
    </w:p>
    <w:p>
      <w:pPr>
        <w:autoSpaceDE w:val="0"/>
        <w:autoSpaceDN w:val="0"/>
        <w:spacing w:line="360" w:lineRule="auto"/>
        <w:ind w:left="993" w:leftChars="337" w:hanging="285" w:hangingChars="135"/>
        <w:rPr>
          <w:rFonts w:ascii="宋体"/>
          <w:b/>
        </w:rPr>
      </w:pPr>
      <w:r>
        <w:rPr>
          <w:rFonts w:ascii="宋体" w:hAnsi="宋体"/>
          <w:b/>
        </w:rPr>
        <w:t>C</w:t>
      </w:r>
      <w:r>
        <w:rPr>
          <w:rFonts w:hint="eastAsia" w:ascii="宋体" w:hAnsi="宋体"/>
          <w:b/>
        </w:rPr>
        <w:t>．鲁迅的《孔乙己》、契诃夫的《变色龙》、杰克·伦敦的《热爱生命》都是小说。</w:t>
      </w:r>
      <w:r>
        <w:rPr>
          <w:rFonts w:ascii="宋体" w:hAnsi="宋体"/>
          <w:b/>
          <w:color w:val="FFFFFF"/>
          <w:sz w:val="4"/>
        </w:rPr>
        <w:t>[</w:t>
      </w:r>
      <w:r>
        <w:rPr>
          <w:rFonts w:hint="eastAsia" w:ascii="宋体" w:hAnsi="宋体"/>
          <w:b/>
          <w:color w:val="FFFFFF"/>
          <w:sz w:val="4"/>
        </w:rPr>
        <w:t>来源</w:t>
      </w:r>
      <w:r>
        <w:rPr>
          <w:rFonts w:ascii="宋体" w:hAnsi="宋体"/>
          <w:b/>
          <w:color w:val="FFFFFF"/>
          <w:sz w:val="4"/>
        </w:rPr>
        <w:t>:Zxxk.Com]</w:t>
      </w:r>
    </w:p>
    <w:p>
      <w:pPr>
        <w:autoSpaceDE w:val="0"/>
        <w:autoSpaceDN w:val="0"/>
        <w:spacing w:line="360" w:lineRule="auto"/>
        <w:ind w:left="993" w:leftChars="337" w:hanging="285" w:hangingChars="135"/>
        <w:rPr>
          <w:rFonts w:ascii="宋体"/>
          <w:b/>
          <w:spacing w:val="-6"/>
        </w:rPr>
      </w:pPr>
      <w:r>
        <w:rPr>
          <w:rFonts w:ascii="宋体" w:hAnsi="宋体"/>
          <w:b/>
        </w:rPr>
        <w:t>D</w:t>
      </w:r>
      <w:r>
        <w:rPr>
          <w:rFonts w:hint="eastAsia" w:ascii="宋体" w:hAnsi="宋体"/>
          <w:b/>
        </w:rPr>
        <w:t>．</w:t>
      </w:r>
      <w:r>
        <w:rPr>
          <w:rFonts w:hint="eastAsia" w:ascii="宋体" w:hAnsi="宋体"/>
          <w:b/>
          <w:spacing w:val="-6"/>
        </w:rPr>
        <w:t>我国古代货币单位很多，各朝不同，一文制钱（即一枚标准的方孔铜钱）、</w:t>
      </w:r>
      <w:r>
        <w:rPr>
          <w:rFonts w:ascii="宋体"/>
          <w:b/>
          <w:spacing w:val="-6"/>
        </w:rPr>
        <w:pict>
          <v:shape id="_x0000_i1030" o:spt="75" alt="学科网(www.zxxk.com)--教育资源门户，提供试卷、教案、课件、论文、素材及各类教学资源下载，还有大量而丰富的教学相关资讯！" type="#_x0000_t75" style="height:1.5pt;width:3pt;" filled="f" o:preferrelative="t" stroked="f" coordsize="21600,21600">
            <v:path/>
            <v:fill on="f" focussize="0,0"/>
            <v:stroke on="f" joinstyle="miter"/>
            <v:imagedata r:id="rId10" o:title=""/>
            <o:lock v:ext="edit" aspectratio="t"/>
            <w10:wrap type="none"/>
            <w10:anchorlock/>
          </v:shape>
        </w:pict>
      </w:r>
      <w:r>
        <w:rPr>
          <w:rFonts w:hint="eastAsia" w:ascii="宋体" w:hAnsi="宋体"/>
          <w:b/>
          <w:spacing w:val="-6"/>
        </w:rPr>
        <w:t>一两白银、一两黄金是三种基本单位。</w:t>
      </w:r>
    </w:p>
    <w:p>
      <w:pPr>
        <w:autoSpaceDE w:val="0"/>
        <w:autoSpaceDN w:val="0"/>
        <w:spacing w:line="360" w:lineRule="auto"/>
        <w:ind w:left="732" w:leftChars="150" w:hanging="417" w:hangingChars="198"/>
        <w:rPr>
          <w:rFonts w:ascii="宋体"/>
          <w:b/>
          <w:spacing w:val="-6"/>
        </w:rPr>
      </w:pPr>
      <w:r>
        <w:rPr>
          <w:rFonts w:ascii="宋体" w:hAnsi="宋体"/>
          <w:b/>
        </w:rPr>
        <w:t>6</w:t>
      </w:r>
      <w:r>
        <w:rPr>
          <w:rFonts w:hint="eastAsia" w:ascii="宋体" w:hAnsi="宋体"/>
          <w:b/>
        </w:rPr>
        <w:t>．依次填入下面一段文字横线处的语句，衔接最恰当的一组是</w:t>
      </w:r>
      <w:r>
        <w:rPr>
          <w:rFonts w:hint="eastAsia" w:ascii="宋体" w:hAnsi="宋体"/>
          <w:b/>
          <w:spacing w:val="-6"/>
        </w:rPr>
        <w:t>（</w:t>
      </w:r>
      <w:r>
        <w:rPr>
          <w:rFonts w:ascii="宋体" w:hAnsi="宋体"/>
          <w:b/>
          <w:spacing w:val="-6"/>
        </w:rPr>
        <w:t>2</w:t>
      </w:r>
      <w:r>
        <w:rPr>
          <w:rFonts w:hint="eastAsia" w:ascii="宋体" w:hAnsi="宋体"/>
          <w:b/>
          <w:spacing w:val="-6"/>
        </w:rPr>
        <w:t>分）</w:t>
      </w:r>
    </w:p>
    <w:p>
      <w:pPr>
        <w:autoSpaceDE w:val="0"/>
        <w:autoSpaceDN w:val="0"/>
        <w:spacing w:line="360" w:lineRule="auto"/>
        <w:ind w:left="655" w:leftChars="312" w:firstLine="447" w:firstLineChars="212"/>
        <w:rPr>
          <w:rFonts w:ascii="宋体"/>
          <w:b/>
        </w:rPr>
      </w:pPr>
      <w:bookmarkStart w:id="1" w:name="_Hlk507750758"/>
      <w:r>
        <w:rPr>
          <w:rFonts w:ascii="宋体" w:hAnsi="宋体"/>
          <w:b/>
        </w:rPr>
        <w:t>_________</w:t>
      </w:r>
      <w:bookmarkEnd w:id="1"/>
      <w:r>
        <w:rPr>
          <w:rFonts w:hint="eastAsia" w:ascii="宋体" w:hAnsi="宋体"/>
          <w:b/>
        </w:rPr>
        <w:t>，</w:t>
      </w:r>
      <w:r>
        <w:rPr>
          <w:rFonts w:ascii="宋体" w:hAnsi="宋体"/>
          <w:b/>
        </w:rPr>
        <w:t>_________</w:t>
      </w:r>
      <w:r>
        <w:rPr>
          <w:rFonts w:hint="eastAsia" w:ascii="宋体" w:hAnsi="宋体"/>
          <w:b/>
        </w:rPr>
        <w:t>，</w:t>
      </w:r>
      <w:r>
        <w:rPr>
          <w:rFonts w:ascii="宋体" w:hAnsi="宋体"/>
          <w:b/>
        </w:rPr>
        <w:t>_________</w:t>
      </w:r>
      <w:r>
        <w:rPr>
          <w:rFonts w:hint="eastAsia" w:ascii="宋体" w:hAnsi="宋体"/>
          <w:b/>
        </w:rPr>
        <w:t>，看见寒冷而愿意去雪中送炭。积淀在我们血液里的和融化在我们脚步中的，都是这样一点一滴播撒和积累下的善。</w:t>
      </w:r>
      <w:r>
        <w:rPr>
          <w:rFonts w:ascii="宋体" w:hAnsi="宋体"/>
          <w:b/>
        </w:rPr>
        <w:t>_________</w:t>
      </w:r>
      <w:r>
        <w:rPr>
          <w:rFonts w:hint="eastAsia" w:ascii="宋体" w:hAnsi="宋体"/>
          <w:b/>
        </w:rPr>
        <w:t>，从而形成一泓循环的水流，</w:t>
      </w:r>
      <w:r>
        <w:rPr>
          <w:rFonts w:ascii="宋体" w:hAnsi="宋体"/>
          <w:b/>
        </w:rPr>
        <w:t>_________</w:t>
      </w:r>
      <w:r>
        <w:rPr>
          <w:rFonts w:hint="eastAsia" w:ascii="宋体" w:hAnsi="宋体"/>
          <w:b/>
        </w:rPr>
        <w:t>，</w:t>
      </w:r>
      <w:r>
        <w:rPr>
          <w:rFonts w:ascii="宋体" w:hAnsi="宋体"/>
          <w:b/>
        </w:rPr>
        <w:t>_________</w:t>
      </w:r>
      <w:r>
        <w:rPr>
          <w:rFonts w:hint="eastAsia" w:ascii="宋体" w:hAnsi="宋体"/>
          <w:b/>
        </w:rPr>
        <w:t>。</w:t>
      </w:r>
      <w:r>
        <w:rPr>
          <w:rFonts w:ascii="宋体" w:hAnsi="宋体"/>
          <w:b/>
        </w:rPr>
        <w:t xml:space="preserve">   </w:t>
      </w:r>
    </w:p>
    <w:p>
      <w:pPr>
        <w:autoSpaceDE w:val="0"/>
        <w:autoSpaceDN w:val="0"/>
        <w:spacing w:line="360" w:lineRule="auto"/>
        <w:ind w:left="881" w:leftChars="307" w:hanging="236" w:hangingChars="112"/>
        <w:rPr>
          <w:rFonts w:ascii="宋体"/>
          <w:b/>
        </w:rPr>
      </w:pPr>
      <w:r>
        <w:rPr>
          <w:rFonts w:hint="eastAsia" w:ascii="宋体" w:hAnsi="宋体"/>
          <w:b/>
        </w:rPr>
        <w:t>①才会看见弱小而自觉前去扶助</w:t>
      </w:r>
      <w:r>
        <w:rPr>
          <w:rFonts w:ascii="宋体" w:hAnsi="宋体"/>
          <w:b/>
        </w:rPr>
        <w:t xml:space="preserve">     </w:t>
      </w:r>
      <w:r>
        <w:rPr>
          <w:rFonts w:hint="eastAsia" w:ascii="宋体" w:hAnsi="宋体"/>
          <w:b/>
        </w:rPr>
        <w:t>②我们在感动别人的同时，也被别人感动着</w:t>
      </w:r>
    </w:p>
    <w:p>
      <w:pPr>
        <w:autoSpaceDE w:val="0"/>
        <w:autoSpaceDN w:val="0"/>
        <w:spacing w:line="360" w:lineRule="auto"/>
        <w:ind w:left="881" w:leftChars="307" w:hanging="236" w:hangingChars="112"/>
        <w:rPr>
          <w:rFonts w:ascii="宋体"/>
          <w:b/>
        </w:rPr>
      </w:pPr>
      <w:r>
        <w:rPr>
          <w:rFonts w:hint="eastAsia" w:ascii="宋体" w:hAnsi="宋体"/>
          <w:b/>
        </w:rPr>
        <w:t>③滋润着我们哪怕苦涩而艰难的日子</w:t>
      </w:r>
      <w:r>
        <w:rPr>
          <w:rFonts w:ascii="宋体" w:hAnsi="宋体"/>
          <w:b/>
        </w:rPr>
        <w:t xml:space="preserve"> </w:t>
      </w:r>
      <w:r>
        <w:rPr>
          <w:rFonts w:hint="eastAsia" w:ascii="宋体" w:hAnsi="宋体"/>
          <w:b/>
        </w:rPr>
        <w:t>④看见贫穷而情</w:t>
      </w:r>
      <w:r>
        <w:rPr>
          <w:rFonts w:hint="eastAsia" w:ascii="宋体"/>
          <w:b/>
        </w:rPr>
        <w:pict>
          <v:shape id="_x0000_i1031" o:spt="75" alt="学科网(www.zxxk.com)--教育资源门户，提供试卷、教案、课件、论文、素材及各类教学资源下载，还有大量而丰富的教学相关资讯！" type="#_x0000_t75" style="height:0.75pt;width:3pt;" filled="f" o:preferrelative="t" stroked="f" coordsize="21600,21600">
            <v:path/>
            <v:fill on="f" focussize="0,0"/>
            <v:stroke on="f" joinstyle="miter"/>
            <v:imagedata r:id="rId10" o:title=""/>
            <o:lock v:ext="edit" aspectratio="t"/>
            <w10:wrap type="none"/>
            <w10:anchorlock/>
          </v:shape>
        </w:pict>
      </w:r>
      <w:r>
        <w:rPr>
          <w:rFonts w:hint="eastAsia" w:ascii="宋体" w:hAnsi="宋体"/>
          <w:b/>
        </w:rPr>
        <w:t>不白禁地产生同情</w:t>
      </w:r>
    </w:p>
    <w:p>
      <w:pPr>
        <w:autoSpaceDE w:val="0"/>
        <w:autoSpaceDN w:val="0"/>
        <w:spacing w:line="360" w:lineRule="auto"/>
        <w:ind w:left="881" w:leftChars="307" w:hanging="236" w:hangingChars="112"/>
        <w:rPr>
          <w:rFonts w:ascii="宋体"/>
          <w:b/>
        </w:rPr>
      </w:pPr>
      <w:r>
        <w:rPr>
          <w:rFonts w:hint="eastAsia" w:ascii="宋体" w:hAnsi="宋体"/>
          <w:b/>
        </w:rPr>
        <w:t>⑤帮助我们度过相濡以沫的人生</w:t>
      </w:r>
      <w:r>
        <w:rPr>
          <w:rFonts w:ascii="宋体"/>
          <w:b/>
        </w:rPr>
        <w:t> </w:t>
      </w:r>
      <w:r>
        <w:rPr>
          <w:rFonts w:ascii="宋体" w:hAnsi="宋体"/>
          <w:b/>
        </w:rPr>
        <w:t xml:space="preserve">   </w:t>
      </w:r>
      <w:r>
        <w:rPr>
          <w:rFonts w:hint="eastAsia" w:ascii="宋体" w:hAnsi="宋体"/>
          <w:b/>
        </w:rPr>
        <w:t>⑥内心里拥有善</w:t>
      </w:r>
    </w:p>
    <w:p>
      <w:pPr>
        <w:autoSpaceDE w:val="0"/>
        <w:autoSpaceDN w:val="0"/>
        <w:spacing w:line="360" w:lineRule="auto"/>
        <w:ind w:left="881" w:leftChars="307" w:hanging="236" w:hangingChars="112"/>
        <w:rPr>
          <w:rFonts w:ascii="宋体"/>
          <w:b/>
        </w:rPr>
      </w:pPr>
      <w:r>
        <w:rPr>
          <w:rFonts w:ascii="宋体" w:hAnsi="宋体"/>
          <w:b/>
        </w:rPr>
        <w:t>A</w:t>
      </w:r>
      <w:r>
        <w:rPr>
          <w:rFonts w:hint="eastAsia" w:ascii="宋体" w:hAnsi="宋体"/>
          <w:b/>
        </w:rPr>
        <w:t>．②④①③⑥⑤</w:t>
      </w:r>
      <w:r>
        <w:rPr>
          <w:rFonts w:ascii="宋体" w:hAnsi="宋体"/>
          <w:b/>
        </w:rPr>
        <w:t xml:space="preserve">   B</w:t>
      </w:r>
      <w:r>
        <w:rPr>
          <w:rFonts w:hint="eastAsia" w:ascii="宋体" w:hAnsi="宋体"/>
          <w:b/>
        </w:rPr>
        <w:t>．②③①⑥⑤④</w:t>
      </w:r>
      <w:r>
        <w:rPr>
          <w:rFonts w:ascii="宋体" w:hAnsi="宋体"/>
          <w:b/>
        </w:rPr>
        <w:t xml:space="preserve">   C</w:t>
      </w:r>
      <w:r>
        <w:rPr>
          <w:rFonts w:hint="eastAsia" w:ascii="宋体" w:hAnsi="宋体"/>
          <w:b/>
        </w:rPr>
        <w:t>．③①②④⑤⑥</w:t>
      </w:r>
      <w:r>
        <w:rPr>
          <w:rFonts w:ascii="宋体" w:hAnsi="宋体"/>
          <w:b/>
          <w:color w:val="FF0000"/>
        </w:rPr>
        <w:t xml:space="preserve"> </w:t>
      </w:r>
      <w:r>
        <w:rPr>
          <w:rFonts w:ascii="宋体" w:hAnsi="宋体"/>
          <w:b/>
        </w:rPr>
        <w:t xml:space="preserve">  D. </w:t>
      </w:r>
      <w:r>
        <w:rPr>
          <w:rFonts w:hint="eastAsia" w:ascii="宋体" w:hAnsi="宋体"/>
          <w:b/>
        </w:rPr>
        <w:t>⑥①④②③⑤</w:t>
      </w:r>
    </w:p>
    <w:p>
      <w:pPr>
        <w:autoSpaceDE w:val="0"/>
        <w:autoSpaceDN w:val="0"/>
        <w:spacing w:line="360" w:lineRule="auto"/>
        <w:ind w:left="526" w:leftChars="150" w:hanging="211" w:hangingChars="100"/>
        <w:rPr>
          <w:rFonts w:ascii="宋体"/>
          <w:b/>
        </w:rPr>
      </w:pPr>
      <w:r>
        <w:rPr>
          <w:rFonts w:ascii="宋体" w:hAnsi="宋体"/>
          <w:b/>
        </w:rPr>
        <w:t>7</w:t>
      </w:r>
      <w:r>
        <w:rPr>
          <w:rFonts w:hint="eastAsia" w:ascii="宋体" w:hAnsi="宋体"/>
          <w:b/>
        </w:rPr>
        <w:t>．根据提示，用作品原句填空。（</w:t>
      </w:r>
      <w:r>
        <w:rPr>
          <w:rFonts w:ascii="宋体" w:hAnsi="宋体"/>
          <w:b/>
        </w:rPr>
        <w:t>6</w:t>
      </w:r>
      <w:r>
        <w:rPr>
          <w:rFonts w:hint="eastAsia" w:ascii="宋体" w:hAnsi="宋体"/>
          <w:b/>
        </w:rPr>
        <w:t>分）</w:t>
      </w:r>
    </w:p>
    <w:p>
      <w:pPr>
        <w:autoSpaceDE w:val="0"/>
        <w:autoSpaceDN w:val="0"/>
        <w:spacing w:line="360" w:lineRule="auto"/>
        <w:ind w:left="923" w:leftChars="330" w:hanging="230" w:hangingChars="109"/>
        <w:rPr>
          <w:rFonts w:ascii="宋体"/>
          <w:b/>
        </w:rPr>
      </w:pPr>
      <w:r>
        <w:rPr>
          <w:rFonts w:hint="eastAsia" w:ascii="宋体" w:hAnsi="宋体"/>
          <w:b/>
        </w:rPr>
        <w:t>⑴</w:t>
      </w:r>
      <w:r>
        <w:rPr>
          <w:rFonts w:ascii="宋体" w:hAnsi="宋体"/>
          <w:b/>
          <w:u w:val="single"/>
        </w:rPr>
        <w:t xml:space="preserve">         </w:t>
      </w:r>
      <w:r>
        <w:rPr>
          <w:rFonts w:hint="eastAsia" w:ascii="宋体" w:hAnsi="宋体"/>
          <w:b/>
        </w:rPr>
        <w:t>，江春入旧年。（王湾《次北固山下》）</w:t>
      </w:r>
    </w:p>
    <w:p>
      <w:pPr>
        <w:autoSpaceDE w:val="0"/>
        <w:autoSpaceDN w:val="0"/>
        <w:spacing w:line="360" w:lineRule="auto"/>
        <w:ind w:left="923" w:leftChars="330" w:hanging="230" w:hangingChars="109"/>
        <w:rPr>
          <w:rFonts w:ascii="宋体"/>
          <w:b/>
          <w:color w:val="215868"/>
        </w:rPr>
      </w:pPr>
      <w:r>
        <w:rPr>
          <w:rFonts w:hint="eastAsia" w:ascii="宋体" w:hAnsi="宋体"/>
          <w:b/>
        </w:rPr>
        <w:t>⑵荷笠带斜阳，</w:t>
      </w:r>
      <w:r>
        <w:rPr>
          <w:rFonts w:ascii="宋体" w:hAnsi="宋体"/>
          <w:b/>
          <w:u w:val="single"/>
        </w:rPr>
        <w:t xml:space="preserve">         </w:t>
      </w:r>
      <w:r>
        <w:rPr>
          <w:rFonts w:hint="eastAsia" w:ascii="宋体" w:hAnsi="宋体"/>
          <w:b/>
        </w:rPr>
        <w:t>。</w:t>
      </w:r>
      <w:r>
        <w:rPr>
          <w:rFonts w:hint="eastAsia" w:ascii="宋体" w:hAnsi="宋体" w:cs="宋体"/>
          <w:b/>
          <w:lang w:val="zh-CN"/>
        </w:rPr>
        <w:t>（</w:t>
      </w:r>
      <w:r>
        <w:rPr>
          <w:rFonts w:hint="eastAsia"/>
          <w:b/>
        </w:rPr>
        <w:t>刘长卿《送灵澈上人》）</w:t>
      </w:r>
    </w:p>
    <w:p>
      <w:pPr>
        <w:autoSpaceDE w:val="0"/>
        <w:autoSpaceDN w:val="0"/>
        <w:spacing w:line="360" w:lineRule="auto"/>
        <w:ind w:left="923" w:leftChars="330" w:hanging="230" w:hangingChars="109"/>
        <w:rPr>
          <w:rFonts w:ascii="宋体"/>
          <w:b/>
        </w:rPr>
      </w:pPr>
      <w:r>
        <w:rPr>
          <w:rFonts w:hint="eastAsia" w:ascii="宋体" w:hAnsi="宋体"/>
          <w:b/>
        </w:rPr>
        <w:t>⑶杜甫《望岳》诗中，诗人想像登泰山之巅抒发豪情的语句是：</w:t>
      </w:r>
      <w:r>
        <w:rPr>
          <w:rFonts w:ascii="宋体" w:hAnsi="宋体"/>
          <w:b/>
          <w:u w:val="single"/>
        </w:rPr>
        <w:t xml:space="preserve">       </w:t>
      </w:r>
      <w:r>
        <w:rPr>
          <w:rFonts w:hint="eastAsia" w:ascii="宋体" w:hAnsi="宋体"/>
          <w:b/>
        </w:rPr>
        <w:t>，</w:t>
      </w:r>
      <w:r>
        <w:rPr>
          <w:rFonts w:ascii="宋体" w:hAnsi="宋体"/>
          <w:b/>
          <w:u w:val="single"/>
        </w:rPr>
        <w:t xml:space="preserve">       </w:t>
      </w:r>
      <w:r>
        <w:rPr>
          <w:rFonts w:hint="eastAsia" w:ascii="宋体" w:hAnsi="宋体"/>
          <w:b/>
        </w:rPr>
        <w:t>。</w:t>
      </w:r>
    </w:p>
    <w:p>
      <w:pPr>
        <w:autoSpaceDE w:val="0"/>
        <w:autoSpaceDN w:val="0"/>
        <w:spacing w:line="360" w:lineRule="auto"/>
        <w:ind w:left="923" w:leftChars="330" w:hanging="230" w:hangingChars="109"/>
        <w:rPr>
          <w:rFonts w:ascii="宋体"/>
          <w:b/>
        </w:rPr>
      </w:pPr>
      <w:r>
        <w:rPr>
          <w:rFonts w:hint="eastAsia" w:ascii="宋体" w:hAnsi="宋体"/>
          <w:b/>
        </w:rPr>
        <w:t>⑷剪不断，理还乱，是离愁，</w:t>
      </w:r>
      <w:r>
        <w:rPr>
          <w:rFonts w:ascii="宋体" w:hAnsi="宋体"/>
          <w:b/>
          <w:u w:val="single"/>
        </w:rPr>
        <w:t xml:space="preserve">         </w:t>
      </w:r>
      <w:r>
        <w:rPr>
          <w:rFonts w:hint="eastAsia" w:ascii="宋体" w:hAnsi="宋体"/>
          <w:b/>
        </w:rPr>
        <w:t>。（李煜《相见欢》）</w:t>
      </w:r>
    </w:p>
    <w:p>
      <w:pPr>
        <w:autoSpaceDE w:val="0"/>
        <w:autoSpaceDN w:val="0"/>
        <w:spacing w:line="360" w:lineRule="auto"/>
        <w:ind w:left="923" w:leftChars="330" w:hanging="230" w:hangingChars="109"/>
        <w:rPr>
          <w:rFonts w:ascii="宋体"/>
          <w:b/>
          <w:spacing w:val="-9"/>
        </w:rPr>
      </w:pPr>
      <w:r>
        <w:rPr>
          <w:rFonts w:hint="eastAsia" w:ascii="宋体" w:hAnsi="宋体"/>
          <w:b/>
        </w:rPr>
        <w:t>⑸</w:t>
      </w:r>
      <w:r>
        <w:rPr>
          <w:rFonts w:ascii="宋体" w:hAnsi="宋体"/>
          <w:b/>
          <w:spacing w:val="-10"/>
          <w:u w:val="single"/>
        </w:rPr>
        <w:t xml:space="preserve">         </w:t>
      </w:r>
      <w:r>
        <w:rPr>
          <w:rFonts w:hint="eastAsia" w:ascii="宋体" w:hAnsi="宋体"/>
          <w:b/>
          <w:spacing w:val="-10"/>
        </w:rPr>
        <w:t>，五十弦翻塞外声，沙场秋点兵。</w:t>
      </w:r>
      <w:r>
        <w:rPr>
          <w:rFonts w:hint="eastAsia" w:ascii="宋体" w:hAnsi="宋体" w:cs="宋体"/>
          <w:b/>
          <w:spacing w:val="-10"/>
          <w:lang w:val="zh-CN"/>
        </w:rPr>
        <w:t>（</w:t>
      </w:r>
      <w:r>
        <w:rPr>
          <w:rFonts w:hint="eastAsia"/>
          <w:b/>
          <w:spacing w:val="-10"/>
        </w:rPr>
        <w:t>辛弃疾《破阵子·为陈同甫赋壮词以寄之》）</w:t>
      </w:r>
    </w:p>
    <w:p>
      <w:pPr>
        <w:autoSpaceDE w:val="0"/>
        <w:autoSpaceDN w:val="0"/>
        <w:spacing w:line="360" w:lineRule="auto"/>
        <w:ind w:left="923" w:leftChars="330" w:hanging="230" w:hangingChars="109"/>
        <w:rPr>
          <w:rFonts w:ascii="宋体"/>
          <w:b/>
          <w:spacing w:val="-9"/>
        </w:rPr>
      </w:pPr>
      <w:r>
        <w:rPr>
          <w:rFonts w:hint="eastAsia" w:ascii="宋体" w:hAnsi="宋体"/>
          <w:b/>
        </w:rPr>
        <w:t>⑹</w:t>
      </w:r>
      <w:r>
        <w:rPr>
          <w:rFonts w:hint="eastAsia" w:ascii="宋体" w:hAnsi="宋体"/>
          <w:b/>
          <w:spacing w:val="-9"/>
        </w:rPr>
        <w:t>《鱼我所欲也》一文中提出中心观点的句子是：“</w:t>
      </w:r>
      <w:r>
        <w:rPr>
          <w:rFonts w:ascii="宋体" w:hAnsi="宋体"/>
          <w:b/>
          <w:spacing w:val="-9"/>
          <w:u w:val="single"/>
        </w:rPr>
        <w:t xml:space="preserve">                </w:t>
      </w:r>
      <w:r>
        <w:rPr>
          <w:rFonts w:hint="eastAsia" w:ascii="宋体" w:hAnsi="宋体"/>
          <w:b/>
          <w:spacing w:val="-9"/>
        </w:rPr>
        <w:t>”。</w:t>
      </w:r>
    </w:p>
    <w:p>
      <w:pPr>
        <w:autoSpaceDE w:val="0"/>
        <w:autoSpaceDN w:val="0"/>
        <w:spacing w:line="360" w:lineRule="auto"/>
        <w:ind w:left="583" w:leftChars="150" w:hanging="268" w:hangingChars="127"/>
        <w:rPr>
          <w:rFonts w:ascii="宋体" w:cs="Tahoma"/>
          <w:b/>
          <w:spacing w:val="-3"/>
          <w:kern w:val="0"/>
          <w:szCs w:val="21"/>
        </w:rPr>
      </w:pPr>
      <w:r>
        <w:rPr>
          <w:rFonts w:ascii="宋体" w:hAnsi="宋体"/>
          <w:b/>
        </w:rPr>
        <w:t>8</w:t>
      </w:r>
      <w:r>
        <w:rPr>
          <w:rFonts w:hint="eastAsia" w:ascii="宋体" w:hAnsi="宋体"/>
          <w:b/>
        </w:rPr>
        <w:t>．综合性学习</w:t>
      </w:r>
      <w:r>
        <w:rPr>
          <w:rFonts w:ascii="宋体" w:hAnsi="宋体"/>
          <w:b/>
        </w:rPr>
        <w:t>:</w:t>
      </w:r>
    </w:p>
    <w:p>
      <w:pPr>
        <w:autoSpaceDE w:val="0"/>
        <w:autoSpaceDN w:val="0"/>
        <w:spacing w:line="360" w:lineRule="auto"/>
        <w:ind w:left="666" w:leftChars="317" w:firstLine="432" w:firstLineChars="205"/>
        <w:rPr>
          <w:rFonts w:ascii="宋体"/>
          <w:b/>
        </w:rPr>
      </w:pPr>
      <w:r>
        <w:rPr>
          <w:rFonts w:hint="eastAsia" w:ascii="宋体" w:hAnsi="宋体"/>
          <w:b/>
        </w:rPr>
        <w:t>近期，一档旨在“用书信打开历史”的读信节目</w:t>
      </w:r>
      <w:r>
        <w:rPr>
          <w:rFonts w:ascii="宋体" w:hAnsi="宋体"/>
          <w:b/>
        </w:rPr>
        <w:t>——</w:t>
      </w:r>
      <w:r>
        <w:rPr>
          <w:rFonts w:hint="eastAsia" w:ascii="宋体" w:hAnsi="宋体"/>
          <w:b/>
        </w:rPr>
        <w:t>《见字如面》，刷爆了朋友圈。某校开展“书信与阅读”</w:t>
      </w:r>
      <w:r>
        <w:rPr>
          <w:rFonts w:ascii="宋体" w:hAnsi="宋体"/>
          <w:b/>
        </w:rPr>
        <w:t xml:space="preserve"> </w:t>
      </w:r>
      <w:r>
        <w:rPr>
          <w:rFonts w:hint="eastAsia" w:ascii="宋体" w:hAnsi="宋体"/>
          <w:b/>
        </w:rPr>
        <w:t>系列活动，请你参与并完成任务。</w:t>
      </w:r>
    </w:p>
    <w:p>
      <w:pPr>
        <w:autoSpaceDE w:val="0"/>
        <w:autoSpaceDN w:val="0"/>
        <w:spacing w:line="360" w:lineRule="auto"/>
        <w:ind w:left="670" w:leftChars="319" w:firstLine="460" w:firstLineChars="218"/>
        <w:rPr>
          <w:rFonts w:ascii="宋体"/>
          <w:b/>
        </w:rPr>
      </w:pPr>
      <w:r>
        <w:rPr>
          <w:rFonts w:hint="eastAsia" w:ascii="宋体" w:hAnsi="宋体"/>
          <w:b/>
        </w:rPr>
        <w:t>【材料一】不久前，综艺节目《见字如面</w:t>
      </w:r>
      <w:r>
        <w:rPr>
          <w:rFonts w:hint="eastAsia" w:ascii="宋体"/>
          <w:b/>
        </w:rPr>
        <w:pict>
          <v:shape id="_x0000_i1032" o:spt="75" alt="学科网(www.zxxk.com)--教育资源门户，提供试卷、教案、课件、论文、素材及各类教学资源下载，还有大量而丰富的教学相关资讯！" type="#_x0000_t75" style="height:1.5pt;width:3pt;" filled="f" o:preferrelative="t" stroked="f" coordsize="21600,21600">
            <v:path/>
            <v:fill on="f" focussize="0,0"/>
            <v:stroke on="f" joinstyle="miter"/>
            <v:imagedata r:id="rId10" o:title=""/>
            <o:lock v:ext="edit" aspectratio="t"/>
            <w10:wrap type="none"/>
            <w10:anchorlock/>
          </v:shape>
        </w:pict>
      </w:r>
      <w:r>
        <w:rPr>
          <w:rFonts w:hint="eastAsia" w:ascii="宋体" w:hAnsi="宋体"/>
          <w:b/>
        </w:rPr>
        <w:t>》悄然走红，这档以明星诚信为主要形式的阅读推广节目，从开播到第一季播出结束，几乎一直保持着“零差评”</w:t>
      </w:r>
      <w:r>
        <w:rPr>
          <w:rFonts w:ascii="宋体" w:hAnsi="宋体"/>
          <w:b/>
        </w:rPr>
        <w:t xml:space="preserve"> </w:t>
      </w:r>
      <w:r>
        <w:rPr>
          <w:rFonts w:hint="eastAsia" w:ascii="宋体" w:hAnsi="宋体"/>
          <w:b/>
        </w:rPr>
        <w:t>的惊人成绩，在豆瓣上最初评分高达</w:t>
      </w:r>
      <w:r>
        <w:rPr>
          <w:rFonts w:ascii="宋体" w:hAnsi="宋体"/>
          <w:b/>
        </w:rPr>
        <w:t>9</w:t>
      </w:r>
      <w:r>
        <w:rPr>
          <w:rFonts w:hint="eastAsia" w:ascii="宋体" w:hAnsi="宋体"/>
          <w:b/>
        </w:rPr>
        <w:t>．</w:t>
      </w:r>
      <w:r>
        <w:rPr>
          <w:rFonts w:ascii="宋体" w:hAnsi="宋体"/>
          <w:b/>
        </w:rPr>
        <w:t>8</w:t>
      </w:r>
      <w:r>
        <w:rPr>
          <w:rFonts w:hint="eastAsia" w:ascii="宋体" w:hAnsi="宋体"/>
          <w:b/>
        </w:rPr>
        <w:t>分，并连续三周登上豆瓣综艺榜榜首。截至目前为止，全网点击量超过</w:t>
      </w:r>
      <w:r>
        <w:rPr>
          <w:rFonts w:ascii="宋体" w:hAnsi="宋体"/>
          <w:b/>
        </w:rPr>
        <w:t>2</w:t>
      </w:r>
      <w:r>
        <w:rPr>
          <w:rFonts w:hint="eastAsia" w:ascii="宋体" w:hAnsi="宋体"/>
          <w:b/>
        </w:rPr>
        <w:t>亿，而受众当中，</w:t>
      </w:r>
      <w:r>
        <w:rPr>
          <w:rFonts w:ascii="宋体" w:hAnsi="宋体"/>
          <w:b/>
          <w:u w:val="single"/>
        </w:rPr>
        <w:t xml:space="preserve">                   </w:t>
      </w:r>
      <w:r>
        <w:rPr>
          <w:rFonts w:hint="eastAsia" w:ascii="宋体" w:hAnsi="宋体"/>
          <w:b/>
        </w:rPr>
        <w:t>。</w:t>
      </w:r>
    </w:p>
    <w:p>
      <w:pPr>
        <w:autoSpaceDE w:val="0"/>
        <w:autoSpaceDN w:val="0"/>
        <w:spacing w:line="360" w:lineRule="auto"/>
        <w:ind w:left="670" w:leftChars="319" w:firstLine="457" w:firstLineChars="218"/>
        <w:rPr>
          <w:rFonts w:ascii="宋体"/>
          <w:b/>
        </w:rPr>
      </w:pPr>
      <w:r>
        <w:pict>
          <v:shape id="_x0000_s1035" o:spid="_x0000_s1035" o:spt="75" alt="学科网(www.zxxk.com)--教育资源门户，提供试卷、教案、课件、论文、素材及各类教学资源下载，还有大量而丰富的教学相关资讯！" type="#_x0000_t75" style="position:absolute;left:0pt;margin-left:111.5pt;margin-top:2.8pt;height:107pt;width:220.1pt;z-index:251659264;mso-width-relative:page;mso-height-relative:page;" filled="f" o:preferrelative="t" stroked="f" coordsize="21600,21600">
            <v:path/>
            <v:fill on="f" focussize="0,0"/>
            <v:stroke on="f" joinstyle="miter"/>
            <v:imagedata r:id="rId11" gain="117029f" grayscale="t" o:title=""/>
            <o:lock v:ext="edit" aspectratio="t"/>
          </v:shape>
        </w:pict>
      </w:r>
      <w:r>
        <w:rPr>
          <w:rFonts w:hint="eastAsia" w:ascii="宋体" w:hAnsi="宋体"/>
          <w:b/>
        </w:rPr>
        <w:t>【材料二】</w:t>
      </w:r>
    </w:p>
    <w:p>
      <w:pPr>
        <w:autoSpaceDE w:val="0"/>
        <w:autoSpaceDN w:val="0"/>
        <w:spacing w:line="360" w:lineRule="auto"/>
        <w:ind w:left="670" w:leftChars="319" w:firstLine="460" w:firstLineChars="218"/>
        <w:rPr>
          <w:rFonts w:ascii="宋体"/>
          <w:b/>
        </w:rPr>
      </w:pPr>
    </w:p>
    <w:p>
      <w:pPr>
        <w:autoSpaceDE w:val="0"/>
        <w:autoSpaceDN w:val="0"/>
        <w:spacing w:line="360" w:lineRule="auto"/>
        <w:ind w:left="670" w:leftChars="319" w:firstLine="460" w:firstLineChars="218"/>
        <w:rPr>
          <w:rFonts w:ascii="宋体"/>
          <w:b/>
        </w:rPr>
      </w:pPr>
    </w:p>
    <w:p>
      <w:pPr>
        <w:autoSpaceDE w:val="0"/>
        <w:autoSpaceDN w:val="0"/>
        <w:spacing w:line="360" w:lineRule="auto"/>
        <w:ind w:left="670" w:leftChars="319" w:firstLine="460" w:firstLineChars="218"/>
        <w:rPr>
          <w:rFonts w:ascii="宋体"/>
          <w:b/>
        </w:rPr>
      </w:pPr>
    </w:p>
    <w:p>
      <w:pPr>
        <w:autoSpaceDE w:val="0"/>
        <w:autoSpaceDN w:val="0"/>
        <w:spacing w:line="360" w:lineRule="auto"/>
        <w:ind w:left="670" w:leftChars="319" w:firstLine="460" w:firstLineChars="218"/>
        <w:rPr>
          <w:rFonts w:ascii="宋体"/>
          <w:b/>
        </w:rPr>
      </w:pPr>
    </w:p>
    <w:p>
      <w:pPr>
        <w:autoSpaceDE w:val="0"/>
        <w:autoSpaceDN w:val="0"/>
        <w:spacing w:line="360" w:lineRule="auto"/>
        <w:ind w:left="670" w:leftChars="319" w:firstLine="460" w:firstLineChars="218"/>
        <w:rPr>
          <w:rFonts w:ascii="宋体"/>
          <w:b/>
        </w:rPr>
      </w:pPr>
    </w:p>
    <w:p>
      <w:pPr>
        <w:autoSpaceDE w:val="0"/>
        <w:autoSpaceDN w:val="0"/>
        <w:spacing w:line="360" w:lineRule="auto"/>
        <w:ind w:left="670" w:leftChars="319" w:firstLine="460" w:firstLineChars="218"/>
        <w:rPr>
          <w:rFonts w:ascii="宋体"/>
          <w:b/>
        </w:rPr>
      </w:pPr>
    </w:p>
    <w:p>
      <w:pPr>
        <w:autoSpaceDE w:val="0"/>
        <w:autoSpaceDN w:val="0"/>
        <w:spacing w:line="360" w:lineRule="auto"/>
        <w:ind w:left="670" w:leftChars="319" w:firstLine="460" w:firstLineChars="218"/>
        <w:rPr>
          <w:rFonts w:ascii="宋体"/>
          <w:b/>
        </w:rPr>
      </w:pPr>
    </w:p>
    <w:p>
      <w:pPr>
        <w:autoSpaceDE w:val="0"/>
        <w:autoSpaceDN w:val="0"/>
        <w:spacing w:line="360" w:lineRule="auto"/>
        <w:ind w:left="666" w:leftChars="317" w:firstLine="432" w:firstLineChars="205"/>
        <w:rPr>
          <w:rFonts w:ascii="宋体" w:hAnsi="宋体"/>
          <w:b/>
        </w:rPr>
      </w:pPr>
      <w:r>
        <w:rPr>
          <w:rFonts w:hint="eastAsia" w:ascii="宋体" w:hAnsi="宋体"/>
          <w:b/>
        </w:rPr>
        <w:t>【材料三】书信作为私人内心话语的承载，一笔一画，一字一符，无不灌注着写信人的真情。每一封书信都是一个历史节点，封存这一个鲜活的时代场景。看见这些文字，就如同看见写信者本人一样，即使相距几十年、几百年、甚至几千年，虽然有距离，但通过对文化的解读，朗读书信的内容，也能让这些离我们遥远的文化碎片粘连起来，为当世人学习并传承。</w:t>
      </w:r>
      <w:r>
        <w:rPr>
          <w:rFonts w:ascii="宋体" w:hAnsi="宋体"/>
          <w:b/>
        </w:rPr>
        <w:t xml:space="preserve"> </w:t>
      </w:r>
    </w:p>
    <w:p>
      <w:pPr>
        <w:autoSpaceDE w:val="0"/>
        <w:autoSpaceDN w:val="0"/>
        <w:spacing w:line="360" w:lineRule="auto"/>
        <w:ind w:left="923" w:leftChars="330" w:hanging="230" w:hangingChars="109"/>
        <w:rPr>
          <w:rFonts w:ascii="宋体"/>
          <w:b/>
        </w:rPr>
      </w:pPr>
      <w:r>
        <w:rPr>
          <w:rFonts w:hint="eastAsia" w:ascii="宋体"/>
          <w:b/>
        </w:rPr>
        <w:t>⑴</w:t>
      </w:r>
      <w:r>
        <w:rPr>
          <w:rFonts w:hint="eastAsia" w:ascii="宋体" w:hAnsi="宋体"/>
          <w:b/>
          <w:spacing w:val="-11"/>
        </w:rPr>
        <w:t>借助【材料二】，在【材料一】的横线处填写一句话，总结节目受众情况。（</w:t>
      </w:r>
      <w:r>
        <w:rPr>
          <w:rFonts w:ascii="宋体" w:hAnsi="宋体"/>
          <w:b/>
          <w:spacing w:val="-11"/>
        </w:rPr>
        <w:t>2</w:t>
      </w:r>
      <w:r>
        <w:rPr>
          <w:rFonts w:hint="eastAsia" w:ascii="宋体" w:hAnsi="宋体"/>
          <w:b/>
          <w:spacing w:val="-11"/>
        </w:rPr>
        <w:t>分）</w:t>
      </w:r>
    </w:p>
    <w:p>
      <w:pPr>
        <w:autoSpaceDE w:val="0"/>
        <w:autoSpaceDN w:val="0"/>
        <w:spacing w:line="360" w:lineRule="auto"/>
        <w:ind w:left="923" w:leftChars="330" w:hanging="230" w:hangingChars="109"/>
        <w:rPr>
          <w:rFonts w:ascii="宋体"/>
          <w:b/>
        </w:rPr>
      </w:pPr>
      <w:r>
        <w:rPr>
          <w:rFonts w:hint="eastAsia" w:ascii="宋体"/>
          <w:b/>
        </w:rPr>
        <w:t>⑵</w:t>
      </w:r>
      <w:r>
        <w:rPr>
          <w:rFonts w:hint="eastAsia" w:ascii="宋体" w:hAnsi="宋体"/>
          <w:b/>
        </w:rPr>
        <w:t>根据【材料三】，在下面横线上补写两个句子，使之构成一组排比句。（</w:t>
      </w:r>
      <w:r>
        <w:rPr>
          <w:rFonts w:ascii="宋体" w:hAnsi="宋体"/>
          <w:b/>
        </w:rPr>
        <w:t>2</w:t>
      </w:r>
      <w:r>
        <w:rPr>
          <w:rFonts w:hint="eastAsia" w:ascii="宋体" w:hAnsi="宋体"/>
          <w:b/>
        </w:rPr>
        <w:t>分）</w:t>
      </w:r>
    </w:p>
    <w:p>
      <w:pPr>
        <w:autoSpaceDE w:val="0"/>
        <w:autoSpaceDN w:val="0"/>
        <w:spacing w:line="360" w:lineRule="auto"/>
        <w:ind w:left="922" w:leftChars="430" w:hanging="19" w:hangingChars="9"/>
        <w:rPr>
          <w:rFonts w:ascii="宋体"/>
          <w:b/>
        </w:rPr>
      </w:pPr>
      <w:r>
        <w:rPr>
          <w:rFonts w:hint="eastAsia" w:ascii="宋体" w:hAnsi="宋体"/>
          <w:b/>
        </w:rPr>
        <w:t>书信注真情，</w:t>
      </w:r>
      <w:r>
        <w:rPr>
          <w:rFonts w:ascii="宋体" w:hAnsi="宋体"/>
          <w:b/>
          <w:u w:val="single"/>
        </w:rPr>
        <w:t xml:space="preserve">              </w:t>
      </w:r>
      <w:r>
        <w:rPr>
          <w:rFonts w:hint="eastAsia" w:ascii="宋体" w:hAnsi="宋体"/>
          <w:b/>
        </w:rPr>
        <w:t>，</w:t>
      </w:r>
      <w:r>
        <w:rPr>
          <w:rFonts w:ascii="宋体" w:hAnsi="宋体"/>
          <w:b/>
          <w:u w:val="single"/>
        </w:rPr>
        <w:t xml:space="preserve">                </w:t>
      </w:r>
      <w:r>
        <w:rPr>
          <w:rFonts w:hint="eastAsia" w:ascii="宋体" w:hAnsi="宋体"/>
          <w:b/>
        </w:rPr>
        <w:t>。</w:t>
      </w:r>
    </w:p>
    <w:p>
      <w:pPr>
        <w:autoSpaceDE w:val="0"/>
        <w:autoSpaceDN w:val="0"/>
        <w:spacing w:line="360" w:lineRule="auto"/>
        <w:ind w:left="923" w:leftChars="330" w:hanging="230" w:hangingChars="109"/>
        <w:rPr>
          <w:rFonts w:ascii="宋体"/>
          <w:b/>
          <w:spacing w:val="-4"/>
        </w:rPr>
      </w:pPr>
      <w:r>
        <w:rPr>
          <w:rFonts w:hint="eastAsia" w:ascii="宋体"/>
          <w:b/>
        </w:rPr>
        <w:t>⑶</w:t>
      </w:r>
      <w:r>
        <w:rPr>
          <w:rFonts w:hint="eastAsia" w:ascii="宋体" w:hAnsi="宋体"/>
          <w:b/>
          <w:spacing w:val="-4"/>
        </w:rPr>
        <w:t>在二十一世纪信息高度发达的时代，联系方式也日趋多样化，手机聊天、电子邮件等比起书</w:t>
      </w:r>
      <w:r>
        <w:rPr>
          <w:rFonts w:hint="eastAsia" w:ascii="宋体"/>
          <w:b/>
          <w:spacing w:val="-4"/>
        </w:rPr>
        <w:pict>
          <v:shape id="_x0000_i1033" o:spt="75" alt="学科网(www.zxxk.com)--教育资源门户，提供试卷、教案、课件、论文、素材及各类教学资源下载，还有大量而丰富的教学相关资讯！" type="#_x0000_t75" style="height:0.75pt;width:3pt;" filled="f" o:preferrelative="t" stroked="f" coordsize="21600,21600">
            <v:path/>
            <v:fill on="f" focussize="0,0"/>
            <v:stroke on="f" joinstyle="miter"/>
            <v:imagedata r:id="rId10" o:title=""/>
            <o:lock v:ext="edit" aspectratio="t"/>
            <w10:wrap type="none"/>
            <w10:anchorlock/>
          </v:shape>
        </w:pict>
      </w:r>
      <w:r>
        <w:rPr>
          <w:rFonts w:hint="eastAsia" w:ascii="宋体" w:hAnsi="宋体"/>
          <w:b/>
          <w:spacing w:val="-4"/>
        </w:rPr>
        <w:t>信便利多了，你觉得书信还</w:t>
      </w:r>
      <w:bookmarkStart w:id="2" w:name="_Hlk509911533"/>
      <w:r>
        <w:rPr>
          <w:rFonts w:hint="eastAsia" w:ascii="宋体" w:hAnsi="宋体"/>
          <w:b/>
          <w:spacing w:val="-4"/>
        </w:rPr>
        <w:t>有存在的必要</w:t>
      </w:r>
      <w:bookmarkEnd w:id="2"/>
      <w:r>
        <w:rPr>
          <w:rFonts w:hint="eastAsia" w:ascii="宋体" w:hAnsi="宋体"/>
          <w:b/>
          <w:spacing w:val="-4"/>
        </w:rPr>
        <w:t>吗？请说出你的理由。（</w:t>
      </w:r>
      <w:r>
        <w:rPr>
          <w:rFonts w:ascii="宋体" w:hAnsi="宋体"/>
          <w:b/>
          <w:spacing w:val="-4"/>
        </w:rPr>
        <w:t>3</w:t>
      </w:r>
      <w:r>
        <w:rPr>
          <w:rFonts w:hint="eastAsia" w:ascii="宋体" w:hAnsi="宋体"/>
          <w:b/>
          <w:spacing w:val="-4"/>
        </w:rPr>
        <w:t>分）</w:t>
      </w:r>
    </w:p>
    <w:p>
      <w:pPr>
        <w:autoSpaceDE w:val="0"/>
        <w:autoSpaceDN w:val="0"/>
        <w:spacing w:before="156" w:beforeLines="50" w:line="360" w:lineRule="auto"/>
        <w:rPr>
          <w:rFonts w:ascii="黑体" w:eastAsia="黑体"/>
          <w:b/>
        </w:rPr>
      </w:pPr>
      <w:r>
        <w:rPr>
          <w:rFonts w:hint="eastAsia" w:ascii="黑体" w:eastAsia="黑体"/>
          <w:b/>
        </w:rPr>
        <w:t>二、阅读（共</w:t>
      </w:r>
      <w:r>
        <w:rPr>
          <w:rFonts w:ascii="黑体" w:eastAsia="黑体"/>
          <w:b/>
        </w:rPr>
        <w:t>45</w:t>
      </w:r>
      <w:r>
        <w:rPr>
          <w:rFonts w:hint="eastAsia" w:ascii="黑体" w:eastAsia="黑体"/>
          <w:b/>
        </w:rPr>
        <w:t>分）</w:t>
      </w:r>
    </w:p>
    <w:p>
      <w:pPr>
        <w:autoSpaceDE w:val="0"/>
        <w:autoSpaceDN w:val="0"/>
        <w:spacing w:line="360" w:lineRule="auto"/>
        <w:rPr>
          <w:rFonts w:ascii="宋体"/>
          <w:b/>
        </w:rPr>
      </w:pPr>
      <w:r>
        <w:rPr>
          <w:rFonts w:hint="eastAsia" w:ascii="宋体" w:hAnsi="宋体"/>
          <w:b/>
        </w:rPr>
        <w:t>（一）阅读古诗，完成</w:t>
      </w:r>
      <w:r>
        <w:rPr>
          <w:rFonts w:ascii="宋体" w:hAnsi="宋体"/>
          <w:b/>
        </w:rPr>
        <w:t>9-10</w:t>
      </w:r>
      <w:r>
        <w:rPr>
          <w:rFonts w:hint="eastAsia" w:ascii="宋体" w:hAnsi="宋体"/>
          <w:b/>
        </w:rPr>
        <w:t>题。</w:t>
      </w:r>
    </w:p>
    <w:p>
      <w:pPr>
        <w:spacing w:line="360" w:lineRule="auto"/>
        <w:jc w:val="center"/>
        <w:rPr>
          <w:rFonts w:ascii="仿宋" w:hAnsi="仿宋" w:eastAsia="仿宋"/>
          <w:b/>
          <w:bCs/>
          <w:sz w:val="18"/>
          <w:szCs w:val="18"/>
        </w:rPr>
      </w:pPr>
      <w:r>
        <w:rPr>
          <w:rFonts w:ascii="黑体" w:hAnsi="黑体" w:eastAsia="黑体"/>
          <w:b/>
          <w:szCs w:val="21"/>
        </w:rPr>
        <w:t xml:space="preserve">        </w:t>
      </w:r>
      <w:r>
        <w:rPr>
          <w:rFonts w:hint="eastAsia" w:ascii="黑体" w:hAnsi="黑体" w:eastAsia="黑体"/>
          <w:b/>
          <w:szCs w:val="21"/>
        </w:rPr>
        <w:t>江城子</w:t>
      </w:r>
      <w:r>
        <w:rPr>
          <w:rFonts w:ascii="黑体" w:hAnsi="黑体" w:eastAsia="黑体"/>
          <w:b/>
          <w:szCs w:val="21"/>
        </w:rPr>
        <w:t xml:space="preserve"> </w:t>
      </w:r>
      <w:r>
        <w:rPr>
          <w:rFonts w:hint="eastAsia" w:ascii="黑体" w:hAnsi="黑体" w:eastAsia="黑体"/>
          <w:b/>
          <w:szCs w:val="21"/>
        </w:rPr>
        <w:t>密州出猎</w:t>
      </w:r>
      <w:r>
        <w:rPr>
          <w:rFonts w:ascii="黑体" w:hAnsi="黑体" w:eastAsia="黑体"/>
          <w:b/>
          <w:szCs w:val="21"/>
        </w:rPr>
        <w:t xml:space="preserve">  </w:t>
      </w:r>
      <w:r>
        <w:rPr>
          <w:rFonts w:hint="eastAsia" w:ascii="仿宋" w:hAnsi="仿宋" w:eastAsia="仿宋"/>
          <w:b/>
          <w:bCs/>
          <w:sz w:val="18"/>
          <w:szCs w:val="18"/>
        </w:rPr>
        <w:t>苏轼</w:t>
      </w:r>
    </w:p>
    <w:p>
      <w:pPr>
        <w:spacing w:line="360" w:lineRule="auto"/>
        <w:ind w:firstLine="424" w:firstLineChars="201"/>
        <w:jc w:val="left"/>
        <w:rPr>
          <w:rFonts w:ascii="宋体"/>
          <w:b/>
          <w:szCs w:val="21"/>
        </w:rPr>
      </w:pPr>
      <w:r>
        <w:rPr>
          <w:rFonts w:hint="eastAsia" w:ascii="宋体" w:hAnsi="宋体"/>
          <w:b/>
          <w:szCs w:val="21"/>
        </w:rPr>
        <w:t>老夫聊发少年狂，左牵黄，右擎苍。锦帽貂裘，千骑卷平冈。为报倾城随太守，亲射虎，看孙郎。</w:t>
      </w:r>
      <w:r>
        <w:rPr>
          <w:rFonts w:ascii="宋体" w:hAnsi="宋体"/>
          <w:b/>
          <w:szCs w:val="21"/>
        </w:rPr>
        <w:t xml:space="preserve">     </w:t>
      </w:r>
      <w:r>
        <w:rPr>
          <w:rFonts w:hint="eastAsia" w:ascii="宋体" w:hAnsi="宋体"/>
          <w:b/>
          <w:szCs w:val="21"/>
        </w:rPr>
        <w:t>酒酣胸胆尚开张。鬓微霜，又何妨。持节云中，何日遣冯唐。会挽雕弓如满月，西北望，射天狼。</w:t>
      </w:r>
    </w:p>
    <w:p>
      <w:pPr>
        <w:autoSpaceDE w:val="0"/>
        <w:autoSpaceDN w:val="0"/>
        <w:spacing w:before="156" w:beforeLines="50" w:line="360" w:lineRule="auto"/>
        <w:ind w:left="640" w:leftChars="150" w:hanging="325" w:hangingChars="154"/>
        <w:rPr>
          <w:rFonts w:ascii="宋体"/>
          <w:b/>
          <w:spacing w:val="-5"/>
        </w:rPr>
      </w:pPr>
      <w:r>
        <w:rPr>
          <w:rFonts w:ascii="宋体" w:hAnsi="宋体"/>
          <w:b/>
        </w:rPr>
        <w:t xml:space="preserve">9. </w:t>
      </w:r>
      <w:r>
        <w:rPr>
          <w:rFonts w:hint="eastAsia" w:ascii="宋体" w:hAnsi="宋体"/>
          <w:b/>
          <w:spacing w:val="-5"/>
        </w:rPr>
        <w:t>“老夫聊发少年狂”中的“狂”字在整首词中有何作用？（</w:t>
      </w:r>
      <w:r>
        <w:rPr>
          <w:rFonts w:ascii="宋体" w:hAnsi="宋体"/>
          <w:b/>
          <w:spacing w:val="-5"/>
        </w:rPr>
        <w:t>2</w:t>
      </w:r>
      <w:r>
        <w:rPr>
          <w:rFonts w:hint="eastAsia" w:ascii="宋体" w:hAnsi="宋体"/>
          <w:b/>
          <w:spacing w:val="-5"/>
        </w:rPr>
        <w:t>分）</w:t>
      </w:r>
    </w:p>
    <w:p>
      <w:pPr>
        <w:autoSpaceDE w:val="0"/>
        <w:autoSpaceDN w:val="0"/>
        <w:spacing w:line="360" w:lineRule="auto"/>
        <w:ind w:left="726" w:leftChars="150" w:hanging="411" w:hangingChars="195"/>
        <w:rPr>
          <w:rFonts w:ascii="宋体"/>
          <w:b/>
        </w:rPr>
      </w:pPr>
      <w:r>
        <w:rPr>
          <w:rFonts w:ascii="宋体" w:hAnsi="宋体"/>
          <w:b/>
        </w:rPr>
        <w:t>10.</w:t>
      </w:r>
      <w:r>
        <w:t xml:space="preserve"> </w:t>
      </w:r>
      <w:r>
        <w:rPr>
          <w:rFonts w:hint="eastAsia" w:ascii="宋体" w:hAnsi="宋体"/>
          <w:b/>
        </w:rPr>
        <w:t>体会全词诗人的情感，指出词中塑造了一个怎样的人物形象。（</w:t>
      </w:r>
      <w:r>
        <w:rPr>
          <w:rFonts w:ascii="宋体" w:hAnsi="宋体"/>
          <w:b/>
        </w:rPr>
        <w:t>3</w:t>
      </w:r>
      <w:r>
        <w:rPr>
          <w:rFonts w:hint="eastAsia" w:ascii="宋体" w:hAnsi="宋体"/>
          <w:b/>
        </w:rPr>
        <w:t>分）</w:t>
      </w:r>
    </w:p>
    <w:p>
      <w:pPr>
        <w:autoSpaceDE w:val="0"/>
        <w:autoSpaceDN w:val="0"/>
        <w:spacing w:before="156" w:beforeLines="50" w:line="360" w:lineRule="auto"/>
        <w:ind w:left="31680" w:hanging="422" w:hangingChars="200"/>
        <w:rPr>
          <w:rFonts w:ascii="宋体"/>
          <w:b/>
        </w:rPr>
      </w:pPr>
      <w:r>
        <w:rPr>
          <w:rFonts w:hint="eastAsia" w:ascii="宋体" w:hAnsi="宋体"/>
          <w:b/>
        </w:rPr>
        <w:t>（二）阅读古文，完成</w:t>
      </w:r>
      <w:r>
        <w:rPr>
          <w:rFonts w:ascii="宋体" w:hAnsi="宋体"/>
          <w:b/>
        </w:rPr>
        <w:t>11-15</w:t>
      </w:r>
      <w:r>
        <w:rPr>
          <w:rFonts w:hint="eastAsia" w:ascii="宋体" w:hAnsi="宋体"/>
          <w:b/>
        </w:rPr>
        <w:t>题。</w:t>
      </w:r>
    </w:p>
    <w:p>
      <w:pPr>
        <w:spacing w:line="360" w:lineRule="auto"/>
        <w:jc w:val="center"/>
        <w:rPr>
          <w:rFonts w:ascii="方正清刻本悦宋简体" w:hAnsi="黑体" w:eastAsia="方正清刻本悦宋简体"/>
          <w:b/>
          <w:color w:val="215868"/>
          <w:spacing w:val="-4"/>
        </w:rPr>
      </w:pPr>
      <w:r>
        <w:rPr>
          <w:rFonts w:hint="eastAsia" w:ascii="黑体" w:hAnsi="黑体" w:eastAsia="黑体"/>
        </w:rPr>
        <w:t>【甲】曹刿论战</w:t>
      </w:r>
      <w:r>
        <w:rPr>
          <w:rFonts w:ascii="方正清刻本悦宋简体" w:hAnsi="黑体" w:eastAsia="方正清刻本悦宋简体"/>
          <w:b/>
          <w:color w:val="215868"/>
          <w:spacing w:val="-4"/>
        </w:rPr>
        <w:t xml:space="preserve"> </w:t>
      </w:r>
      <w:r>
        <w:rPr>
          <w:rFonts w:ascii="方正清刻本悦宋简体" w:hAnsi="黑体" w:eastAsia="方正清刻本悦宋简体"/>
          <w:b/>
          <w:spacing w:val="-4"/>
        </w:rPr>
        <w:t xml:space="preserve"> </w:t>
      </w:r>
      <w:r>
        <w:rPr>
          <w:rFonts w:hint="eastAsia" w:ascii="仿宋" w:hAnsi="仿宋" w:eastAsia="仿宋"/>
          <w:b/>
          <w:spacing w:val="-4"/>
          <w:sz w:val="18"/>
          <w:szCs w:val="18"/>
        </w:rPr>
        <w:t>《左传》</w:t>
      </w:r>
    </w:p>
    <w:p>
      <w:pPr>
        <w:spacing w:line="360" w:lineRule="auto"/>
        <w:ind w:firstLine="422" w:firstLineChars="200"/>
        <w:rPr>
          <w:rFonts w:ascii="宋体"/>
          <w:b/>
        </w:rPr>
      </w:pPr>
      <w:r>
        <w:rPr>
          <w:rFonts w:hint="eastAsia" w:ascii="宋体" w:hAnsi="宋体"/>
          <w:b/>
        </w:rPr>
        <w:t>十年春，齐师伐我。公将战，曹刿请见。其乡人曰：</w:t>
      </w:r>
      <w:r>
        <w:rPr>
          <w:rFonts w:hint="eastAsia" w:ascii="宋体"/>
          <w:b/>
        </w:rPr>
        <w:t>“</w:t>
      </w:r>
      <w:r>
        <w:rPr>
          <w:rFonts w:hint="eastAsia" w:ascii="宋体" w:hAnsi="宋体"/>
          <w:b/>
        </w:rPr>
        <w:t>肉食者谋之，又何间焉？</w:t>
      </w:r>
      <w:r>
        <w:rPr>
          <w:rFonts w:hint="eastAsia" w:ascii="宋体"/>
          <w:b/>
        </w:rPr>
        <w:t>”</w:t>
      </w:r>
      <w:r>
        <w:rPr>
          <w:rFonts w:hint="eastAsia" w:ascii="宋体" w:hAnsi="宋体"/>
          <w:b/>
        </w:rPr>
        <w:t>刿曰</w:t>
      </w:r>
      <w:r>
        <w:rPr>
          <w:rFonts w:ascii="宋体" w:hAnsi="宋体"/>
          <w:b/>
        </w:rPr>
        <w:t xml:space="preserve"> </w:t>
      </w:r>
      <w:r>
        <w:rPr>
          <w:rFonts w:hint="eastAsia" w:ascii="宋体" w:hAnsi="宋体"/>
          <w:b/>
        </w:rPr>
        <w:t>“肉食者鄙，未能远谋。</w:t>
      </w:r>
      <w:r>
        <w:rPr>
          <w:rFonts w:hint="eastAsia" w:ascii="宋体"/>
          <w:b/>
        </w:rPr>
        <w:t>”</w:t>
      </w:r>
      <w:r>
        <w:rPr>
          <w:rFonts w:hint="eastAsia" w:ascii="宋体" w:hAnsi="宋体"/>
          <w:b/>
        </w:rPr>
        <w:t>乃入见。问：</w:t>
      </w:r>
      <w:r>
        <w:rPr>
          <w:rFonts w:hint="eastAsia" w:ascii="宋体"/>
          <w:b/>
        </w:rPr>
        <w:t>“</w:t>
      </w:r>
      <w:r>
        <w:rPr>
          <w:rFonts w:hint="eastAsia" w:ascii="宋体" w:hAnsi="宋体"/>
          <w:b/>
        </w:rPr>
        <w:t>何以战？</w:t>
      </w:r>
      <w:r>
        <w:rPr>
          <w:rFonts w:hint="eastAsia" w:ascii="宋体"/>
          <w:b/>
        </w:rPr>
        <w:t>”</w:t>
      </w:r>
      <w:r>
        <w:rPr>
          <w:rFonts w:hint="eastAsia" w:ascii="宋体" w:hAnsi="宋体"/>
          <w:b/>
        </w:rPr>
        <w:t>公曰：</w:t>
      </w:r>
      <w:r>
        <w:rPr>
          <w:rFonts w:hint="eastAsia" w:ascii="宋体"/>
          <w:b/>
        </w:rPr>
        <w:t>“</w:t>
      </w:r>
      <w:r>
        <w:rPr>
          <w:rFonts w:hint="eastAsia" w:ascii="宋体" w:hAnsi="宋体"/>
          <w:b/>
        </w:rPr>
        <w:t>衣食所安，弗敢专也，必以分人。</w:t>
      </w:r>
      <w:r>
        <w:rPr>
          <w:rFonts w:hint="eastAsia" w:ascii="宋体"/>
          <w:b/>
        </w:rPr>
        <w:t>”</w:t>
      </w:r>
      <w:r>
        <w:rPr>
          <w:rFonts w:hint="eastAsia" w:ascii="宋体" w:hAnsi="宋体"/>
          <w:b/>
        </w:rPr>
        <w:t>对曰：</w:t>
      </w:r>
      <w:r>
        <w:rPr>
          <w:rFonts w:hint="eastAsia" w:ascii="宋体"/>
          <w:b/>
        </w:rPr>
        <w:t>“</w:t>
      </w:r>
      <w:r>
        <w:rPr>
          <w:rFonts w:hint="eastAsia" w:ascii="宋体" w:hAnsi="宋体"/>
          <w:b/>
        </w:rPr>
        <w:t>小惠未徧，民弗从也。</w:t>
      </w:r>
      <w:r>
        <w:rPr>
          <w:rFonts w:hint="eastAsia" w:ascii="宋体"/>
          <w:b/>
        </w:rPr>
        <w:t>”</w:t>
      </w:r>
      <w:r>
        <w:rPr>
          <w:rFonts w:hint="eastAsia" w:ascii="宋体" w:hAnsi="宋体"/>
          <w:b/>
        </w:rPr>
        <w:t>公日：</w:t>
      </w:r>
      <w:r>
        <w:rPr>
          <w:rFonts w:hint="eastAsia" w:ascii="宋体"/>
          <w:b/>
        </w:rPr>
        <w:t>“</w:t>
      </w:r>
      <w:r>
        <w:rPr>
          <w:rFonts w:hint="eastAsia" w:ascii="宋体" w:hAnsi="宋体"/>
          <w:b/>
        </w:rPr>
        <w:t>牺牲玉帛，弗敢加也，必以信。</w:t>
      </w:r>
      <w:r>
        <w:rPr>
          <w:rFonts w:hint="eastAsia" w:ascii="宋体"/>
          <w:b/>
        </w:rPr>
        <w:t>”</w:t>
      </w:r>
      <w:r>
        <w:rPr>
          <w:rFonts w:hint="eastAsia" w:ascii="宋体" w:hAnsi="宋体"/>
          <w:b/>
        </w:rPr>
        <w:t>对曰：</w:t>
      </w:r>
      <w:r>
        <w:rPr>
          <w:rFonts w:hint="eastAsia" w:ascii="宋体"/>
          <w:b/>
        </w:rPr>
        <w:t>“</w:t>
      </w:r>
      <w:r>
        <w:rPr>
          <w:rFonts w:hint="eastAsia" w:ascii="宋体" w:hAnsi="宋体"/>
          <w:b/>
        </w:rPr>
        <w:t>小信未孚，神弗福也。</w:t>
      </w:r>
      <w:r>
        <w:rPr>
          <w:rFonts w:hint="eastAsia" w:ascii="宋体"/>
          <w:b/>
        </w:rPr>
        <w:t>”</w:t>
      </w:r>
      <w:r>
        <w:rPr>
          <w:rFonts w:hint="eastAsia" w:ascii="宋体" w:hAnsi="宋体"/>
          <w:b/>
        </w:rPr>
        <w:t>公曰：</w:t>
      </w:r>
      <w:r>
        <w:rPr>
          <w:rFonts w:hint="eastAsia" w:ascii="宋体"/>
          <w:b/>
        </w:rPr>
        <w:t>“</w:t>
      </w:r>
      <w:r>
        <w:rPr>
          <w:rFonts w:hint="eastAsia" w:ascii="宋体" w:hAnsi="宋体"/>
          <w:b/>
        </w:rPr>
        <w:t>小大之狱，</w:t>
      </w:r>
      <w:bookmarkStart w:id="3" w:name="_Hlk509846642"/>
      <w:r>
        <w:rPr>
          <w:rFonts w:hint="eastAsia" w:ascii="宋体" w:hAnsi="宋体"/>
          <w:b/>
        </w:rPr>
        <w:t>虽不能察</w:t>
      </w:r>
      <w:bookmarkEnd w:id="3"/>
      <w:r>
        <w:rPr>
          <w:rFonts w:hint="eastAsia" w:ascii="宋体" w:hAnsi="宋体"/>
          <w:b/>
        </w:rPr>
        <w:t>，必以情。</w:t>
      </w:r>
      <w:r>
        <w:rPr>
          <w:rFonts w:hint="eastAsia" w:ascii="宋体"/>
          <w:b/>
        </w:rPr>
        <w:t>”</w:t>
      </w:r>
      <w:r>
        <w:rPr>
          <w:rFonts w:hint="eastAsia" w:ascii="宋体" w:hAnsi="宋体"/>
          <w:b/>
        </w:rPr>
        <w:t>对曰：</w:t>
      </w:r>
      <w:r>
        <w:rPr>
          <w:rFonts w:hint="eastAsia" w:ascii="宋体"/>
          <w:b/>
        </w:rPr>
        <w:t>“</w:t>
      </w:r>
      <w:r>
        <w:rPr>
          <w:rFonts w:hint="eastAsia" w:ascii="宋体" w:hAnsi="宋体"/>
          <w:b/>
        </w:rPr>
        <w:t>忠之属也。可以一战。战则请从。</w:t>
      </w:r>
      <w:r>
        <w:rPr>
          <w:rFonts w:hint="eastAsia" w:ascii="宋体"/>
          <w:b/>
        </w:rPr>
        <w:t>”</w:t>
      </w:r>
    </w:p>
    <w:p>
      <w:pPr>
        <w:spacing w:line="360" w:lineRule="auto"/>
        <w:ind w:firstLine="398" w:firstLineChars="200"/>
        <w:rPr>
          <w:rFonts w:ascii="宋体"/>
          <w:b/>
        </w:rPr>
      </w:pPr>
      <w:r>
        <w:rPr>
          <w:rFonts w:hint="eastAsia" w:ascii="宋体" w:hAnsi="宋体"/>
          <w:b/>
          <w:spacing w:val="-6"/>
        </w:rPr>
        <w:t>公与之乘，战于长勺。公将鼓之。刿日：</w:t>
      </w:r>
      <w:r>
        <w:rPr>
          <w:rFonts w:hint="eastAsia" w:ascii="宋体"/>
          <w:b/>
          <w:spacing w:val="-6"/>
        </w:rPr>
        <w:t>“</w:t>
      </w:r>
      <w:r>
        <w:rPr>
          <w:rFonts w:hint="eastAsia" w:ascii="宋体" w:hAnsi="宋体"/>
          <w:b/>
          <w:spacing w:val="-6"/>
        </w:rPr>
        <w:t>未可。</w:t>
      </w:r>
      <w:r>
        <w:rPr>
          <w:rFonts w:hint="eastAsia" w:ascii="宋体"/>
          <w:b/>
          <w:spacing w:val="-6"/>
        </w:rPr>
        <w:t>”</w:t>
      </w:r>
      <w:r>
        <w:rPr>
          <w:rFonts w:hint="eastAsia" w:ascii="宋体" w:hAnsi="宋体"/>
          <w:b/>
          <w:spacing w:val="-6"/>
        </w:rPr>
        <w:t>齐人三鼓。刿日：</w:t>
      </w:r>
      <w:r>
        <w:rPr>
          <w:rFonts w:hint="eastAsia" w:ascii="宋体"/>
          <w:b/>
          <w:spacing w:val="-6"/>
        </w:rPr>
        <w:t>“</w:t>
      </w:r>
      <w:r>
        <w:rPr>
          <w:rFonts w:hint="eastAsia" w:ascii="宋体" w:hAnsi="宋体"/>
          <w:b/>
          <w:spacing w:val="-6"/>
        </w:rPr>
        <w:t>可矣。</w:t>
      </w:r>
      <w:r>
        <w:rPr>
          <w:rFonts w:hint="eastAsia" w:ascii="宋体"/>
          <w:b/>
          <w:spacing w:val="-6"/>
        </w:rPr>
        <w:t>”</w:t>
      </w:r>
      <w:r>
        <w:rPr>
          <w:rFonts w:hint="eastAsia" w:ascii="宋体" w:hAnsi="宋体"/>
          <w:b/>
          <w:spacing w:val="-6"/>
        </w:rPr>
        <w:t>齐师败绩，公将驰之。刿日：</w:t>
      </w:r>
      <w:r>
        <w:rPr>
          <w:rFonts w:hint="eastAsia" w:ascii="宋体"/>
          <w:b/>
          <w:spacing w:val="-6"/>
        </w:rPr>
        <w:t>“</w:t>
      </w:r>
      <w:r>
        <w:rPr>
          <w:rFonts w:hint="eastAsia" w:ascii="宋体" w:hAnsi="宋体"/>
          <w:b/>
          <w:spacing w:val="-6"/>
        </w:rPr>
        <w:t>未可。</w:t>
      </w:r>
      <w:r>
        <w:rPr>
          <w:rFonts w:hint="eastAsia" w:ascii="宋体"/>
          <w:b/>
          <w:spacing w:val="-6"/>
        </w:rPr>
        <w:t>”</w:t>
      </w:r>
      <w:r>
        <w:rPr>
          <w:rFonts w:hint="eastAsia" w:ascii="宋体" w:hAnsi="宋体"/>
          <w:b/>
          <w:spacing w:val="-6"/>
        </w:rPr>
        <w:t>下视其辙，登轼而望之，曰：</w:t>
      </w:r>
      <w:r>
        <w:rPr>
          <w:rFonts w:hint="eastAsia" w:ascii="宋体"/>
          <w:b/>
          <w:spacing w:val="-6"/>
        </w:rPr>
        <w:t>“</w:t>
      </w:r>
      <w:r>
        <w:rPr>
          <w:rFonts w:hint="eastAsia" w:ascii="宋体" w:hAnsi="宋体"/>
          <w:b/>
          <w:spacing w:val="-6"/>
        </w:rPr>
        <w:t>可矣。</w:t>
      </w:r>
      <w:r>
        <w:rPr>
          <w:rFonts w:hint="eastAsia" w:ascii="宋体"/>
          <w:b/>
          <w:spacing w:val="-6"/>
        </w:rPr>
        <w:t>”</w:t>
      </w:r>
      <w:r>
        <w:rPr>
          <w:rFonts w:hint="eastAsia" w:ascii="宋体" w:hAnsi="宋体"/>
          <w:b/>
          <w:spacing w:val="-6"/>
        </w:rPr>
        <w:t>遂逐齐师。</w:t>
      </w:r>
    </w:p>
    <w:p>
      <w:pPr>
        <w:spacing w:line="360" w:lineRule="auto"/>
        <w:ind w:firstLine="422" w:firstLineChars="200"/>
        <w:rPr>
          <w:rFonts w:ascii="宋体"/>
          <w:b/>
          <w:color w:val="215868"/>
          <w:spacing w:val="-4"/>
        </w:rPr>
      </w:pPr>
      <w:r>
        <w:rPr>
          <w:rFonts w:hint="eastAsia" w:ascii="宋体" w:hAnsi="宋体"/>
          <w:b/>
        </w:rPr>
        <w:t>既克，公问其故。对曰：</w:t>
      </w:r>
      <w:r>
        <w:rPr>
          <w:rFonts w:hint="eastAsia" w:ascii="宋体"/>
          <w:b/>
        </w:rPr>
        <w:t>“</w:t>
      </w:r>
      <w:r>
        <w:rPr>
          <w:rFonts w:hint="eastAsia" w:ascii="宋体" w:hAnsi="宋体"/>
          <w:b/>
        </w:rPr>
        <w:t>夫战，勇气也。一鼓作气，再而衰，三而竭。彼竭我盈，故克之。夫大国，难测也，惧有伏焉。吾视其辙乱，望其旗靡，故逐之。</w:t>
      </w:r>
      <w:r>
        <w:rPr>
          <w:rFonts w:hint="eastAsia" w:ascii="宋体"/>
          <w:b/>
        </w:rPr>
        <w:t>”</w:t>
      </w:r>
    </w:p>
    <w:p>
      <w:pPr>
        <w:spacing w:before="156" w:beforeLines="50" w:line="360" w:lineRule="auto"/>
        <w:ind w:firstLine="406" w:firstLineChars="200"/>
        <w:rPr>
          <w:rFonts w:ascii="方正清刻本悦宋简体" w:hAnsi="楷体" w:eastAsia="方正清刻本悦宋简体"/>
          <w:b/>
          <w:color w:val="215868"/>
          <w:spacing w:val="-4"/>
        </w:rPr>
      </w:pPr>
      <w:r>
        <w:rPr>
          <w:rFonts w:hint="eastAsia" w:ascii="黑体" w:hAnsi="黑体" w:eastAsia="黑体"/>
          <w:b/>
          <w:spacing w:val="-4"/>
        </w:rPr>
        <w:t>【乙】</w:t>
      </w:r>
      <w:r>
        <w:rPr>
          <w:rFonts w:hint="eastAsia" w:ascii="宋体" w:hAnsi="宋体"/>
          <w:b/>
          <w:spacing w:val="-4"/>
        </w:rPr>
        <w:t>赵简子</w:t>
      </w:r>
      <w:r>
        <w:rPr>
          <w:rFonts w:hint="eastAsia" w:ascii="仿宋" w:hAnsi="楷体" w:eastAsia="仿宋" w:cs="楷体"/>
          <w:b/>
          <w:kern w:val="0"/>
          <w:position w:val="6"/>
          <w:sz w:val="15"/>
          <w:szCs w:val="21"/>
        </w:rPr>
        <w:t>①</w:t>
      </w:r>
      <w:r>
        <w:rPr>
          <w:rFonts w:hint="eastAsia" w:ascii="宋体" w:hAnsi="宋体"/>
          <w:b/>
          <w:spacing w:val="-4"/>
        </w:rPr>
        <w:t>有两白骡而甚爱之。阳</w:t>
      </w:r>
      <w:r>
        <w:rPr>
          <w:rFonts w:ascii="宋体"/>
          <w:b/>
          <w:spacing w:val="-4"/>
        </w:rPr>
        <w:pict>
          <v:shape id="_x0000_i1034" o:spt="75" alt="学科网(www.zxxk.com)--教育资源门户，提供试卷、教案、课件、论文、素材及各类教学资源下载，还有大量而丰富的教学相关资讯！" type="#_x0000_t75" style="height:0.75pt;width:3pt;" filled="f" o:preferrelative="t" stroked="f" coordsize="21600,21600">
            <v:path/>
            <v:fill on="f" focussize="0,0"/>
            <v:stroke on="f" joinstyle="miter"/>
            <v:imagedata r:id="rId10" o:title=""/>
            <o:lock v:ext="edit" aspectratio="t"/>
            <w10:wrap type="none"/>
            <w10:anchorlock/>
          </v:shape>
        </w:pict>
      </w:r>
      <w:r>
        <w:rPr>
          <w:rFonts w:hint="eastAsia" w:ascii="宋体" w:hAnsi="宋体"/>
          <w:b/>
          <w:spacing w:val="-4"/>
        </w:rPr>
        <w:t>城胥渠</w:t>
      </w:r>
      <w:r>
        <w:rPr>
          <w:rFonts w:hint="eastAsia" w:ascii="仿宋" w:hAnsi="楷体" w:eastAsia="仿宋" w:cs="楷体"/>
          <w:b/>
          <w:kern w:val="0"/>
          <w:position w:val="6"/>
          <w:sz w:val="15"/>
          <w:szCs w:val="21"/>
        </w:rPr>
        <w:t>②</w:t>
      </w:r>
      <w:r>
        <w:rPr>
          <w:rFonts w:hint="eastAsia" w:ascii="宋体" w:hAnsi="宋体"/>
          <w:b/>
          <w:spacing w:val="-4"/>
        </w:rPr>
        <w:t>住广门之馆，</w:t>
      </w:r>
      <w:r>
        <w:rPr>
          <w:rFonts w:hint="eastAsia" w:ascii="宋体"/>
          <w:b/>
          <w:spacing w:val="-4"/>
        </w:rPr>
        <w:pict>
          <v:shape id="_x0000_i1035" o:spt="75" alt="学科网(www.zxxk.com)--教育资源门户，提供试卷、教案、课件、论文、素材及各类教学资源下载，还有大量而丰富的教学相关资讯！" type="#_x0000_t75" style="height:2.25pt;width:3pt;" filled="f" o:preferrelative="t" stroked="f" coordsize="21600,21600">
            <v:path/>
            <v:fill on="f" focussize="0,0"/>
            <v:stroke on="f" joinstyle="miter"/>
            <v:imagedata r:id="rId10" o:title=""/>
            <o:lock v:ext="edit" aspectratio="t"/>
            <w10:wrap type="none"/>
            <w10:anchorlock/>
          </v:shape>
        </w:pict>
      </w:r>
      <w:r>
        <w:rPr>
          <w:rFonts w:hint="eastAsia" w:ascii="宋体" w:hAnsi="宋体"/>
          <w:b/>
          <w:spacing w:val="-4"/>
        </w:rPr>
        <w:t>夜叩门而谒曰：“主君之臣胥渠有疾，医教之曰：‘得白骡之肝，病则止；不得则死。’”门人入通。董安于</w:t>
      </w:r>
      <w:r>
        <w:rPr>
          <w:rFonts w:hint="eastAsia" w:ascii="仿宋" w:hAnsi="楷体" w:eastAsia="仿宋" w:cs="楷体"/>
          <w:b/>
          <w:kern w:val="0"/>
          <w:position w:val="6"/>
          <w:sz w:val="15"/>
          <w:szCs w:val="21"/>
        </w:rPr>
        <w:t>③</w:t>
      </w:r>
      <w:r>
        <w:rPr>
          <w:rFonts w:hint="eastAsia" w:ascii="宋体" w:hAnsi="宋体"/>
          <w:b/>
          <w:spacing w:val="-4"/>
        </w:rPr>
        <w:t>侍奉于侧，愠曰：“嘻</w:t>
      </w:r>
      <w:r>
        <w:rPr>
          <w:rFonts w:ascii="宋体" w:hAnsi="宋体"/>
          <w:b/>
          <w:spacing w:val="-4"/>
        </w:rPr>
        <w:t>!</w:t>
      </w:r>
      <w:r>
        <w:rPr>
          <w:rFonts w:hint="eastAsia" w:ascii="宋体" w:hAnsi="宋体"/>
          <w:b/>
          <w:spacing w:val="-4"/>
        </w:rPr>
        <w:t>胥渠也，期</w:t>
      </w:r>
      <w:r>
        <w:rPr>
          <w:rFonts w:hint="eastAsia" w:ascii="仿宋" w:hAnsi="楷体" w:eastAsia="仿宋" w:cs="楷体"/>
          <w:b/>
          <w:kern w:val="0"/>
          <w:position w:val="6"/>
          <w:sz w:val="15"/>
          <w:szCs w:val="21"/>
        </w:rPr>
        <w:t>④</w:t>
      </w:r>
      <w:r>
        <w:rPr>
          <w:rFonts w:hint="eastAsia" w:ascii="宋体" w:hAnsi="宋体"/>
          <w:b/>
          <w:spacing w:val="-4"/>
        </w:rPr>
        <w:t>吾君骡，请即杀之。”简子曰：“夫杀人以活畜，不亦不仁乎</w:t>
      </w:r>
      <w:r>
        <w:rPr>
          <w:rFonts w:ascii="宋体" w:hAnsi="宋体"/>
          <w:b/>
          <w:spacing w:val="-4"/>
        </w:rPr>
        <w:t>?</w:t>
      </w:r>
      <w:r>
        <w:rPr>
          <w:rFonts w:hint="eastAsia" w:ascii="宋体" w:hAnsi="宋体"/>
          <w:b/>
          <w:spacing w:val="-4"/>
        </w:rPr>
        <w:t>杀畜以活人，不亦仁乎</w:t>
      </w:r>
      <w:r>
        <w:rPr>
          <w:rFonts w:ascii="宋体" w:hAnsi="宋体"/>
          <w:b/>
          <w:spacing w:val="-4"/>
        </w:rPr>
        <w:t>?</w:t>
      </w:r>
      <w:r>
        <w:rPr>
          <w:rFonts w:hint="eastAsia" w:ascii="宋体" w:hAnsi="宋体"/>
          <w:b/>
          <w:spacing w:val="-4"/>
        </w:rPr>
        <w:t>于是召庖人</w:t>
      </w:r>
      <w:r>
        <w:rPr>
          <w:rFonts w:hint="eastAsia" w:ascii="仿宋" w:hAnsi="楷体" w:eastAsia="仿宋" w:cs="楷体"/>
          <w:b/>
          <w:kern w:val="0"/>
          <w:position w:val="6"/>
          <w:sz w:val="15"/>
          <w:szCs w:val="21"/>
        </w:rPr>
        <w:t>⑤</w:t>
      </w:r>
      <w:r>
        <w:rPr>
          <w:rFonts w:hint="eastAsia" w:ascii="宋体" w:hAnsi="宋体"/>
          <w:b/>
          <w:spacing w:val="-4"/>
        </w:rPr>
        <w:t>杀白骡，取</w:t>
      </w:r>
      <w:r>
        <w:rPr>
          <w:rFonts w:hint="eastAsia" w:ascii="宋体"/>
          <w:b/>
          <w:spacing w:val="-4"/>
        </w:rPr>
        <w:pict>
          <v:shape id="_x0000_i1036" o:spt="75" alt="学科网(www.zxxk.com)--教育资源门户，提供试卷、教案、课件、论文、素材及各类教学资源下载，还有大量而丰富的教学相关资讯！" type="#_x0000_t75" style="height:0.75pt;width:3pt;" filled="f" o:preferrelative="t" stroked="f" coordsize="21600,21600">
            <v:path/>
            <v:fill on="f" focussize="0,0"/>
            <v:stroke on="f" joinstyle="miter"/>
            <v:imagedata r:id="rId10" o:title=""/>
            <o:lock v:ext="edit" aspectratio="t"/>
            <w10:wrap type="none"/>
            <w10:anchorlock/>
          </v:shape>
        </w:pict>
      </w:r>
      <w:r>
        <w:rPr>
          <w:rFonts w:hint="eastAsia" w:ascii="宋体" w:hAnsi="宋体"/>
          <w:b/>
          <w:spacing w:val="-4"/>
        </w:rPr>
        <w:t>肝以与阳城胥渠。住无几何，赵简子兴兵而攻狄</w:t>
      </w:r>
      <w:r>
        <w:rPr>
          <w:rFonts w:hint="eastAsia" w:ascii="仿宋" w:hAnsi="楷体" w:eastAsia="仿宋" w:cs="楷体"/>
          <w:b/>
          <w:kern w:val="0"/>
          <w:position w:val="6"/>
          <w:sz w:val="15"/>
          <w:szCs w:val="21"/>
        </w:rPr>
        <w:t>⑥</w:t>
      </w:r>
      <w:r>
        <w:rPr>
          <w:rFonts w:hint="eastAsia" w:ascii="宋体" w:hAnsi="宋体"/>
          <w:b/>
          <w:spacing w:val="-4"/>
        </w:rPr>
        <w:t>。广门之官，左七百人，右七百人，皆先登而获敌首。</w:t>
      </w:r>
      <w:bookmarkStart w:id="4" w:name="_Hlk509846855"/>
      <w:r>
        <w:rPr>
          <w:rFonts w:hint="eastAsia" w:ascii="宋体" w:hAnsi="宋体"/>
          <w:b/>
          <w:spacing w:val="-4"/>
        </w:rPr>
        <w:t>人主安能不好士</w:t>
      </w:r>
      <w:bookmarkEnd w:id="4"/>
      <w:r>
        <w:rPr>
          <w:rFonts w:ascii="宋体" w:hAnsi="宋体"/>
          <w:b/>
          <w:spacing w:val="-4"/>
        </w:rPr>
        <w:t xml:space="preserve">?     </w:t>
      </w:r>
      <w:r>
        <w:rPr>
          <w:rFonts w:ascii="仿宋" w:hAnsi="仿宋" w:eastAsia="仿宋"/>
          <w:b/>
          <w:spacing w:val="-4"/>
          <w:sz w:val="18"/>
          <w:szCs w:val="18"/>
        </w:rPr>
        <w:t>(</w:t>
      </w:r>
      <w:r>
        <w:rPr>
          <w:rFonts w:hint="eastAsia" w:ascii="仿宋" w:hAnsi="仿宋" w:eastAsia="仿宋"/>
          <w:b/>
          <w:spacing w:val="-4"/>
          <w:sz w:val="18"/>
          <w:szCs w:val="18"/>
        </w:rPr>
        <w:t>选自《吕氏春秋》</w:t>
      </w:r>
      <w:r>
        <w:rPr>
          <w:rFonts w:ascii="仿宋" w:hAnsi="仿宋" w:eastAsia="仿宋"/>
          <w:b/>
          <w:spacing w:val="-4"/>
          <w:sz w:val="18"/>
          <w:szCs w:val="18"/>
        </w:rPr>
        <w:t xml:space="preserve">) </w:t>
      </w:r>
    </w:p>
    <w:p>
      <w:pPr>
        <w:spacing w:before="156" w:beforeLines="50" w:after="156" w:afterLines="50" w:line="360" w:lineRule="auto"/>
        <w:ind w:firstLine="433" w:firstLineChars="251"/>
        <w:rPr>
          <w:rFonts w:ascii="仿宋" w:hAnsi="仿宋" w:eastAsia="仿宋"/>
          <w:b/>
          <w:spacing w:val="-4"/>
          <w:sz w:val="18"/>
          <w:szCs w:val="18"/>
        </w:rPr>
      </w:pPr>
      <w:r>
        <w:rPr>
          <w:rFonts w:hint="eastAsia" w:ascii="黑体" w:hAnsi="黑体" w:eastAsia="黑体"/>
          <w:b/>
          <w:spacing w:val="-4"/>
          <w:sz w:val="18"/>
          <w:szCs w:val="18"/>
        </w:rPr>
        <w:t>【注释</w:t>
      </w:r>
      <w:r>
        <w:rPr>
          <w:rFonts w:hint="eastAsia" w:ascii="仿宋" w:hAnsi="仿宋" w:eastAsia="仿宋"/>
          <w:b/>
          <w:spacing w:val="-4"/>
          <w:sz w:val="18"/>
          <w:szCs w:val="18"/>
        </w:rPr>
        <w:t>】①赵简子：晋大夫，名鞅，谥号简子。</w:t>
      </w:r>
      <w:r>
        <w:rPr>
          <w:rFonts w:ascii="Calibri" w:hAnsi="Calibri" w:eastAsia="仿宋" w:cs="Calibri"/>
          <w:b/>
          <w:spacing w:val="-4"/>
          <w:sz w:val="18"/>
          <w:szCs w:val="18"/>
        </w:rPr>
        <w:t> </w:t>
      </w:r>
      <w:r>
        <w:rPr>
          <w:rFonts w:hint="eastAsia" w:ascii="仿宋" w:hAnsi="仿宋" w:eastAsia="仿宋"/>
          <w:b/>
          <w:spacing w:val="-4"/>
          <w:sz w:val="18"/>
          <w:szCs w:val="18"/>
        </w:rPr>
        <w:t>②阳城胥渠：复姓阳城，名胥渠。</w:t>
      </w:r>
      <w:r>
        <w:rPr>
          <w:rFonts w:ascii="Calibri" w:hAnsi="Calibri" w:eastAsia="仿宋" w:cs="Calibri"/>
          <w:b/>
          <w:spacing w:val="-4"/>
          <w:sz w:val="18"/>
          <w:szCs w:val="18"/>
        </w:rPr>
        <w:t> </w:t>
      </w:r>
      <w:r>
        <w:rPr>
          <w:rFonts w:hint="eastAsia" w:ascii="仿宋" w:hAnsi="仿宋" w:eastAsia="仿宋"/>
          <w:b/>
          <w:spacing w:val="-4"/>
          <w:sz w:val="18"/>
          <w:szCs w:val="18"/>
        </w:rPr>
        <w:t>③董安于：赵简子家臣。</w:t>
      </w:r>
      <w:r>
        <w:rPr>
          <w:rFonts w:ascii="Calibri" w:hAnsi="Calibri" w:eastAsia="仿宋" w:cs="Calibri"/>
          <w:b/>
          <w:spacing w:val="-4"/>
          <w:sz w:val="18"/>
          <w:szCs w:val="18"/>
        </w:rPr>
        <w:t> </w:t>
      </w:r>
      <w:r>
        <w:rPr>
          <w:rFonts w:hint="eastAsia" w:ascii="仿宋" w:hAnsi="仿宋" w:eastAsia="仿宋"/>
          <w:b/>
          <w:spacing w:val="-4"/>
          <w:sz w:val="18"/>
          <w:szCs w:val="18"/>
        </w:rPr>
        <w:t>④期：希冀，这里指想得到。</w:t>
      </w:r>
      <w:r>
        <w:rPr>
          <w:rFonts w:ascii="Calibri" w:hAnsi="Calibri" w:eastAsia="仿宋" w:cs="Calibri"/>
          <w:b/>
          <w:spacing w:val="-4"/>
          <w:sz w:val="18"/>
          <w:szCs w:val="18"/>
        </w:rPr>
        <w:t> </w:t>
      </w:r>
      <w:r>
        <w:rPr>
          <w:rFonts w:hint="eastAsia" w:ascii="仿宋" w:hAnsi="仿宋" w:eastAsia="仿宋"/>
          <w:b/>
          <w:spacing w:val="-4"/>
          <w:sz w:val="18"/>
          <w:szCs w:val="18"/>
        </w:rPr>
        <w:t>⑤庖人：厨师。⑥狄：我国古代北方地区少数民族名。</w:t>
      </w:r>
    </w:p>
    <w:p>
      <w:pPr>
        <w:autoSpaceDE w:val="0"/>
        <w:autoSpaceDN w:val="0"/>
        <w:spacing w:line="360" w:lineRule="auto"/>
        <w:ind w:left="105" w:leftChars="50"/>
        <w:rPr>
          <w:rFonts w:ascii="宋体"/>
          <w:b/>
        </w:rPr>
      </w:pPr>
      <w:r>
        <w:rPr>
          <w:rFonts w:ascii="宋体" w:hAnsi="宋体"/>
          <w:b/>
        </w:rPr>
        <w:t>11</w:t>
      </w:r>
      <w:r>
        <w:rPr>
          <w:rFonts w:hint="eastAsia" w:ascii="宋体" w:hAnsi="宋体"/>
          <w:b/>
        </w:rPr>
        <w:t>．解释下列句中加点的词语。（</w:t>
      </w:r>
      <w:r>
        <w:rPr>
          <w:rFonts w:ascii="宋体" w:hAnsi="宋体"/>
          <w:b/>
        </w:rPr>
        <w:t>4</w:t>
      </w:r>
      <w:r>
        <w:rPr>
          <w:rFonts w:hint="eastAsia" w:ascii="宋体" w:hAnsi="宋体"/>
          <w:b/>
        </w:rPr>
        <w:t>分）</w:t>
      </w:r>
      <w:r>
        <w:rPr>
          <w:rFonts w:ascii="宋体" w:hAnsi="宋体"/>
          <w:b/>
          <w:color w:val="FFFFFF"/>
          <w:sz w:val="4"/>
        </w:rPr>
        <w:t>[</w:t>
      </w:r>
      <w:r>
        <w:rPr>
          <w:rFonts w:hint="eastAsia" w:ascii="宋体" w:hAnsi="宋体"/>
          <w:b/>
          <w:color w:val="FFFFFF"/>
          <w:sz w:val="4"/>
        </w:rPr>
        <w:t>来源</w:t>
      </w:r>
      <w:r>
        <w:rPr>
          <w:rFonts w:ascii="宋体" w:hAnsi="宋体"/>
          <w:b/>
          <w:color w:val="FFFFFF"/>
          <w:sz w:val="4"/>
        </w:rPr>
        <w:t>:</w:t>
      </w:r>
      <w:r>
        <w:rPr>
          <w:rFonts w:hint="eastAsia" w:ascii="宋体" w:hAnsi="宋体"/>
          <w:b/>
          <w:color w:val="FFFFFF"/>
          <w:sz w:val="4"/>
        </w:rPr>
        <w:t>学</w:t>
      </w:r>
      <w:r>
        <w:rPr>
          <w:rFonts w:ascii="宋体" w:hAnsi="宋体"/>
          <w:b/>
          <w:color w:val="FFFFFF"/>
          <w:sz w:val="4"/>
        </w:rPr>
        <w:t>&amp;</w:t>
      </w:r>
      <w:r>
        <w:rPr>
          <w:rFonts w:hint="eastAsia" w:ascii="宋体" w:hAnsi="宋体"/>
          <w:b/>
          <w:color w:val="FFFFFF"/>
          <w:sz w:val="4"/>
        </w:rPr>
        <w:t>科</w:t>
      </w:r>
      <w:r>
        <w:rPr>
          <w:rFonts w:ascii="宋体" w:hAnsi="宋体"/>
          <w:b/>
          <w:color w:val="FFFFFF"/>
          <w:sz w:val="4"/>
        </w:rPr>
        <w:t>&amp;</w:t>
      </w:r>
      <w:r>
        <w:rPr>
          <w:rFonts w:hint="eastAsia" w:ascii="宋体" w:hAnsi="宋体"/>
          <w:b/>
          <w:color w:val="FFFFFF"/>
          <w:sz w:val="4"/>
        </w:rPr>
        <w:t>网</w:t>
      </w:r>
      <w:r>
        <w:rPr>
          <w:rFonts w:ascii="宋体" w:hAnsi="宋体"/>
          <w:b/>
          <w:color w:val="FFFFFF"/>
          <w:sz w:val="4"/>
        </w:rPr>
        <w:t>]</w:t>
      </w:r>
    </w:p>
    <w:p>
      <w:pPr>
        <w:autoSpaceDN w:val="0"/>
        <w:spacing w:line="360" w:lineRule="auto"/>
        <w:ind w:left="519" w:leftChars="242" w:hanging="11"/>
        <w:rPr>
          <w:rFonts w:ascii="宋体"/>
          <w:b/>
          <w:spacing w:val="-4"/>
        </w:rPr>
      </w:pPr>
      <w:r>
        <w:rPr>
          <w:rFonts w:hint="eastAsia" w:ascii="宋体" w:hAnsi="宋体"/>
          <w:b/>
        </w:rPr>
        <w:t>⑴虽不能</w:t>
      </w:r>
      <w:r>
        <w:rPr>
          <w:rFonts w:hint="eastAsia" w:ascii="宋体" w:hAnsi="宋体"/>
          <w:b/>
          <w:bCs/>
          <w:position w:val="3"/>
          <w:em w:val="underDot"/>
        </w:rPr>
        <w:t>察</w:t>
      </w:r>
      <w:r>
        <w:rPr>
          <w:rFonts w:ascii="宋体" w:hAnsi="宋体"/>
          <w:b/>
        </w:rPr>
        <w:t xml:space="preserve">  </w:t>
      </w:r>
      <w:r>
        <w:rPr>
          <w:rFonts w:hint="eastAsia" w:ascii="宋体" w:hAnsi="宋体"/>
          <w:b/>
        </w:rPr>
        <w:t>察：</w:t>
      </w:r>
      <w:r>
        <w:rPr>
          <w:rFonts w:ascii="宋体" w:hAnsi="宋体"/>
          <w:b/>
          <w:spacing w:val="-4"/>
        </w:rPr>
        <w:t xml:space="preserve">             </w:t>
      </w:r>
      <w:r>
        <w:rPr>
          <w:rFonts w:hint="eastAsia" w:ascii="宋体" w:hAnsi="宋体"/>
          <w:b/>
          <w:spacing w:val="-4"/>
        </w:rPr>
        <w:t>⑵</w:t>
      </w:r>
      <w:r>
        <w:rPr>
          <w:rFonts w:hint="eastAsia" w:ascii="宋体" w:hAnsi="宋体"/>
          <w:b/>
          <w:bCs/>
          <w:position w:val="3"/>
          <w:em w:val="underDot"/>
        </w:rPr>
        <w:t>既</w:t>
      </w:r>
      <w:r>
        <w:rPr>
          <w:rFonts w:hint="eastAsia" w:ascii="宋体" w:hAnsi="宋体"/>
          <w:b/>
        </w:rPr>
        <w:t>克</w:t>
      </w:r>
      <w:r>
        <w:rPr>
          <w:rFonts w:ascii="宋体" w:hAnsi="宋体"/>
          <w:b/>
        </w:rPr>
        <w:t xml:space="preserve">  </w:t>
      </w:r>
      <w:r>
        <w:rPr>
          <w:rFonts w:hint="eastAsia" w:ascii="宋体" w:hAnsi="宋体"/>
          <w:b/>
        </w:rPr>
        <w:t>既：</w:t>
      </w:r>
    </w:p>
    <w:p>
      <w:pPr>
        <w:autoSpaceDN w:val="0"/>
        <w:spacing w:line="360" w:lineRule="auto"/>
        <w:ind w:left="519" w:leftChars="242" w:hanging="11"/>
        <w:rPr>
          <w:rFonts w:ascii="宋体"/>
          <w:b/>
          <w:spacing w:val="-4"/>
        </w:rPr>
      </w:pPr>
      <w:r>
        <w:rPr>
          <w:rFonts w:hint="eastAsia" w:ascii="宋体" w:hAnsi="宋体"/>
          <w:b/>
        </w:rPr>
        <w:t>⑶</w:t>
      </w:r>
      <w:r>
        <w:rPr>
          <w:rFonts w:hint="eastAsia" w:ascii="宋体" w:hAnsi="宋体"/>
          <w:b/>
          <w:spacing w:val="-4"/>
        </w:rPr>
        <w:t>取肝以</w:t>
      </w:r>
      <w:r>
        <w:rPr>
          <w:rFonts w:hint="eastAsia" w:ascii="宋体" w:hAnsi="宋体"/>
          <w:b/>
          <w:bCs/>
          <w:position w:val="3"/>
          <w:em w:val="underDot"/>
        </w:rPr>
        <w:t>与</w:t>
      </w:r>
      <w:r>
        <w:rPr>
          <w:rFonts w:hint="eastAsia" w:ascii="宋体" w:hAnsi="宋体"/>
          <w:b/>
          <w:spacing w:val="-4"/>
        </w:rPr>
        <w:t>阳城胥渠</w:t>
      </w:r>
      <w:r>
        <w:rPr>
          <w:rFonts w:ascii="宋体" w:hAnsi="宋体"/>
          <w:b/>
          <w:spacing w:val="-4"/>
        </w:rPr>
        <w:t xml:space="preserve">  </w:t>
      </w:r>
      <w:r>
        <w:rPr>
          <w:rFonts w:hint="eastAsia" w:ascii="宋体" w:hAnsi="宋体"/>
          <w:b/>
          <w:spacing w:val="-4"/>
        </w:rPr>
        <w:t>与：</w:t>
      </w:r>
      <w:r>
        <w:rPr>
          <w:rFonts w:ascii="宋体" w:hAnsi="宋体"/>
          <w:b/>
        </w:rPr>
        <w:t xml:space="preserve"> </w:t>
      </w:r>
      <w:r>
        <w:rPr>
          <w:rFonts w:ascii="宋体" w:hAnsi="宋体"/>
          <w:b/>
          <w:spacing w:val="-4"/>
        </w:rPr>
        <w:t xml:space="preserve">    </w:t>
      </w:r>
      <w:r>
        <w:rPr>
          <w:rFonts w:hint="eastAsia" w:ascii="宋体" w:hAnsi="宋体"/>
          <w:b/>
          <w:spacing w:val="-4"/>
        </w:rPr>
        <w:t>⑷人主</w:t>
      </w:r>
      <w:r>
        <w:rPr>
          <w:rFonts w:hint="eastAsia" w:ascii="宋体" w:hAnsi="宋体"/>
          <w:b/>
          <w:bCs/>
          <w:position w:val="3"/>
          <w:em w:val="underDot"/>
        </w:rPr>
        <w:t>安</w:t>
      </w:r>
      <w:r>
        <w:rPr>
          <w:rFonts w:hint="eastAsia" w:ascii="宋体" w:hAnsi="宋体"/>
          <w:b/>
          <w:spacing w:val="-4"/>
        </w:rPr>
        <w:t>能不好士</w:t>
      </w:r>
      <w:r>
        <w:rPr>
          <w:rFonts w:ascii="宋体" w:hAnsi="宋体"/>
          <w:b/>
          <w:spacing w:val="-4"/>
        </w:rPr>
        <w:t xml:space="preserve">  </w:t>
      </w:r>
      <w:r>
        <w:rPr>
          <w:rFonts w:hint="eastAsia" w:ascii="宋体" w:hAnsi="宋体"/>
          <w:b/>
          <w:spacing w:val="-4"/>
        </w:rPr>
        <w:t>安：</w:t>
      </w:r>
    </w:p>
    <w:p>
      <w:pPr>
        <w:autoSpaceDE w:val="0"/>
        <w:autoSpaceDN w:val="0"/>
        <w:spacing w:line="360" w:lineRule="auto"/>
        <w:ind w:left="105" w:leftChars="50"/>
        <w:rPr>
          <w:rFonts w:ascii="宋体" w:cs="宋体"/>
          <w:b/>
          <w:bCs/>
          <w:spacing w:val="-6"/>
          <w:szCs w:val="21"/>
        </w:rPr>
      </w:pPr>
      <w:r>
        <w:rPr>
          <w:rFonts w:ascii="宋体" w:hAnsi="宋体"/>
          <w:b/>
        </w:rPr>
        <w:t>12</w:t>
      </w:r>
      <w:r>
        <w:rPr>
          <w:rFonts w:hint="eastAsia" w:ascii="宋体" w:hAnsi="宋体"/>
          <w:b/>
        </w:rPr>
        <w:t>．用</w:t>
      </w:r>
      <w:r>
        <w:rPr>
          <w:rFonts w:hint="eastAsia" w:ascii="宋体" w:hAnsi="宋体"/>
          <w:b/>
          <w:spacing w:val="-6"/>
        </w:rPr>
        <w:t>现代汉语翻译句子</w:t>
      </w:r>
      <w:r>
        <w:rPr>
          <w:rFonts w:ascii="宋体" w:hAnsi="宋体"/>
          <w:b/>
          <w:spacing w:val="-6"/>
        </w:rPr>
        <w:t>:</w:t>
      </w:r>
      <w:r>
        <w:rPr>
          <w:rFonts w:ascii="宋体" w:hAnsi="宋体" w:cs="宋体"/>
          <w:b/>
          <w:bCs/>
          <w:spacing w:val="-6"/>
          <w:szCs w:val="21"/>
        </w:rPr>
        <w:t xml:space="preserve"> </w:t>
      </w:r>
      <w:r>
        <w:rPr>
          <w:rFonts w:hint="eastAsia" w:ascii="宋体" w:hAnsi="宋体"/>
          <w:b/>
        </w:rPr>
        <w:t>（</w:t>
      </w:r>
      <w:r>
        <w:rPr>
          <w:rFonts w:ascii="宋体" w:hAnsi="宋体"/>
          <w:b/>
        </w:rPr>
        <w:t>4</w:t>
      </w:r>
      <w:r>
        <w:rPr>
          <w:rFonts w:hint="eastAsia" w:ascii="宋体" w:hAnsi="宋体"/>
          <w:b/>
        </w:rPr>
        <w:t>分）</w:t>
      </w:r>
    </w:p>
    <w:p>
      <w:pPr>
        <w:autoSpaceDN w:val="0"/>
        <w:spacing w:line="360" w:lineRule="auto"/>
        <w:ind w:left="519" w:leftChars="242" w:hanging="11"/>
        <w:rPr>
          <w:rFonts w:ascii="宋体"/>
          <w:b/>
        </w:rPr>
      </w:pPr>
      <w:r>
        <w:rPr>
          <w:rFonts w:hint="eastAsia" w:ascii="宋体" w:hAnsi="宋体"/>
          <w:b/>
        </w:rPr>
        <w:t>⑴其乡人曰：</w:t>
      </w:r>
      <w:r>
        <w:rPr>
          <w:rFonts w:hint="eastAsia" w:ascii="宋体"/>
          <w:b/>
        </w:rPr>
        <w:t>“</w:t>
      </w:r>
      <w:r>
        <w:rPr>
          <w:rFonts w:hint="eastAsia" w:ascii="宋体" w:hAnsi="宋体"/>
          <w:b/>
        </w:rPr>
        <w:t>肉食者谋之，又何间焉？</w:t>
      </w:r>
      <w:r>
        <w:rPr>
          <w:rFonts w:hint="eastAsia" w:ascii="宋体"/>
          <w:b/>
        </w:rPr>
        <w:t>”</w:t>
      </w:r>
      <w:r>
        <w:rPr>
          <w:rFonts w:ascii="宋体" w:hAnsi="宋体"/>
          <w:b/>
        </w:rPr>
        <w:t xml:space="preserve">  </w:t>
      </w:r>
    </w:p>
    <w:p>
      <w:pPr>
        <w:autoSpaceDN w:val="0"/>
        <w:spacing w:line="360" w:lineRule="auto"/>
        <w:ind w:left="519" w:leftChars="242" w:hanging="11"/>
        <w:rPr>
          <w:rFonts w:ascii="宋体"/>
          <w:b/>
        </w:rPr>
      </w:pPr>
      <w:r>
        <w:rPr>
          <w:rFonts w:hint="eastAsia" w:ascii="宋体" w:hAnsi="宋体"/>
          <w:b/>
        </w:rPr>
        <w:t>⑵</w:t>
      </w:r>
      <w:r>
        <w:rPr>
          <w:rFonts w:hint="eastAsia" w:ascii="宋体" w:hAnsi="宋体"/>
          <w:b/>
          <w:spacing w:val="-4"/>
        </w:rPr>
        <w:t>得白骡之肝，病则止；不得则死。</w:t>
      </w:r>
    </w:p>
    <w:p>
      <w:pPr>
        <w:autoSpaceDE w:val="0"/>
        <w:autoSpaceDN w:val="0"/>
        <w:spacing w:line="360" w:lineRule="auto"/>
        <w:ind w:left="105" w:leftChars="50"/>
        <w:rPr>
          <w:rFonts w:ascii="宋体"/>
          <w:b/>
        </w:rPr>
      </w:pPr>
      <w:r>
        <w:rPr>
          <w:rFonts w:ascii="宋体" w:hAnsi="宋体"/>
          <w:b/>
        </w:rPr>
        <w:t>13</w:t>
      </w:r>
      <w:r>
        <w:rPr>
          <w:rFonts w:hint="eastAsia" w:ascii="宋体" w:hAnsi="宋体"/>
          <w:b/>
        </w:rPr>
        <w:t>．下列句子中加点的词意思和用法相同的一项是：（</w:t>
      </w:r>
      <w:r>
        <w:rPr>
          <w:rFonts w:ascii="宋体" w:hAnsi="宋体"/>
          <w:b/>
        </w:rPr>
        <w:t>2</w:t>
      </w:r>
      <w:r>
        <w:rPr>
          <w:rFonts w:hint="eastAsia" w:ascii="宋体" w:hAnsi="宋体"/>
          <w:b/>
        </w:rPr>
        <w:t>分）</w:t>
      </w:r>
    </w:p>
    <w:p>
      <w:pPr>
        <w:widowControl/>
        <w:spacing w:line="360" w:lineRule="auto"/>
        <w:ind w:firstLine="542" w:firstLineChars="257"/>
        <w:jc w:val="left"/>
        <w:rPr>
          <w:rFonts w:ascii="宋体" w:cs="宋体"/>
          <w:b/>
          <w:bCs/>
          <w:szCs w:val="21"/>
        </w:rPr>
      </w:pPr>
      <w:r>
        <w:rPr>
          <w:rFonts w:ascii="宋体" w:hAnsi="宋体" w:cs="宋体"/>
          <w:b/>
          <w:bCs/>
          <w:szCs w:val="21"/>
        </w:rPr>
        <w:t>A.</w:t>
      </w:r>
      <w:r>
        <w:rPr>
          <w:rFonts w:ascii="宋体" w:hAnsi="宋体"/>
          <w:b/>
          <w:spacing w:val="-4"/>
        </w:rPr>
        <w:t xml:space="preserve"> </w:t>
      </w:r>
      <w:r>
        <w:rPr>
          <w:rFonts w:hint="eastAsia" w:ascii="宋体" w:hAnsi="宋体"/>
          <w:b/>
          <w:spacing w:val="-4"/>
        </w:rPr>
        <w:t>之：</w:t>
      </w:r>
      <w:r>
        <w:rPr>
          <w:rFonts w:hint="eastAsia" w:ascii="宋体" w:hAnsi="宋体"/>
          <w:b/>
        </w:rPr>
        <w:t>故克</w:t>
      </w:r>
      <w:r>
        <w:rPr>
          <w:rFonts w:hint="eastAsia" w:ascii="宋体" w:hAnsi="宋体"/>
          <w:b/>
          <w:bCs/>
          <w:position w:val="3"/>
          <w:em w:val="underDot"/>
        </w:rPr>
        <w:t>之</w:t>
      </w:r>
      <w:r>
        <w:rPr>
          <w:rFonts w:ascii="宋体" w:hAnsi="宋体"/>
          <w:b/>
          <w:spacing w:val="-4"/>
        </w:rPr>
        <w:t xml:space="preserve">  </w:t>
      </w:r>
      <w:r>
        <w:rPr>
          <w:rFonts w:hint="eastAsia" w:ascii="宋体" w:hAnsi="宋体"/>
          <w:b/>
          <w:spacing w:val="-4"/>
        </w:rPr>
        <w:t>广门</w:t>
      </w:r>
      <w:r>
        <w:rPr>
          <w:rFonts w:hint="eastAsia" w:ascii="宋体" w:hAnsi="宋体"/>
          <w:b/>
          <w:bCs/>
          <w:position w:val="3"/>
          <w:em w:val="underDot"/>
        </w:rPr>
        <w:t>之</w:t>
      </w:r>
      <w:r>
        <w:rPr>
          <w:rFonts w:hint="eastAsia" w:ascii="宋体" w:hAnsi="宋体"/>
          <w:b/>
          <w:spacing w:val="-4"/>
        </w:rPr>
        <w:t>官</w:t>
      </w:r>
    </w:p>
    <w:p>
      <w:pPr>
        <w:widowControl/>
        <w:spacing w:line="360" w:lineRule="auto"/>
        <w:ind w:firstLine="542" w:firstLineChars="257"/>
        <w:jc w:val="left"/>
        <w:rPr>
          <w:rFonts w:ascii="宋体" w:cs="宋体"/>
          <w:b/>
          <w:bCs/>
          <w:szCs w:val="21"/>
        </w:rPr>
      </w:pPr>
      <w:r>
        <w:rPr>
          <w:rFonts w:ascii="宋体" w:hAnsi="宋体" w:cs="宋体"/>
          <w:b/>
          <w:bCs/>
          <w:szCs w:val="21"/>
        </w:rPr>
        <w:t>B.</w:t>
      </w:r>
      <w:r>
        <w:rPr>
          <w:rFonts w:ascii="宋体" w:hAnsi="宋体"/>
          <w:b/>
          <w:spacing w:val="-4"/>
        </w:rPr>
        <w:t xml:space="preserve"> </w:t>
      </w:r>
      <w:r>
        <w:rPr>
          <w:rFonts w:hint="eastAsia" w:ascii="宋体" w:hAnsi="宋体"/>
          <w:b/>
          <w:spacing w:val="-4"/>
        </w:rPr>
        <w:t>于：</w:t>
      </w:r>
      <w:r>
        <w:rPr>
          <w:rFonts w:hint="eastAsia" w:ascii="宋体" w:hAnsi="宋体"/>
          <w:b/>
        </w:rPr>
        <w:t>战</w:t>
      </w:r>
      <w:r>
        <w:rPr>
          <w:rFonts w:hint="eastAsia" w:ascii="宋体" w:hAnsi="宋体"/>
          <w:b/>
          <w:bCs/>
          <w:position w:val="3"/>
          <w:em w:val="underDot"/>
        </w:rPr>
        <w:t>于</w:t>
      </w:r>
      <w:r>
        <w:rPr>
          <w:rFonts w:hint="eastAsia" w:ascii="宋体" w:hAnsi="宋体"/>
          <w:b/>
        </w:rPr>
        <w:t>长勺</w:t>
      </w:r>
      <w:r>
        <w:rPr>
          <w:rFonts w:ascii="宋体" w:hAnsi="宋体"/>
          <w:b/>
          <w:spacing w:val="-4"/>
        </w:rPr>
        <w:t xml:space="preserve">  </w:t>
      </w:r>
      <w:r>
        <w:rPr>
          <w:rFonts w:hint="eastAsia" w:ascii="宋体" w:hAnsi="宋体"/>
          <w:b/>
          <w:spacing w:val="-4"/>
        </w:rPr>
        <w:t>董安于侍奉</w:t>
      </w:r>
      <w:r>
        <w:rPr>
          <w:rFonts w:hint="eastAsia" w:ascii="宋体" w:hAnsi="宋体"/>
          <w:b/>
          <w:bCs/>
          <w:position w:val="3"/>
          <w:em w:val="underDot"/>
        </w:rPr>
        <w:t>于</w:t>
      </w:r>
      <w:r>
        <w:rPr>
          <w:rFonts w:hint="eastAsia" w:ascii="宋体" w:hAnsi="宋体"/>
          <w:b/>
          <w:spacing w:val="-4"/>
        </w:rPr>
        <w:t>侧</w:t>
      </w:r>
    </w:p>
    <w:p>
      <w:pPr>
        <w:spacing w:line="360" w:lineRule="auto"/>
        <w:ind w:firstLine="542" w:firstLineChars="257"/>
        <w:rPr>
          <w:rFonts w:ascii="宋体"/>
          <w:b/>
          <w:bCs/>
          <w:spacing w:val="-4"/>
        </w:rPr>
      </w:pPr>
      <w:r>
        <w:rPr>
          <w:rFonts w:ascii="宋体" w:hAnsi="宋体" w:cs="宋体"/>
          <w:b/>
          <w:bCs/>
          <w:szCs w:val="21"/>
        </w:rPr>
        <w:t xml:space="preserve">C. </w:t>
      </w:r>
      <w:r>
        <w:rPr>
          <w:rFonts w:hint="eastAsia" w:ascii="宋体" w:hAnsi="宋体" w:cs="宋体"/>
          <w:b/>
          <w:bCs/>
          <w:szCs w:val="21"/>
        </w:rPr>
        <w:t>以：</w:t>
      </w:r>
      <w:r>
        <w:rPr>
          <w:rFonts w:hint="eastAsia" w:ascii="宋体" w:hAnsi="宋体"/>
          <w:b/>
        </w:rPr>
        <w:t>虽不能察，必</w:t>
      </w:r>
      <w:r>
        <w:rPr>
          <w:rFonts w:hint="eastAsia" w:ascii="宋体" w:hAnsi="宋体"/>
          <w:b/>
          <w:bCs/>
          <w:position w:val="3"/>
          <w:em w:val="underDot"/>
        </w:rPr>
        <w:t>以</w:t>
      </w:r>
      <w:r>
        <w:rPr>
          <w:rFonts w:hint="eastAsia" w:ascii="宋体" w:hAnsi="宋体"/>
          <w:b/>
        </w:rPr>
        <w:t>情</w:t>
      </w:r>
      <w:r>
        <w:rPr>
          <w:rFonts w:ascii="宋体" w:hAnsi="宋体"/>
          <w:b/>
        </w:rPr>
        <w:t xml:space="preserve">  </w:t>
      </w:r>
      <w:r>
        <w:rPr>
          <w:rFonts w:hint="eastAsia" w:ascii="宋体" w:hAnsi="宋体"/>
          <w:b/>
          <w:spacing w:val="-4"/>
        </w:rPr>
        <w:t>杀畜</w:t>
      </w:r>
      <w:r>
        <w:rPr>
          <w:rFonts w:hint="eastAsia" w:ascii="宋体" w:hAnsi="宋体"/>
          <w:b/>
          <w:bCs/>
          <w:position w:val="3"/>
          <w:em w:val="underDot"/>
        </w:rPr>
        <w:t>以</w:t>
      </w:r>
      <w:r>
        <w:rPr>
          <w:rFonts w:hint="eastAsia" w:ascii="宋体" w:hAnsi="宋体"/>
          <w:b/>
          <w:spacing w:val="-4"/>
        </w:rPr>
        <w:t>活人</w:t>
      </w:r>
      <w:r>
        <w:rPr>
          <w:rFonts w:ascii="宋体" w:hAnsi="宋体"/>
          <w:b/>
          <w:spacing w:val="-4"/>
        </w:rPr>
        <w:t xml:space="preserve">  </w:t>
      </w:r>
    </w:p>
    <w:p>
      <w:pPr>
        <w:widowControl/>
        <w:spacing w:line="360" w:lineRule="auto"/>
        <w:ind w:firstLine="542" w:firstLineChars="257"/>
        <w:jc w:val="left"/>
        <w:rPr>
          <w:rFonts w:ascii="宋体"/>
          <w:b/>
          <w:spacing w:val="-4"/>
        </w:rPr>
      </w:pPr>
      <w:r>
        <w:rPr>
          <w:rFonts w:ascii="宋体" w:hAnsi="宋体" w:cs="宋体"/>
          <w:b/>
          <w:bCs/>
          <w:szCs w:val="21"/>
        </w:rPr>
        <w:t>D.</w:t>
      </w:r>
      <w:r>
        <w:rPr>
          <w:rFonts w:ascii="宋体" w:hAnsi="宋体"/>
          <w:b/>
          <w:spacing w:val="-4"/>
        </w:rPr>
        <w:t xml:space="preserve"> </w:t>
      </w:r>
      <w:r>
        <w:rPr>
          <w:rFonts w:hint="eastAsia" w:ascii="宋体" w:hAnsi="宋体"/>
          <w:b/>
          <w:spacing w:val="-4"/>
        </w:rPr>
        <w:t>而：</w:t>
      </w:r>
      <w:r>
        <w:rPr>
          <w:rFonts w:hint="eastAsia" w:ascii="宋体" w:hAnsi="宋体"/>
          <w:b/>
        </w:rPr>
        <w:t>登轼</w:t>
      </w:r>
      <w:r>
        <w:rPr>
          <w:rFonts w:hint="eastAsia" w:ascii="宋体" w:hAnsi="宋体"/>
          <w:b/>
          <w:bCs/>
          <w:position w:val="3"/>
          <w:em w:val="underDot"/>
        </w:rPr>
        <w:t>而</w:t>
      </w:r>
      <w:r>
        <w:rPr>
          <w:rFonts w:hint="eastAsia" w:ascii="宋体" w:hAnsi="宋体"/>
          <w:b/>
        </w:rPr>
        <w:t>望之</w:t>
      </w:r>
      <w:r>
        <w:rPr>
          <w:rFonts w:ascii="宋体" w:hAnsi="宋体"/>
          <w:b/>
          <w:spacing w:val="-4"/>
        </w:rPr>
        <w:t xml:space="preserve">  </w:t>
      </w:r>
      <w:r>
        <w:rPr>
          <w:rFonts w:hint="eastAsia" w:ascii="宋体" w:hAnsi="宋体"/>
          <w:b/>
          <w:spacing w:val="-4"/>
        </w:rPr>
        <w:t>任重</w:t>
      </w:r>
      <w:r>
        <w:rPr>
          <w:rFonts w:hint="eastAsia" w:ascii="宋体" w:hAnsi="宋体"/>
          <w:b/>
          <w:bCs/>
          <w:position w:val="3"/>
          <w:em w:val="underDot"/>
        </w:rPr>
        <w:t>而</w:t>
      </w:r>
      <w:r>
        <w:rPr>
          <w:rFonts w:hint="eastAsia" w:ascii="宋体" w:hAnsi="宋体"/>
          <w:b/>
          <w:spacing w:val="-4"/>
        </w:rPr>
        <w:t>道远</w:t>
      </w:r>
    </w:p>
    <w:p>
      <w:pPr>
        <w:autoSpaceDE w:val="0"/>
        <w:autoSpaceDN w:val="0"/>
        <w:spacing w:line="360" w:lineRule="auto"/>
        <w:ind w:left="501" w:leftChars="50" w:hanging="396" w:hangingChars="188"/>
        <w:rPr>
          <w:rFonts w:ascii="宋体"/>
          <w:b/>
        </w:rPr>
      </w:pPr>
      <w:r>
        <w:rPr>
          <w:rFonts w:ascii="宋体" w:hAnsi="宋体"/>
          <w:b/>
        </w:rPr>
        <w:t>14</w:t>
      </w:r>
      <w:r>
        <w:rPr>
          <w:rFonts w:hint="eastAsia" w:ascii="宋体" w:hAnsi="宋体"/>
          <w:b/>
        </w:rPr>
        <w:t>．毛泽东在井冈山斗争实践中提出游击战争“十六字诀”：“敌进我退，敌驻我扰，敌疲我打，敌退我追”。【甲】文中曹刿的哪句话体现了“敌疲我打”的方</w:t>
      </w:r>
      <w:r>
        <w:rPr>
          <w:rFonts w:ascii="宋体"/>
          <w:b/>
        </w:rPr>
        <w:pict>
          <v:shape id="_x0000_i1037" o:spt="75" alt="学科网(www.zxxk.com)--教育资源门户，提供试卷、教案、课件、论文、素材及各类教学资源下载，还有大量而丰富的教学相关资讯！" type="#_x0000_t75" style="height:1.5pt;width:3pt;" filled="f" o:preferrelative="t" stroked="f" coordsize="21600,21600">
            <v:path/>
            <v:fill on="f" focussize="0,0"/>
            <v:stroke on="f" joinstyle="miter"/>
            <v:imagedata r:id="rId10" o:title=""/>
            <o:lock v:ext="edit" aspectratio="t"/>
            <w10:wrap type="none"/>
            <w10:anchorlock/>
          </v:shape>
        </w:pict>
      </w:r>
      <w:r>
        <w:rPr>
          <w:rFonts w:hint="eastAsia" w:ascii="宋体" w:hAnsi="宋体"/>
          <w:b/>
        </w:rPr>
        <w:t>针？（</w:t>
      </w:r>
      <w:r>
        <w:rPr>
          <w:rFonts w:ascii="宋体" w:hAnsi="宋体"/>
          <w:b/>
        </w:rPr>
        <w:t>2</w:t>
      </w:r>
      <w:r>
        <w:rPr>
          <w:rFonts w:hint="eastAsia" w:ascii="宋体" w:hAnsi="宋体"/>
          <w:b/>
        </w:rPr>
        <w:t>分）</w:t>
      </w:r>
    </w:p>
    <w:p>
      <w:pPr>
        <w:autoSpaceDE w:val="0"/>
        <w:autoSpaceDN w:val="0"/>
        <w:spacing w:line="360" w:lineRule="auto"/>
        <w:ind w:left="501" w:leftChars="50" w:hanging="396" w:hangingChars="188"/>
        <w:rPr>
          <w:rFonts w:ascii="宋体"/>
          <w:b/>
        </w:rPr>
      </w:pPr>
      <w:r>
        <w:rPr>
          <w:rFonts w:ascii="宋体" w:hAnsi="宋体"/>
          <w:b/>
        </w:rPr>
        <w:t>15</w:t>
      </w:r>
      <w:r>
        <w:rPr>
          <w:rFonts w:hint="eastAsia" w:ascii="宋体" w:hAnsi="宋体"/>
          <w:b/>
        </w:rPr>
        <w:t>．甲文用鲁庄公的“鄙”来衬托曹刿的远谋；乙文也运用了这种反衬的写法。请以乙文为例子来说说这样写的好处。（</w:t>
      </w:r>
      <w:r>
        <w:rPr>
          <w:rFonts w:ascii="宋体" w:hAnsi="宋体"/>
          <w:b/>
        </w:rPr>
        <w:t>3</w:t>
      </w:r>
      <w:r>
        <w:rPr>
          <w:rFonts w:hint="eastAsia" w:ascii="宋体" w:hAnsi="宋体"/>
          <w:b/>
        </w:rPr>
        <w:t>分）</w:t>
      </w:r>
    </w:p>
    <w:p>
      <w:pPr>
        <w:autoSpaceDE w:val="0"/>
        <w:autoSpaceDN w:val="0"/>
        <w:spacing w:before="156" w:beforeLines="50" w:line="360" w:lineRule="auto"/>
        <w:ind w:left="31680" w:hanging="422" w:hangingChars="200"/>
        <w:rPr>
          <w:rFonts w:ascii="宋体"/>
          <w:b/>
        </w:rPr>
      </w:pPr>
      <w:r>
        <w:rPr>
          <w:rFonts w:hint="eastAsia" w:ascii="宋体" w:hAnsi="宋体"/>
          <w:b/>
        </w:rPr>
        <w:t>（三）阅读下面短文，完成</w:t>
      </w:r>
      <w:r>
        <w:rPr>
          <w:rFonts w:ascii="宋体" w:hAnsi="宋体"/>
          <w:b/>
        </w:rPr>
        <w:t>16-20</w:t>
      </w:r>
      <w:r>
        <w:rPr>
          <w:rFonts w:ascii="宋体"/>
          <w:b/>
        </w:rPr>
        <w:pict>
          <v:shape id="_x0000_i1038" o:spt="75" alt="学科网(www.zxxk.com)--教育资源门户，提供试卷、教案、课件、论文、素材及各类教学资源下载，还有大量而丰富的教学相关资讯！" type="#_x0000_t75" style="height:0.75pt;width:3pt;" filled="f" o:preferrelative="t" stroked="f" coordsize="21600,21600">
            <v:path/>
            <v:fill on="f" focussize="0,0"/>
            <v:stroke on="f" joinstyle="miter"/>
            <v:imagedata r:id="rId10" o:title=""/>
            <o:lock v:ext="edit" aspectratio="t"/>
            <w10:wrap type="none"/>
            <w10:anchorlock/>
          </v:shape>
        </w:pict>
      </w:r>
      <w:r>
        <w:rPr>
          <w:rFonts w:hint="eastAsia" w:ascii="宋体" w:hAnsi="宋体"/>
          <w:b/>
        </w:rPr>
        <w:t>题。</w:t>
      </w:r>
    </w:p>
    <w:p>
      <w:pPr>
        <w:autoSpaceDN w:val="0"/>
        <w:spacing w:line="360" w:lineRule="auto"/>
        <w:jc w:val="center"/>
        <w:rPr>
          <w:rFonts w:ascii="楷体" w:hAnsi="楷体" w:eastAsia="楷体"/>
          <w:kern w:val="0"/>
          <w:szCs w:val="21"/>
        </w:rPr>
      </w:pPr>
      <w:r>
        <w:rPr>
          <w:rFonts w:hint="eastAsia" w:ascii="黑体" w:hAnsi="黑体" w:eastAsia="黑体" w:cs="黑体"/>
        </w:rPr>
        <w:t>假如人生没有磨难</w:t>
      </w:r>
      <w:r>
        <w:rPr>
          <w:rFonts w:ascii="黑体" w:hAnsi="黑体" w:eastAsia="黑体" w:cs="黑体"/>
        </w:rPr>
        <w:t xml:space="preserve">  </w:t>
      </w:r>
      <w:r>
        <w:rPr>
          <w:rFonts w:hint="eastAsia" w:ascii="仿宋" w:hAnsi="仿宋" w:eastAsia="仿宋"/>
          <w:b/>
          <w:kern w:val="0"/>
          <w:sz w:val="18"/>
          <w:szCs w:val="18"/>
        </w:rPr>
        <w:t>贺铭华</w:t>
      </w:r>
    </w:p>
    <w:p>
      <w:pPr>
        <w:spacing w:line="360" w:lineRule="auto"/>
        <w:ind w:firstLine="422" w:firstLineChars="200"/>
        <w:rPr>
          <w:rFonts w:ascii="楷体" w:hAnsi="楷体" w:eastAsia="楷体" w:cs="宋体"/>
          <w:b/>
          <w:szCs w:val="21"/>
        </w:rPr>
      </w:pPr>
      <w:r>
        <w:rPr>
          <w:rFonts w:hint="eastAsia" w:ascii="楷体" w:hAnsi="楷体" w:eastAsia="楷体" w:cs="宋体"/>
          <w:b/>
          <w:szCs w:val="21"/>
        </w:rPr>
        <w:t>①假如人生没有磨难，其本身就是一种灾难。长期生活在一顺百顺、无忧无虑的环境中，淘汰不了劣者，筛选不出强者，人类就不会进化，社会也不会向前发展。假若当初就如此，人类也许现在还</w:t>
      </w:r>
      <w:r>
        <w:rPr>
          <w:rFonts w:ascii="楷体" w:hAnsi="楷体" w:eastAsia="楷体" w:cs="宋体"/>
          <w:b/>
          <w:szCs w:val="21"/>
        </w:rPr>
        <w:pict>
          <v:shape id="_x0000_i1039" o:spt="75" alt="学科网(www.zxxk.com)--教育资源门户，提供试卷、教案、课件、论文、素材及各类教学资源下载，还有大量而丰富的教学相关资讯！" type="#_x0000_t75" style="height:1.5pt;width:3pt;" filled="f" o:preferrelative="t" stroked="f" coordsize="21600,21600">
            <v:path/>
            <v:fill on="f" focussize="0,0"/>
            <v:stroke on="f" joinstyle="miter"/>
            <v:imagedata r:id="rId10" o:title=""/>
            <o:lock v:ext="edit" aspectratio="t"/>
            <w10:wrap type="none"/>
            <w10:anchorlock/>
          </v:shape>
        </w:pict>
      </w:r>
      <w:r>
        <w:rPr>
          <w:rFonts w:hint="eastAsia" w:ascii="楷体" w:hAnsi="楷体" w:eastAsia="楷体" w:cs="宋体"/>
          <w:b/>
          <w:szCs w:val="21"/>
        </w:rPr>
        <w:t>同猿猴们称兄道弟，与野兽们同林为伍</w:t>
      </w:r>
      <w:r>
        <w:rPr>
          <w:rFonts w:ascii="楷体" w:hAnsi="楷体" w:eastAsia="楷体" w:cs="宋体"/>
          <w:b/>
          <w:szCs w:val="21"/>
        </w:rPr>
        <w:t>!</w:t>
      </w:r>
    </w:p>
    <w:p>
      <w:pPr>
        <w:spacing w:line="360" w:lineRule="auto"/>
        <w:ind w:firstLine="422" w:firstLineChars="200"/>
        <w:rPr>
          <w:rFonts w:ascii="楷体" w:hAnsi="楷体" w:eastAsia="楷体" w:cs="宋体"/>
          <w:b/>
          <w:spacing w:val="-6"/>
          <w:szCs w:val="21"/>
        </w:rPr>
      </w:pPr>
      <w:r>
        <w:rPr>
          <w:rFonts w:hint="eastAsia" w:ascii="楷体" w:hAnsi="楷体" w:eastAsia="楷体" w:cs="宋体"/>
          <w:b/>
          <w:szCs w:val="21"/>
        </w:rPr>
        <w:t>②</w:t>
      </w:r>
      <w:r>
        <w:rPr>
          <w:rFonts w:hint="eastAsia" w:ascii="楷体" w:hAnsi="楷体" w:eastAsia="楷体" w:cs="宋体"/>
          <w:b/>
          <w:spacing w:val="-6"/>
          <w:szCs w:val="21"/>
        </w:rPr>
        <w:t>古今中外均有一条社会规律：富贵不过三代。看来富贵温柔真如同一把无形利剑，它削去了人的铮铮铁骨、坚强</w:t>
      </w:r>
      <w:r>
        <w:rPr>
          <w:rFonts w:ascii="楷体" w:hAnsi="楷体" w:eastAsia="楷体" w:cs="宋体"/>
          <w:b/>
          <w:spacing w:val="-6"/>
          <w:szCs w:val="21"/>
        </w:rPr>
        <w:pict>
          <v:shape id="_x0000_i1040" o:spt="75" alt="学科网(www.zxxk.com)--教育资源门户，提供试卷、教案、课件、论文、素材及各类教学资源下载，还有大量而丰富的教学相关资讯！" type="#_x0000_t75" style="height:1.5pt;width:3pt;" filled="f" o:preferrelative="t" stroked="f" coordsize="21600,21600">
            <v:path/>
            <v:fill on="f" focussize="0,0"/>
            <v:stroke on="f" joinstyle="miter"/>
            <v:imagedata r:id="rId10" o:title=""/>
            <o:lock v:ext="edit" aspectratio="t"/>
            <w10:wrap type="none"/>
            <w10:anchorlock/>
          </v:shape>
        </w:pict>
      </w:r>
      <w:r>
        <w:rPr>
          <w:rFonts w:hint="eastAsia" w:ascii="楷体" w:hAnsi="楷体" w:eastAsia="楷体" w:cs="宋体"/>
          <w:b/>
          <w:spacing w:val="-6"/>
          <w:szCs w:val="21"/>
        </w:rPr>
        <w:t>意志、奋斗精神和冲天豪气，将猛虎变为猫咪，将雄狮变为绵羊，将雄鹰变为麻雀，将龙种变为跳蚤……由此看来，“自古纨绔无伟男”，此说信矣</w:t>
      </w:r>
      <w:r>
        <w:rPr>
          <w:rFonts w:ascii="楷体" w:hAnsi="楷体" w:eastAsia="楷体" w:cs="宋体"/>
          <w:b/>
          <w:spacing w:val="-6"/>
          <w:szCs w:val="21"/>
        </w:rPr>
        <w:t>!</w:t>
      </w:r>
    </w:p>
    <w:p>
      <w:pPr>
        <w:spacing w:line="360" w:lineRule="auto"/>
        <w:ind w:firstLine="422" w:firstLineChars="200"/>
        <w:rPr>
          <w:rFonts w:ascii="楷体" w:hAnsi="楷体" w:eastAsia="楷体" w:cs="宋体"/>
          <w:b/>
          <w:szCs w:val="21"/>
        </w:rPr>
      </w:pPr>
      <w:r>
        <w:rPr>
          <w:rFonts w:hint="eastAsia" w:ascii="楷体" w:hAnsi="楷体" w:eastAsia="楷体" w:cs="宋体"/>
          <w:b/>
          <w:szCs w:val="21"/>
        </w:rPr>
        <w:t>③所以，从某种意义上不得不说：“磨难”是上帝馈赠给人类最好的礼物</w:t>
      </w:r>
      <w:r>
        <w:rPr>
          <w:rFonts w:ascii="楷体" w:hAnsi="楷体" w:eastAsia="楷体" w:cs="宋体"/>
          <w:b/>
          <w:szCs w:val="21"/>
        </w:rPr>
        <w:t>!</w:t>
      </w:r>
    </w:p>
    <w:p>
      <w:pPr>
        <w:spacing w:line="360" w:lineRule="auto"/>
        <w:ind w:firstLine="422" w:firstLineChars="200"/>
        <w:rPr>
          <w:rFonts w:ascii="楷体" w:hAnsi="楷体" w:eastAsia="楷体" w:cs="宋体"/>
          <w:b/>
          <w:szCs w:val="21"/>
        </w:rPr>
      </w:pPr>
      <w:r>
        <w:rPr>
          <w:rFonts w:hint="eastAsia" w:ascii="楷体" w:hAnsi="楷体" w:eastAsia="楷体" w:cs="宋体"/>
          <w:b/>
          <w:szCs w:val="21"/>
        </w:rPr>
        <w:t>④磨难是试金石</w:t>
      </w:r>
      <w:r>
        <w:rPr>
          <w:rFonts w:ascii="楷体" w:hAnsi="楷体" w:eastAsia="楷体" w:cs="宋体"/>
          <w:b/>
          <w:szCs w:val="21"/>
        </w:rPr>
        <w:t>!</w:t>
      </w:r>
      <w:r>
        <w:rPr>
          <w:rFonts w:hint="eastAsia" w:ascii="楷体" w:hAnsi="楷体" w:eastAsia="楷体" w:cs="宋体"/>
          <w:b/>
          <w:szCs w:val="21"/>
        </w:rPr>
        <w:t>磨难是试风标</w:t>
      </w:r>
      <w:r>
        <w:rPr>
          <w:rFonts w:ascii="楷体" w:hAnsi="楷体" w:eastAsia="楷体" w:cs="宋体"/>
          <w:b/>
          <w:szCs w:val="21"/>
        </w:rPr>
        <w:t>!</w:t>
      </w:r>
      <w:r>
        <w:rPr>
          <w:rFonts w:hint="eastAsia" w:ascii="楷体" w:hAnsi="楷体" w:eastAsia="楷体" w:cs="宋体"/>
          <w:b/>
          <w:szCs w:val="21"/>
        </w:rPr>
        <w:t>它可以使人变得卑微甚至瘫痪，也可以使人变得坚强，变得高大；它可以使人性蜕变为兽性，也可以将凡人升华为神圣。在人生的金字塔顶，摆满了成功的金牌和荣誉的花环，但它的塔身和台阶却是由一块块称为“磨难”的基石铺就。只有踏着这些“磨难基石”才能达到胜利的</w:t>
      </w:r>
      <w:r>
        <w:rPr>
          <w:rFonts w:ascii="楷体" w:hAnsi="楷体" w:eastAsia="楷体" w:cs="宋体"/>
          <w:b/>
          <w:szCs w:val="21"/>
        </w:rPr>
        <w:pict>
          <v:shape id="_x0000_i1041" o:spt="75" alt="学科网(www.zxxk.com)--教育资源门户，提供试卷、教案、课件、论文、素材及各类教学资源下载，还有大量而丰富的教学相关资讯！" type="#_x0000_t75" style="height:0.75pt;width:3pt;" filled="f" o:preferrelative="t" stroked="f" coordsize="21600,21600">
            <v:path/>
            <v:fill on="f" focussize="0,0"/>
            <v:stroke on="f" joinstyle="miter"/>
            <v:imagedata r:id="rId10" o:title=""/>
            <o:lock v:ext="edit" aspectratio="t"/>
            <w10:wrap type="none"/>
            <w10:anchorlock/>
          </v:shape>
        </w:pict>
      </w:r>
      <w:r>
        <w:rPr>
          <w:rFonts w:hint="eastAsia" w:ascii="楷体" w:hAnsi="楷体" w:eastAsia="楷体" w:cs="宋体"/>
          <w:b/>
          <w:szCs w:val="21"/>
        </w:rPr>
        <w:t>顶峰、辉煌的顶点……</w:t>
      </w:r>
    </w:p>
    <w:p>
      <w:pPr>
        <w:spacing w:line="360" w:lineRule="auto"/>
        <w:ind w:firstLine="422" w:firstLineChars="200"/>
        <w:rPr>
          <w:rFonts w:ascii="楷体" w:hAnsi="楷体" w:eastAsia="楷体" w:cs="宋体"/>
          <w:b/>
          <w:szCs w:val="21"/>
        </w:rPr>
      </w:pPr>
      <w:r>
        <w:rPr>
          <w:rFonts w:hint="eastAsia" w:ascii="楷体" w:hAnsi="楷体" w:eastAsia="楷体" w:cs="宋体"/>
          <w:b/>
          <w:szCs w:val="21"/>
        </w:rPr>
        <w:t>⑤关于磨难，司马迁体悟最深。他曾深有感慨地说出下列掷地有声的话语：“西伯拘而演《周易》，仲尼厄而作《春秋》，屈原放逐乃赋《离骚》，左丘失明厥有《国语》”。此真乃千古良言，历久弥珍</w:t>
      </w:r>
      <w:r>
        <w:rPr>
          <w:rFonts w:ascii="楷体" w:hAnsi="楷体" w:eastAsia="楷体" w:cs="宋体"/>
          <w:b/>
          <w:szCs w:val="21"/>
        </w:rPr>
        <w:t>!</w:t>
      </w:r>
      <w:r>
        <w:rPr>
          <w:rFonts w:hint="eastAsia" w:ascii="楷体" w:hAnsi="楷体" w:eastAsia="楷体" w:cs="宋体"/>
          <w:b/>
          <w:szCs w:val="21"/>
        </w:rPr>
        <w:t>我们甚至还可以将司马迁的名句续写下来：太史公受辱而作《史记》，</w:t>
      </w:r>
      <w:r>
        <w:rPr>
          <w:rFonts w:ascii="楷体" w:hAnsi="楷体" w:eastAsia="楷体" w:cs="宋体"/>
          <w:b/>
          <w:szCs w:val="21"/>
          <w:u w:val="single"/>
        </w:rPr>
        <w:t xml:space="preserve">               </w:t>
      </w:r>
      <w:r>
        <w:rPr>
          <w:rFonts w:hint="eastAsia" w:ascii="楷体" w:hAnsi="楷体" w:eastAsia="楷体" w:cs="宋体"/>
          <w:b/>
          <w:szCs w:val="21"/>
        </w:rPr>
        <w:t>，</w:t>
      </w:r>
      <w:r>
        <w:rPr>
          <w:rFonts w:ascii="楷体" w:hAnsi="楷体" w:eastAsia="楷体" w:cs="宋体"/>
          <w:b/>
          <w:szCs w:val="21"/>
          <w:u w:val="single"/>
        </w:rPr>
        <w:t xml:space="preserve">                </w:t>
      </w:r>
      <w:r>
        <w:rPr>
          <w:rFonts w:hint="eastAsia" w:ascii="楷体" w:hAnsi="楷体" w:eastAsia="楷体" w:cs="宋体"/>
          <w:b/>
          <w:szCs w:val="21"/>
        </w:rPr>
        <w:t>。中国历史上这些辉煌灿烂的文明成果，无一不是因作者饱受“磨难”而成。假如当初这些文化先贤没有遭受如此磨难，恐怕人类就不会有这些文化精品出现了</w:t>
      </w:r>
      <w:r>
        <w:rPr>
          <w:rFonts w:ascii="楷体" w:hAnsi="楷体" w:eastAsia="楷体" w:cs="宋体"/>
          <w:b/>
          <w:szCs w:val="21"/>
        </w:rPr>
        <w:t>!</w:t>
      </w:r>
    </w:p>
    <w:p>
      <w:pPr>
        <w:spacing w:line="360" w:lineRule="auto"/>
        <w:ind w:firstLine="422" w:firstLineChars="200"/>
        <w:rPr>
          <w:rFonts w:ascii="楷体" w:hAnsi="楷体" w:eastAsia="楷体" w:cs="宋体"/>
          <w:b/>
          <w:spacing w:val="-6"/>
          <w:szCs w:val="21"/>
        </w:rPr>
      </w:pPr>
      <w:r>
        <w:rPr>
          <w:rFonts w:hint="eastAsia" w:ascii="楷体" w:hAnsi="楷体" w:eastAsia="楷体" w:cs="宋体"/>
          <w:b/>
          <w:szCs w:val="21"/>
        </w:rPr>
        <w:t>⑥</w:t>
      </w:r>
      <w:r>
        <w:rPr>
          <w:rFonts w:hint="eastAsia" w:ascii="楷体" w:hAnsi="楷体" w:eastAsia="楷体" w:cs="宋体"/>
          <w:b/>
          <w:spacing w:val="-6"/>
          <w:szCs w:val="21"/>
        </w:rPr>
        <w:t>所以，我们不能不由衷地说：“磨难”实乃人类文明成果的孵化器、催生剂和奠基石。</w:t>
      </w:r>
    </w:p>
    <w:p>
      <w:pPr>
        <w:spacing w:line="360" w:lineRule="auto"/>
        <w:ind w:firstLine="422" w:firstLineChars="200"/>
        <w:rPr>
          <w:rFonts w:ascii="楷体" w:hAnsi="楷体" w:eastAsia="楷体" w:cs="宋体"/>
          <w:b/>
          <w:szCs w:val="21"/>
        </w:rPr>
      </w:pPr>
      <w:r>
        <w:rPr>
          <w:rFonts w:hint="eastAsia" w:ascii="楷体" w:hAnsi="楷体" w:eastAsia="楷体" w:cs="宋体"/>
          <w:b/>
          <w:szCs w:val="21"/>
        </w:rPr>
        <w:t>⑦有人说过，人的脸型就是一个“苦”字，天生就该受尽各种苦难。此言似乎不谬。想人之一生，在自己的哭声中临世，在亲人的哭声中辞世，中间百十年的生涯，无时无刻不在与艰难、困苦、疾病、灾祸打交道。然而正是由于人类历尽磨难而甘之如饴，才将我们的生命演绎得如此波澜起伏，跌宕有致，如诗如</w:t>
      </w:r>
      <w:r>
        <w:rPr>
          <w:rFonts w:ascii="楷体" w:hAnsi="楷体" w:eastAsia="楷体" w:cs="宋体"/>
          <w:b/>
          <w:szCs w:val="21"/>
        </w:rPr>
        <w:pict>
          <v:shape id="_x0000_i1042" o:spt="75" alt="学科网(www.zxxk.com)--教育资源门户，提供试卷、教案、课件、论文、素材及各类教学资源下载，还有大量而丰富的教学相关资讯！" type="#_x0000_t75" style="height:0.75pt;width:3pt;" filled="f" o:preferrelative="t" stroked="f" coordsize="21600,21600">
            <v:path/>
            <v:fill on="f" focussize="0,0"/>
            <v:stroke on="f" joinstyle="miter"/>
            <v:imagedata r:id="rId10" o:title=""/>
            <o:lock v:ext="edit" aspectratio="t"/>
            <w10:wrap type="none"/>
            <w10:anchorlock/>
          </v:shape>
        </w:pict>
      </w:r>
      <w:r>
        <w:rPr>
          <w:rFonts w:hint="eastAsia" w:ascii="楷体" w:hAnsi="楷体" w:eastAsia="楷体" w:cs="宋体"/>
          <w:b/>
          <w:szCs w:val="21"/>
        </w:rPr>
        <w:t>画，如梦如歌……</w:t>
      </w:r>
    </w:p>
    <w:p>
      <w:pPr>
        <w:spacing w:line="360" w:lineRule="auto"/>
        <w:ind w:firstLine="422" w:firstLineChars="200"/>
        <w:rPr>
          <w:rFonts w:ascii="楷体" w:hAnsi="楷体" w:eastAsia="楷体"/>
          <w:b/>
          <w:szCs w:val="21"/>
        </w:rPr>
      </w:pPr>
      <w:r>
        <w:rPr>
          <w:rFonts w:hint="eastAsia" w:ascii="楷体" w:hAnsi="楷体" w:eastAsia="楷体" w:cs="宋体"/>
          <w:b/>
          <w:szCs w:val="21"/>
        </w:rPr>
        <w:t>⑧因此，我们对于人生中的各种磨难要有充分的心理准备。我们知道“阳光总在风雨后”，“吹进黄沙始见金”。对于人生中的各种磨难要有充分的心理准备。我们向“磨难”要勇气，要智慧，要韧性，要成功</w:t>
      </w:r>
      <w:r>
        <w:rPr>
          <w:rFonts w:ascii="楷体" w:hAnsi="楷体" w:eastAsia="楷体" w:cs="宋体"/>
          <w:b/>
          <w:szCs w:val="21"/>
        </w:rPr>
        <w:t>!</w:t>
      </w:r>
      <w:r>
        <w:rPr>
          <w:rFonts w:hint="eastAsia" w:ascii="楷体" w:hAnsi="楷体" w:eastAsia="楷体" w:cs="宋体"/>
          <w:b/>
          <w:szCs w:val="21"/>
        </w:rPr>
        <w:t>只要是人生中不可摆脱</w:t>
      </w:r>
      <w:r>
        <w:rPr>
          <w:rFonts w:ascii="楷体" w:hAnsi="楷体" w:eastAsia="楷体" w:cs="宋体"/>
          <w:b/>
          <w:szCs w:val="21"/>
        </w:rPr>
        <w:pict>
          <v:shape id="_x0000_i1043" o:spt="75" alt="学科网(www.zxxk.com)--教育资源门户，提供试卷、教案、课件、论文、素材及各类教学资源下载，还有大量而丰富的教学相关资讯！" type="#_x0000_t75" style="height:1.5pt;width:3pt;" filled="f" o:preferrelative="t" stroked="f" coordsize="21600,21600">
            <v:path/>
            <v:fill on="f" focussize="0,0"/>
            <v:stroke on="f" joinstyle="miter"/>
            <v:imagedata r:id="rId10" o:title=""/>
            <o:lock v:ext="edit" aspectratio="t"/>
            <w10:wrap type="none"/>
            <w10:anchorlock/>
          </v:shape>
        </w:pict>
      </w:r>
      <w:r>
        <w:rPr>
          <w:rFonts w:hint="eastAsia" w:ascii="楷体" w:hAnsi="楷体" w:eastAsia="楷体" w:cs="宋体"/>
          <w:b/>
          <w:szCs w:val="21"/>
        </w:rPr>
        <w:t>的“磨难”，尽管来吧</w:t>
      </w:r>
      <w:r>
        <w:rPr>
          <w:rFonts w:ascii="楷体" w:hAnsi="楷体" w:eastAsia="楷体" w:cs="宋体"/>
          <w:b/>
          <w:szCs w:val="21"/>
        </w:rPr>
        <w:t>!</w:t>
      </w:r>
      <w:r>
        <w:rPr>
          <w:rFonts w:hint="eastAsia" w:ascii="楷体" w:hAnsi="楷体" w:eastAsia="楷体" w:cs="宋体"/>
          <w:b/>
          <w:szCs w:val="21"/>
        </w:rPr>
        <w:t>早些来吧</w:t>
      </w:r>
      <w:r>
        <w:rPr>
          <w:rFonts w:ascii="楷体" w:hAnsi="楷体" w:eastAsia="楷体" w:cs="宋体"/>
          <w:b/>
          <w:szCs w:val="21"/>
        </w:rPr>
        <w:t>!</w:t>
      </w:r>
      <w:r>
        <w:rPr>
          <w:rFonts w:hint="eastAsia" w:ascii="楷体" w:hAnsi="楷体" w:eastAsia="楷体" w:cs="宋体"/>
          <w:b/>
          <w:szCs w:val="21"/>
        </w:rPr>
        <w:t>我们昂首挺胸地站立着</w:t>
      </w:r>
      <w:r>
        <w:rPr>
          <w:rFonts w:ascii="楷体" w:hAnsi="楷体" w:eastAsia="楷体" w:cs="宋体"/>
          <w:b/>
          <w:szCs w:val="21"/>
        </w:rPr>
        <w:t>!</w:t>
      </w:r>
      <w:r>
        <w:rPr>
          <w:rFonts w:hint="eastAsia" w:ascii="楷体" w:hAnsi="楷体" w:eastAsia="楷体" w:cs="宋体"/>
          <w:b/>
          <w:szCs w:val="21"/>
        </w:rPr>
        <w:t>绝不胆怯</w:t>
      </w:r>
      <w:r>
        <w:rPr>
          <w:rFonts w:ascii="楷体" w:hAnsi="楷体" w:eastAsia="楷体" w:cs="宋体"/>
          <w:b/>
          <w:szCs w:val="21"/>
        </w:rPr>
        <w:t>!</w:t>
      </w:r>
      <w:r>
        <w:rPr>
          <w:rFonts w:hint="eastAsia" w:ascii="楷体" w:hAnsi="楷体" w:eastAsia="楷体" w:cs="宋体"/>
          <w:b/>
          <w:szCs w:val="21"/>
        </w:rPr>
        <w:t>绝不屈服</w:t>
      </w:r>
      <w:r>
        <w:rPr>
          <w:rFonts w:ascii="楷体" w:hAnsi="楷体" w:eastAsia="楷体" w:cs="宋体"/>
          <w:b/>
          <w:szCs w:val="21"/>
        </w:rPr>
        <w:t>!</w:t>
      </w:r>
      <w:r>
        <w:rPr>
          <w:rFonts w:hint="eastAsia" w:ascii="楷体" w:hAnsi="楷体" w:eastAsia="楷体" w:cs="宋体"/>
          <w:b/>
          <w:szCs w:val="21"/>
        </w:rPr>
        <w:t>绝不</w:t>
      </w:r>
      <w:r>
        <w:rPr>
          <w:rFonts w:ascii="楷体" w:hAnsi="楷体" w:eastAsia="楷体" w:cs="宋体"/>
          <w:b/>
          <w:szCs w:val="21"/>
        </w:rPr>
        <w:t>!</w:t>
      </w:r>
      <w:r>
        <w:rPr>
          <w:rFonts w:hint="eastAsia" w:ascii="楷体" w:hAnsi="楷体" w:eastAsia="楷体" w:cs="宋体"/>
          <w:b/>
          <w:szCs w:val="21"/>
        </w:rPr>
        <w:t>因为我们是“大写的人”！</w:t>
      </w:r>
    </w:p>
    <w:p>
      <w:pPr>
        <w:spacing w:line="360" w:lineRule="auto"/>
        <w:ind w:firstLine="361" w:firstLineChars="200"/>
        <w:jc w:val="right"/>
        <w:rPr>
          <w:rFonts w:ascii="仿宋" w:hAnsi="仿宋" w:eastAsia="仿宋" w:cs="仿宋"/>
          <w:b/>
          <w:bCs/>
          <w:color w:val="215868"/>
          <w:sz w:val="18"/>
          <w:szCs w:val="18"/>
        </w:rPr>
      </w:pPr>
      <w:r>
        <w:rPr>
          <w:rFonts w:hint="eastAsia" w:ascii="仿宋" w:hAnsi="仿宋" w:eastAsia="仿宋" w:cs="仿宋"/>
          <w:b/>
          <w:bCs/>
          <w:sz w:val="18"/>
          <w:szCs w:val="18"/>
        </w:rPr>
        <w:t>（选自《诗文选粹》第九辑）</w:t>
      </w:r>
    </w:p>
    <w:p>
      <w:pPr>
        <w:autoSpaceDE w:val="0"/>
        <w:autoSpaceDN w:val="0"/>
        <w:spacing w:before="156" w:beforeLines="50" w:line="360" w:lineRule="auto"/>
        <w:ind w:left="503" w:leftChars="50" w:hanging="398" w:hangingChars="189"/>
        <w:rPr>
          <w:rFonts w:ascii="宋体"/>
          <w:b/>
        </w:rPr>
      </w:pPr>
      <w:r>
        <w:rPr>
          <w:rFonts w:ascii="宋体" w:hAnsi="宋体"/>
          <w:b/>
        </w:rPr>
        <w:t>16</w:t>
      </w:r>
      <w:r>
        <w:rPr>
          <w:rFonts w:hint="eastAsia" w:ascii="宋体"/>
          <w:b/>
        </w:rPr>
        <w:pict>
          <v:shape id="_x0000_i1044" o:spt="75" alt="学科网(www.zxxk.com)--教育资源门户，提供试卷、教案、课件、论文、素材及各类教学资源下载，还有大量而丰富的教学相关资讯！" type="#_x0000_t75" style="height:1.5pt;width:3pt;" filled="f" o:preferrelative="t" stroked="f" coordsize="21600,21600">
            <v:path/>
            <v:fill on="f" focussize="0,0"/>
            <v:stroke on="f" joinstyle="miter"/>
            <v:imagedata r:id="rId10" o:title=""/>
            <o:lock v:ext="edit" aspectratio="t"/>
            <w10:wrap type="none"/>
            <w10:anchorlock/>
          </v:shape>
        </w:pict>
      </w:r>
      <w:r>
        <w:rPr>
          <w:rFonts w:ascii="宋体" w:hAnsi="宋体"/>
          <w:b/>
        </w:rPr>
        <w:t xml:space="preserve">. </w:t>
      </w:r>
      <w:r>
        <w:rPr>
          <w:rFonts w:hint="eastAsia" w:ascii="宋体" w:hAnsi="宋体"/>
          <w:b/>
        </w:rPr>
        <w:t>请概括本文的中心论点。（</w:t>
      </w:r>
      <w:r>
        <w:rPr>
          <w:rFonts w:ascii="宋体" w:hAnsi="宋体"/>
          <w:b/>
        </w:rPr>
        <w:t>2</w:t>
      </w:r>
      <w:r>
        <w:rPr>
          <w:rFonts w:hint="eastAsia" w:ascii="宋体" w:hAnsi="宋体"/>
          <w:b/>
        </w:rPr>
        <w:t>分）</w:t>
      </w:r>
    </w:p>
    <w:p>
      <w:pPr>
        <w:autoSpaceDE w:val="0"/>
        <w:autoSpaceDN w:val="0"/>
        <w:spacing w:line="360" w:lineRule="auto"/>
        <w:ind w:left="503" w:leftChars="50" w:hanging="398" w:hangingChars="189"/>
        <w:rPr>
          <w:rFonts w:ascii="宋体"/>
          <w:b/>
          <w:color w:val="215868"/>
        </w:rPr>
      </w:pPr>
      <w:r>
        <w:rPr>
          <w:rFonts w:ascii="宋体" w:hAnsi="宋体"/>
          <w:b/>
        </w:rPr>
        <w:t xml:space="preserve">17. </w:t>
      </w:r>
      <w:r>
        <w:rPr>
          <w:rFonts w:hint="eastAsia" w:ascii="宋体" w:hAnsi="宋体"/>
          <w:b/>
        </w:rPr>
        <w:t>从内容和结构两方面说说第③段在全文中的作用。（</w:t>
      </w:r>
      <w:r>
        <w:rPr>
          <w:rFonts w:ascii="宋体" w:hAnsi="宋体"/>
          <w:b/>
        </w:rPr>
        <w:t>3</w:t>
      </w:r>
      <w:r>
        <w:rPr>
          <w:rFonts w:hint="eastAsia" w:ascii="宋体" w:hAnsi="宋体"/>
          <w:b/>
        </w:rPr>
        <w:t>分）</w:t>
      </w:r>
      <w:r>
        <w:rPr>
          <w:rFonts w:ascii="宋体"/>
          <w:b/>
          <w:color w:val="215868"/>
        </w:rPr>
        <w:t> </w:t>
      </w:r>
    </w:p>
    <w:p>
      <w:pPr>
        <w:autoSpaceDE w:val="0"/>
        <w:autoSpaceDN w:val="0"/>
        <w:spacing w:line="360" w:lineRule="auto"/>
        <w:ind w:left="503" w:leftChars="50" w:hanging="398" w:hangingChars="189"/>
        <w:rPr>
          <w:rFonts w:ascii="宋体"/>
          <w:b/>
        </w:rPr>
      </w:pPr>
      <w:r>
        <w:rPr>
          <w:rFonts w:ascii="宋体" w:hAnsi="宋体"/>
          <w:b/>
        </w:rPr>
        <w:t xml:space="preserve">18. </w:t>
      </w:r>
      <w:r>
        <w:rPr>
          <w:rFonts w:hint="eastAsia" w:ascii="宋体" w:hAnsi="宋体"/>
          <w:b/>
        </w:rPr>
        <w:t>请按照“提出问题</w:t>
      </w:r>
      <w:r>
        <w:rPr>
          <w:rFonts w:ascii="宋体" w:hAnsi="宋体"/>
          <w:b/>
        </w:rPr>
        <w:t>——</w:t>
      </w:r>
      <w:r>
        <w:rPr>
          <w:rFonts w:hint="eastAsia" w:ascii="宋体" w:hAnsi="宋体"/>
          <w:b/>
        </w:rPr>
        <w:t>分析问题</w:t>
      </w:r>
      <w:r>
        <w:rPr>
          <w:rFonts w:ascii="宋体" w:hAnsi="宋体"/>
          <w:b/>
        </w:rPr>
        <w:t>——</w:t>
      </w:r>
      <w:r>
        <w:rPr>
          <w:rFonts w:hint="eastAsia" w:ascii="宋体" w:hAnsi="宋体"/>
          <w:b/>
        </w:rPr>
        <w:t>解决问题”的结构，用“</w:t>
      </w:r>
      <w:r>
        <w:rPr>
          <w:rFonts w:ascii="宋体" w:hAnsi="宋体"/>
          <w:b/>
        </w:rPr>
        <w:t>//</w:t>
      </w:r>
      <w:r>
        <w:rPr>
          <w:rFonts w:hint="eastAsia" w:ascii="宋体" w:hAnsi="宋体"/>
          <w:b/>
        </w:rPr>
        <w:t>”将文章划分为三个部分。（</w:t>
      </w:r>
      <w:r>
        <w:rPr>
          <w:rFonts w:ascii="宋体" w:hAnsi="宋体"/>
          <w:b/>
        </w:rPr>
        <w:t>3</w:t>
      </w:r>
      <w:r>
        <w:rPr>
          <w:rFonts w:hint="eastAsia" w:ascii="宋体" w:hAnsi="宋体"/>
          <w:b/>
        </w:rPr>
        <w:t>分）</w:t>
      </w:r>
    </w:p>
    <w:p>
      <w:pPr>
        <w:autoSpaceDE w:val="0"/>
        <w:autoSpaceDN w:val="0"/>
        <w:spacing w:line="360" w:lineRule="auto"/>
        <w:ind w:left="420" w:leftChars="200" w:firstLine="105" w:firstLineChars="50"/>
        <w:rPr>
          <w:rFonts w:ascii="宋体"/>
          <w:b/>
        </w:rPr>
      </w:pPr>
      <w:r>
        <w:rPr>
          <w:rFonts w:hint="eastAsia" w:ascii="宋体" w:hAnsi="宋体"/>
          <w:b/>
        </w:rPr>
        <w:t>①</w:t>
      </w:r>
      <w:r>
        <w:rPr>
          <w:rFonts w:ascii="宋体" w:hAnsi="宋体"/>
          <w:b/>
        </w:rPr>
        <w:t xml:space="preserve"> </w:t>
      </w:r>
      <w:r>
        <w:rPr>
          <w:rFonts w:hint="eastAsia" w:ascii="宋体" w:hAnsi="宋体"/>
          <w:b/>
        </w:rPr>
        <w:t>②</w:t>
      </w:r>
      <w:r>
        <w:rPr>
          <w:rFonts w:ascii="宋体" w:hAnsi="宋体"/>
          <w:b/>
        </w:rPr>
        <w:t xml:space="preserve"> </w:t>
      </w:r>
      <w:r>
        <w:rPr>
          <w:rFonts w:hint="eastAsia" w:ascii="宋体" w:hAnsi="宋体"/>
          <w:b/>
        </w:rPr>
        <w:t>③</w:t>
      </w:r>
      <w:r>
        <w:rPr>
          <w:rFonts w:ascii="宋体" w:hAnsi="宋体"/>
          <w:b/>
        </w:rPr>
        <w:t xml:space="preserve"> </w:t>
      </w:r>
      <w:r>
        <w:rPr>
          <w:rFonts w:hint="eastAsia" w:ascii="宋体" w:hAnsi="宋体"/>
          <w:b/>
        </w:rPr>
        <w:t>④</w:t>
      </w:r>
      <w:r>
        <w:rPr>
          <w:rFonts w:ascii="宋体" w:hAnsi="宋体"/>
          <w:b/>
        </w:rPr>
        <w:t xml:space="preserve"> </w:t>
      </w:r>
      <w:r>
        <w:rPr>
          <w:rFonts w:hint="eastAsia" w:ascii="宋体" w:hAnsi="宋体"/>
          <w:b/>
        </w:rPr>
        <w:t>⑤</w:t>
      </w:r>
      <w:r>
        <w:rPr>
          <w:rFonts w:ascii="宋体" w:hAnsi="宋体"/>
          <w:b/>
        </w:rPr>
        <w:t xml:space="preserve"> </w:t>
      </w:r>
      <w:r>
        <w:rPr>
          <w:rFonts w:hint="eastAsia" w:ascii="宋体" w:hAnsi="宋体"/>
          <w:b/>
        </w:rPr>
        <w:t>⑥</w:t>
      </w:r>
      <w:r>
        <w:rPr>
          <w:rFonts w:ascii="宋体" w:hAnsi="宋体"/>
          <w:b/>
        </w:rPr>
        <w:t xml:space="preserve"> </w:t>
      </w:r>
      <w:r>
        <w:rPr>
          <w:rFonts w:hint="eastAsia" w:ascii="宋体" w:hAnsi="宋体"/>
          <w:b/>
        </w:rPr>
        <w:t>⑦</w:t>
      </w:r>
      <w:r>
        <w:rPr>
          <w:rFonts w:ascii="宋体" w:hAnsi="宋体"/>
          <w:b/>
        </w:rPr>
        <w:t xml:space="preserve"> </w:t>
      </w:r>
      <w:r>
        <w:rPr>
          <w:rFonts w:hint="eastAsia" w:ascii="宋体" w:hAnsi="宋体"/>
          <w:b/>
        </w:rPr>
        <w:t>⑧</w:t>
      </w:r>
    </w:p>
    <w:p>
      <w:pPr>
        <w:autoSpaceDE w:val="0"/>
        <w:autoSpaceDN w:val="0"/>
        <w:spacing w:line="360" w:lineRule="auto"/>
        <w:ind w:left="503" w:leftChars="50" w:hanging="398" w:hangingChars="189"/>
        <w:rPr>
          <w:rFonts w:ascii="宋体"/>
          <w:b/>
        </w:rPr>
      </w:pPr>
      <w:r>
        <w:rPr>
          <w:rFonts w:ascii="宋体" w:hAnsi="宋体"/>
          <w:b/>
        </w:rPr>
        <w:t xml:space="preserve">19. </w:t>
      </w:r>
      <w:r>
        <w:rPr>
          <w:rFonts w:hint="eastAsia" w:ascii="宋体" w:hAnsi="宋体"/>
          <w:b/>
        </w:rPr>
        <w:t>请仿照划线处句式，为本文补充两个中国历史上的例子。</w:t>
      </w:r>
      <w:r>
        <w:rPr>
          <w:rFonts w:ascii="宋体" w:hAnsi="宋体"/>
          <w:b/>
        </w:rPr>
        <w:t xml:space="preserve"> </w:t>
      </w:r>
      <w:r>
        <w:rPr>
          <w:rFonts w:hint="eastAsia" w:ascii="宋体" w:hAnsi="宋体"/>
          <w:b/>
        </w:rPr>
        <w:t>（</w:t>
      </w:r>
      <w:r>
        <w:rPr>
          <w:rFonts w:ascii="宋体" w:hAnsi="宋体"/>
          <w:b/>
        </w:rPr>
        <w:t>2</w:t>
      </w:r>
      <w:r>
        <w:rPr>
          <w:rFonts w:hint="eastAsia" w:ascii="宋体" w:hAnsi="宋体"/>
          <w:b/>
        </w:rPr>
        <w:t>分）</w:t>
      </w:r>
    </w:p>
    <w:p>
      <w:pPr>
        <w:autoSpaceDE w:val="0"/>
        <w:autoSpaceDN w:val="0"/>
        <w:spacing w:line="360" w:lineRule="auto"/>
        <w:ind w:left="503" w:leftChars="100" w:hanging="293" w:hangingChars="139"/>
        <w:rPr>
          <w:rFonts w:ascii="宋体"/>
          <w:b/>
          <w:color w:val="215868"/>
        </w:rPr>
      </w:pPr>
      <w:r>
        <w:rPr>
          <w:rFonts w:ascii="宋体"/>
          <w:b/>
          <w:color w:val="215868"/>
        </w:rPr>
        <w:t> </w:t>
      </w:r>
      <w:r>
        <w:rPr>
          <w:rFonts w:ascii="宋体" w:hAnsi="宋体"/>
          <w:b/>
          <w:color w:val="215868"/>
        </w:rPr>
        <w:t xml:space="preserve"> </w:t>
      </w:r>
      <w:r>
        <w:rPr>
          <w:rFonts w:hint="eastAsia" w:ascii="楷体" w:hAnsi="楷体" w:eastAsia="楷体" w:cs="宋体"/>
          <w:b/>
          <w:szCs w:val="21"/>
        </w:rPr>
        <w:t>我们甚至还可以将司马迁的名句续写下来：</w:t>
      </w:r>
      <w:r>
        <w:rPr>
          <w:rFonts w:hint="eastAsia" w:ascii="楷体" w:hAnsi="楷体" w:eastAsia="楷体" w:cs="宋体"/>
          <w:b/>
          <w:szCs w:val="21"/>
          <w:u w:val="thick"/>
        </w:rPr>
        <w:t>太史公受辱而作《史记》</w:t>
      </w:r>
      <w:r>
        <w:rPr>
          <w:rFonts w:hint="eastAsia" w:ascii="楷体" w:hAnsi="楷体" w:eastAsia="楷体" w:cs="宋体"/>
          <w:b/>
          <w:szCs w:val="21"/>
        </w:rPr>
        <w:t>，</w:t>
      </w:r>
      <w:r>
        <w:rPr>
          <w:rFonts w:ascii="楷体" w:hAnsi="楷体" w:eastAsia="楷体" w:cs="宋体"/>
          <w:b/>
          <w:szCs w:val="21"/>
          <w:u w:val="single"/>
        </w:rPr>
        <w:t xml:space="preserve">             </w:t>
      </w:r>
      <w:r>
        <w:rPr>
          <w:rFonts w:hint="eastAsia" w:ascii="楷体" w:hAnsi="楷体" w:eastAsia="楷体" w:cs="宋体"/>
          <w:b/>
          <w:szCs w:val="21"/>
        </w:rPr>
        <w:t>，</w:t>
      </w:r>
      <w:r>
        <w:rPr>
          <w:rFonts w:ascii="楷体" w:hAnsi="楷体" w:eastAsia="楷体" w:cs="宋体"/>
          <w:b/>
          <w:szCs w:val="21"/>
          <w:u w:val="single"/>
        </w:rPr>
        <w:t xml:space="preserve">             </w:t>
      </w:r>
      <w:r>
        <w:rPr>
          <w:rFonts w:hint="eastAsia" w:ascii="楷体" w:hAnsi="楷体" w:eastAsia="楷体" w:cs="宋体"/>
          <w:b/>
          <w:szCs w:val="21"/>
        </w:rPr>
        <w:t>。</w:t>
      </w:r>
    </w:p>
    <w:p>
      <w:pPr>
        <w:autoSpaceDE w:val="0"/>
        <w:autoSpaceDN w:val="0"/>
        <w:spacing w:line="360" w:lineRule="auto"/>
        <w:ind w:left="503" w:leftChars="50" w:hanging="398" w:hangingChars="189"/>
        <w:rPr>
          <w:rFonts w:ascii="宋体"/>
          <w:b/>
        </w:rPr>
      </w:pPr>
      <w:r>
        <w:rPr>
          <w:rFonts w:ascii="宋体" w:hAnsi="宋体"/>
          <w:b/>
        </w:rPr>
        <w:t xml:space="preserve">20. </w:t>
      </w:r>
      <w:r>
        <w:rPr>
          <w:rFonts w:hint="eastAsia" w:ascii="宋体" w:hAnsi="宋体"/>
          <w:b/>
        </w:rPr>
        <w:t>如何理解文章结尾“大写的人”的含义</w:t>
      </w:r>
      <w:r>
        <w:rPr>
          <w:rFonts w:ascii="宋体" w:hAnsi="宋体"/>
          <w:b/>
        </w:rPr>
        <w:t>?</w:t>
      </w:r>
      <w:r>
        <w:rPr>
          <w:rFonts w:hint="eastAsia" w:ascii="宋体" w:hAnsi="宋体"/>
          <w:b/>
        </w:rPr>
        <w:t>（</w:t>
      </w:r>
      <w:r>
        <w:rPr>
          <w:rFonts w:ascii="宋体" w:hAnsi="宋体"/>
          <w:b/>
        </w:rPr>
        <w:t>3</w:t>
      </w:r>
      <w:r>
        <w:rPr>
          <w:rFonts w:hint="eastAsia" w:ascii="宋体" w:hAnsi="宋体"/>
          <w:b/>
        </w:rPr>
        <w:t>分）</w:t>
      </w:r>
    </w:p>
    <w:p>
      <w:pPr>
        <w:autoSpaceDE w:val="0"/>
        <w:autoSpaceDN w:val="0"/>
        <w:spacing w:before="156" w:beforeLines="50" w:line="360" w:lineRule="auto"/>
        <w:ind w:left="31680" w:hanging="422" w:hangingChars="200"/>
        <w:rPr>
          <w:rFonts w:ascii="宋体"/>
          <w:b/>
        </w:rPr>
      </w:pPr>
      <w:r>
        <w:rPr>
          <w:rFonts w:hint="eastAsia" w:ascii="宋体" w:hAnsi="宋体"/>
          <w:b/>
        </w:rPr>
        <w:t>（四）阅读现代短文，完成</w:t>
      </w:r>
      <w:r>
        <w:rPr>
          <w:rFonts w:ascii="宋体" w:hAnsi="宋体"/>
          <w:b/>
        </w:rPr>
        <w:t>21-25</w:t>
      </w:r>
      <w:r>
        <w:rPr>
          <w:rFonts w:hint="eastAsia" w:ascii="宋体" w:hAnsi="宋体"/>
          <w:b/>
        </w:rPr>
        <w:t>题。</w:t>
      </w:r>
    </w:p>
    <w:p>
      <w:pPr>
        <w:autoSpaceDN w:val="0"/>
        <w:spacing w:line="360" w:lineRule="auto"/>
        <w:jc w:val="center"/>
        <w:rPr>
          <w:rFonts w:ascii="仿宋" w:hAnsi="仿宋" w:eastAsia="仿宋" w:cs="仿宋"/>
          <w:b/>
          <w:bCs/>
          <w:sz w:val="18"/>
          <w:szCs w:val="18"/>
        </w:rPr>
      </w:pPr>
      <w:r>
        <w:rPr>
          <w:rFonts w:eastAsia="黑体"/>
          <w:b/>
          <w:bCs/>
          <w:szCs w:val="21"/>
        </w:rPr>
        <w:t>34</w:t>
      </w:r>
      <w:r>
        <w:rPr>
          <w:rFonts w:hint="eastAsia" w:eastAsia="黑体"/>
          <w:b/>
          <w:bCs/>
          <w:szCs w:val="21"/>
        </w:rPr>
        <w:t>个鸡蛋</w:t>
      </w:r>
      <w:r>
        <w:rPr>
          <w:rFonts w:ascii="黑体" w:hAnsi="黑体" w:eastAsia="黑体" w:cs="黑体"/>
          <w:color w:val="215868"/>
        </w:rPr>
        <w:t xml:space="preserve">  </w:t>
      </w:r>
      <w:r>
        <w:rPr>
          <w:rFonts w:hint="eastAsia" w:ascii="仿宋" w:hAnsi="仿宋" w:eastAsia="仿宋" w:cs="仿宋"/>
          <w:b/>
          <w:bCs/>
          <w:sz w:val="18"/>
          <w:szCs w:val="18"/>
        </w:rPr>
        <w:t>文／玉如意</w:t>
      </w:r>
    </w:p>
    <w:p>
      <w:pPr>
        <w:spacing w:line="360" w:lineRule="auto"/>
        <w:ind w:firstLine="441" w:firstLineChars="209"/>
        <w:jc w:val="left"/>
        <w:rPr>
          <w:rFonts w:ascii="楷体" w:hAnsi="楷体" w:eastAsia="楷体" w:cs="楷体"/>
          <w:b/>
          <w:bCs/>
        </w:rPr>
      </w:pPr>
      <w:r>
        <w:rPr>
          <w:rFonts w:hint="eastAsia" w:ascii="楷体" w:hAnsi="楷体" w:eastAsia="楷体" w:cs="楷体"/>
          <w:b/>
          <w:bCs/>
        </w:rPr>
        <w:t>李暖暖从</w:t>
      </w:r>
      <w:r>
        <w:rPr>
          <w:rFonts w:ascii="楷体" w:hAnsi="楷体" w:eastAsia="楷体" w:cs="楷体"/>
          <w:b/>
          <w:bCs/>
        </w:rPr>
        <w:pict>
          <v:shape id="_x0000_i1045" o:spt="75" alt="学科网(www.zxxk.com)--教育资源门户，提供试卷、教案、课件、论文、素材及各类教学资源下载，还有大量而丰富的教学相关资讯！" type="#_x0000_t75" style="height:2.25pt;width:3pt;" filled="f" o:preferrelative="t" stroked="f" coordsize="21600,21600">
            <v:path/>
            <v:fill on="f" focussize="0,0"/>
            <v:stroke on="f" joinstyle="miter"/>
            <v:imagedata r:id="rId10" o:title=""/>
            <o:lock v:ext="edit" aspectratio="t"/>
            <w10:wrap type="none"/>
            <w10:anchorlock/>
          </v:shape>
        </w:pict>
      </w:r>
      <w:r>
        <w:rPr>
          <w:rFonts w:hint="eastAsia" w:ascii="楷体" w:hAnsi="楷体" w:eastAsia="楷体" w:cs="楷体"/>
          <w:b/>
          <w:bCs/>
        </w:rPr>
        <w:t>家里跑了。</w:t>
      </w:r>
    </w:p>
    <w:p>
      <w:pPr>
        <w:spacing w:line="360" w:lineRule="auto"/>
        <w:ind w:firstLine="441" w:firstLineChars="209"/>
        <w:jc w:val="left"/>
        <w:rPr>
          <w:rFonts w:ascii="楷体" w:hAnsi="楷体" w:eastAsia="楷体" w:cs="楷体"/>
          <w:b/>
          <w:bCs/>
        </w:rPr>
      </w:pPr>
      <w:r>
        <w:rPr>
          <w:rFonts w:hint="eastAsia" w:ascii="楷体" w:hAnsi="楷体" w:eastAsia="楷体" w:cs="楷体"/>
          <w:b/>
          <w:bCs/>
        </w:rPr>
        <w:t>李暖暖是跟她爸赌气走的。原因很简单，她已经快混完大学，马上就可以拿到毕业证了，理所当然地要求她身份显赫的爸爸给她找一份好工作。李暖暖的爸爸说：“你做梦吧。”</w:t>
      </w:r>
    </w:p>
    <w:p>
      <w:pPr>
        <w:spacing w:line="360" w:lineRule="auto"/>
        <w:ind w:firstLine="441" w:firstLineChars="209"/>
        <w:jc w:val="left"/>
        <w:rPr>
          <w:rFonts w:ascii="楷体" w:hAnsi="楷体" w:eastAsia="楷体" w:cs="楷体"/>
          <w:b/>
          <w:bCs/>
        </w:rPr>
      </w:pPr>
      <w:r>
        <w:rPr>
          <w:rFonts w:hint="eastAsia" w:ascii="楷体" w:hAnsi="楷体" w:eastAsia="楷体" w:cs="楷体"/>
          <w:b/>
          <w:bCs/>
        </w:rPr>
        <w:t>李暖暖去的地方，是甘肃和青海交界的一个小地方。那也不是李暖暖盲目跑去的，学校早就动员他们去西部做志愿者，李暖暖只是一赌气报了名而已。</w:t>
      </w:r>
    </w:p>
    <w:p>
      <w:pPr>
        <w:spacing w:line="360" w:lineRule="auto"/>
        <w:ind w:firstLine="441" w:firstLineChars="209"/>
        <w:jc w:val="left"/>
        <w:rPr>
          <w:rFonts w:ascii="楷体" w:hAnsi="楷体" w:eastAsia="楷体" w:cs="楷体"/>
          <w:b/>
          <w:bCs/>
        </w:rPr>
      </w:pPr>
      <w:r>
        <w:rPr>
          <w:rFonts w:hint="eastAsia" w:ascii="楷体" w:hAnsi="楷体" w:eastAsia="楷体" w:cs="楷体"/>
          <w:b/>
          <w:bCs/>
        </w:rPr>
        <w:t>半年后，在李暖暖她妈也就是我二婶的要求下，我决定趁着出差的机会去看看她。可以想像我的行李有多重，大包小包的包裹里，竟然还有果冻和巧克力。李暖暖的妈妈说，那是李暖暖最爱吃的。没办法，我就拖着几大袋子的零食上火车，下火车，转大巴，下大巴，再转小公共汽车，结果还要步行三公里。那里全是土路，又刚刚下过雨，泥泞得根本抬不动脚。</w:t>
      </w:r>
    </w:p>
    <w:p>
      <w:pPr>
        <w:spacing w:line="360" w:lineRule="auto"/>
        <w:ind w:firstLine="441" w:firstLineChars="209"/>
        <w:jc w:val="left"/>
        <w:rPr>
          <w:rFonts w:ascii="楷体" w:hAnsi="楷体" w:eastAsia="楷体" w:cs="楷体"/>
          <w:b/>
          <w:bCs/>
        </w:rPr>
      </w:pPr>
      <w:r>
        <w:rPr>
          <w:rFonts w:hint="eastAsia" w:ascii="楷体" w:hAnsi="楷体" w:eastAsia="楷体" w:cs="楷体"/>
          <w:b/>
          <w:bCs/>
        </w:rPr>
        <w:t>而就在我决定扔掉那个装果冻的袋子时，碰到一个赶着毛驴车的男人。得知我找李暖暖，他二话没说就把我连人带东西全放在毛驴车上。剩下的那两公里路，他一直在跟我说李暖暖，恭敬地一口一个小李老师。</w:t>
      </w:r>
      <w:r>
        <w:rPr>
          <w:rFonts w:hint="eastAsia" w:ascii="楷体" w:hAnsi="楷体" w:eastAsia="楷体" w:cs="楷体"/>
          <w:b/>
          <w:bCs/>
          <w:u w:val="thick"/>
        </w:rPr>
        <w:t>我忍不住地怀疑他说的到底是不是李暖暖。</w:t>
      </w:r>
      <w:r>
        <w:rPr>
          <w:rFonts w:hint="eastAsia" w:ascii="楷体" w:hAnsi="楷体" w:eastAsia="楷体" w:cs="楷体"/>
          <w:b/>
          <w:bCs/>
        </w:rPr>
        <w:t>半个小时后，他将我带到了那个镇。很小很小的一个镇，只有一条街道，两旁的房子低低的旧旧的，走到那条街的尽头，转个弯，男人指着一个低矮围墙围起的院子说：“那就是学校。”</w:t>
      </w:r>
    </w:p>
    <w:p>
      <w:pPr>
        <w:spacing w:line="360" w:lineRule="auto"/>
        <w:ind w:firstLine="441" w:firstLineChars="209"/>
        <w:jc w:val="left"/>
        <w:rPr>
          <w:rFonts w:ascii="楷体" w:hAnsi="楷体" w:eastAsia="楷体" w:cs="楷体"/>
          <w:b/>
          <w:bCs/>
        </w:rPr>
      </w:pPr>
      <w:r>
        <w:rPr>
          <w:rFonts w:hint="eastAsia" w:ascii="楷体" w:hAnsi="楷体" w:eastAsia="楷体" w:cs="楷体"/>
          <w:b/>
          <w:bCs/>
        </w:rPr>
        <w:t>下课了，许多孩子跑出来。男人跟一个孩子说了什么，那个穿着补丁衣服的小男孩飞快地跑进一间教室，拉了一个女孩出来。</w:t>
      </w:r>
      <w:r>
        <w:rPr>
          <w:rFonts w:ascii="楷体" w:hAnsi="楷体" w:eastAsia="楷体" w:cs="楷体"/>
          <w:b/>
          <w:bCs/>
          <w:color w:val="FFFFFF"/>
          <w:sz w:val="4"/>
        </w:rPr>
        <w:t>[</w:t>
      </w:r>
      <w:r>
        <w:rPr>
          <w:rFonts w:hint="eastAsia" w:ascii="楷体" w:hAnsi="楷体" w:eastAsia="楷体" w:cs="楷体"/>
          <w:b/>
          <w:bCs/>
          <w:color w:val="FFFFFF"/>
          <w:sz w:val="4"/>
        </w:rPr>
        <w:t>来源</w:t>
      </w:r>
      <w:r>
        <w:rPr>
          <w:rFonts w:ascii="楷体" w:hAnsi="楷体" w:eastAsia="楷体" w:cs="楷体"/>
          <w:b/>
          <w:bCs/>
          <w:color w:val="FFFFFF"/>
          <w:sz w:val="4"/>
        </w:rPr>
        <w:t>:Zxxk.Com]</w:t>
      </w:r>
    </w:p>
    <w:p>
      <w:pPr>
        <w:spacing w:line="360" w:lineRule="auto"/>
        <w:ind w:firstLine="441" w:firstLineChars="209"/>
        <w:jc w:val="left"/>
        <w:rPr>
          <w:rFonts w:ascii="楷体" w:hAnsi="楷体" w:eastAsia="楷体" w:cs="楷体"/>
          <w:b/>
          <w:bCs/>
        </w:rPr>
      </w:pPr>
      <w:r>
        <w:rPr>
          <w:rFonts w:hint="eastAsia" w:ascii="楷体" w:hAnsi="楷体" w:eastAsia="楷体" w:cs="楷体"/>
          <w:b/>
          <w:bCs/>
        </w:rPr>
        <w:t>女孩穿简单的黑色纯棉</w:t>
      </w:r>
      <w:r>
        <w:rPr>
          <w:rFonts w:ascii="楷体" w:hAnsi="楷体" w:eastAsia="楷体" w:cs="楷体"/>
          <w:b/>
          <w:bCs/>
        </w:rPr>
        <w:t>T</w:t>
      </w:r>
      <w:r>
        <w:rPr>
          <w:rFonts w:hint="eastAsia" w:ascii="楷体" w:hAnsi="楷体" w:eastAsia="楷体" w:cs="楷体"/>
          <w:b/>
          <w:bCs/>
        </w:rPr>
        <w:t>恤和黑色牛仔裤，乌黑的头发短而整齐。她抬起头来看我。那个瞬间，我看清了女孩的面容。我心疼了。我的堂妹李暖暖，她黑了，瘦了，她还剪掉了她一直最最喜欢的长头发。</w:t>
      </w:r>
    </w:p>
    <w:p>
      <w:pPr>
        <w:spacing w:line="360" w:lineRule="auto"/>
        <w:ind w:firstLine="441" w:firstLineChars="209"/>
        <w:jc w:val="left"/>
        <w:rPr>
          <w:rFonts w:ascii="楷体" w:hAnsi="楷体" w:eastAsia="楷体" w:cs="楷体"/>
          <w:b/>
          <w:bCs/>
        </w:rPr>
      </w:pPr>
      <w:r>
        <w:rPr>
          <w:rFonts w:hint="eastAsia" w:ascii="楷体" w:hAnsi="楷体" w:eastAsia="楷体" w:cs="楷体"/>
          <w:b/>
          <w:bCs/>
        </w:rPr>
        <w:t>“李大强！”李暖暖在呆了片刻后大喊一声，一把就抱住了我。身边那些孩子不明所以然，在我们拥抱的时候，哄笑着围在了一起。等李暖暖终于从我怀里抬起</w:t>
      </w:r>
      <w:r>
        <w:rPr>
          <w:rFonts w:ascii="楷体" w:hAnsi="楷体" w:eastAsia="楷体" w:cs="楷体"/>
          <w:b/>
          <w:bCs/>
        </w:rPr>
        <w:pict>
          <v:shape id="_x0000_i1046" o:spt="75" alt="学科网(www.zxxk.com)--教育资源门户，提供试卷、教案、课件、论文、素材及各类教学资源下载，还有大量而丰富的教学相关资讯！" type="#_x0000_t75" style="height:1.5pt;width:3pt;" filled="f" o:preferrelative="t" stroked="f" coordsize="21600,21600">
            <v:path/>
            <v:fill on="f" focussize="0,0"/>
            <v:stroke on="f" joinstyle="miter"/>
            <v:imagedata r:id="rId10" o:title=""/>
            <o:lock v:ext="edit" aspectratio="t"/>
            <w10:wrap type="none"/>
            <w10:anchorlock/>
          </v:shape>
        </w:pict>
      </w:r>
      <w:r>
        <w:rPr>
          <w:rFonts w:hint="eastAsia" w:ascii="楷体" w:hAnsi="楷体" w:eastAsia="楷体" w:cs="楷体"/>
          <w:b/>
          <w:bCs/>
        </w:rPr>
        <w:t>头时，我看到她哭了。</w:t>
      </w:r>
    </w:p>
    <w:p>
      <w:pPr>
        <w:spacing w:line="360" w:lineRule="auto"/>
        <w:ind w:firstLine="441" w:firstLineChars="209"/>
        <w:jc w:val="left"/>
        <w:rPr>
          <w:rFonts w:ascii="楷体" w:hAnsi="楷体" w:eastAsia="楷体" w:cs="楷体"/>
          <w:b/>
          <w:bCs/>
        </w:rPr>
      </w:pPr>
      <w:r>
        <w:rPr>
          <w:rFonts w:hint="eastAsia" w:ascii="楷体" w:hAnsi="楷体" w:eastAsia="楷体" w:cs="楷体"/>
          <w:b/>
          <w:bCs/>
        </w:rPr>
        <w:t>那天下午，李暖暖在镇上最好的一家饭店招待了我，还有她的三个学生。李暖暖说，他们是班上最穷的孩子，可能只有春节的时候才能吃上一顿肉。那顿饭，我几乎吃不下去，只陪她一起看着孩子们狼吞虎咽地吃着。我说再要两个菜，却被她制止了，她小声说：“我不想让他们知道别人可以生活得很优越，也不想让他们为此过早地自卑。”</w:t>
      </w:r>
    </w:p>
    <w:p>
      <w:pPr>
        <w:spacing w:line="360" w:lineRule="auto"/>
        <w:ind w:firstLine="441" w:firstLineChars="209"/>
        <w:jc w:val="left"/>
        <w:rPr>
          <w:rFonts w:ascii="楷体" w:hAnsi="楷体" w:eastAsia="楷体" w:cs="楷体"/>
          <w:b/>
          <w:bCs/>
        </w:rPr>
      </w:pPr>
      <w:r>
        <w:rPr>
          <w:rFonts w:hint="eastAsia" w:ascii="楷体" w:hAnsi="楷体" w:eastAsia="楷体" w:cs="楷体"/>
          <w:b/>
          <w:bCs/>
        </w:rPr>
        <w:t>吃过饭，李暖暖叮嘱几个孩</w:t>
      </w:r>
      <w:r>
        <w:rPr>
          <w:rFonts w:ascii="楷体" w:hAnsi="楷体" w:eastAsia="楷体" w:cs="楷体"/>
          <w:b/>
          <w:bCs/>
        </w:rPr>
        <w:pict>
          <v:shape id="_x0000_i1047" o:spt="75" alt="学科网(www.zxxk.com)--教育资源门户，提供试卷、教案、课件、论文、素材及各类教学资源下载，还有大量而丰富的教学相关资讯！" type="#_x0000_t75" style="height:0.75pt;width:3pt;" filled="f" o:preferrelative="t" stroked="f" coordsize="21600,21600">
            <v:path/>
            <v:fill on="f" focussize="0,0"/>
            <v:stroke on="f" joinstyle="miter"/>
            <v:imagedata r:id="rId10" o:title=""/>
            <o:lock v:ext="edit" aspectratio="t"/>
            <w10:wrap type="none"/>
            <w10:anchorlock/>
          </v:shape>
        </w:pict>
      </w:r>
      <w:r>
        <w:rPr>
          <w:rFonts w:hint="eastAsia" w:ascii="楷体" w:hAnsi="楷体" w:eastAsia="楷体" w:cs="楷体"/>
          <w:b/>
          <w:bCs/>
        </w:rPr>
        <w:t>子回家，然后我们回到了她</w:t>
      </w:r>
      <w:r>
        <w:rPr>
          <w:rFonts w:ascii="楷体" w:hAnsi="楷体" w:eastAsia="楷体" w:cs="楷体"/>
          <w:b/>
          <w:bCs/>
        </w:rPr>
        <w:pict>
          <v:shape id="_x0000_i1048" o:spt="75" alt="学科网(www.zxxk.com)--教育资源门户，提供试卷、教案、课件、论文、素材及各类教学资源下载，还有大量而丰富的教学相关资讯！" type="#_x0000_t75" style="height:1.5pt;width:3pt;" filled="f" o:preferrelative="t" stroked="f" coordsize="21600,21600">
            <v:path/>
            <v:fill on="f" focussize="0,0"/>
            <v:stroke on="f" joinstyle="miter"/>
            <v:imagedata r:id="rId10" o:title=""/>
            <o:lock v:ext="edit" aspectratio="t"/>
            <w10:wrap type="none"/>
            <w10:anchorlock/>
          </v:shape>
        </w:pict>
      </w:r>
      <w:r>
        <w:rPr>
          <w:rFonts w:hint="eastAsia" w:ascii="楷体" w:hAnsi="楷体" w:eastAsia="楷体" w:cs="楷体"/>
          <w:b/>
          <w:bCs/>
        </w:rPr>
        <w:t>的宿舍。李暖暖说，这是全校最好的房子，窗子是玻璃的。墙壁显然是刚刷过不久，不均匀的白色石灰覆盖不住曾经的许多污渍。“暖暖，”我说，“反正也快半年了，你跟我回去吧。”她摇头，很坚决地说：“不行，我答应了这些孩子，一定把他们送到初中！”</w:t>
      </w:r>
    </w:p>
    <w:p>
      <w:pPr>
        <w:spacing w:line="360" w:lineRule="auto"/>
        <w:ind w:firstLine="441" w:firstLineChars="209"/>
        <w:jc w:val="left"/>
        <w:rPr>
          <w:rFonts w:ascii="楷体" w:hAnsi="楷体" w:eastAsia="楷体" w:cs="楷体"/>
          <w:b/>
          <w:bCs/>
        </w:rPr>
      </w:pPr>
      <w:r>
        <w:rPr>
          <w:rFonts w:hint="eastAsia" w:ascii="楷体" w:hAnsi="楷体" w:eastAsia="楷体" w:cs="楷体"/>
          <w:b/>
          <w:bCs/>
        </w:rPr>
        <w:t>原本，李暖暖和她爸赌气，非要去个最穷的地方，以折磨自己来惩罚她爸。结果，她就来了，但她来后还没放下行李就后悔了。她没见过这么穷的地方，还有那么破的学校，那些教室的窗子竟然冬天全部都堵上，夏天全部敞开，根本没有玻璃。还有那些孩子，都是脏兮兮的……</w:t>
      </w:r>
    </w:p>
    <w:p>
      <w:pPr>
        <w:spacing w:line="360" w:lineRule="auto"/>
        <w:ind w:firstLine="441" w:firstLineChars="209"/>
        <w:jc w:val="left"/>
        <w:rPr>
          <w:rFonts w:ascii="楷体" w:hAnsi="楷体" w:eastAsia="楷体" w:cs="楷体"/>
          <w:b/>
          <w:bCs/>
        </w:rPr>
      </w:pPr>
      <w:r>
        <w:rPr>
          <w:rFonts w:hint="eastAsia" w:ascii="楷体" w:hAnsi="楷体" w:eastAsia="楷体" w:cs="楷体"/>
          <w:b/>
          <w:bCs/>
        </w:rPr>
        <w:t>李暖暖当时就想走了，但是她没有走掉，因为所有孩子的家长，竟然都在学校里等她。那些面容卑微的家长等在那里，是为了给她</w:t>
      </w:r>
      <w:r>
        <w:rPr>
          <w:rFonts w:ascii="楷体" w:hAnsi="楷体" w:eastAsia="楷体" w:cs="楷体"/>
          <w:b/>
          <w:bCs/>
        </w:rPr>
        <w:t>——</w:t>
      </w:r>
      <w:r>
        <w:rPr>
          <w:rFonts w:hint="eastAsia" w:ascii="楷体" w:hAnsi="楷体" w:eastAsia="楷体" w:cs="楷体"/>
          <w:b/>
          <w:bCs/>
        </w:rPr>
        <w:t>一个愿意来教孩子们英语的老师鞠躬的。当那些乱蓬蓬的脑袋一齐低下去，李暖暖的脚就被钉在了那里，花白头发的校长拿过了她的行李……</w:t>
      </w:r>
    </w:p>
    <w:p>
      <w:pPr>
        <w:spacing w:line="360" w:lineRule="auto"/>
        <w:ind w:firstLine="441" w:firstLineChars="209"/>
        <w:jc w:val="left"/>
        <w:rPr>
          <w:rFonts w:ascii="楷体" w:hAnsi="楷体" w:eastAsia="楷体" w:cs="楷体"/>
          <w:b/>
          <w:bCs/>
        </w:rPr>
      </w:pPr>
      <w:r>
        <w:rPr>
          <w:rFonts w:hint="eastAsia" w:ascii="楷体" w:hAnsi="楷体" w:eastAsia="楷体" w:cs="楷体"/>
          <w:b/>
          <w:bCs/>
        </w:rPr>
        <w:t>李暖暖的班里有</w:t>
      </w:r>
      <w:r>
        <w:rPr>
          <w:rFonts w:ascii="楷体" w:hAnsi="楷体" w:eastAsia="楷体" w:cs="楷体"/>
          <w:b/>
          <w:bCs/>
        </w:rPr>
        <w:t>32</w:t>
      </w:r>
      <w:r>
        <w:rPr>
          <w:rFonts w:hint="eastAsia" w:ascii="楷体" w:hAnsi="楷体" w:eastAsia="楷体" w:cs="楷体"/>
          <w:b/>
          <w:bCs/>
        </w:rPr>
        <w:t>个学生，从她上课的第一天起，第一排的第一个孩子，拿了一个鸡蛋给她，说是她妈让拿的。第二天，第一排第二个孩子也拿了一个鸡蛋给她，那是个羞涩的男孩，给她鸡蛋时脸红红的，不说话……结果</w:t>
      </w:r>
      <w:r>
        <w:rPr>
          <w:rFonts w:ascii="楷体" w:hAnsi="楷体" w:eastAsia="楷体" w:cs="楷体"/>
          <w:b/>
          <w:bCs/>
        </w:rPr>
        <w:t>32</w:t>
      </w:r>
      <w:r>
        <w:rPr>
          <w:rFonts w:hint="eastAsia" w:ascii="楷体" w:hAnsi="楷体" w:eastAsia="楷体" w:cs="楷体"/>
          <w:b/>
          <w:bCs/>
        </w:rPr>
        <w:t>个孩子每天都轮流着拿鸡蛋给她。她以为鸡蛋都是大人让拿过来的，直到有一天，她收到第</w:t>
      </w:r>
      <w:r>
        <w:rPr>
          <w:rFonts w:ascii="楷体" w:hAnsi="楷体" w:eastAsia="楷体" w:cs="楷体"/>
          <w:b/>
          <w:bCs/>
        </w:rPr>
        <w:t>34</w:t>
      </w:r>
      <w:r>
        <w:rPr>
          <w:rFonts w:hint="eastAsia" w:ascii="楷体" w:hAnsi="楷体" w:eastAsia="楷体" w:cs="楷体"/>
          <w:b/>
          <w:bCs/>
        </w:rPr>
        <w:t>个鸡蛋的那天，那个羞涩的不说话的男孩第二次给她鸡蛋，而男孩的奶奶找到了学校告状，说孙子偷家里的鸡蛋。这时她才知道了真相：为了留住她，那些孩子商定，每天送她一个鸡蛋。那个男孩叫路生，早早就没了父母，与年迈的奶奶相依为命……</w:t>
      </w:r>
    </w:p>
    <w:p>
      <w:pPr>
        <w:spacing w:line="360" w:lineRule="auto"/>
        <w:ind w:firstLine="441" w:firstLineChars="209"/>
        <w:jc w:val="left"/>
        <w:rPr>
          <w:rFonts w:ascii="楷体" w:hAnsi="楷体" w:eastAsia="楷体" w:cs="楷体"/>
          <w:b/>
          <w:bCs/>
        </w:rPr>
      </w:pPr>
      <w:r>
        <w:rPr>
          <w:rFonts w:hint="eastAsia" w:ascii="楷体" w:hAnsi="楷体" w:eastAsia="楷体" w:cs="楷体"/>
          <w:b/>
          <w:bCs/>
        </w:rPr>
        <w:t>那天，她抱着那个脏兮兮的男孩放声大哭。在牛奶巧克力中长大的李暖暖，隐藏在心底</w:t>
      </w:r>
      <w:r>
        <w:rPr>
          <w:rFonts w:ascii="楷体" w:hAnsi="楷体" w:eastAsia="楷体" w:cs="楷体"/>
          <w:b/>
          <w:bCs/>
        </w:rPr>
        <w:t>23</w:t>
      </w:r>
      <w:r>
        <w:rPr>
          <w:rFonts w:hint="eastAsia" w:ascii="楷体" w:hAnsi="楷体" w:eastAsia="楷体" w:cs="楷体"/>
          <w:b/>
          <w:bCs/>
        </w:rPr>
        <w:t>年的爱心，被</w:t>
      </w:r>
      <w:r>
        <w:rPr>
          <w:rFonts w:ascii="楷体" w:hAnsi="楷体" w:eastAsia="楷体" w:cs="楷体"/>
          <w:b/>
          <w:bCs/>
        </w:rPr>
        <w:t>34</w:t>
      </w:r>
      <w:r>
        <w:rPr>
          <w:rFonts w:hint="eastAsia" w:ascii="楷体" w:hAnsi="楷体" w:eastAsia="楷体" w:cs="楷体"/>
          <w:b/>
          <w:bCs/>
        </w:rPr>
        <w:t>个鸡蛋瞬间唤醒了。</w:t>
      </w:r>
      <w:r>
        <w:rPr>
          <w:rFonts w:ascii="楷体" w:hAnsi="楷体" w:eastAsia="楷体" w:cs="楷体"/>
          <w:b/>
          <w:bCs/>
          <w:color w:val="FFFFFF"/>
          <w:sz w:val="4"/>
        </w:rPr>
        <w:t>[</w:t>
      </w:r>
      <w:r>
        <w:rPr>
          <w:rFonts w:hint="eastAsia" w:ascii="楷体" w:hAnsi="楷体" w:eastAsia="楷体" w:cs="楷体"/>
          <w:b/>
          <w:bCs/>
          <w:color w:val="FFFFFF"/>
          <w:sz w:val="4"/>
        </w:rPr>
        <w:t>来源</w:t>
      </w:r>
      <w:r>
        <w:rPr>
          <w:rFonts w:ascii="楷体" w:hAnsi="楷体" w:eastAsia="楷体" w:cs="楷体"/>
          <w:b/>
          <w:bCs/>
          <w:color w:val="FFFFFF"/>
          <w:sz w:val="4"/>
        </w:rPr>
        <w:t>:Z.xx.k.Com]</w:t>
      </w:r>
    </w:p>
    <w:p>
      <w:pPr>
        <w:spacing w:line="360" w:lineRule="auto"/>
        <w:ind w:firstLine="441" w:firstLineChars="209"/>
        <w:jc w:val="left"/>
        <w:rPr>
          <w:rFonts w:ascii="楷体" w:hAnsi="楷体" w:eastAsia="楷体" w:cs="楷体"/>
          <w:b/>
          <w:bCs/>
        </w:rPr>
      </w:pPr>
      <w:r>
        <w:rPr>
          <w:rFonts w:hint="eastAsia" w:ascii="楷体" w:hAnsi="楷体" w:eastAsia="楷体" w:cs="楷体"/>
          <w:b/>
          <w:bCs/>
        </w:rPr>
        <w:t>晚上，我和李暖暖在屋里分那些果冻和巧克力。</w:t>
      </w:r>
      <w:r>
        <w:rPr>
          <w:rFonts w:hint="eastAsia" w:ascii="楷体" w:hAnsi="楷体" w:eastAsia="楷体" w:cs="楷体"/>
          <w:b/>
          <w:bCs/>
          <w:u w:val="thick"/>
        </w:rPr>
        <w:t>她分得非常仔细，专注的样子很像一个给孩子分食物的母亲。</w:t>
      </w:r>
    </w:p>
    <w:p>
      <w:pPr>
        <w:spacing w:line="360" w:lineRule="auto"/>
        <w:ind w:firstLine="441" w:firstLineChars="209"/>
        <w:jc w:val="left"/>
        <w:rPr>
          <w:rFonts w:ascii="楷体" w:hAnsi="楷体" w:eastAsia="楷体" w:cs="楷体"/>
          <w:b/>
          <w:bCs/>
        </w:rPr>
      </w:pPr>
      <w:r>
        <w:rPr>
          <w:rFonts w:hint="eastAsia" w:ascii="楷体" w:hAnsi="楷体" w:eastAsia="楷体" w:cs="楷体"/>
          <w:b/>
          <w:bCs/>
        </w:rPr>
        <w:t>第二天，李暖暖把我送到车站。在车站，李暖暖一直叮嘱我回去要给她集资，说：“越多越好，没钱给东西也行，给什么要什么。”然后，依旧怨怨地说：“跟我爸要，就说我需要</w:t>
      </w:r>
      <w:r>
        <w:rPr>
          <w:rFonts w:ascii="楷体" w:hAnsi="楷体" w:eastAsia="楷体" w:cs="楷体"/>
          <w:b/>
          <w:bCs/>
        </w:rPr>
        <w:t>20</w:t>
      </w:r>
      <w:r>
        <w:rPr>
          <w:rFonts w:hint="eastAsia" w:ascii="楷体" w:hAnsi="楷体" w:eastAsia="楷体" w:cs="楷体"/>
          <w:b/>
          <w:bCs/>
        </w:rPr>
        <w:t>万赎身。”</w:t>
      </w:r>
    </w:p>
    <w:p>
      <w:pPr>
        <w:spacing w:line="360" w:lineRule="auto"/>
        <w:ind w:firstLine="441" w:firstLineChars="209"/>
        <w:jc w:val="left"/>
        <w:rPr>
          <w:rFonts w:ascii="楷体" w:hAnsi="楷体" w:eastAsia="楷体" w:cs="楷体"/>
          <w:b/>
          <w:bCs/>
        </w:rPr>
      </w:pPr>
      <w:r>
        <w:rPr>
          <w:rFonts w:hint="eastAsia" w:ascii="楷体" w:hAnsi="楷体" w:eastAsia="楷体" w:cs="楷体"/>
          <w:b/>
          <w:bCs/>
        </w:rPr>
        <w:t>我答应着，心里始终酸酸的。李暖暖，她认真了，她在认真地过着她现在的生活。我知道有一天，李暖暖会离开那里，回到她曾经生活的地方，可是回来的，已经不会再是曾经的李暖暖。她爸说，等到暖暖回来，我要让她去她想去的地方……</w:t>
      </w:r>
    </w:p>
    <w:p>
      <w:pPr>
        <w:spacing w:line="360" w:lineRule="auto"/>
        <w:ind w:firstLine="441" w:firstLineChars="209"/>
        <w:jc w:val="left"/>
        <w:rPr>
          <w:rFonts w:ascii="楷体" w:hAnsi="楷体" w:eastAsia="楷体" w:cs="楷体"/>
          <w:b/>
          <w:bCs/>
        </w:rPr>
      </w:pPr>
      <w:r>
        <w:rPr>
          <w:rFonts w:hint="eastAsia" w:ascii="楷体" w:hAnsi="楷体" w:eastAsia="楷体" w:cs="楷体"/>
          <w:b/>
          <w:bCs/>
        </w:rPr>
        <w:t>我把这话传给李暖暖，她呵呵地笑，说：“这老头，我原谅他了。”</w:t>
      </w:r>
    </w:p>
    <w:p>
      <w:pPr>
        <w:spacing w:line="360" w:lineRule="auto"/>
        <w:ind w:firstLine="378" w:firstLineChars="209"/>
        <w:jc w:val="right"/>
        <w:rPr>
          <w:rFonts w:ascii="仿宋" w:hAnsi="仿宋" w:eastAsia="仿宋" w:cs="仿宋"/>
          <w:b/>
          <w:bCs/>
          <w:sz w:val="18"/>
          <w:szCs w:val="18"/>
        </w:rPr>
      </w:pPr>
      <w:r>
        <w:rPr>
          <w:rFonts w:hint="eastAsia" w:ascii="仿宋" w:hAnsi="仿宋" w:eastAsia="仿宋" w:cs="仿宋"/>
          <w:b/>
          <w:bCs/>
          <w:sz w:val="18"/>
          <w:szCs w:val="18"/>
        </w:rPr>
        <w:t>（摘自《中外文摘》</w:t>
      </w:r>
      <w:r>
        <w:rPr>
          <w:rFonts w:ascii="仿宋" w:hAnsi="仿宋" w:eastAsia="仿宋" w:cs="仿宋"/>
          <w:b/>
          <w:bCs/>
          <w:sz w:val="18"/>
          <w:szCs w:val="18"/>
        </w:rPr>
        <w:t xml:space="preserve">, </w:t>
      </w:r>
      <w:r>
        <w:rPr>
          <w:rFonts w:hint="eastAsia" w:ascii="仿宋" w:hAnsi="仿宋" w:eastAsia="仿宋" w:cs="仿宋"/>
          <w:b/>
          <w:bCs/>
          <w:sz w:val="18"/>
          <w:szCs w:val="18"/>
        </w:rPr>
        <w:t>有删改</w:t>
      </w:r>
      <w:r>
        <w:rPr>
          <w:rFonts w:ascii="仿宋" w:hAnsi="仿宋" w:eastAsia="仿宋" w:cs="仿宋"/>
          <w:b/>
          <w:bCs/>
          <w:sz w:val="18"/>
          <w:szCs w:val="18"/>
        </w:rPr>
        <w:t xml:space="preserve"> </w:t>
      </w:r>
      <w:r>
        <w:rPr>
          <w:rFonts w:hint="eastAsia" w:ascii="仿宋" w:hAnsi="仿宋" w:eastAsia="仿宋" w:cs="仿宋"/>
          <w:b/>
          <w:bCs/>
          <w:sz w:val="18"/>
          <w:szCs w:val="18"/>
        </w:rPr>
        <w:t>）</w:t>
      </w:r>
    </w:p>
    <w:p>
      <w:pPr>
        <w:autoSpaceDE w:val="0"/>
        <w:autoSpaceDN w:val="0"/>
        <w:spacing w:line="360" w:lineRule="auto"/>
        <w:ind w:left="531" w:leftChars="50" w:hanging="426" w:hangingChars="202"/>
        <w:rPr>
          <w:rFonts w:ascii="宋体"/>
          <w:b/>
        </w:rPr>
      </w:pPr>
      <w:r>
        <w:rPr>
          <w:rFonts w:ascii="宋体" w:hAnsi="宋体"/>
          <w:b/>
        </w:rPr>
        <w:t xml:space="preserve">21. </w:t>
      </w:r>
      <w:r>
        <w:rPr>
          <w:rFonts w:hint="eastAsia" w:ascii="宋体" w:hAnsi="宋体"/>
          <w:b/>
        </w:rPr>
        <w:t>请用一句话概括：这篇文章给我们讲述了一个怎样的故事？</w:t>
      </w:r>
      <w:r>
        <w:rPr>
          <w:rFonts w:ascii="宋体" w:hAnsi="宋体"/>
          <w:b/>
        </w:rPr>
        <w:t>(2</w:t>
      </w:r>
      <w:r>
        <w:rPr>
          <w:rFonts w:hint="eastAsia" w:ascii="宋体" w:hAnsi="宋体"/>
          <w:b/>
        </w:rPr>
        <w:t>分</w:t>
      </w:r>
      <w:r>
        <w:rPr>
          <w:rFonts w:ascii="宋体" w:hAnsi="宋体"/>
          <w:b/>
        </w:rPr>
        <w:t>)</w:t>
      </w:r>
    </w:p>
    <w:p>
      <w:pPr>
        <w:autoSpaceDE w:val="0"/>
        <w:autoSpaceDN w:val="0"/>
        <w:spacing w:line="360" w:lineRule="auto"/>
        <w:ind w:left="531" w:leftChars="50" w:hanging="426" w:hangingChars="202"/>
        <w:rPr>
          <w:rFonts w:ascii="宋体"/>
          <w:b/>
        </w:rPr>
      </w:pPr>
      <w:r>
        <w:rPr>
          <w:rFonts w:ascii="宋体" w:hAnsi="宋体"/>
          <w:b/>
        </w:rPr>
        <w:t xml:space="preserve">22. </w:t>
      </w:r>
      <w:r>
        <w:rPr>
          <w:rFonts w:hint="eastAsia" w:ascii="宋体" w:hAnsi="宋体"/>
          <w:b/>
        </w:rPr>
        <w:t>第一段在文中有什么作用？</w:t>
      </w:r>
      <w:r>
        <w:rPr>
          <w:rFonts w:ascii="宋体" w:hAnsi="宋体"/>
          <w:b/>
        </w:rPr>
        <w:t>(2</w:t>
      </w:r>
      <w:r>
        <w:rPr>
          <w:rFonts w:hint="eastAsia" w:ascii="宋体" w:hAnsi="宋体"/>
          <w:b/>
        </w:rPr>
        <w:t>分</w:t>
      </w:r>
      <w:r>
        <w:rPr>
          <w:rFonts w:ascii="宋体" w:hAnsi="宋体"/>
          <w:b/>
        </w:rPr>
        <w:t>)</w:t>
      </w:r>
    </w:p>
    <w:p>
      <w:pPr>
        <w:autoSpaceDE w:val="0"/>
        <w:autoSpaceDN w:val="0"/>
        <w:spacing w:line="360" w:lineRule="auto"/>
        <w:ind w:left="531" w:leftChars="50" w:hanging="426" w:hangingChars="202"/>
        <w:rPr>
          <w:rFonts w:ascii="宋体"/>
          <w:b/>
        </w:rPr>
      </w:pPr>
      <w:r>
        <w:rPr>
          <w:rFonts w:ascii="宋体" w:hAnsi="宋体"/>
          <w:b/>
        </w:rPr>
        <w:t xml:space="preserve">23. </w:t>
      </w:r>
      <w:r>
        <w:rPr>
          <w:rFonts w:hint="eastAsia" w:ascii="宋体" w:hAnsi="宋体"/>
          <w:b/>
        </w:rPr>
        <w:t>品味文中画线的句子，回答后面括号中的问题。</w:t>
      </w:r>
      <w:r>
        <w:rPr>
          <w:rFonts w:ascii="宋体" w:hAnsi="宋体"/>
          <w:b/>
        </w:rPr>
        <w:t>(4</w:t>
      </w:r>
      <w:r>
        <w:rPr>
          <w:rFonts w:hint="eastAsia" w:ascii="宋体" w:hAnsi="宋体"/>
          <w:b/>
        </w:rPr>
        <w:t>分</w:t>
      </w:r>
      <w:r>
        <w:rPr>
          <w:rFonts w:ascii="宋体" w:hAnsi="宋体"/>
          <w:b/>
        </w:rPr>
        <w:t>)</w:t>
      </w:r>
    </w:p>
    <w:p>
      <w:pPr>
        <w:autoSpaceDN w:val="0"/>
        <w:spacing w:line="360" w:lineRule="auto"/>
        <w:ind w:left="508" w:leftChars="242" w:firstLine="48"/>
        <w:rPr>
          <w:rFonts w:ascii="宋体"/>
          <w:b/>
        </w:rPr>
      </w:pPr>
      <w:r>
        <w:rPr>
          <w:rFonts w:hint="eastAsia" w:ascii="宋体" w:hAnsi="宋体"/>
          <w:b/>
        </w:rPr>
        <w:t>⑴我忍不住地怀疑他说的到底是不是李暖暖。（为什么会产生这样的怀疑呢？）</w:t>
      </w:r>
    </w:p>
    <w:p>
      <w:pPr>
        <w:autoSpaceDN w:val="0"/>
        <w:spacing w:line="360" w:lineRule="auto"/>
        <w:ind w:left="756" w:leftChars="265" w:hanging="200"/>
        <w:rPr>
          <w:rFonts w:ascii="宋体"/>
          <w:b/>
        </w:rPr>
      </w:pPr>
      <w:r>
        <w:rPr>
          <w:rFonts w:hint="eastAsia" w:ascii="宋体" w:hAnsi="宋体"/>
          <w:b/>
        </w:rPr>
        <w:t>⑵她分得非常仔细，专注的样子很像一个给孩子分食物的母亲。（这是什么描写，有什么表达作用？）</w:t>
      </w:r>
    </w:p>
    <w:p>
      <w:pPr>
        <w:autoSpaceDE w:val="0"/>
        <w:autoSpaceDN w:val="0"/>
        <w:spacing w:line="360" w:lineRule="auto"/>
        <w:ind w:left="531" w:leftChars="50" w:hanging="426" w:hangingChars="202"/>
        <w:rPr>
          <w:rFonts w:ascii="宋体"/>
          <w:b/>
        </w:rPr>
      </w:pPr>
      <w:r>
        <w:rPr>
          <w:rFonts w:ascii="宋体" w:hAnsi="宋体"/>
          <w:b/>
        </w:rPr>
        <w:t xml:space="preserve">24. </w:t>
      </w:r>
      <w:r>
        <w:rPr>
          <w:rFonts w:hint="eastAsia" w:ascii="宋体" w:hAnsi="宋体"/>
          <w:b/>
        </w:rPr>
        <w:t>李暖暖为什么要向爸爸要</w:t>
      </w:r>
      <w:r>
        <w:rPr>
          <w:rFonts w:ascii="宋体" w:hAnsi="宋体"/>
          <w:b/>
        </w:rPr>
        <w:t>2</w:t>
      </w:r>
      <w:r>
        <w:rPr>
          <w:rFonts w:ascii="宋体"/>
          <w:b/>
        </w:rPr>
        <w:t>0</w:t>
      </w:r>
      <w:r>
        <w:rPr>
          <w:rFonts w:hint="eastAsia" w:ascii="宋体" w:hAnsi="宋体"/>
          <w:b/>
        </w:rPr>
        <w:t>万元赎身费？</w:t>
      </w:r>
      <w:r>
        <w:rPr>
          <w:rFonts w:ascii="宋体" w:hAnsi="宋体"/>
          <w:b/>
        </w:rPr>
        <w:t>(2</w:t>
      </w:r>
      <w:r>
        <w:rPr>
          <w:rFonts w:hint="eastAsia" w:ascii="宋体" w:hAnsi="宋体"/>
          <w:b/>
        </w:rPr>
        <w:t>分</w:t>
      </w:r>
      <w:r>
        <w:rPr>
          <w:rFonts w:ascii="宋体" w:hAnsi="宋体"/>
          <w:b/>
        </w:rPr>
        <w:t>)</w:t>
      </w:r>
    </w:p>
    <w:p>
      <w:pPr>
        <w:autoSpaceDE w:val="0"/>
        <w:autoSpaceDN w:val="0"/>
        <w:spacing w:line="360" w:lineRule="auto"/>
        <w:ind w:left="531" w:leftChars="50" w:hanging="426" w:hangingChars="202"/>
        <w:rPr>
          <w:rFonts w:ascii="宋体"/>
          <w:b/>
        </w:rPr>
      </w:pPr>
      <w:r>
        <w:rPr>
          <w:rFonts w:ascii="宋体" w:hAnsi="宋体"/>
          <w:b/>
        </w:rPr>
        <w:t xml:space="preserve">25. </w:t>
      </w:r>
      <w:r>
        <w:rPr>
          <w:rFonts w:hint="eastAsia" w:ascii="宋体" w:hAnsi="宋体"/>
          <w:b/>
        </w:rPr>
        <w:t>李暖暖因赌气来到西部，看到这穷地方、破学校当时就想走了，最终她却留下来了，这仅仅是因为被家长和学生所感动吗？</w:t>
      </w:r>
      <w:r>
        <w:rPr>
          <w:rFonts w:ascii="宋体" w:hAnsi="宋体"/>
          <w:b/>
        </w:rPr>
        <w:t xml:space="preserve"> (2</w:t>
      </w:r>
      <w:r>
        <w:rPr>
          <w:rFonts w:hint="eastAsia" w:ascii="宋体" w:hAnsi="宋体"/>
          <w:b/>
        </w:rPr>
        <w:t>分</w:t>
      </w:r>
      <w:r>
        <w:rPr>
          <w:rFonts w:ascii="宋体" w:hAnsi="宋体"/>
          <w:b/>
        </w:rPr>
        <w:t>)</w:t>
      </w:r>
      <w:r>
        <w:rPr>
          <w:rFonts w:ascii="宋体" w:hAnsi="宋体"/>
          <w:b/>
          <w:color w:val="FFFFFF"/>
          <w:sz w:val="4"/>
        </w:rPr>
        <w:t>[</w:t>
      </w:r>
      <w:r>
        <w:rPr>
          <w:rFonts w:hint="eastAsia" w:ascii="宋体" w:hAnsi="宋体"/>
          <w:b/>
          <w:color w:val="FFFFFF"/>
          <w:sz w:val="4"/>
        </w:rPr>
        <w:t>来源</w:t>
      </w:r>
      <w:r>
        <w:rPr>
          <w:rFonts w:ascii="宋体" w:hAnsi="宋体"/>
          <w:b/>
          <w:color w:val="FFFFFF"/>
          <w:sz w:val="4"/>
        </w:rPr>
        <w:t>:</w:t>
      </w:r>
      <w:r>
        <w:rPr>
          <w:rFonts w:hint="eastAsia" w:ascii="宋体" w:hAnsi="宋体"/>
          <w:b/>
          <w:color w:val="FFFFFF"/>
          <w:sz w:val="4"/>
        </w:rPr>
        <w:t>学</w:t>
      </w:r>
      <w:r>
        <w:rPr>
          <w:rFonts w:hint="eastAsia" w:ascii="宋体"/>
          <w:b/>
          <w:color w:val="FFFFFF"/>
          <w:sz w:val="4"/>
        </w:rPr>
        <w:t>§</w:t>
      </w:r>
      <w:r>
        <w:rPr>
          <w:rFonts w:hint="eastAsia" w:ascii="宋体" w:hAnsi="宋体"/>
          <w:b/>
          <w:color w:val="FFFFFF"/>
          <w:sz w:val="4"/>
        </w:rPr>
        <w:t>科</w:t>
      </w:r>
      <w:r>
        <w:rPr>
          <w:rFonts w:hint="eastAsia" w:ascii="宋体"/>
          <w:b/>
          <w:color w:val="FFFFFF"/>
          <w:sz w:val="4"/>
        </w:rPr>
        <w:t>§</w:t>
      </w:r>
      <w:r>
        <w:rPr>
          <w:rFonts w:hint="eastAsia" w:ascii="宋体" w:hAnsi="宋体"/>
          <w:b/>
          <w:color w:val="FFFFFF"/>
          <w:sz w:val="4"/>
        </w:rPr>
        <w:t>网</w:t>
      </w:r>
      <w:r>
        <w:rPr>
          <w:rFonts w:ascii="宋体" w:hAnsi="宋体"/>
          <w:b/>
          <w:color w:val="FFFFFF"/>
          <w:sz w:val="4"/>
        </w:rPr>
        <w:t>]</w:t>
      </w:r>
    </w:p>
    <w:p>
      <w:pPr>
        <w:autoSpaceDE w:val="0"/>
        <w:autoSpaceDN w:val="0"/>
        <w:spacing w:before="156" w:beforeLines="50" w:line="360" w:lineRule="auto"/>
        <w:ind w:left="31680" w:hanging="704" w:hangingChars="334"/>
        <w:rPr>
          <w:rFonts w:ascii="宋体" w:cs="Lucida Sans Unicode"/>
          <w:b/>
          <w:szCs w:val="21"/>
        </w:rPr>
      </w:pPr>
      <w:r>
        <w:rPr>
          <w:rFonts w:hint="eastAsia" w:ascii="黑体" w:hAnsi="宋体" w:eastAsia="黑体"/>
          <w:b/>
        </w:rPr>
        <w:t>三、写作</w:t>
      </w:r>
      <w:r>
        <w:rPr>
          <w:rFonts w:ascii="黑体" w:hAnsi="宋体" w:eastAsia="黑体"/>
          <w:b/>
        </w:rPr>
        <w:t>(50</w:t>
      </w:r>
      <w:r>
        <w:rPr>
          <w:rFonts w:hint="eastAsia" w:ascii="黑体" w:hAnsi="宋体" w:eastAsia="黑体"/>
          <w:b/>
        </w:rPr>
        <w:t>分</w:t>
      </w:r>
      <w:r>
        <w:rPr>
          <w:rFonts w:ascii="黑体" w:hAnsi="宋体" w:eastAsia="黑体"/>
          <w:b/>
        </w:rPr>
        <w:t>)</w:t>
      </w:r>
    </w:p>
    <w:p>
      <w:pPr>
        <w:autoSpaceDE w:val="0"/>
        <w:autoSpaceDN w:val="0"/>
        <w:spacing w:line="360" w:lineRule="auto"/>
        <w:ind w:left="531" w:leftChars="50" w:hanging="426" w:hangingChars="202"/>
        <w:rPr>
          <w:rFonts w:ascii="宋体"/>
          <w:b/>
        </w:rPr>
      </w:pPr>
      <w:r>
        <w:rPr>
          <w:rFonts w:ascii="宋体" w:hAnsi="宋体"/>
          <w:b/>
        </w:rPr>
        <w:t>26</w:t>
      </w:r>
      <w:r>
        <w:rPr>
          <w:rFonts w:hint="eastAsia" w:ascii="宋体" w:hAnsi="宋体"/>
          <w:b/>
        </w:rPr>
        <w:t>．请以“感谢昨天的</w:t>
      </w:r>
      <w:r>
        <w:rPr>
          <w:rFonts w:ascii="宋体" w:hAnsi="宋体"/>
          <w:b/>
        </w:rPr>
        <w:t xml:space="preserve"> </w:t>
      </w:r>
      <w:r>
        <w:rPr>
          <w:rFonts w:ascii="宋体" w:hAnsi="宋体"/>
          <w:b/>
          <w:u w:val="single"/>
        </w:rPr>
        <w:t xml:space="preserve">         </w:t>
      </w:r>
      <w:r>
        <w:rPr>
          <w:rFonts w:hint="eastAsia" w:ascii="宋体" w:hAnsi="宋体"/>
          <w:b/>
        </w:rPr>
        <w:t>”为题目，写一篇作文。</w:t>
      </w:r>
    </w:p>
    <w:p>
      <w:pPr>
        <w:autoSpaceDE w:val="0"/>
        <w:autoSpaceDN w:val="0"/>
        <w:spacing w:line="360" w:lineRule="auto"/>
        <w:ind w:left="529" w:leftChars="252" w:firstLine="36" w:firstLineChars="17"/>
        <w:rPr>
          <w:rFonts w:ascii="宋体"/>
          <w:b/>
        </w:rPr>
      </w:pPr>
      <w:r>
        <w:rPr>
          <w:rFonts w:hint="eastAsia" w:ascii="宋体" w:hAnsi="宋体"/>
          <w:b/>
        </w:rPr>
        <w:t>提示：横线上可以填“午餐”“失败”“声音”“我”等词语。</w:t>
      </w:r>
    </w:p>
    <w:p>
      <w:pPr>
        <w:autoSpaceDE w:val="0"/>
        <w:autoSpaceDN w:val="0"/>
        <w:spacing w:line="360" w:lineRule="auto"/>
        <w:ind w:left="559" w:leftChars="266" w:firstLine="4" w:firstLineChars="2"/>
        <w:rPr>
          <w:rFonts w:ascii="楷体" w:hAnsi="楷体" w:eastAsia="楷体" w:cs="楷体"/>
          <w:b/>
          <w:bCs/>
        </w:rPr>
      </w:pPr>
      <w:r>
        <w:rPr>
          <w:rFonts w:hint="eastAsia" w:ascii="宋体" w:hAnsi="宋体"/>
          <w:b/>
        </w:rPr>
        <w:t>要求：①先将题目补充完整；②文体自选；③不少于</w:t>
      </w:r>
      <w:r>
        <w:rPr>
          <w:rFonts w:ascii="宋体" w:hAnsi="宋体"/>
          <w:b/>
        </w:rPr>
        <w:t>600</w:t>
      </w:r>
      <w:r>
        <w:rPr>
          <w:rFonts w:hint="eastAsia" w:ascii="宋体" w:hAnsi="宋体"/>
          <w:b/>
        </w:rPr>
        <w:t>字；④文中不得出现可能泄漏考生信息的地名、校名、人名等。</w:t>
      </w:r>
    </w:p>
    <w:p>
      <w:pPr>
        <w:tabs>
          <w:tab w:val="left" w:pos="2376"/>
          <w:tab w:val="left" w:pos="4296"/>
          <w:tab w:val="left" w:pos="6246"/>
        </w:tabs>
        <w:autoSpaceDE w:val="0"/>
        <w:autoSpaceDN w:val="0"/>
        <w:spacing w:line="360" w:lineRule="auto"/>
        <w:ind w:firstLine="974" w:firstLineChars="462"/>
        <w:rPr>
          <w:rFonts w:ascii="宋体"/>
          <w:b/>
        </w:rPr>
        <w:sectPr>
          <w:headerReference r:id="rId4" w:type="first"/>
          <w:footerReference r:id="rId6" w:type="first"/>
          <w:headerReference r:id="rId3" w:type="even"/>
          <w:footerReference r:id="rId5" w:type="even"/>
          <w:pgSz w:w="11906" w:h="16838"/>
          <w:pgMar w:top="1417" w:right="1417" w:bottom="1417" w:left="1417" w:header="850" w:footer="992" w:gutter="0"/>
          <w:cols w:space="0" w:num="1"/>
          <w:docGrid w:type="lines" w:linePitch="312" w:charSpace="200"/>
        </w:sectPr>
      </w:pPr>
    </w:p>
    <w:p>
      <w:pPr>
        <w:autoSpaceDE w:val="0"/>
        <w:autoSpaceDN w:val="0"/>
        <w:spacing w:line="360" w:lineRule="auto"/>
        <w:ind w:left="421" w:leftChars="50" w:hanging="316" w:hangingChars="150"/>
        <w:jc w:val="center"/>
        <w:rPr>
          <w:rFonts w:eastAsia="方正大标宋简体"/>
          <w:b/>
        </w:rPr>
      </w:pPr>
      <w:r>
        <w:rPr>
          <w:rFonts w:hint="eastAsia" w:eastAsia="方正大标宋简体"/>
          <w:b/>
        </w:rPr>
        <w:t>梁子湖区</w:t>
      </w:r>
      <w:r>
        <w:rPr>
          <w:rFonts w:eastAsia="方正大标宋简体"/>
          <w:b/>
        </w:rPr>
        <w:t>2018</w:t>
      </w:r>
      <w:r>
        <w:rPr>
          <w:rFonts w:hint="eastAsia" w:eastAsia="方正大标宋简体"/>
          <w:b/>
        </w:rPr>
        <w:t>年春九年级期中质量监测语文参考答案及评分标准</w:t>
      </w:r>
    </w:p>
    <w:p>
      <w:pPr>
        <w:autoSpaceDE w:val="0"/>
        <w:autoSpaceDN w:val="0"/>
        <w:spacing w:line="360" w:lineRule="auto"/>
        <w:ind w:left="31680" w:hanging="237" w:hangingChars="131"/>
        <w:rPr>
          <w:rFonts w:ascii="宋体"/>
          <w:b/>
          <w:sz w:val="18"/>
          <w:szCs w:val="18"/>
        </w:rPr>
      </w:pPr>
    </w:p>
    <w:p>
      <w:pPr>
        <w:autoSpaceDE w:val="0"/>
        <w:autoSpaceDN w:val="0"/>
        <w:spacing w:line="360" w:lineRule="auto"/>
        <w:ind w:left="31680" w:hanging="235" w:hangingChars="130"/>
        <w:rPr>
          <w:rFonts w:ascii="宋体"/>
          <w:b/>
          <w:sz w:val="18"/>
          <w:szCs w:val="18"/>
        </w:rPr>
      </w:pPr>
      <w:r>
        <w:rPr>
          <w:rFonts w:hint="eastAsia" w:ascii="宋体" w:hAnsi="宋体"/>
          <w:b/>
          <w:sz w:val="18"/>
          <w:szCs w:val="18"/>
        </w:rPr>
        <w:t>一、积累与运用（共</w:t>
      </w:r>
      <w:r>
        <w:rPr>
          <w:rFonts w:ascii="宋体" w:hAnsi="宋体"/>
          <w:b/>
          <w:sz w:val="18"/>
          <w:szCs w:val="18"/>
        </w:rPr>
        <w:t>25</w:t>
      </w:r>
      <w:r>
        <w:rPr>
          <w:rFonts w:hint="eastAsia" w:ascii="宋体" w:hAnsi="宋体"/>
          <w:b/>
          <w:sz w:val="18"/>
          <w:szCs w:val="18"/>
        </w:rPr>
        <w:t>分）</w:t>
      </w:r>
    </w:p>
    <w:p>
      <w:pPr>
        <w:autoSpaceDE w:val="0"/>
        <w:autoSpaceDN w:val="0"/>
        <w:spacing w:line="360" w:lineRule="auto"/>
        <w:ind w:left="31680" w:hanging="282" w:hangingChars="156"/>
        <w:rPr>
          <w:rFonts w:ascii="宋体"/>
          <w:b/>
          <w:color w:val="215868"/>
          <w:sz w:val="18"/>
          <w:szCs w:val="18"/>
        </w:rPr>
      </w:pPr>
      <w:r>
        <w:rPr>
          <w:rFonts w:ascii="宋体" w:hAnsi="宋体"/>
          <w:b/>
          <w:sz w:val="18"/>
          <w:szCs w:val="18"/>
        </w:rPr>
        <w:t>1.</w:t>
      </w:r>
      <w:r>
        <w:rPr>
          <w:rFonts w:hint="eastAsia" w:ascii="宋体" w:hAnsi="宋体"/>
          <w:b/>
          <w:sz w:val="18"/>
          <w:szCs w:val="18"/>
        </w:rPr>
        <w:t>（</w:t>
      </w:r>
      <w:r>
        <w:rPr>
          <w:rFonts w:ascii="宋体" w:hAnsi="宋体"/>
          <w:b/>
          <w:sz w:val="18"/>
          <w:szCs w:val="18"/>
        </w:rPr>
        <w:t>2</w:t>
      </w:r>
      <w:r>
        <w:rPr>
          <w:rFonts w:hint="eastAsia" w:ascii="宋体" w:hAnsi="宋体"/>
          <w:b/>
          <w:sz w:val="18"/>
          <w:szCs w:val="18"/>
        </w:rPr>
        <w:t>分）</w:t>
      </w:r>
      <w:r>
        <w:rPr>
          <w:rFonts w:ascii="宋体" w:hAnsi="宋体"/>
          <w:b/>
          <w:sz w:val="18"/>
          <w:szCs w:val="18"/>
        </w:rPr>
        <w:t>B</w:t>
      </w:r>
      <w:r>
        <w:rPr>
          <w:rFonts w:ascii="宋体"/>
          <w:b/>
          <w:sz w:val="18"/>
          <w:szCs w:val="18"/>
        </w:rPr>
        <w:pict>
          <v:shape id="_x0000_i1051" o:spt="75" alt="学科网(www.zxxk.com)--教育资源门户，提供试卷、教案、课件、论文、素材及各类教学资源下载，还有大量而丰富的教学相关资讯！" type="#_x0000_t75" style="height:2.25pt;width:3pt;" filled="f" o:preferrelative="t" stroked="f" coordsize="21600,21600">
            <v:path/>
            <v:fill on="f" focussize="0,0"/>
            <v:stroke on="f" joinstyle="miter"/>
            <v:imagedata r:id="rId10" o:title=""/>
            <o:lock v:ext="edit" aspectratio="t"/>
            <w10:wrap type="none"/>
            <w10:anchorlock/>
          </v:shape>
        </w:pict>
      </w:r>
      <w:r>
        <w:rPr>
          <w:rFonts w:hint="eastAsia" w:ascii="宋体" w:hAnsi="宋体"/>
          <w:b/>
          <w:sz w:val="18"/>
          <w:szCs w:val="18"/>
        </w:rPr>
        <w:t>（说明：</w:t>
      </w:r>
      <w:r>
        <w:rPr>
          <w:rFonts w:ascii="宋体" w:hAnsi="宋体"/>
          <w:b/>
          <w:sz w:val="18"/>
          <w:szCs w:val="18"/>
        </w:rPr>
        <w:t>A. y</w:t>
      </w:r>
      <w:r>
        <w:rPr>
          <w:rFonts w:hint="eastAsia" w:ascii="宋体"/>
          <w:b/>
          <w:sz w:val="18"/>
          <w:szCs w:val="18"/>
        </w:rPr>
        <w:t>ù</w:t>
      </w:r>
      <w:r>
        <w:rPr>
          <w:rFonts w:ascii="宋体" w:hAnsi="宋体"/>
          <w:b/>
          <w:sz w:val="18"/>
          <w:szCs w:val="18"/>
        </w:rPr>
        <w:t>n-r</w:t>
      </w:r>
      <w:r>
        <w:rPr>
          <w:rFonts w:hint="eastAsia" w:ascii="宋体" w:hAnsi="宋体"/>
          <w:b/>
          <w:sz w:val="18"/>
          <w:szCs w:val="18"/>
        </w:rPr>
        <w:t>ù</w:t>
      </w:r>
      <w:r>
        <w:rPr>
          <w:rFonts w:ascii="宋体" w:hAnsi="宋体"/>
          <w:b/>
          <w:sz w:val="18"/>
          <w:szCs w:val="18"/>
        </w:rPr>
        <w:t>n</w:t>
      </w:r>
      <w:r>
        <w:rPr>
          <w:rFonts w:hint="eastAsia" w:ascii="宋体" w:hAnsi="宋体"/>
          <w:b/>
          <w:sz w:val="18"/>
          <w:szCs w:val="18"/>
        </w:rPr>
        <w:t>√</w:t>
      </w:r>
      <w:r>
        <w:rPr>
          <w:rFonts w:ascii="宋体" w:hAnsi="宋体"/>
          <w:b/>
          <w:sz w:val="18"/>
          <w:szCs w:val="18"/>
        </w:rPr>
        <w:t xml:space="preserve">  C. </w:t>
      </w:r>
      <w:r>
        <w:rPr>
          <w:rFonts w:hint="eastAsia" w:ascii="宋体" w:hAnsi="宋体"/>
          <w:b/>
          <w:sz w:val="18"/>
          <w:szCs w:val="18"/>
        </w:rPr>
        <w:t>箫</w:t>
      </w:r>
      <w:r>
        <w:rPr>
          <w:rFonts w:ascii="宋体"/>
          <w:b/>
          <w:sz w:val="18"/>
          <w:szCs w:val="18"/>
        </w:rPr>
        <w:t>-</w:t>
      </w:r>
      <w:r>
        <w:rPr>
          <w:rFonts w:hint="eastAsia" w:ascii="宋体" w:hAnsi="宋体"/>
          <w:b/>
          <w:sz w:val="18"/>
          <w:szCs w:val="18"/>
        </w:rPr>
        <w:t>萧√</w:t>
      </w:r>
      <w:r>
        <w:rPr>
          <w:rFonts w:ascii="宋体" w:hAnsi="宋体"/>
          <w:b/>
          <w:sz w:val="18"/>
          <w:szCs w:val="18"/>
        </w:rPr>
        <w:t xml:space="preserve">  D. </w:t>
      </w:r>
      <w:r>
        <w:rPr>
          <w:rFonts w:hint="eastAsia" w:ascii="宋体" w:hAnsi="宋体"/>
          <w:b/>
          <w:sz w:val="18"/>
          <w:szCs w:val="18"/>
        </w:rPr>
        <w:t>复</w:t>
      </w:r>
      <w:r>
        <w:rPr>
          <w:rFonts w:ascii="宋体"/>
          <w:b/>
          <w:sz w:val="18"/>
          <w:szCs w:val="18"/>
        </w:rPr>
        <w:t>-</w:t>
      </w:r>
      <w:r>
        <w:rPr>
          <w:rFonts w:hint="eastAsia" w:ascii="宋体" w:hAnsi="宋体"/>
          <w:b/>
          <w:sz w:val="18"/>
          <w:szCs w:val="18"/>
        </w:rPr>
        <w:t>覆√</w:t>
      </w:r>
      <w:r>
        <w:rPr>
          <w:rFonts w:ascii="宋体" w:hAnsi="宋体"/>
          <w:b/>
          <w:sz w:val="18"/>
          <w:szCs w:val="18"/>
        </w:rPr>
        <w:t xml:space="preserve">       2.</w:t>
      </w:r>
      <w:r>
        <w:rPr>
          <w:rFonts w:hint="eastAsia" w:ascii="宋体" w:hAnsi="宋体"/>
          <w:b/>
          <w:sz w:val="18"/>
          <w:szCs w:val="18"/>
        </w:rPr>
        <w:t>（</w:t>
      </w:r>
      <w:r>
        <w:rPr>
          <w:rFonts w:ascii="宋体" w:hAnsi="宋体"/>
          <w:b/>
          <w:sz w:val="18"/>
          <w:szCs w:val="18"/>
        </w:rPr>
        <w:t>2</w:t>
      </w:r>
      <w:r>
        <w:rPr>
          <w:rFonts w:hint="eastAsia" w:ascii="宋体" w:hAnsi="宋体"/>
          <w:b/>
          <w:sz w:val="18"/>
          <w:szCs w:val="18"/>
        </w:rPr>
        <w:t>分）</w:t>
      </w:r>
      <w:r>
        <w:rPr>
          <w:rFonts w:ascii="宋体" w:hAnsi="宋体"/>
          <w:b/>
          <w:sz w:val="18"/>
          <w:szCs w:val="18"/>
        </w:rPr>
        <w:t xml:space="preserve">A </w:t>
      </w:r>
      <w:r>
        <w:rPr>
          <w:rFonts w:ascii="宋体" w:hAnsi="宋体"/>
          <w:b/>
          <w:color w:val="215868"/>
          <w:sz w:val="18"/>
          <w:szCs w:val="18"/>
        </w:rPr>
        <w:t xml:space="preserve">   </w:t>
      </w:r>
      <w:r>
        <w:rPr>
          <w:rFonts w:ascii="宋体" w:hAnsi="宋体"/>
          <w:b/>
          <w:sz w:val="18"/>
          <w:szCs w:val="18"/>
        </w:rPr>
        <w:t>3.</w:t>
      </w:r>
      <w:r>
        <w:rPr>
          <w:rFonts w:hint="eastAsia" w:ascii="宋体" w:hAnsi="宋体"/>
          <w:b/>
          <w:sz w:val="18"/>
          <w:szCs w:val="18"/>
        </w:rPr>
        <w:t>（</w:t>
      </w:r>
      <w:r>
        <w:rPr>
          <w:rFonts w:ascii="宋体" w:hAnsi="宋体"/>
          <w:b/>
          <w:sz w:val="18"/>
          <w:szCs w:val="18"/>
        </w:rPr>
        <w:t>2</w:t>
      </w:r>
      <w:r>
        <w:rPr>
          <w:rFonts w:hint="eastAsia" w:ascii="宋体" w:hAnsi="宋体"/>
          <w:b/>
          <w:sz w:val="18"/>
          <w:szCs w:val="18"/>
        </w:rPr>
        <w:t>分）</w:t>
      </w:r>
      <w:r>
        <w:rPr>
          <w:rFonts w:ascii="宋体" w:hAnsi="宋体"/>
          <w:b/>
          <w:sz w:val="18"/>
          <w:szCs w:val="18"/>
        </w:rPr>
        <w:t>D</w:t>
      </w:r>
      <w:r>
        <w:rPr>
          <w:rFonts w:hint="eastAsia" w:ascii="宋体" w:hAnsi="宋体"/>
          <w:b/>
          <w:sz w:val="18"/>
          <w:szCs w:val="18"/>
        </w:rPr>
        <w:t>（</w:t>
      </w:r>
      <w:r>
        <w:rPr>
          <w:rFonts w:ascii="宋体" w:hAnsi="宋体"/>
          <w:b/>
          <w:sz w:val="18"/>
          <w:szCs w:val="18"/>
        </w:rPr>
        <w:t>A</w:t>
      </w:r>
      <w:r>
        <w:rPr>
          <w:rFonts w:hint="eastAsia" w:ascii="宋体" w:hAnsi="宋体"/>
          <w:b/>
          <w:sz w:val="18"/>
          <w:szCs w:val="18"/>
        </w:rPr>
        <w:t>加强…速度；</w:t>
      </w:r>
      <w:r>
        <w:rPr>
          <w:rFonts w:ascii="宋体" w:hAnsi="宋体"/>
          <w:b/>
          <w:sz w:val="18"/>
          <w:szCs w:val="18"/>
        </w:rPr>
        <w:t>B</w:t>
      </w:r>
      <w:r>
        <w:rPr>
          <w:rFonts w:hint="eastAsia" w:ascii="宋体" w:hAnsi="宋体"/>
          <w:b/>
          <w:sz w:val="18"/>
          <w:szCs w:val="18"/>
        </w:rPr>
        <w:t>之所以变坏的原因；</w:t>
      </w:r>
      <w:r>
        <w:rPr>
          <w:rFonts w:ascii="宋体" w:hAnsi="宋体"/>
          <w:b/>
          <w:sz w:val="18"/>
          <w:szCs w:val="18"/>
        </w:rPr>
        <w:t>C</w:t>
      </w:r>
      <w:r>
        <w:rPr>
          <w:rFonts w:hint="eastAsia" w:ascii="宋体" w:hAnsi="宋体"/>
          <w:b/>
          <w:sz w:val="18"/>
          <w:szCs w:val="18"/>
        </w:rPr>
        <w:t>信息的安全性）</w:t>
      </w:r>
      <w:r>
        <w:rPr>
          <w:rFonts w:ascii="宋体" w:hAnsi="宋体"/>
          <w:b/>
          <w:sz w:val="18"/>
          <w:szCs w:val="18"/>
        </w:rPr>
        <w:t xml:space="preserve">    4.</w:t>
      </w:r>
      <w:r>
        <w:rPr>
          <w:rFonts w:hint="eastAsia" w:ascii="宋体" w:hAnsi="宋体"/>
          <w:b/>
          <w:sz w:val="18"/>
          <w:szCs w:val="18"/>
        </w:rPr>
        <w:t>（</w:t>
      </w:r>
      <w:r>
        <w:rPr>
          <w:rFonts w:ascii="宋体" w:hAnsi="宋体"/>
          <w:b/>
          <w:sz w:val="18"/>
          <w:szCs w:val="18"/>
        </w:rPr>
        <w:t>2</w:t>
      </w:r>
      <w:r>
        <w:rPr>
          <w:rFonts w:hint="eastAsia" w:ascii="宋体" w:hAnsi="宋体"/>
          <w:b/>
          <w:sz w:val="18"/>
          <w:szCs w:val="18"/>
        </w:rPr>
        <w:t>分）</w:t>
      </w:r>
      <w:r>
        <w:rPr>
          <w:rFonts w:ascii="宋体" w:hAnsi="宋体"/>
          <w:b/>
          <w:sz w:val="18"/>
          <w:szCs w:val="18"/>
        </w:rPr>
        <w:t xml:space="preserve">A </w:t>
      </w:r>
      <w:r>
        <w:rPr>
          <w:rFonts w:ascii="宋体" w:hAnsi="宋体"/>
          <w:b/>
          <w:color w:val="215868"/>
          <w:sz w:val="18"/>
          <w:szCs w:val="18"/>
        </w:rPr>
        <w:t xml:space="preserve">  </w:t>
      </w:r>
      <w:r>
        <w:rPr>
          <w:rFonts w:ascii="宋体" w:hAnsi="宋体"/>
          <w:b/>
          <w:sz w:val="18"/>
          <w:szCs w:val="18"/>
        </w:rPr>
        <w:t xml:space="preserve"> 5.</w:t>
      </w:r>
      <w:r>
        <w:rPr>
          <w:rFonts w:hint="eastAsia" w:ascii="宋体" w:hAnsi="宋体"/>
          <w:b/>
          <w:sz w:val="18"/>
          <w:szCs w:val="18"/>
        </w:rPr>
        <w:t>（</w:t>
      </w:r>
      <w:r>
        <w:rPr>
          <w:rFonts w:ascii="宋体" w:hAnsi="宋体"/>
          <w:b/>
          <w:sz w:val="18"/>
          <w:szCs w:val="18"/>
        </w:rPr>
        <w:t>2</w:t>
      </w:r>
      <w:r>
        <w:rPr>
          <w:rFonts w:hint="eastAsia" w:ascii="宋体" w:hAnsi="宋体"/>
          <w:b/>
          <w:sz w:val="18"/>
          <w:szCs w:val="18"/>
        </w:rPr>
        <w:t>分）</w:t>
      </w:r>
      <w:r>
        <w:rPr>
          <w:rFonts w:ascii="宋体" w:hAnsi="宋体"/>
          <w:b/>
          <w:sz w:val="18"/>
          <w:szCs w:val="18"/>
        </w:rPr>
        <w:t xml:space="preserve">A </w:t>
      </w:r>
      <w:r>
        <w:rPr>
          <w:rFonts w:ascii="宋体" w:hAnsi="宋体"/>
          <w:b/>
          <w:color w:val="215868"/>
          <w:sz w:val="18"/>
          <w:szCs w:val="18"/>
        </w:rPr>
        <w:t xml:space="preserve">  </w:t>
      </w:r>
      <w:r>
        <w:rPr>
          <w:rFonts w:ascii="宋体" w:hAnsi="宋体"/>
          <w:b/>
          <w:sz w:val="18"/>
          <w:szCs w:val="18"/>
        </w:rPr>
        <w:t xml:space="preserve"> 6.</w:t>
      </w:r>
      <w:r>
        <w:rPr>
          <w:rFonts w:hint="eastAsia" w:ascii="宋体" w:hAnsi="宋体"/>
          <w:b/>
          <w:sz w:val="18"/>
          <w:szCs w:val="18"/>
        </w:rPr>
        <w:t>（</w:t>
      </w:r>
      <w:r>
        <w:rPr>
          <w:rFonts w:ascii="宋体" w:hAnsi="宋体"/>
          <w:b/>
          <w:sz w:val="18"/>
          <w:szCs w:val="18"/>
        </w:rPr>
        <w:t>2</w:t>
      </w:r>
      <w:r>
        <w:rPr>
          <w:rFonts w:hint="eastAsia" w:ascii="宋体" w:hAnsi="宋体"/>
          <w:b/>
          <w:sz w:val="18"/>
          <w:szCs w:val="18"/>
        </w:rPr>
        <w:t>分）</w:t>
      </w:r>
      <w:r>
        <w:rPr>
          <w:rFonts w:ascii="宋体" w:hAnsi="宋体"/>
          <w:b/>
          <w:sz w:val="18"/>
          <w:szCs w:val="18"/>
        </w:rPr>
        <w:t xml:space="preserve">D </w:t>
      </w:r>
      <w:r>
        <w:rPr>
          <w:rFonts w:ascii="宋体" w:hAnsi="宋体"/>
          <w:b/>
          <w:color w:val="215868"/>
          <w:sz w:val="18"/>
          <w:szCs w:val="18"/>
        </w:rPr>
        <w:t xml:space="preserve">  </w:t>
      </w:r>
      <w:r>
        <w:rPr>
          <w:rFonts w:ascii="宋体" w:hAnsi="宋体"/>
          <w:b/>
          <w:sz w:val="18"/>
          <w:szCs w:val="18"/>
        </w:rPr>
        <w:t xml:space="preserve"> 13</w:t>
      </w:r>
      <w:r>
        <w:rPr>
          <w:rFonts w:ascii="宋体"/>
          <w:b/>
          <w:sz w:val="18"/>
          <w:szCs w:val="18"/>
        </w:rPr>
        <w:t>.</w:t>
      </w:r>
      <w:r>
        <w:rPr>
          <w:rFonts w:hint="eastAsia" w:ascii="宋体" w:hAnsi="宋体"/>
          <w:b/>
          <w:sz w:val="18"/>
          <w:szCs w:val="18"/>
        </w:rPr>
        <w:t>（</w:t>
      </w:r>
      <w:r>
        <w:rPr>
          <w:rFonts w:ascii="宋体" w:hAnsi="宋体"/>
          <w:b/>
          <w:sz w:val="18"/>
          <w:szCs w:val="18"/>
        </w:rPr>
        <w:t>2</w:t>
      </w:r>
      <w:r>
        <w:rPr>
          <w:rFonts w:hint="eastAsia" w:ascii="宋体" w:hAnsi="宋体"/>
          <w:b/>
          <w:sz w:val="18"/>
          <w:szCs w:val="18"/>
        </w:rPr>
        <w:t>分）</w:t>
      </w:r>
      <w:r>
        <w:rPr>
          <w:rFonts w:ascii="宋体" w:hAnsi="宋体"/>
          <w:b/>
          <w:sz w:val="18"/>
          <w:szCs w:val="18"/>
        </w:rPr>
        <w:t xml:space="preserve">B </w:t>
      </w:r>
      <w:r>
        <w:rPr>
          <w:rFonts w:ascii="宋体" w:hAnsi="宋体"/>
          <w:b/>
          <w:color w:val="215868"/>
          <w:sz w:val="18"/>
          <w:szCs w:val="18"/>
        </w:rPr>
        <w:t xml:space="preserve">  </w:t>
      </w:r>
    </w:p>
    <w:p>
      <w:pPr>
        <w:autoSpaceDE w:val="0"/>
        <w:autoSpaceDN w:val="0"/>
        <w:spacing w:line="360" w:lineRule="auto"/>
        <w:ind w:left="31680" w:hanging="282" w:hangingChars="156"/>
        <w:rPr>
          <w:rFonts w:ascii="宋体"/>
          <w:b/>
          <w:sz w:val="18"/>
          <w:szCs w:val="18"/>
        </w:rPr>
      </w:pPr>
      <w:r>
        <w:rPr>
          <w:rFonts w:ascii="宋体" w:hAnsi="宋体"/>
          <w:b/>
          <w:sz w:val="18"/>
          <w:szCs w:val="18"/>
        </w:rPr>
        <w:t>7.</w:t>
      </w:r>
      <w:r>
        <w:t xml:space="preserve"> </w:t>
      </w:r>
      <w:r>
        <w:rPr>
          <w:rFonts w:hint="eastAsia" w:ascii="宋体" w:hAnsi="宋体"/>
          <w:b/>
          <w:sz w:val="18"/>
          <w:szCs w:val="18"/>
        </w:rPr>
        <w:t>⑴海日生残夜</w:t>
      </w:r>
      <w:r>
        <w:rPr>
          <w:rFonts w:ascii="宋体" w:hAnsi="宋体"/>
          <w:b/>
          <w:sz w:val="18"/>
          <w:szCs w:val="18"/>
        </w:rPr>
        <w:t xml:space="preserve"> </w:t>
      </w:r>
      <w:r>
        <w:rPr>
          <w:rFonts w:hint="eastAsia" w:ascii="宋体" w:hAnsi="宋体"/>
          <w:b/>
          <w:sz w:val="18"/>
          <w:szCs w:val="18"/>
        </w:rPr>
        <w:t>⑵青山独归远</w:t>
      </w:r>
      <w:r>
        <w:rPr>
          <w:rFonts w:ascii="宋体" w:hAnsi="宋体"/>
          <w:b/>
          <w:sz w:val="18"/>
          <w:szCs w:val="18"/>
        </w:rPr>
        <w:t xml:space="preserve"> </w:t>
      </w:r>
      <w:r>
        <w:rPr>
          <w:rFonts w:hint="eastAsia" w:ascii="宋体" w:hAnsi="宋体"/>
          <w:b/>
          <w:sz w:val="18"/>
          <w:szCs w:val="18"/>
        </w:rPr>
        <w:t>⑶会当凌绝顶，一览众山</w:t>
      </w:r>
      <w:r>
        <w:rPr>
          <w:rFonts w:hint="eastAsia" w:ascii="宋体"/>
          <w:b/>
          <w:sz w:val="18"/>
          <w:szCs w:val="18"/>
        </w:rPr>
        <w:pict>
          <v:shape id="_x0000_i1052" o:spt="75" alt="学科网(www.zxxk.com)--教育资源门户，提供试卷、教案、课件、论文、素材及各类教学资源下载，还有大量而丰富的教学相关资讯！" type="#_x0000_t75" style="height:1.5pt;width:3pt;" filled="f" o:preferrelative="t" stroked="f" coordsize="21600,21600">
            <v:path/>
            <v:fill on="f" focussize="0,0"/>
            <v:stroke on="f" joinstyle="miter"/>
            <v:imagedata r:id="rId10" o:title=""/>
            <o:lock v:ext="edit" aspectratio="t"/>
            <w10:wrap type="none"/>
            <w10:anchorlock/>
          </v:shape>
        </w:pict>
      </w:r>
      <w:r>
        <w:rPr>
          <w:rFonts w:hint="eastAsia" w:ascii="宋体" w:hAnsi="宋体"/>
          <w:b/>
          <w:sz w:val="18"/>
          <w:szCs w:val="18"/>
        </w:rPr>
        <w:t>小</w:t>
      </w:r>
      <w:r>
        <w:rPr>
          <w:rFonts w:ascii="宋体" w:hAnsi="宋体"/>
          <w:b/>
          <w:sz w:val="18"/>
          <w:szCs w:val="18"/>
        </w:rPr>
        <w:t xml:space="preserve"> </w:t>
      </w:r>
      <w:r>
        <w:rPr>
          <w:rFonts w:hint="eastAsia" w:ascii="宋体" w:hAnsi="宋体"/>
          <w:b/>
          <w:sz w:val="18"/>
          <w:szCs w:val="18"/>
        </w:rPr>
        <w:t>⑷别是一般滋味在心头</w:t>
      </w:r>
      <w:r>
        <w:rPr>
          <w:rFonts w:ascii="宋体" w:hAnsi="宋体"/>
          <w:b/>
          <w:sz w:val="18"/>
          <w:szCs w:val="18"/>
        </w:rPr>
        <w:t xml:space="preserve"> </w:t>
      </w:r>
      <w:r>
        <w:rPr>
          <w:rFonts w:hint="eastAsia" w:ascii="宋体" w:hAnsi="宋体"/>
          <w:b/>
          <w:sz w:val="18"/>
          <w:szCs w:val="18"/>
        </w:rPr>
        <w:t>⑸八百里分麾下炙</w:t>
      </w:r>
      <w:r>
        <w:rPr>
          <w:rFonts w:ascii="宋体" w:hAnsi="宋体"/>
          <w:b/>
          <w:sz w:val="18"/>
          <w:szCs w:val="18"/>
        </w:rPr>
        <w:t xml:space="preserve"> </w:t>
      </w:r>
      <w:r>
        <w:rPr>
          <w:rFonts w:hint="eastAsia" w:ascii="宋体" w:hAnsi="宋体"/>
          <w:b/>
          <w:sz w:val="18"/>
          <w:szCs w:val="18"/>
        </w:rPr>
        <w:t>⑹生，亦我所欲也；义，亦我所欲也；二者不可得兼，舍生而取义者也</w:t>
      </w:r>
      <w:r>
        <w:rPr>
          <w:rFonts w:ascii="宋体" w:hAnsi="宋体"/>
          <w:b/>
          <w:sz w:val="18"/>
          <w:szCs w:val="18"/>
        </w:rPr>
        <w:t>(</w:t>
      </w:r>
      <w:r>
        <w:rPr>
          <w:rFonts w:hint="eastAsia" w:ascii="宋体" w:hAnsi="宋体"/>
          <w:b/>
          <w:sz w:val="18"/>
          <w:szCs w:val="18"/>
        </w:rPr>
        <w:t>每小题</w:t>
      </w:r>
      <w:r>
        <w:rPr>
          <w:rFonts w:ascii="宋体" w:hAnsi="宋体"/>
          <w:b/>
          <w:sz w:val="18"/>
          <w:szCs w:val="18"/>
        </w:rPr>
        <w:t>1</w:t>
      </w:r>
      <w:r>
        <w:rPr>
          <w:rFonts w:hint="eastAsia" w:ascii="宋体" w:hAnsi="宋体"/>
          <w:b/>
          <w:sz w:val="18"/>
          <w:szCs w:val="18"/>
        </w:rPr>
        <w:t>分，有错别字不给分，共</w:t>
      </w:r>
      <w:r>
        <w:rPr>
          <w:rFonts w:ascii="宋体" w:hAnsi="宋体"/>
          <w:b/>
          <w:sz w:val="18"/>
          <w:szCs w:val="18"/>
        </w:rPr>
        <w:t>6</w:t>
      </w:r>
      <w:r>
        <w:rPr>
          <w:rFonts w:hint="eastAsia" w:ascii="宋体" w:hAnsi="宋体"/>
          <w:b/>
          <w:sz w:val="18"/>
          <w:szCs w:val="18"/>
        </w:rPr>
        <w:t>分</w:t>
      </w:r>
      <w:r>
        <w:rPr>
          <w:rFonts w:ascii="宋体" w:hAnsi="宋体"/>
          <w:b/>
          <w:sz w:val="18"/>
          <w:szCs w:val="18"/>
        </w:rPr>
        <w:t xml:space="preserve">) </w:t>
      </w:r>
    </w:p>
    <w:p>
      <w:pPr>
        <w:autoSpaceDE w:val="0"/>
        <w:autoSpaceDN w:val="0"/>
        <w:spacing w:line="360" w:lineRule="auto"/>
        <w:ind w:left="31680" w:hanging="446" w:hangingChars="247"/>
        <w:rPr>
          <w:rFonts w:ascii="楷体" w:hAnsi="楷体" w:eastAsia="楷体"/>
          <w:b/>
          <w:sz w:val="18"/>
          <w:szCs w:val="18"/>
        </w:rPr>
      </w:pPr>
      <w:r>
        <w:rPr>
          <w:rFonts w:ascii="宋体" w:hAnsi="宋体"/>
          <w:b/>
          <w:sz w:val="18"/>
          <w:szCs w:val="18"/>
        </w:rPr>
        <w:t xml:space="preserve">8. </w:t>
      </w:r>
      <w:r>
        <w:rPr>
          <w:rFonts w:hint="eastAsia" w:ascii="宋体" w:hAnsi="宋体"/>
          <w:b/>
          <w:sz w:val="18"/>
          <w:szCs w:val="18"/>
        </w:rPr>
        <w:t>⑴（</w:t>
      </w:r>
      <w:r>
        <w:rPr>
          <w:rFonts w:ascii="宋体" w:hAnsi="宋体"/>
          <w:b/>
          <w:sz w:val="18"/>
          <w:szCs w:val="18"/>
        </w:rPr>
        <w:t>2</w:t>
      </w:r>
      <w:r>
        <w:rPr>
          <w:rFonts w:hint="eastAsia" w:ascii="宋体" w:hAnsi="宋体"/>
          <w:b/>
          <w:sz w:val="18"/>
          <w:szCs w:val="18"/>
        </w:rPr>
        <w:t>分）</w:t>
      </w:r>
      <w:r>
        <w:rPr>
          <w:rFonts w:ascii="宋体" w:hAnsi="宋体"/>
          <w:b/>
          <w:sz w:val="18"/>
          <w:szCs w:val="18"/>
        </w:rPr>
        <w:t>35</w:t>
      </w:r>
      <w:r>
        <w:rPr>
          <w:rFonts w:hint="eastAsia" w:ascii="宋体" w:hAnsi="宋体"/>
          <w:b/>
          <w:sz w:val="18"/>
          <w:szCs w:val="18"/>
        </w:rPr>
        <w:t>岁以上的中老年人占多数（或：</w:t>
      </w:r>
      <w:r>
        <w:rPr>
          <w:rFonts w:ascii="宋体" w:hAnsi="宋体"/>
          <w:b/>
          <w:sz w:val="18"/>
          <w:szCs w:val="18"/>
        </w:rPr>
        <w:t>35</w:t>
      </w:r>
      <w:r>
        <w:rPr>
          <w:rFonts w:hint="eastAsia" w:ascii="宋体" w:hAnsi="宋体"/>
          <w:b/>
          <w:sz w:val="18"/>
          <w:szCs w:val="18"/>
        </w:rPr>
        <w:t>岁以上的占少数）。</w:t>
      </w:r>
    </w:p>
    <w:p>
      <w:pPr>
        <w:autoSpaceDE w:val="0"/>
        <w:autoSpaceDN w:val="0"/>
        <w:spacing w:line="360" w:lineRule="auto"/>
        <w:ind w:left="448" w:leftChars="120" w:hanging="196"/>
        <w:rPr>
          <w:rFonts w:ascii="宋体"/>
          <w:b/>
          <w:sz w:val="18"/>
          <w:szCs w:val="18"/>
        </w:rPr>
      </w:pPr>
      <w:r>
        <w:rPr>
          <w:rFonts w:hint="eastAsia" w:ascii="宋体" w:hAnsi="宋体"/>
          <w:b/>
          <w:sz w:val="18"/>
          <w:szCs w:val="18"/>
        </w:rPr>
        <w:t>⑵（</w:t>
      </w:r>
      <w:r>
        <w:rPr>
          <w:rFonts w:ascii="宋体" w:hAnsi="宋体"/>
          <w:b/>
          <w:sz w:val="18"/>
          <w:szCs w:val="18"/>
        </w:rPr>
        <w:t>2</w:t>
      </w:r>
      <w:r>
        <w:rPr>
          <w:rFonts w:hint="eastAsia" w:ascii="宋体" w:hAnsi="宋体"/>
          <w:b/>
          <w:sz w:val="18"/>
          <w:szCs w:val="18"/>
        </w:rPr>
        <w:t>分）示例：书信存场景，书信传文化。</w:t>
      </w:r>
    </w:p>
    <w:p>
      <w:pPr>
        <w:autoSpaceDE w:val="0"/>
        <w:autoSpaceDN w:val="0"/>
        <w:spacing w:line="360" w:lineRule="auto"/>
        <w:ind w:left="448" w:leftChars="120" w:hanging="196"/>
        <w:rPr>
          <w:rFonts w:ascii="宋体"/>
          <w:b/>
          <w:color w:val="215868"/>
          <w:sz w:val="18"/>
          <w:szCs w:val="18"/>
        </w:rPr>
      </w:pPr>
      <w:r>
        <w:rPr>
          <w:rFonts w:hint="eastAsia" w:ascii="宋体" w:hAnsi="宋体"/>
          <w:b/>
          <w:sz w:val="18"/>
          <w:szCs w:val="18"/>
        </w:rPr>
        <w:t>⑶（</w:t>
      </w:r>
      <w:r>
        <w:rPr>
          <w:rFonts w:ascii="宋体" w:hAnsi="宋体"/>
          <w:b/>
          <w:sz w:val="18"/>
          <w:szCs w:val="18"/>
        </w:rPr>
        <w:t>3</w:t>
      </w:r>
      <w:r>
        <w:rPr>
          <w:rFonts w:hint="eastAsia" w:ascii="宋体" w:hAnsi="宋体"/>
          <w:b/>
          <w:sz w:val="18"/>
          <w:szCs w:val="18"/>
        </w:rPr>
        <w:t>分）言之有理即可。示例</w:t>
      </w:r>
      <w:r>
        <w:rPr>
          <w:rFonts w:ascii="宋体" w:hAnsi="宋体"/>
          <w:b/>
          <w:sz w:val="18"/>
          <w:szCs w:val="18"/>
        </w:rPr>
        <w:t>1</w:t>
      </w:r>
      <w:r>
        <w:rPr>
          <w:rFonts w:hint="eastAsia" w:ascii="宋体" w:hAnsi="宋体"/>
          <w:b/>
          <w:sz w:val="18"/>
          <w:szCs w:val="18"/>
        </w:rPr>
        <w:t>：</w:t>
      </w:r>
      <w:r>
        <w:rPr>
          <w:rFonts w:hint="eastAsia" w:ascii="楷体" w:hAnsi="楷体" w:eastAsia="楷体"/>
          <w:b/>
          <w:sz w:val="18"/>
          <w:szCs w:val="18"/>
        </w:rPr>
        <w:t>现代信息发达，联系方式既多又快，书信已经没有存在的必要。</w:t>
      </w:r>
      <w:r>
        <w:rPr>
          <w:rFonts w:hint="eastAsia" w:ascii="宋体" w:hAnsi="宋体"/>
          <w:b/>
          <w:sz w:val="18"/>
          <w:szCs w:val="18"/>
        </w:rPr>
        <w:t>示例</w:t>
      </w:r>
      <w:r>
        <w:rPr>
          <w:rFonts w:ascii="宋体" w:hAnsi="宋体"/>
          <w:b/>
          <w:sz w:val="18"/>
          <w:szCs w:val="18"/>
        </w:rPr>
        <w:t>2</w:t>
      </w:r>
      <w:r>
        <w:rPr>
          <w:rFonts w:hint="eastAsia" w:ascii="宋体" w:hAnsi="宋体"/>
          <w:b/>
          <w:sz w:val="18"/>
          <w:szCs w:val="18"/>
        </w:rPr>
        <w:t>：</w:t>
      </w:r>
      <w:r>
        <w:rPr>
          <w:rFonts w:ascii="宋体" w:hAnsi="宋体"/>
          <w:b/>
          <w:sz w:val="18"/>
          <w:szCs w:val="18"/>
        </w:rPr>
        <w:t xml:space="preserve"> </w:t>
      </w:r>
      <w:r>
        <w:rPr>
          <w:rFonts w:hint="eastAsia" w:ascii="楷体" w:hAnsi="楷体" w:eastAsia="楷体"/>
          <w:b/>
          <w:sz w:val="18"/>
          <w:szCs w:val="18"/>
        </w:rPr>
        <w:t>有存在的必要。书信在表达情意方面具有特殊的作用，另外，在某些无法接收信号的地方，书信是唯一的联系方式。一部分不会使用现代先进的沟通工具的老年人，书</w:t>
      </w:r>
      <w:r>
        <w:rPr>
          <w:rFonts w:ascii="楷体" w:hAnsi="楷体" w:eastAsia="楷体"/>
          <w:b/>
          <w:sz w:val="18"/>
          <w:szCs w:val="18"/>
        </w:rPr>
        <w:pict>
          <v:shape id="_x0000_i1053" o:spt="75" alt="学科网(www.zxxk.com)--教育资源门户，提供试卷、教案、课件、论文、素材及各类教学资源下载，还有大量而丰富的教学相关资讯！" type="#_x0000_t75" style="height:0.75pt;width:3pt;" filled="f" o:preferrelative="t" stroked="f" coordsize="21600,21600">
            <v:path/>
            <v:fill on="f" focussize="0,0"/>
            <v:stroke on="f" joinstyle="miter"/>
            <v:imagedata r:id="rId10" o:title=""/>
            <o:lock v:ext="edit" aspectratio="t"/>
            <w10:wrap type="none"/>
            <w10:anchorlock/>
          </v:shape>
        </w:pict>
      </w:r>
      <w:r>
        <w:rPr>
          <w:rFonts w:hint="eastAsia" w:ascii="楷体" w:hAnsi="楷体" w:eastAsia="楷体"/>
          <w:b/>
          <w:sz w:val="18"/>
          <w:szCs w:val="18"/>
        </w:rPr>
        <w:t>信也是有效的联系方式。</w:t>
      </w:r>
    </w:p>
    <w:p>
      <w:pPr>
        <w:autoSpaceDE w:val="0"/>
        <w:autoSpaceDN w:val="0"/>
        <w:spacing w:line="360" w:lineRule="auto"/>
        <w:ind w:left="31680" w:hanging="235" w:hangingChars="130"/>
        <w:rPr>
          <w:rFonts w:ascii="宋体"/>
          <w:b/>
          <w:sz w:val="18"/>
          <w:szCs w:val="18"/>
        </w:rPr>
      </w:pPr>
      <w:r>
        <w:rPr>
          <w:rFonts w:hint="eastAsia" w:ascii="宋体" w:hAnsi="宋体"/>
          <w:b/>
          <w:sz w:val="18"/>
          <w:szCs w:val="18"/>
        </w:rPr>
        <w:t>二、阅读（共</w:t>
      </w:r>
      <w:r>
        <w:rPr>
          <w:rFonts w:ascii="宋体" w:hAnsi="宋体"/>
          <w:b/>
          <w:sz w:val="18"/>
          <w:szCs w:val="18"/>
        </w:rPr>
        <w:t>45</w:t>
      </w:r>
      <w:r>
        <w:rPr>
          <w:rFonts w:hint="eastAsia" w:ascii="宋体" w:hAnsi="宋体"/>
          <w:b/>
          <w:sz w:val="18"/>
          <w:szCs w:val="18"/>
        </w:rPr>
        <w:t>分）</w:t>
      </w:r>
    </w:p>
    <w:p>
      <w:pPr>
        <w:spacing w:line="360" w:lineRule="auto"/>
        <w:ind w:left="31680" w:hanging="235" w:hangingChars="130"/>
        <w:rPr>
          <w:rFonts w:ascii="宋体"/>
          <w:b/>
          <w:sz w:val="18"/>
          <w:szCs w:val="18"/>
        </w:rPr>
      </w:pPr>
      <w:r>
        <w:rPr>
          <w:rFonts w:hint="eastAsia" w:ascii="宋体" w:hAnsi="宋体"/>
          <w:b/>
          <w:sz w:val="18"/>
          <w:szCs w:val="18"/>
        </w:rPr>
        <w:t>（一）</w:t>
      </w:r>
      <w:r>
        <w:rPr>
          <w:rFonts w:ascii="宋体" w:hAnsi="宋体"/>
          <w:b/>
          <w:color w:val="FFFFFF"/>
          <w:sz w:val="4"/>
          <w:szCs w:val="18"/>
        </w:rPr>
        <w:t>[</w:t>
      </w:r>
      <w:r>
        <w:rPr>
          <w:rFonts w:hint="eastAsia" w:ascii="宋体" w:hAnsi="宋体"/>
          <w:b/>
          <w:color w:val="FFFFFF"/>
          <w:sz w:val="4"/>
          <w:szCs w:val="18"/>
        </w:rPr>
        <w:t>来源</w:t>
      </w:r>
      <w:r>
        <w:rPr>
          <w:rFonts w:ascii="宋体" w:hAnsi="宋体"/>
          <w:b/>
          <w:color w:val="FFFFFF"/>
          <w:sz w:val="4"/>
          <w:szCs w:val="18"/>
        </w:rPr>
        <w:t>:</w:t>
      </w:r>
      <w:r>
        <w:rPr>
          <w:rFonts w:hint="eastAsia" w:ascii="宋体" w:hAnsi="宋体"/>
          <w:b/>
          <w:color w:val="FFFFFF"/>
          <w:sz w:val="4"/>
          <w:szCs w:val="18"/>
        </w:rPr>
        <w:t>学</w:t>
      </w:r>
      <w:r>
        <w:rPr>
          <w:rFonts w:hint="eastAsia" w:ascii="宋体"/>
          <w:b/>
          <w:color w:val="FFFFFF"/>
          <w:sz w:val="4"/>
          <w:szCs w:val="18"/>
        </w:rPr>
        <w:t>§</w:t>
      </w:r>
      <w:r>
        <w:rPr>
          <w:rFonts w:hint="eastAsia" w:ascii="宋体" w:hAnsi="宋体"/>
          <w:b/>
          <w:color w:val="FFFFFF"/>
          <w:sz w:val="4"/>
          <w:szCs w:val="18"/>
        </w:rPr>
        <w:t>科</w:t>
      </w:r>
      <w:r>
        <w:rPr>
          <w:rFonts w:hint="eastAsia" w:ascii="宋体"/>
          <w:b/>
          <w:color w:val="FFFFFF"/>
          <w:sz w:val="4"/>
          <w:szCs w:val="18"/>
        </w:rPr>
        <w:t>§</w:t>
      </w:r>
      <w:r>
        <w:rPr>
          <w:rFonts w:hint="eastAsia" w:ascii="宋体" w:hAnsi="宋体"/>
          <w:b/>
          <w:color w:val="FFFFFF"/>
          <w:sz w:val="4"/>
          <w:szCs w:val="18"/>
        </w:rPr>
        <w:t>网</w:t>
      </w:r>
      <w:r>
        <w:rPr>
          <w:rFonts w:ascii="宋体" w:hAnsi="宋体"/>
          <w:b/>
          <w:color w:val="FFFFFF"/>
          <w:sz w:val="4"/>
          <w:szCs w:val="18"/>
        </w:rPr>
        <w:t>]</w:t>
      </w:r>
    </w:p>
    <w:p>
      <w:pPr>
        <w:autoSpaceDE w:val="0"/>
        <w:autoSpaceDN w:val="0"/>
        <w:spacing w:line="360" w:lineRule="auto"/>
        <w:ind w:left="31680" w:hanging="235" w:hangingChars="130"/>
        <w:rPr>
          <w:rFonts w:ascii="宋体"/>
          <w:b/>
          <w:spacing w:val="-10"/>
          <w:sz w:val="18"/>
          <w:szCs w:val="18"/>
        </w:rPr>
      </w:pPr>
      <w:r>
        <w:rPr>
          <w:rFonts w:ascii="宋体" w:hAnsi="宋体"/>
          <w:b/>
          <w:sz w:val="18"/>
          <w:szCs w:val="18"/>
        </w:rPr>
        <w:t xml:space="preserve">9. </w:t>
      </w:r>
      <w:r>
        <w:rPr>
          <w:rFonts w:hint="eastAsia" w:ascii="宋体" w:hAnsi="宋体"/>
          <w:b/>
          <w:sz w:val="18"/>
          <w:szCs w:val="18"/>
        </w:rPr>
        <w:t>（</w:t>
      </w:r>
      <w:r>
        <w:rPr>
          <w:rFonts w:ascii="宋体" w:hAnsi="宋体"/>
          <w:b/>
          <w:sz w:val="18"/>
          <w:szCs w:val="18"/>
        </w:rPr>
        <w:t>2</w:t>
      </w:r>
      <w:r>
        <w:rPr>
          <w:rFonts w:hint="eastAsia" w:ascii="宋体" w:hAnsi="宋体"/>
          <w:b/>
          <w:sz w:val="18"/>
          <w:szCs w:val="18"/>
        </w:rPr>
        <w:t>分）</w:t>
      </w:r>
      <w:r>
        <w:rPr>
          <w:rFonts w:hint="eastAsia" w:ascii="宋体" w:hAnsi="宋体"/>
          <w:b/>
          <w:spacing w:val="-10"/>
          <w:sz w:val="18"/>
          <w:szCs w:val="18"/>
        </w:rPr>
        <w:t>“狂”字总起，且贯穿全篇。上片写出猎神情举止之“狂”；下片由实</w:t>
      </w:r>
      <w:r>
        <w:rPr>
          <w:rFonts w:hint="eastAsia" w:ascii="宋体"/>
          <w:b/>
          <w:spacing w:val="-10"/>
          <w:sz w:val="18"/>
          <w:szCs w:val="18"/>
        </w:rPr>
        <w:pict>
          <v:shape id="_x0000_i1054" o:spt="75" alt="学科网(www.zxxk.com)--教育资源门户，提供试卷、教案、课件、论文、素材及各类教学资源下载，还有大量而丰富的教学相关资讯！" type="#_x0000_t75" style="height:1.5pt;width:3pt;" filled="f" o:preferrelative="t" stroked="f" coordsize="21600,21600">
            <v:path/>
            <v:fill on="f" focussize="0,0"/>
            <v:stroke on="f" joinstyle="miter"/>
            <v:imagedata r:id="rId10" o:title=""/>
            <o:lock v:ext="edit" aspectratio="t"/>
            <w10:wrap type="none"/>
            <w10:anchorlock/>
          </v:shape>
        </w:pict>
      </w:r>
      <w:r>
        <w:rPr>
          <w:rFonts w:hint="eastAsia" w:ascii="宋体" w:hAnsi="宋体"/>
          <w:b/>
          <w:spacing w:val="-10"/>
          <w:sz w:val="18"/>
          <w:szCs w:val="18"/>
        </w:rPr>
        <w:t>而虚，写由打猎激发的壮志豪情（即“狂”）。（意合即可）</w:t>
      </w:r>
    </w:p>
    <w:p>
      <w:pPr>
        <w:autoSpaceDE w:val="0"/>
        <w:autoSpaceDN w:val="0"/>
        <w:spacing w:line="360" w:lineRule="auto"/>
        <w:ind w:left="31680" w:hanging="235" w:hangingChars="130"/>
        <w:rPr>
          <w:rFonts w:ascii="宋体"/>
          <w:b/>
          <w:sz w:val="18"/>
          <w:szCs w:val="18"/>
        </w:rPr>
      </w:pPr>
      <w:r>
        <w:rPr>
          <w:rFonts w:ascii="宋体" w:hAnsi="宋体"/>
          <w:b/>
          <w:sz w:val="18"/>
          <w:szCs w:val="18"/>
        </w:rPr>
        <w:t xml:space="preserve">10. </w:t>
      </w:r>
      <w:r>
        <w:rPr>
          <w:rFonts w:hint="eastAsia" w:ascii="宋体" w:hAnsi="宋体"/>
          <w:b/>
          <w:sz w:val="18"/>
          <w:szCs w:val="18"/>
        </w:rPr>
        <w:t>（</w:t>
      </w:r>
      <w:r>
        <w:rPr>
          <w:rFonts w:ascii="宋体" w:hAnsi="宋体"/>
          <w:b/>
          <w:sz w:val="18"/>
          <w:szCs w:val="18"/>
        </w:rPr>
        <w:t>3</w:t>
      </w:r>
      <w:r>
        <w:rPr>
          <w:rFonts w:hint="eastAsia" w:ascii="宋体" w:hAnsi="宋体"/>
          <w:b/>
          <w:sz w:val="18"/>
          <w:szCs w:val="18"/>
        </w:rPr>
        <w:t>分）塑造了一个雄心勃勃、英武</w:t>
      </w:r>
      <w:r>
        <w:rPr>
          <w:rFonts w:hint="eastAsia" w:ascii="宋体"/>
          <w:b/>
          <w:sz w:val="18"/>
          <w:szCs w:val="18"/>
        </w:rPr>
        <w:pict>
          <v:shape id="_x0000_i1055" o:spt="75" alt="学科网(www.zxxk.com)--教育资源门户，提供试卷、教案、课件、论文、素材及各类教学资源下载，还有大量而丰富的教学相关资讯！" type="#_x0000_t75" style="height:0.75pt;width:3pt;" filled="f" o:preferrelative="t" stroked="f" coordsize="21600,21600">
            <v:path/>
            <v:fill on="f" focussize="0,0"/>
            <v:stroke on="f" joinstyle="miter"/>
            <v:imagedata r:id="rId10" o:title=""/>
            <o:lock v:ext="edit" aspectratio="t"/>
            <w10:wrap type="none"/>
            <w10:anchorlock/>
          </v:shape>
        </w:pict>
      </w:r>
      <w:r>
        <w:rPr>
          <w:rFonts w:hint="eastAsia" w:ascii="宋体" w:hAnsi="宋体"/>
          <w:b/>
          <w:sz w:val="18"/>
          <w:szCs w:val="18"/>
        </w:rPr>
        <w:t>豪迈、挽弓劲射、保家卫国、征战沙场的英雄形象。（意合即可）</w:t>
      </w:r>
    </w:p>
    <w:p>
      <w:pPr>
        <w:autoSpaceDE w:val="0"/>
        <w:autoSpaceDN w:val="0"/>
        <w:spacing w:line="360" w:lineRule="auto"/>
        <w:ind w:left="31680" w:hanging="235" w:hangingChars="130"/>
        <w:rPr>
          <w:rFonts w:ascii="宋体"/>
          <w:b/>
          <w:sz w:val="18"/>
          <w:szCs w:val="18"/>
        </w:rPr>
      </w:pPr>
      <w:r>
        <w:rPr>
          <w:rFonts w:hint="eastAsia" w:ascii="宋体" w:hAnsi="宋体"/>
          <w:b/>
          <w:sz w:val="18"/>
          <w:szCs w:val="18"/>
        </w:rPr>
        <w:t>（二）</w:t>
      </w:r>
    </w:p>
    <w:p>
      <w:pPr>
        <w:autoSpaceDE w:val="0"/>
        <w:autoSpaceDN w:val="0"/>
        <w:spacing w:line="360" w:lineRule="auto"/>
        <w:ind w:left="31680" w:hanging="235" w:hangingChars="130"/>
        <w:rPr>
          <w:rFonts w:ascii="宋体"/>
          <w:b/>
          <w:sz w:val="18"/>
          <w:szCs w:val="18"/>
        </w:rPr>
      </w:pPr>
      <w:r>
        <w:rPr>
          <w:rFonts w:ascii="宋体" w:hAnsi="宋体"/>
          <w:b/>
          <w:sz w:val="18"/>
          <w:szCs w:val="18"/>
        </w:rPr>
        <w:t xml:space="preserve">11. </w:t>
      </w:r>
      <w:r>
        <w:rPr>
          <w:rFonts w:hint="eastAsia" w:ascii="宋体" w:hAnsi="宋体"/>
          <w:b/>
          <w:sz w:val="18"/>
          <w:szCs w:val="18"/>
        </w:rPr>
        <w:t>（</w:t>
      </w:r>
      <w:r>
        <w:rPr>
          <w:rFonts w:ascii="宋体" w:hAnsi="宋体"/>
          <w:b/>
          <w:sz w:val="18"/>
          <w:szCs w:val="18"/>
        </w:rPr>
        <w:t>4</w:t>
      </w:r>
      <w:r>
        <w:rPr>
          <w:rFonts w:hint="eastAsia" w:ascii="宋体" w:hAnsi="宋体"/>
          <w:b/>
          <w:sz w:val="18"/>
          <w:szCs w:val="18"/>
        </w:rPr>
        <w:t>分）⑴明察</w:t>
      </w:r>
      <w:r>
        <w:rPr>
          <w:rFonts w:ascii="宋体" w:hAnsi="宋体"/>
          <w:b/>
          <w:sz w:val="18"/>
          <w:szCs w:val="18"/>
        </w:rPr>
        <w:t xml:space="preserve">   </w:t>
      </w:r>
      <w:r>
        <w:rPr>
          <w:rFonts w:hint="eastAsia" w:ascii="宋体" w:hAnsi="宋体"/>
          <w:b/>
          <w:sz w:val="18"/>
          <w:szCs w:val="18"/>
        </w:rPr>
        <w:t>⑵已经</w:t>
      </w:r>
      <w:r>
        <w:rPr>
          <w:rFonts w:ascii="宋体" w:hAnsi="宋体"/>
          <w:b/>
          <w:sz w:val="18"/>
          <w:szCs w:val="18"/>
        </w:rPr>
        <w:t xml:space="preserve">  </w:t>
      </w:r>
      <w:r>
        <w:rPr>
          <w:rFonts w:hint="eastAsia" w:ascii="宋体" w:hAnsi="宋体"/>
          <w:b/>
          <w:sz w:val="18"/>
          <w:szCs w:val="18"/>
        </w:rPr>
        <w:t>⑶给</w:t>
      </w:r>
      <w:r>
        <w:rPr>
          <w:rFonts w:ascii="宋体" w:hAnsi="宋体"/>
          <w:b/>
          <w:sz w:val="18"/>
          <w:szCs w:val="18"/>
        </w:rPr>
        <w:t xml:space="preserve">   </w:t>
      </w:r>
      <w:r>
        <w:rPr>
          <w:rFonts w:hint="eastAsia" w:ascii="宋体" w:hAnsi="宋体"/>
          <w:b/>
          <w:sz w:val="18"/>
          <w:szCs w:val="18"/>
        </w:rPr>
        <w:t>⑷怎么</w:t>
      </w:r>
      <w:r>
        <w:rPr>
          <w:rFonts w:ascii="宋体" w:hAnsi="宋体"/>
          <w:b/>
          <w:sz w:val="18"/>
          <w:szCs w:val="18"/>
        </w:rPr>
        <w:t>(</w:t>
      </w:r>
      <w:r>
        <w:rPr>
          <w:rFonts w:hint="eastAsia" w:ascii="宋体" w:hAnsi="宋体"/>
          <w:b/>
          <w:sz w:val="18"/>
          <w:szCs w:val="18"/>
        </w:rPr>
        <w:t>岂</w:t>
      </w:r>
      <w:r>
        <w:rPr>
          <w:rFonts w:ascii="宋体" w:hAnsi="宋体"/>
          <w:b/>
          <w:sz w:val="18"/>
          <w:szCs w:val="18"/>
        </w:rPr>
        <w:t>)</w:t>
      </w:r>
    </w:p>
    <w:p>
      <w:pPr>
        <w:autoSpaceDE w:val="0"/>
        <w:autoSpaceDN w:val="0"/>
        <w:spacing w:line="360" w:lineRule="auto"/>
        <w:ind w:left="31680" w:hanging="235" w:hangingChars="130"/>
        <w:rPr>
          <w:rFonts w:ascii="宋体"/>
          <w:b/>
          <w:sz w:val="18"/>
          <w:szCs w:val="18"/>
        </w:rPr>
      </w:pPr>
      <w:r>
        <w:rPr>
          <w:rFonts w:ascii="宋体" w:hAnsi="宋体"/>
          <w:b/>
          <w:sz w:val="18"/>
          <w:szCs w:val="18"/>
        </w:rPr>
        <w:t xml:space="preserve">12. </w:t>
      </w:r>
      <w:r>
        <w:rPr>
          <w:rFonts w:hint="eastAsia" w:ascii="宋体" w:hAnsi="宋体"/>
          <w:b/>
          <w:sz w:val="18"/>
          <w:szCs w:val="18"/>
        </w:rPr>
        <w:t>（</w:t>
      </w:r>
      <w:r>
        <w:rPr>
          <w:rFonts w:ascii="宋体" w:hAnsi="宋体"/>
          <w:b/>
          <w:sz w:val="18"/>
          <w:szCs w:val="18"/>
        </w:rPr>
        <w:t>4</w:t>
      </w:r>
      <w:r>
        <w:rPr>
          <w:rFonts w:hint="eastAsia" w:ascii="宋体" w:hAnsi="宋体"/>
          <w:b/>
          <w:sz w:val="18"/>
          <w:szCs w:val="18"/>
        </w:rPr>
        <w:t>分）⑴他的同乡说：“当权的人自会谋划这件事，你又何必参与呢？”</w:t>
      </w:r>
    </w:p>
    <w:p>
      <w:pPr>
        <w:autoSpaceDE w:val="0"/>
        <w:autoSpaceDN w:val="0"/>
        <w:spacing w:line="360" w:lineRule="auto"/>
        <w:ind w:left="210" w:leftChars="100" w:firstLine="813" w:firstLineChars="450"/>
        <w:rPr>
          <w:rFonts w:ascii="宋体"/>
          <w:b/>
          <w:sz w:val="18"/>
          <w:szCs w:val="18"/>
        </w:rPr>
      </w:pPr>
      <w:r>
        <w:rPr>
          <w:rFonts w:hint="eastAsia" w:ascii="宋体" w:hAnsi="宋体"/>
          <w:b/>
          <w:sz w:val="18"/>
          <w:szCs w:val="18"/>
        </w:rPr>
        <w:t>⑵如果弄到白骡的肝吃了，病就能好；如果弄不到，就会死。</w:t>
      </w:r>
    </w:p>
    <w:p>
      <w:pPr>
        <w:autoSpaceDE w:val="0"/>
        <w:autoSpaceDN w:val="0"/>
        <w:spacing w:line="360" w:lineRule="auto"/>
        <w:ind w:left="31680" w:hanging="235" w:hangingChars="130"/>
        <w:rPr>
          <w:rFonts w:ascii="宋体"/>
          <w:b/>
          <w:sz w:val="18"/>
          <w:szCs w:val="18"/>
        </w:rPr>
      </w:pPr>
      <w:r>
        <w:rPr>
          <w:rFonts w:ascii="宋体" w:hAnsi="宋体"/>
          <w:b/>
          <w:sz w:val="18"/>
          <w:szCs w:val="18"/>
        </w:rPr>
        <w:t xml:space="preserve">13. </w:t>
      </w:r>
      <w:r>
        <w:rPr>
          <w:rFonts w:hint="eastAsia" w:ascii="宋体" w:hAnsi="宋体"/>
          <w:b/>
          <w:sz w:val="18"/>
          <w:szCs w:val="18"/>
        </w:rPr>
        <w:t>（</w:t>
      </w:r>
      <w:r>
        <w:rPr>
          <w:rFonts w:ascii="宋体" w:hAnsi="宋体"/>
          <w:b/>
          <w:sz w:val="18"/>
          <w:szCs w:val="18"/>
        </w:rPr>
        <w:t>2</w:t>
      </w:r>
      <w:r>
        <w:rPr>
          <w:rFonts w:hint="eastAsia" w:ascii="宋体" w:hAnsi="宋体"/>
          <w:b/>
          <w:sz w:val="18"/>
          <w:szCs w:val="18"/>
        </w:rPr>
        <w:t>分）</w:t>
      </w:r>
      <w:r>
        <w:rPr>
          <w:rFonts w:ascii="宋体" w:hAnsi="宋体"/>
          <w:b/>
          <w:sz w:val="18"/>
          <w:szCs w:val="18"/>
        </w:rPr>
        <w:t>B</w:t>
      </w:r>
    </w:p>
    <w:p>
      <w:pPr>
        <w:autoSpaceDE w:val="0"/>
        <w:autoSpaceDN w:val="0"/>
        <w:spacing w:line="360" w:lineRule="auto"/>
        <w:ind w:left="31680" w:hanging="235" w:hangingChars="130"/>
        <w:rPr>
          <w:rFonts w:ascii="宋体"/>
          <w:b/>
          <w:sz w:val="18"/>
          <w:szCs w:val="18"/>
        </w:rPr>
      </w:pPr>
      <w:r>
        <w:rPr>
          <w:rFonts w:ascii="宋体" w:hAnsi="宋体"/>
          <w:b/>
          <w:sz w:val="18"/>
          <w:szCs w:val="18"/>
        </w:rPr>
        <w:t xml:space="preserve">14. </w:t>
      </w:r>
      <w:r>
        <w:rPr>
          <w:rFonts w:hint="eastAsia" w:ascii="宋体" w:hAnsi="宋体"/>
          <w:b/>
          <w:sz w:val="18"/>
          <w:szCs w:val="18"/>
        </w:rPr>
        <w:t>（</w:t>
      </w:r>
      <w:r>
        <w:rPr>
          <w:rFonts w:ascii="宋体" w:hAnsi="宋体"/>
          <w:b/>
          <w:sz w:val="18"/>
          <w:szCs w:val="18"/>
        </w:rPr>
        <w:t>2</w:t>
      </w:r>
      <w:r>
        <w:rPr>
          <w:rFonts w:hint="eastAsia" w:ascii="宋体" w:hAnsi="宋体"/>
          <w:b/>
          <w:sz w:val="18"/>
          <w:szCs w:val="18"/>
        </w:rPr>
        <w:t>分）一鼓作气，再而衰，三而竭。（答“彼竭我盈，故克之”亦可）</w:t>
      </w:r>
    </w:p>
    <w:p>
      <w:pPr>
        <w:autoSpaceDE w:val="0"/>
        <w:autoSpaceDN w:val="0"/>
        <w:spacing w:line="360" w:lineRule="auto"/>
        <w:ind w:left="31680" w:hanging="235" w:hangingChars="130"/>
        <w:rPr>
          <w:rFonts w:ascii="宋体"/>
          <w:b/>
          <w:sz w:val="18"/>
          <w:szCs w:val="18"/>
        </w:rPr>
      </w:pPr>
      <w:r>
        <w:rPr>
          <w:rFonts w:ascii="宋体" w:hAnsi="宋体"/>
          <w:b/>
          <w:sz w:val="18"/>
          <w:szCs w:val="18"/>
        </w:rPr>
        <w:t xml:space="preserve">15. </w:t>
      </w:r>
      <w:r>
        <w:rPr>
          <w:rFonts w:hint="eastAsia" w:ascii="宋体" w:hAnsi="宋体"/>
          <w:b/>
          <w:sz w:val="18"/>
          <w:szCs w:val="18"/>
        </w:rPr>
        <w:t>（</w:t>
      </w:r>
      <w:r>
        <w:rPr>
          <w:rFonts w:ascii="宋体" w:hAnsi="宋体"/>
          <w:b/>
          <w:sz w:val="18"/>
          <w:szCs w:val="18"/>
        </w:rPr>
        <w:t>3</w:t>
      </w:r>
      <w:r>
        <w:rPr>
          <w:rFonts w:hint="eastAsia" w:ascii="宋体" w:hAnsi="宋体"/>
          <w:b/>
          <w:sz w:val="18"/>
          <w:szCs w:val="18"/>
        </w:rPr>
        <w:t>分）乙文用董安于杀人以活畜的主张，反衬赵简子杀畜以活人的做法，鲜明地突出了赵简子爱惜人才（即“好士”</w:t>
      </w:r>
      <w:r>
        <w:rPr>
          <w:rFonts w:ascii="宋体" w:hAnsi="宋体"/>
          <w:b/>
          <w:sz w:val="18"/>
          <w:szCs w:val="18"/>
        </w:rPr>
        <w:t>)</w:t>
      </w:r>
      <w:r>
        <w:rPr>
          <w:rFonts w:hint="eastAsia" w:ascii="宋体" w:hAnsi="宋体"/>
          <w:b/>
          <w:sz w:val="18"/>
          <w:szCs w:val="18"/>
        </w:rPr>
        <w:t>，目光长远，以人为本。（意合即可）</w:t>
      </w:r>
    </w:p>
    <w:p>
      <w:pPr>
        <w:autoSpaceDE w:val="0"/>
        <w:autoSpaceDN w:val="0"/>
        <w:spacing w:line="360" w:lineRule="auto"/>
        <w:ind w:left="31680" w:hanging="235" w:hangingChars="130"/>
        <w:rPr>
          <w:rFonts w:ascii="宋体"/>
          <w:b/>
          <w:sz w:val="18"/>
          <w:szCs w:val="18"/>
        </w:rPr>
      </w:pPr>
      <w:r>
        <w:rPr>
          <w:rFonts w:hint="eastAsia" w:ascii="宋体" w:hAnsi="宋体"/>
          <w:b/>
          <w:sz w:val="18"/>
          <w:szCs w:val="18"/>
        </w:rPr>
        <w:t>（三）</w:t>
      </w:r>
    </w:p>
    <w:p>
      <w:pPr>
        <w:autoSpaceDE w:val="0"/>
        <w:autoSpaceDN w:val="0"/>
        <w:spacing w:line="360" w:lineRule="auto"/>
        <w:ind w:left="31680" w:hanging="363" w:hangingChars="201"/>
        <w:rPr>
          <w:rFonts w:ascii="宋体"/>
          <w:b/>
          <w:sz w:val="18"/>
          <w:szCs w:val="18"/>
        </w:rPr>
      </w:pPr>
      <w:r>
        <w:rPr>
          <w:rFonts w:ascii="宋体" w:hAnsi="宋体"/>
          <w:b/>
          <w:sz w:val="18"/>
          <w:szCs w:val="18"/>
        </w:rPr>
        <w:t xml:space="preserve">16. </w:t>
      </w:r>
      <w:r>
        <w:rPr>
          <w:rFonts w:hint="eastAsia" w:ascii="宋体" w:hAnsi="宋体"/>
          <w:b/>
          <w:sz w:val="18"/>
          <w:szCs w:val="18"/>
        </w:rPr>
        <w:t>（</w:t>
      </w:r>
      <w:r>
        <w:rPr>
          <w:rFonts w:ascii="宋体" w:hAnsi="宋体"/>
          <w:b/>
          <w:sz w:val="18"/>
          <w:szCs w:val="18"/>
        </w:rPr>
        <w:t>2</w:t>
      </w:r>
      <w:r>
        <w:rPr>
          <w:rFonts w:hint="eastAsia" w:ascii="宋体" w:hAnsi="宋体"/>
          <w:b/>
          <w:sz w:val="18"/>
          <w:szCs w:val="18"/>
        </w:rPr>
        <w:t>分）只有经受住磨难考验的人，才能成就最终的辉煌</w:t>
      </w:r>
      <w:r>
        <w:rPr>
          <w:rFonts w:ascii="宋体" w:hAnsi="宋体"/>
          <w:b/>
          <w:sz w:val="18"/>
          <w:szCs w:val="18"/>
        </w:rPr>
        <w:t>(</w:t>
      </w:r>
      <w:r>
        <w:rPr>
          <w:rFonts w:hint="eastAsia" w:ascii="宋体" w:hAnsi="宋体"/>
          <w:b/>
          <w:sz w:val="18"/>
          <w:szCs w:val="18"/>
        </w:rPr>
        <w:t>或磨难是人生最好的礼物</w:t>
      </w:r>
      <w:r>
        <w:rPr>
          <w:rFonts w:ascii="宋体" w:hAnsi="宋体"/>
          <w:b/>
          <w:sz w:val="18"/>
          <w:szCs w:val="18"/>
        </w:rPr>
        <w:t>)</w:t>
      </w:r>
      <w:r>
        <w:rPr>
          <w:rFonts w:hint="eastAsia" w:ascii="宋体" w:hAnsi="宋体"/>
          <w:b/>
          <w:sz w:val="18"/>
          <w:szCs w:val="18"/>
        </w:rPr>
        <w:t>。</w:t>
      </w:r>
    </w:p>
    <w:p>
      <w:pPr>
        <w:autoSpaceDE w:val="0"/>
        <w:autoSpaceDN w:val="0"/>
        <w:spacing w:line="360" w:lineRule="auto"/>
        <w:ind w:left="31680" w:hanging="363" w:hangingChars="201"/>
        <w:rPr>
          <w:rFonts w:ascii="宋体"/>
          <w:b/>
          <w:sz w:val="18"/>
          <w:szCs w:val="18"/>
        </w:rPr>
      </w:pPr>
      <w:r>
        <w:rPr>
          <w:rFonts w:ascii="宋体" w:hAnsi="宋体"/>
          <w:b/>
          <w:sz w:val="18"/>
          <w:szCs w:val="18"/>
        </w:rPr>
        <w:t xml:space="preserve">17. </w:t>
      </w:r>
      <w:r>
        <w:rPr>
          <w:rFonts w:hint="eastAsia" w:ascii="宋体" w:hAnsi="宋体"/>
          <w:b/>
          <w:sz w:val="18"/>
          <w:szCs w:val="18"/>
        </w:rPr>
        <w:t>（</w:t>
      </w:r>
      <w:r>
        <w:rPr>
          <w:rFonts w:ascii="宋体" w:hAnsi="宋体"/>
          <w:b/>
          <w:sz w:val="18"/>
          <w:szCs w:val="18"/>
        </w:rPr>
        <w:t>3</w:t>
      </w:r>
      <w:r>
        <w:rPr>
          <w:rFonts w:hint="eastAsia" w:ascii="宋体" w:hAnsi="宋体"/>
          <w:b/>
          <w:sz w:val="18"/>
          <w:szCs w:val="18"/>
        </w:rPr>
        <w:t>分）内容上强调磨难对于人生的重要；结构方面归纳论点，总结上文。</w:t>
      </w:r>
    </w:p>
    <w:p>
      <w:pPr>
        <w:autoSpaceDE w:val="0"/>
        <w:autoSpaceDN w:val="0"/>
        <w:spacing w:line="360" w:lineRule="auto"/>
        <w:ind w:left="31680" w:hanging="363" w:hangingChars="201"/>
        <w:rPr>
          <w:rFonts w:ascii="宋体" w:hAnsi="宋体"/>
          <w:b/>
          <w:sz w:val="18"/>
          <w:szCs w:val="18"/>
        </w:rPr>
      </w:pPr>
      <w:r>
        <w:rPr>
          <w:rFonts w:ascii="宋体" w:hAnsi="宋体"/>
          <w:b/>
          <w:sz w:val="18"/>
          <w:szCs w:val="18"/>
        </w:rPr>
        <w:t xml:space="preserve">18. </w:t>
      </w:r>
      <w:r>
        <w:rPr>
          <w:rFonts w:hint="eastAsia" w:ascii="宋体" w:hAnsi="宋体"/>
          <w:b/>
          <w:sz w:val="18"/>
          <w:szCs w:val="18"/>
        </w:rPr>
        <w:t>（</w:t>
      </w:r>
      <w:r>
        <w:rPr>
          <w:rFonts w:ascii="宋体" w:hAnsi="宋体"/>
          <w:b/>
          <w:sz w:val="18"/>
          <w:szCs w:val="18"/>
        </w:rPr>
        <w:t>3</w:t>
      </w:r>
      <w:r>
        <w:rPr>
          <w:rFonts w:hint="eastAsia" w:ascii="宋体" w:hAnsi="宋体"/>
          <w:b/>
          <w:sz w:val="18"/>
          <w:szCs w:val="18"/>
        </w:rPr>
        <w:t>分）①</w:t>
      </w:r>
      <w:r>
        <w:rPr>
          <w:rFonts w:ascii="宋体" w:hAnsi="宋体"/>
          <w:b/>
          <w:sz w:val="18"/>
          <w:szCs w:val="18"/>
        </w:rPr>
        <w:t xml:space="preserve"> </w:t>
      </w:r>
      <w:r>
        <w:rPr>
          <w:rFonts w:hint="eastAsia" w:ascii="宋体" w:hAnsi="宋体"/>
          <w:b/>
          <w:sz w:val="18"/>
          <w:szCs w:val="18"/>
        </w:rPr>
        <w:t>②</w:t>
      </w:r>
      <w:r>
        <w:rPr>
          <w:rFonts w:ascii="宋体" w:hAnsi="宋体"/>
          <w:b/>
          <w:sz w:val="18"/>
          <w:szCs w:val="18"/>
        </w:rPr>
        <w:t xml:space="preserve"> </w:t>
      </w:r>
      <w:r>
        <w:rPr>
          <w:rFonts w:hint="eastAsia" w:ascii="宋体" w:hAnsi="宋体"/>
          <w:b/>
          <w:sz w:val="18"/>
          <w:szCs w:val="18"/>
        </w:rPr>
        <w:t>③</w:t>
      </w:r>
      <w:r>
        <w:rPr>
          <w:rFonts w:ascii="宋体" w:hAnsi="宋体"/>
          <w:b/>
          <w:sz w:val="18"/>
          <w:szCs w:val="18"/>
        </w:rPr>
        <w:t xml:space="preserve"> // </w:t>
      </w:r>
      <w:r>
        <w:rPr>
          <w:rFonts w:hint="eastAsia" w:ascii="宋体" w:hAnsi="宋体"/>
          <w:b/>
          <w:sz w:val="18"/>
          <w:szCs w:val="18"/>
        </w:rPr>
        <w:t>④</w:t>
      </w:r>
      <w:r>
        <w:rPr>
          <w:rFonts w:ascii="宋体" w:hAnsi="宋体"/>
          <w:b/>
          <w:sz w:val="18"/>
          <w:szCs w:val="18"/>
        </w:rPr>
        <w:t xml:space="preserve"> </w:t>
      </w:r>
      <w:r>
        <w:rPr>
          <w:rFonts w:hint="eastAsia" w:ascii="宋体" w:hAnsi="宋体"/>
          <w:b/>
          <w:sz w:val="18"/>
          <w:szCs w:val="18"/>
        </w:rPr>
        <w:t>⑤</w:t>
      </w:r>
      <w:r>
        <w:rPr>
          <w:rFonts w:ascii="宋体" w:hAnsi="宋体"/>
          <w:b/>
          <w:sz w:val="18"/>
          <w:szCs w:val="18"/>
        </w:rPr>
        <w:t xml:space="preserve"> </w:t>
      </w:r>
      <w:r>
        <w:rPr>
          <w:rFonts w:hint="eastAsia" w:ascii="宋体" w:hAnsi="宋体"/>
          <w:b/>
          <w:sz w:val="18"/>
          <w:szCs w:val="18"/>
        </w:rPr>
        <w:t>⑥</w:t>
      </w:r>
      <w:r>
        <w:rPr>
          <w:rFonts w:ascii="宋体" w:hAnsi="宋体"/>
          <w:b/>
          <w:sz w:val="18"/>
          <w:szCs w:val="18"/>
        </w:rPr>
        <w:t xml:space="preserve"> </w:t>
      </w:r>
      <w:r>
        <w:rPr>
          <w:rFonts w:hint="eastAsia" w:ascii="宋体" w:hAnsi="宋体"/>
          <w:b/>
          <w:sz w:val="18"/>
          <w:szCs w:val="18"/>
        </w:rPr>
        <w:t>⑦</w:t>
      </w:r>
      <w:r>
        <w:rPr>
          <w:rFonts w:ascii="宋体" w:hAnsi="宋体"/>
          <w:b/>
          <w:sz w:val="18"/>
          <w:szCs w:val="18"/>
        </w:rPr>
        <w:t xml:space="preserve"> // </w:t>
      </w:r>
      <w:r>
        <w:rPr>
          <w:rFonts w:hint="eastAsia" w:ascii="宋体" w:hAnsi="宋体"/>
          <w:b/>
          <w:sz w:val="18"/>
          <w:szCs w:val="18"/>
        </w:rPr>
        <w:t>⑧</w:t>
      </w:r>
      <w:r>
        <w:rPr>
          <w:rFonts w:ascii="宋体" w:hAnsi="宋体"/>
          <w:b/>
          <w:sz w:val="18"/>
          <w:szCs w:val="18"/>
        </w:rPr>
        <w:t xml:space="preserve">   (</w:t>
      </w:r>
      <w:r>
        <w:rPr>
          <w:rFonts w:hint="eastAsia" w:ascii="宋体" w:hAnsi="宋体"/>
          <w:b/>
          <w:sz w:val="18"/>
          <w:szCs w:val="18"/>
        </w:rPr>
        <w:t>只对一处给</w:t>
      </w:r>
      <w:r>
        <w:rPr>
          <w:rFonts w:ascii="宋体" w:hAnsi="宋体"/>
          <w:b/>
          <w:sz w:val="18"/>
          <w:szCs w:val="18"/>
        </w:rPr>
        <w:t>1</w:t>
      </w:r>
      <w:r>
        <w:rPr>
          <w:rFonts w:hint="eastAsia" w:ascii="宋体" w:hAnsi="宋体"/>
          <w:b/>
          <w:sz w:val="18"/>
          <w:szCs w:val="18"/>
        </w:rPr>
        <w:t>分</w:t>
      </w:r>
      <w:r>
        <w:rPr>
          <w:rFonts w:ascii="宋体" w:hAnsi="宋体"/>
          <w:b/>
          <w:sz w:val="18"/>
          <w:szCs w:val="18"/>
        </w:rPr>
        <w:t>)</w:t>
      </w:r>
    </w:p>
    <w:p>
      <w:pPr>
        <w:autoSpaceDE w:val="0"/>
        <w:autoSpaceDN w:val="0"/>
        <w:spacing w:line="360" w:lineRule="auto"/>
        <w:ind w:left="31680" w:hanging="363" w:hangingChars="201"/>
        <w:rPr>
          <w:rFonts w:ascii="宋体"/>
          <w:b/>
          <w:sz w:val="18"/>
          <w:szCs w:val="18"/>
        </w:rPr>
      </w:pPr>
      <w:r>
        <w:rPr>
          <w:rFonts w:ascii="宋体" w:hAnsi="宋体"/>
          <w:b/>
          <w:sz w:val="18"/>
          <w:szCs w:val="18"/>
        </w:rPr>
        <w:t xml:space="preserve">19. </w:t>
      </w:r>
      <w:r>
        <w:rPr>
          <w:rFonts w:hint="eastAsia" w:ascii="宋体" w:hAnsi="宋体"/>
          <w:b/>
          <w:sz w:val="18"/>
          <w:szCs w:val="18"/>
        </w:rPr>
        <w:t>（</w:t>
      </w:r>
      <w:r>
        <w:rPr>
          <w:rFonts w:ascii="宋体" w:hAnsi="宋体"/>
          <w:b/>
          <w:sz w:val="18"/>
          <w:szCs w:val="18"/>
        </w:rPr>
        <w:t>2</w:t>
      </w:r>
      <w:r>
        <w:rPr>
          <w:rFonts w:hint="eastAsia" w:ascii="宋体" w:hAnsi="宋体"/>
          <w:b/>
          <w:sz w:val="18"/>
          <w:szCs w:val="18"/>
        </w:rPr>
        <w:t>分）要求句式一致，举中国历史上的例子，写两句即可。示例：杜甫流落乃成《三吏》、《三别》，吴敬梓落第方有《儒林外史》，曹雪芹困顿而著《红楼梦》。</w:t>
      </w:r>
    </w:p>
    <w:p>
      <w:pPr>
        <w:autoSpaceDE w:val="0"/>
        <w:autoSpaceDN w:val="0"/>
        <w:spacing w:line="360" w:lineRule="auto"/>
        <w:ind w:left="31680" w:hanging="363" w:hangingChars="201"/>
        <w:rPr>
          <w:rFonts w:ascii="宋体"/>
          <w:b/>
          <w:sz w:val="18"/>
          <w:szCs w:val="18"/>
        </w:rPr>
      </w:pPr>
      <w:r>
        <w:rPr>
          <w:rFonts w:ascii="宋体" w:hAnsi="宋体"/>
          <w:b/>
          <w:sz w:val="18"/>
          <w:szCs w:val="18"/>
        </w:rPr>
        <w:t xml:space="preserve">20. </w:t>
      </w:r>
      <w:r>
        <w:rPr>
          <w:rFonts w:hint="eastAsia" w:ascii="宋体" w:hAnsi="宋体"/>
          <w:b/>
          <w:sz w:val="18"/>
          <w:szCs w:val="18"/>
        </w:rPr>
        <w:t>（</w:t>
      </w:r>
      <w:r>
        <w:rPr>
          <w:rFonts w:ascii="宋体" w:hAnsi="宋体"/>
          <w:b/>
          <w:sz w:val="18"/>
          <w:szCs w:val="18"/>
        </w:rPr>
        <w:t>3</w:t>
      </w:r>
      <w:r>
        <w:rPr>
          <w:rFonts w:hint="eastAsia" w:ascii="宋体" w:hAnsi="宋体"/>
          <w:b/>
          <w:sz w:val="18"/>
          <w:szCs w:val="18"/>
        </w:rPr>
        <w:t>分）“大写的人”指的是面对磨难能够不屈不挠、敢于抗争，有勇气、有智慧、有韧性的真正的人。（意合即可）</w:t>
      </w:r>
    </w:p>
    <w:p>
      <w:pPr>
        <w:autoSpaceDE w:val="0"/>
        <w:autoSpaceDN w:val="0"/>
        <w:spacing w:line="360" w:lineRule="auto"/>
        <w:ind w:left="31680" w:hanging="235" w:hangingChars="130"/>
        <w:rPr>
          <w:rFonts w:ascii="宋体"/>
          <w:b/>
          <w:sz w:val="18"/>
          <w:szCs w:val="18"/>
        </w:rPr>
      </w:pPr>
      <w:r>
        <w:rPr>
          <w:rFonts w:hint="eastAsia" w:ascii="宋体" w:hAnsi="宋体"/>
          <w:b/>
          <w:sz w:val="18"/>
          <w:szCs w:val="18"/>
        </w:rPr>
        <w:t>（四）</w:t>
      </w:r>
    </w:p>
    <w:p>
      <w:pPr>
        <w:autoSpaceDE w:val="0"/>
        <w:autoSpaceDN w:val="0"/>
        <w:spacing w:line="360" w:lineRule="auto"/>
        <w:ind w:left="31680" w:hanging="363" w:hangingChars="201"/>
        <w:rPr>
          <w:rFonts w:ascii="宋体"/>
          <w:b/>
          <w:sz w:val="18"/>
          <w:szCs w:val="18"/>
        </w:rPr>
      </w:pPr>
      <w:r>
        <w:rPr>
          <w:rFonts w:ascii="宋体" w:hAnsi="宋体"/>
          <w:b/>
          <w:sz w:val="18"/>
          <w:szCs w:val="18"/>
        </w:rPr>
        <w:t>21. (2</w:t>
      </w:r>
      <w:r>
        <w:rPr>
          <w:rFonts w:hint="eastAsia" w:ascii="宋体" w:hAnsi="宋体"/>
          <w:b/>
          <w:sz w:val="18"/>
          <w:szCs w:val="18"/>
        </w:rPr>
        <w:t>分</w:t>
      </w:r>
      <w:r>
        <w:rPr>
          <w:rFonts w:ascii="宋体" w:hAnsi="宋体"/>
          <w:b/>
          <w:sz w:val="18"/>
          <w:szCs w:val="18"/>
        </w:rPr>
        <w:t>)</w:t>
      </w:r>
      <w:r>
        <w:rPr>
          <w:rFonts w:ascii="宋体"/>
          <w:b/>
          <w:sz w:val="18"/>
          <w:szCs w:val="18"/>
        </w:rPr>
        <w:pict>
          <v:shape id="_x0000_i1056" o:spt="75" alt="学科网(www.zxxk.com)--教育资源门户，提供试卷、教案、课件、论文、素材及各类教学资源下载，还有大量而丰富的教学相关资讯！" type="#_x0000_t75" style="height:0.75pt;width:3pt;" filled="f" o:preferrelative="t" stroked="f" coordsize="21600,21600">
            <v:path/>
            <v:fill on="f" focussize="0,0"/>
            <v:stroke on="f" joinstyle="miter"/>
            <v:imagedata r:id="rId10" o:title=""/>
            <o:lock v:ext="edit" aspectratio="t"/>
            <w10:wrap type="none"/>
            <w10:anchorlock/>
          </v:shape>
        </w:pict>
      </w:r>
      <w:r>
        <w:rPr>
          <w:rFonts w:hint="eastAsia" w:ascii="宋体" w:hAnsi="宋体"/>
          <w:b/>
          <w:sz w:val="18"/>
          <w:szCs w:val="18"/>
        </w:rPr>
        <w:t>一个女大学生因为与父亲赌气而报名到西部农村支教被当地农民和孩子们感动而坚持留下来的故事。</w:t>
      </w:r>
    </w:p>
    <w:p>
      <w:pPr>
        <w:autoSpaceDE w:val="0"/>
        <w:autoSpaceDN w:val="0"/>
        <w:spacing w:line="360" w:lineRule="auto"/>
        <w:ind w:left="31680" w:hanging="363" w:hangingChars="201"/>
        <w:rPr>
          <w:rFonts w:ascii="宋体"/>
          <w:b/>
          <w:sz w:val="18"/>
          <w:szCs w:val="18"/>
        </w:rPr>
      </w:pPr>
      <w:r>
        <w:rPr>
          <w:rFonts w:ascii="宋体" w:hAnsi="宋体"/>
          <w:b/>
          <w:sz w:val="18"/>
          <w:szCs w:val="18"/>
        </w:rPr>
        <w:t>22. (2</w:t>
      </w:r>
      <w:r>
        <w:rPr>
          <w:rFonts w:hint="eastAsia" w:ascii="宋体" w:hAnsi="宋体"/>
          <w:b/>
          <w:sz w:val="18"/>
          <w:szCs w:val="18"/>
        </w:rPr>
        <w:t>分</w:t>
      </w:r>
      <w:r>
        <w:rPr>
          <w:rFonts w:ascii="宋体" w:hAnsi="宋体"/>
          <w:b/>
          <w:sz w:val="18"/>
          <w:szCs w:val="18"/>
        </w:rPr>
        <w:t>)</w:t>
      </w:r>
      <w:r>
        <w:rPr>
          <w:rFonts w:hint="eastAsia" w:ascii="宋体" w:hAnsi="宋体"/>
          <w:b/>
          <w:sz w:val="18"/>
          <w:szCs w:val="18"/>
        </w:rPr>
        <w:t>设置悬念，一开始就吸引住读者，也为主人公后来的性格发展奠定了基调。（意合即可）</w:t>
      </w:r>
    </w:p>
    <w:p>
      <w:pPr>
        <w:autoSpaceDE w:val="0"/>
        <w:autoSpaceDN w:val="0"/>
        <w:spacing w:line="360" w:lineRule="auto"/>
        <w:ind w:left="31680" w:hanging="363" w:hangingChars="201"/>
        <w:rPr>
          <w:rFonts w:ascii="宋体"/>
          <w:b/>
          <w:spacing w:val="-8"/>
          <w:sz w:val="18"/>
          <w:szCs w:val="18"/>
        </w:rPr>
      </w:pPr>
      <w:r>
        <w:rPr>
          <w:rFonts w:ascii="宋体" w:hAnsi="宋体"/>
          <w:b/>
          <w:sz w:val="18"/>
          <w:szCs w:val="18"/>
        </w:rPr>
        <w:t xml:space="preserve">23. </w:t>
      </w:r>
      <w:r>
        <w:rPr>
          <w:rFonts w:hint="eastAsia" w:ascii="宋体" w:hAnsi="宋体"/>
          <w:b/>
          <w:sz w:val="18"/>
          <w:szCs w:val="18"/>
        </w:rPr>
        <w:t>⑴</w:t>
      </w:r>
      <w:r>
        <w:rPr>
          <w:rFonts w:ascii="宋体" w:hAnsi="宋体"/>
          <w:b/>
          <w:sz w:val="18"/>
          <w:szCs w:val="18"/>
        </w:rPr>
        <w:t>(2</w:t>
      </w:r>
      <w:r>
        <w:rPr>
          <w:rFonts w:hint="eastAsia" w:ascii="宋体" w:hAnsi="宋体"/>
          <w:b/>
          <w:sz w:val="18"/>
          <w:szCs w:val="18"/>
        </w:rPr>
        <w:t>分</w:t>
      </w:r>
      <w:r>
        <w:rPr>
          <w:rFonts w:ascii="宋体" w:hAnsi="宋体"/>
          <w:b/>
          <w:sz w:val="18"/>
          <w:szCs w:val="18"/>
        </w:rPr>
        <w:t>)</w:t>
      </w:r>
      <w:r>
        <w:rPr>
          <w:rFonts w:hint="eastAsia" w:ascii="宋体" w:hAnsi="宋体"/>
          <w:b/>
          <w:spacing w:val="-8"/>
          <w:sz w:val="18"/>
          <w:szCs w:val="18"/>
        </w:rPr>
        <w:t>因为男人口口声声称赞的李暖暖与自己印象中的那个任性的李暖暖差距很大，所以“我”忍不住地产生怀疑。（意合即可）</w:t>
      </w:r>
    </w:p>
    <w:p>
      <w:pPr>
        <w:autoSpaceDE w:val="0"/>
        <w:autoSpaceDN w:val="0"/>
        <w:spacing w:line="360" w:lineRule="auto"/>
        <w:ind w:firstLine="361" w:firstLineChars="200"/>
        <w:rPr>
          <w:rFonts w:ascii="宋体"/>
          <w:b/>
          <w:sz w:val="18"/>
          <w:szCs w:val="18"/>
        </w:rPr>
      </w:pPr>
      <w:r>
        <w:rPr>
          <w:rFonts w:hint="eastAsia" w:ascii="宋体" w:hAnsi="宋体"/>
          <w:b/>
          <w:sz w:val="18"/>
          <w:szCs w:val="18"/>
        </w:rPr>
        <w:t>⑵</w:t>
      </w:r>
      <w:r>
        <w:rPr>
          <w:rFonts w:ascii="宋体" w:hAnsi="宋体"/>
          <w:b/>
          <w:sz w:val="18"/>
          <w:szCs w:val="18"/>
        </w:rPr>
        <w:t>(2</w:t>
      </w:r>
      <w:r>
        <w:rPr>
          <w:rFonts w:hint="eastAsia" w:ascii="宋体" w:hAnsi="宋体"/>
          <w:b/>
          <w:sz w:val="18"/>
          <w:szCs w:val="18"/>
        </w:rPr>
        <w:t>分</w:t>
      </w:r>
      <w:r>
        <w:rPr>
          <w:rFonts w:ascii="宋体" w:hAnsi="宋体"/>
          <w:b/>
          <w:sz w:val="18"/>
          <w:szCs w:val="18"/>
        </w:rPr>
        <w:t>)</w:t>
      </w:r>
      <w:r>
        <w:rPr>
          <w:rFonts w:hint="eastAsia" w:ascii="宋体" w:hAnsi="宋体"/>
          <w:b/>
          <w:sz w:val="18"/>
          <w:szCs w:val="18"/>
        </w:rPr>
        <w:t>神态描写，写出了李暖暖的细致和耐心，表现了她对孩子们的关爱之情。（意合即可）</w:t>
      </w:r>
    </w:p>
    <w:p>
      <w:pPr>
        <w:autoSpaceDE w:val="0"/>
        <w:autoSpaceDN w:val="0"/>
        <w:spacing w:line="360" w:lineRule="auto"/>
        <w:ind w:left="31680" w:hanging="363" w:hangingChars="201"/>
        <w:rPr>
          <w:rFonts w:ascii="宋体"/>
          <w:b/>
          <w:spacing w:val="-8"/>
          <w:sz w:val="18"/>
          <w:szCs w:val="18"/>
        </w:rPr>
      </w:pPr>
      <w:r>
        <w:rPr>
          <w:rFonts w:ascii="宋体" w:hAnsi="宋体"/>
          <w:b/>
          <w:sz w:val="18"/>
          <w:szCs w:val="18"/>
        </w:rPr>
        <w:t>24. (2</w:t>
      </w:r>
      <w:r>
        <w:rPr>
          <w:rFonts w:hint="eastAsia" w:ascii="宋体" w:hAnsi="宋体"/>
          <w:b/>
          <w:sz w:val="18"/>
          <w:szCs w:val="18"/>
        </w:rPr>
        <w:t>分</w:t>
      </w:r>
      <w:r>
        <w:rPr>
          <w:rFonts w:ascii="宋体" w:hAnsi="宋体"/>
          <w:b/>
          <w:sz w:val="18"/>
          <w:szCs w:val="18"/>
        </w:rPr>
        <w:t>)</w:t>
      </w:r>
      <w:r>
        <w:rPr>
          <w:rFonts w:hint="eastAsia" w:ascii="宋体" w:hAnsi="宋体"/>
          <w:b/>
          <w:spacing w:val="-8"/>
          <w:sz w:val="18"/>
          <w:szCs w:val="18"/>
        </w:rPr>
        <w:t>这是李暖暖想向父亲求援，给当地孩子一些力所能及的帮助。（因为李暖暖希望自己的父亲也为这个贫困的地方作出贡献。）</w:t>
      </w:r>
    </w:p>
    <w:p>
      <w:pPr>
        <w:autoSpaceDE w:val="0"/>
        <w:autoSpaceDN w:val="0"/>
        <w:spacing w:line="360" w:lineRule="auto"/>
        <w:ind w:left="31680" w:hanging="363" w:hangingChars="201"/>
        <w:rPr>
          <w:rFonts w:ascii="宋体"/>
          <w:b/>
          <w:sz w:val="18"/>
          <w:szCs w:val="18"/>
        </w:rPr>
      </w:pPr>
      <w:r>
        <w:rPr>
          <w:rFonts w:ascii="宋体" w:hAnsi="宋体"/>
          <w:b/>
          <w:sz w:val="18"/>
          <w:szCs w:val="18"/>
        </w:rPr>
        <w:t>25. (2</w:t>
      </w:r>
      <w:r>
        <w:rPr>
          <w:rFonts w:hint="eastAsia" w:ascii="宋体" w:hAnsi="宋体"/>
          <w:b/>
          <w:sz w:val="18"/>
          <w:szCs w:val="18"/>
        </w:rPr>
        <w:t>分</w:t>
      </w:r>
      <w:r>
        <w:rPr>
          <w:rFonts w:ascii="宋体" w:hAnsi="宋体"/>
          <w:b/>
          <w:sz w:val="18"/>
          <w:szCs w:val="18"/>
        </w:rPr>
        <w:t>)</w:t>
      </w:r>
      <w:r>
        <w:rPr>
          <w:rFonts w:hint="eastAsia" w:ascii="宋体" w:hAnsi="宋体"/>
          <w:b/>
          <w:sz w:val="18"/>
          <w:szCs w:val="18"/>
        </w:rPr>
        <w:t>不是。还因为李暖暖自身善良、真诚与执着、坚强的个性使然。（意合即可）</w:t>
      </w:r>
    </w:p>
    <w:p>
      <w:pPr>
        <w:autoSpaceDE w:val="0"/>
        <w:autoSpaceDN w:val="0"/>
        <w:spacing w:line="360" w:lineRule="auto"/>
        <w:ind w:left="31680" w:hanging="235" w:hangingChars="130"/>
        <w:rPr>
          <w:rFonts w:ascii="宋体"/>
          <w:b/>
          <w:sz w:val="18"/>
          <w:szCs w:val="18"/>
        </w:rPr>
      </w:pPr>
      <w:r>
        <w:rPr>
          <w:rFonts w:hint="eastAsia" w:ascii="宋体" w:hAnsi="宋体"/>
          <w:b/>
          <w:sz w:val="18"/>
          <w:szCs w:val="18"/>
        </w:rPr>
        <w:t>三、写作（</w:t>
      </w:r>
      <w:r>
        <w:rPr>
          <w:rFonts w:ascii="宋体" w:hAnsi="宋体"/>
          <w:b/>
          <w:sz w:val="18"/>
          <w:szCs w:val="18"/>
        </w:rPr>
        <w:t>50</w:t>
      </w:r>
      <w:r>
        <w:rPr>
          <w:rFonts w:hint="eastAsia" w:ascii="宋体" w:hAnsi="宋体"/>
          <w:b/>
          <w:sz w:val="18"/>
          <w:szCs w:val="18"/>
        </w:rPr>
        <w:t>分）</w:t>
      </w:r>
    </w:p>
    <w:p>
      <w:pPr>
        <w:spacing w:line="360" w:lineRule="auto"/>
        <w:ind w:left="31680" w:hanging="376" w:hangingChars="208"/>
        <w:rPr>
          <w:rFonts w:ascii="宋体"/>
          <w:b/>
          <w:sz w:val="18"/>
          <w:szCs w:val="18"/>
        </w:rPr>
      </w:pPr>
      <w:r>
        <w:rPr>
          <w:rFonts w:ascii="宋体" w:hAnsi="宋体"/>
          <w:b/>
          <w:sz w:val="18"/>
          <w:szCs w:val="18"/>
        </w:rPr>
        <w:t>26</w:t>
      </w:r>
      <w:r>
        <w:rPr>
          <w:rFonts w:hint="eastAsia" w:ascii="宋体" w:hAnsi="宋体"/>
          <w:b/>
          <w:sz w:val="18"/>
          <w:szCs w:val="18"/>
        </w:rPr>
        <w:t>．按中考标准评分。说明：</w:t>
      </w:r>
      <w:r>
        <w:rPr>
          <w:rFonts w:ascii="宋体" w:hAnsi="宋体"/>
          <w:b/>
          <w:sz w:val="18"/>
          <w:szCs w:val="18"/>
        </w:rPr>
        <w:t xml:space="preserve">1. </w:t>
      </w:r>
      <w:r>
        <w:rPr>
          <w:rFonts w:hint="eastAsia" w:ascii="宋体" w:hAnsi="宋体"/>
          <w:b/>
          <w:sz w:val="18"/>
          <w:szCs w:val="18"/>
        </w:rPr>
        <w:t>字数不足</w:t>
      </w:r>
      <w:r>
        <w:rPr>
          <w:rFonts w:ascii="宋体" w:hAnsi="宋体"/>
          <w:b/>
          <w:sz w:val="18"/>
          <w:szCs w:val="18"/>
        </w:rPr>
        <w:t>600</w:t>
      </w:r>
      <w:r>
        <w:rPr>
          <w:rFonts w:hint="eastAsia" w:ascii="宋体" w:hAnsi="宋体"/>
          <w:b/>
          <w:sz w:val="18"/>
          <w:szCs w:val="18"/>
        </w:rPr>
        <w:t>字的，每少</w:t>
      </w:r>
      <w:r>
        <w:rPr>
          <w:rFonts w:ascii="宋体" w:hAnsi="宋体"/>
          <w:b/>
          <w:sz w:val="18"/>
          <w:szCs w:val="18"/>
        </w:rPr>
        <w:t>50</w:t>
      </w:r>
      <w:r>
        <w:rPr>
          <w:rFonts w:hint="eastAsia" w:ascii="宋体" w:hAnsi="宋体"/>
          <w:b/>
          <w:sz w:val="18"/>
          <w:szCs w:val="18"/>
        </w:rPr>
        <w:t>字扣</w:t>
      </w:r>
      <w:r>
        <w:rPr>
          <w:rFonts w:ascii="宋体" w:hAnsi="宋体"/>
          <w:b/>
          <w:sz w:val="18"/>
          <w:szCs w:val="18"/>
        </w:rPr>
        <w:t>1</w:t>
      </w:r>
      <w:r>
        <w:rPr>
          <w:rFonts w:hint="eastAsia" w:ascii="宋体" w:hAnsi="宋体"/>
          <w:b/>
          <w:sz w:val="18"/>
          <w:szCs w:val="18"/>
        </w:rPr>
        <w:t>分，最多扣</w:t>
      </w:r>
      <w:r>
        <w:rPr>
          <w:rFonts w:ascii="宋体" w:hAnsi="宋体"/>
          <w:b/>
          <w:sz w:val="18"/>
          <w:szCs w:val="18"/>
        </w:rPr>
        <w:t>3</w:t>
      </w:r>
      <w:r>
        <w:rPr>
          <w:rFonts w:hint="eastAsia" w:ascii="宋体" w:hAnsi="宋体"/>
          <w:b/>
          <w:sz w:val="18"/>
          <w:szCs w:val="18"/>
        </w:rPr>
        <w:t>分。</w:t>
      </w:r>
      <w:r>
        <w:rPr>
          <w:rFonts w:ascii="宋体" w:hAnsi="宋体"/>
          <w:b/>
          <w:sz w:val="18"/>
          <w:szCs w:val="18"/>
        </w:rPr>
        <w:t xml:space="preserve"> 2. </w:t>
      </w:r>
      <w:r>
        <w:rPr>
          <w:rFonts w:hint="eastAsia" w:ascii="宋体" w:hAnsi="宋体"/>
          <w:b/>
          <w:sz w:val="18"/>
          <w:szCs w:val="18"/>
        </w:rPr>
        <w:t>作文中如出现所在学校的校名或师生姓名，从总得分中扣</w:t>
      </w:r>
      <w:r>
        <w:rPr>
          <w:rFonts w:ascii="宋体" w:hAnsi="宋体"/>
          <w:b/>
          <w:sz w:val="18"/>
          <w:szCs w:val="18"/>
        </w:rPr>
        <w:t>4</w:t>
      </w:r>
      <w:r>
        <w:rPr>
          <w:rFonts w:hint="eastAsia" w:ascii="宋体" w:hAnsi="宋体"/>
          <w:b/>
          <w:sz w:val="18"/>
          <w:szCs w:val="18"/>
        </w:rPr>
        <w:t>分。中考评分标准如下：</w:t>
      </w:r>
    </w:p>
    <w:tbl>
      <w:tblPr>
        <w:tblStyle w:val="21"/>
        <w:tblpPr w:leftFromText="180" w:rightFromText="180" w:vertAnchor="text" w:horzAnchor="page" w:tblpX="1568" w:tblpY="8"/>
        <w:tblOverlap w:val="never"/>
        <w:tblW w:w="935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14"/>
        <w:gridCol w:w="2126"/>
        <w:gridCol w:w="1838"/>
        <w:gridCol w:w="2415"/>
        <w:gridCol w:w="226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14" w:type="dxa"/>
            <w:tcMar>
              <w:left w:w="0" w:type="dxa"/>
              <w:right w:w="0" w:type="dxa"/>
            </w:tcMar>
            <w:vAlign w:val="center"/>
          </w:tcPr>
          <w:p>
            <w:pPr>
              <w:spacing w:line="360" w:lineRule="auto"/>
              <w:jc w:val="center"/>
              <w:rPr>
                <w:rFonts w:ascii="宋体" w:cs="等线 Light"/>
                <w:b/>
                <w:kern w:val="0"/>
                <w:sz w:val="18"/>
                <w:szCs w:val="18"/>
              </w:rPr>
            </w:pPr>
            <w:r>
              <w:rPr>
                <w:rFonts w:hint="eastAsia" w:ascii="宋体" w:hAnsi="宋体" w:cs="等线 Light"/>
                <w:b/>
                <w:kern w:val="0"/>
                <w:sz w:val="18"/>
                <w:szCs w:val="18"/>
              </w:rPr>
              <w:t>项目</w:t>
            </w:r>
          </w:p>
        </w:tc>
        <w:tc>
          <w:tcPr>
            <w:tcW w:w="2126" w:type="dxa"/>
            <w:tcMar>
              <w:left w:w="0" w:type="dxa"/>
              <w:right w:w="0" w:type="dxa"/>
            </w:tcMar>
            <w:vAlign w:val="center"/>
          </w:tcPr>
          <w:p>
            <w:pPr>
              <w:spacing w:line="360" w:lineRule="auto"/>
              <w:jc w:val="center"/>
              <w:rPr>
                <w:rFonts w:ascii="宋体" w:cs="等线 Light"/>
                <w:b/>
                <w:kern w:val="0"/>
                <w:sz w:val="18"/>
                <w:szCs w:val="18"/>
              </w:rPr>
            </w:pPr>
            <w:r>
              <w:rPr>
                <w:rFonts w:hint="eastAsia" w:ascii="宋体" w:hAnsi="宋体" w:cs="等线 Light"/>
                <w:b/>
                <w:kern w:val="0"/>
                <w:sz w:val="18"/>
                <w:szCs w:val="18"/>
              </w:rPr>
              <w:t>一等</w:t>
            </w:r>
          </w:p>
        </w:tc>
        <w:tc>
          <w:tcPr>
            <w:tcW w:w="1838" w:type="dxa"/>
            <w:tcMar>
              <w:left w:w="0" w:type="dxa"/>
              <w:right w:w="0" w:type="dxa"/>
            </w:tcMar>
            <w:vAlign w:val="center"/>
          </w:tcPr>
          <w:p>
            <w:pPr>
              <w:spacing w:line="360" w:lineRule="auto"/>
              <w:jc w:val="center"/>
              <w:rPr>
                <w:rFonts w:ascii="宋体" w:cs="等线 Light"/>
                <w:b/>
                <w:kern w:val="0"/>
                <w:sz w:val="18"/>
                <w:szCs w:val="18"/>
              </w:rPr>
            </w:pPr>
            <w:r>
              <w:rPr>
                <w:rFonts w:hint="eastAsia" w:ascii="宋体" w:hAnsi="宋体" w:cs="等线 Light"/>
                <w:b/>
                <w:kern w:val="0"/>
                <w:sz w:val="18"/>
                <w:szCs w:val="18"/>
              </w:rPr>
              <w:t>二等</w:t>
            </w:r>
          </w:p>
        </w:tc>
        <w:tc>
          <w:tcPr>
            <w:tcW w:w="2415" w:type="dxa"/>
            <w:tcMar>
              <w:left w:w="0" w:type="dxa"/>
              <w:right w:w="0" w:type="dxa"/>
            </w:tcMar>
            <w:vAlign w:val="center"/>
          </w:tcPr>
          <w:p>
            <w:pPr>
              <w:spacing w:line="360" w:lineRule="auto"/>
              <w:jc w:val="center"/>
              <w:rPr>
                <w:rFonts w:ascii="宋体" w:cs="等线 Light"/>
                <w:b/>
                <w:kern w:val="0"/>
                <w:sz w:val="18"/>
                <w:szCs w:val="18"/>
              </w:rPr>
            </w:pPr>
            <w:r>
              <w:rPr>
                <w:rFonts w:hint="eastAsia" w:ascii="宋体" w:hAnsi="宋体" w:cs="等线 Light"/>
                <w:b/>
                <w:kern w:val="0"/>
                <w:sz w:val="18"/>
                <w:szCs w:val="18"/>
              </w:rPr>
              <w:t>三等</w:t>
            </w:r>
          </w:p>
        </w:tc>
        <w:tc>
          <w:tcPr>
            <w:tcW w:w="2263" w:type="dxa"/>
            <w:tcMar>
              <w:left w:w="0" w:type="dxa"/>
              <w:right w:w="0" w:type="dxa"/>
            </w:tcMar>
            <w:vAlign w:val="center"/>
          </w:tcPr>
          <w:p>
            <w:pPr>
              <w:spacing w:line="360" w:lineRule="auto"/>
              <w:jc w:val="center"/>
              <w:rPr>
                <w:rFonts w:ascii="宋体" w:cs="等线 Light"/>
                <w:b/>
                <w:kern w:val="0"/>
                <w:sz w:val="18"/>
                <w:szCs w:val="18"/>
              </w:rPr>
            </w:pPr>
            <w:r>
              <w:rPr>
                <w:rFonts w:hint="eastAsia" w:ascii="宋体" w:hAnsi="宋体" w:cs="等线 Light"/>
                <w:b/>
                <w:kern w:val="0"/>
                <w:sz w:val="18"/>
                <w:szCs w:val="18"/>
              </w:rPr>
              <w:t>四等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14" w:type="dxa"/>
            <w:vMerge w:val="restart"/>
            <w:tcMar>
              <w:left w:w="0" w:type="dxa"/>
              <w:right w:w="0" w:type="dxa"/>
            </w:tcMar>
            <w:vAlign w:val="center"/>
          </w:tcPr>
          <w:p>
            <w:pPr>
              <w:spacing w:line="360" w:lineRule="auto"/>
              <w:jc w:val="center"/>
              <w:rPr>
                <w:rFonts w:ascii="宋体" w:cs="等线 Light"/>
                <w:b/>
                <w:kern w:val="0"/>
                <w:sz w:val="18"/>
                <w:szCs w:val="18"/>
              </w:rPr>
            </w:pPr>
            <w:r>
              <w:rPr>
                <w:rFonts w:hint="eastAsia" w:ascii="宋体" w:hAnsi="宋体" w:cs="等线 Light"/>
                <w:b/>
                <w:kern w:val="0"/>
                <w:sz w:val="18"/>
                <w:szCs w:val="18"/>
              </w:rPr>
              <w:t>内容</w:t>
            </w:r>
          </w:p>
          <w:p>
            <w:pPr>
              <w:spacing w:line="360" w:lineRule="auto"/>
              <w:jc w:val="center"/>
              <w:rPr>
                <w:rFonts w:ascii="宋体" w:cs="等线 Light"/>
                <w:b/>
                <w:kern w:val="0"/>
                <w:sz w:val="18"/>
                <w:szCs w:val="18"/>
              </w:rPr>
            </w:pPr>
            <w:r>
              <w:rPr>
                <w:rFonts w:hint="eastAsia" w:ascii="宋体" w:hAnsi="宋体" w:cs="等线 Light"/>
                <w:b/>
                <w:kern w:val="0"/>
                <w:sz w:val="18"/>
                <w:szCs w:val="18"/>
              </w:rPr>
              <w:t>（</w:t>
            </w:r>
            <w:r>
              <w:rPr>
                <w:rFonts w:ascii="宋体" w:hAnsi="宋体" w:cs="等线 Light"/>
                <w:b/>
                <w:kern w:val="0"/>
                <w:sz w:val="18"/>
                <w:szCs w:val="18"/>
              </w:rPr>
              <w:t>20</w:t>
            </w:r>
            <w:r>
              <w:rPr>
                <w:rFonts w:hint="eastAsia" w:ascii="宋体" w:hAnsi="宋体" w:cs="等线 Light"/>
                <w:b/>
                <w:kern w:val="0"/>
                <w:sz w:val="18"/>
                <w:szCs w:val="18"/>
              </w:rPr>
              <w:t>分）</w:t>
            </w:r>
          </w:p>
        </w:tc>
        <w:tc>
          <w:tcPr>
            <w:tcW w:w="2126" w:type="dxa"/>
            <w:tcMar>
              <w:left w:w="0" w:type="dxa"/>
              <w:right w:w="0" w:type="dxa"/>
            </w:tcMar>
            <w:vAlign w:val="center"/>
          </w:tcPr>
          <w:p>
            <w:pPr>
              <w:spacing w:line="360" w:lineRule="auto"/>
              <w:jc w:val="center"/>
              <w:rPr>
                <w:rFonts w:ascii="宋体" w:hAnsi="宋体" w:cs="等线 Light"/>
                <w:b/>
                <w:kern w:val="0"/>
                <w:sz w:val="18"/>
                <w:szCs w:val="18"/>
              </w:rPr>
            </w:pPr>
            <w:r>
              <w:rPr>
                <w:rFonts w:ascii="宋体" w:hAnsi="宋体" w:cs="等线 Light"/>
                <w:b/>
                <w:kern w:val="0"/>
                <w:sz w:val="18"/>
                <w:szCs w:val="18"/>
              </w:rPr>
              <w:t>20</w:t>
            </w:r>
            <w:r>
              <w:rPr>
                <w:rFonts w:hint="eastAsia" w:ascii="宋体" w:hAnsi="宋体" w:cs="等线 Light"/>
                <w:b/>
                <w:kern w:val="0"/>
                <w:sz w:val="18"/>
                <w:szCs w:val="18"/>
              </w:rPr>
              <w:t>～</w:t>
            </w:r>
            <w:r>
              <w:rPr>
                <w:rFonts w:ascii="宋体" w:hAnsi="宋体" w:cs="等线 Light"/>
                <w:b/>
                <w:kern w:val="0"/>
                <w:sz w:val="18"/>
                <w:szCs w:val="18"/>
              </w:rPr>
              <w:t>17</w:t>
            </w:r>
          </w:p>
        </w:tc>
        <w:tc>
          <w:tcPr>
            <w:tcW w:w="1838" w:type="dxa"/>
            <w:tcMar>
              <w:left w:w="0" w:type="dxa"/>
              <w:right w:w="0" w:type="dxa"/>
            </w:tcMar>
            <w:vAlign w:val="center"/>
          </w:tcPr>
          <w:p>
            <w:pPr>
              <w:spacing w:line="360" w:lineRule="auto"/>
              <w:jc w:val="center"/>
              <w:rPr>
                <w:rFonts w:ascii="宋体" w:cs="等线 Light"/>
                <w:b/>
                <w:kern w:val="0"/>
                <w:sz w:val="18"/>
                <w:szCs w:val="18"/>
              </w:rPr>
            </w:pPr>
            <w:r>
              <w:rPr>
                <w:rFonts w:ascii="宋体" w:hAnsi="宋体" w:cs="等线 Light"/>
                <w:b/>
                <w:kern w:val="0"/>
                <w:sz w:val="18"/>
                <w:szCs w:val="18"/>
              </w:rPr>
              <w:t>16</w:t>
            </w:r>
            <w:r>
              <w:rPr>
                <w:rFonts w:hint="eastAsia" w:ascii="宋体" w:hAnsi="宋体" w:cs="等线 Light"/>
                <w:b/>
                <w:kern w:val="0"/>
                <w:sz w:val="18"/>
                <w:szCs w:val="18"/>
              </w:rPr>
              <w:t>～</w:t>
            </w:r>
            <w:r>
              <w:rPr>
                <w:rFonts w:ascii="宋体" w:hAnsi="宋体" w:cs="等线 Light"/>
                <w:b/>
                <w:kern w:val="0"/>
                <w:sz w:val="18"/>
                <w:szCs w:val="18"/>
              </w:rPr>
              <w:t>13</w:t>
            </w:r>
            <w:r>
              <w:rPr>
                <w:rFonts w:ascii="宋体" w:hAnsi="宋体" w:cs="等线 Light"/>
                <w:b/>
                <w:color w:val="FFFFFF"/>
                <w:kern w:val="0"/>
                <w:sz w:val="4"/>
                <w:szCs w:val="18"/>
              </w:rPr>
              <w:t>[</w:t>
            </w:r>
            <w:r>
              <w:rPr>
                <w:rFonts w:hint="eastAsia" w:ascii="宋体" w:hAnsi="宋体" w:cs="等线 Light"/>
                <w:b/>
                <w:color w:val="FFFFFF"/>
                <w:kern w:val="0"/>
                <w:sz w:val="4"/>
                <w:szCs w:val="18"/>
              </w:rPr>
              <w:t>来源</w:t>
            </w:r>
            <w:r>
              <w:rPr>
                <w:rFonts w:ascii="宋体" w:hAnsi="宋体" w:cs="等线 Light"/>
                <w:b/>
                <w:color w:val="FFFFFF"/>
                <w:kern w:val="0"/>
                <w:sz w:val="4"/>
                <w:szCs w:val="18"/>
              </w:rPr>
              <w:t>:</w:t>
            </w:r>
            <w:r>
              <w:rPr>
                <w:rFonts w:hint="eastAsia" w:ascii="宋体" w:hAnsi="宋体" w:cs="等线 Light"/>
                <w:b/>
                <w:color w:val="FFFFFF"/>
                <w:kern w:val="0"/>
                <w:sz w:val="4"/>
                <w:szCs w:val="18"/>
              </w:rPr>
              <w:t>学科网</w:t>
            </w:r>
            <w:r>
              <w:rPr>
                <w:rFonts w:ascii="宋体" w:hAnsi="宋体" w:cs="等线 Light"/>
                <w:b/>
                <w:color w:val="FFFFFF"/>
                <w:kern w:val="0"/>
                <w:sz w:val="4"/>
                <w:szCs w:val="18"/>
              </w:rPr>
              <w:t>ZXXK][</w:t>
            </w:r>
            <w:r>
              <w:rPr>
                <w:rFonts w:hint="eastAsia" w:ascii="宋体" w:hAnsi="宋体" w:cs="等线 Light"/>
                <w:b/>
                <w:color w:val="FFFFFF"/>
                <w:kern w:val="0"/>
                <w:sz w:val="4"/>
                <w:szCs w:val="18"/>
              </w:rPr>
              <w:t>来源</w:t>
            </w:r>
            <w:r>
              <w:rPr>
                <w:rFonts w:ascii="宋体" w:hAnsi="宋体" w:cs="等线 Light"/>
                <w:b/>
                <w:color w:val="FFFFFF"/>
                <w:kern w:val="0"/>
                <w:sz w:val="4"/>
                <w:szCs w:val="18"/>
              </w:rPr>
              <w:t>:Zxxk.Com]</w:t>
            </w:r>
          </w:p>
        </w:tc>
        <w:tc>
          <w:tcPr>
            <w:tcW w:w="2415" w:type="dxa"/>
            <w:tcMar>
              <w:left w:w="0" w:type="dxa"/>
              <w:right w:w="0" w:type="dxa"/>
            </w:tcMar>
            <w:vAlign w:val="center"/>
          </w:tcPr>
          <w:p>
            <w:pPr>
              <w:spacing w:line="360" w:lineRule="auto"/>
              <w:jc w:val="center"/>
              <w:rPr>
                <w:rFonts w:ascii="宋体" w:hAnsi="宋体" w:cs="等线 Light"/>
                <w:b/>
                <w:kern w:val="0"/>
                <w:sz w:val="18"/>
                <w:szCs w:val="18"/>
              </w:rPr>
            </w:pPr>
            <w:r>
              <w:rPr>
                <w:rFonts w:ascii="宋体" w:hAnsi="宋体" w:cs="等线 Light"/>
                <w:b/>
                <w:kern w:val="0"/>
                <w:sz w:val="18"/>
                <w:szCs w:val="18"/>
              </w:rPr>
              <w:t>12</w:t>
            </w:r>
            <w:r>
              <w:rPr>
                <w:rFonts w:hint="eastAsia" w:ascii="宋体" w:hAnsi="宋体" w:cs="等线 Light"/>
                <w:b/>
                <w:kern w:val="0"/>
                <w:sz w:val="18"/>
                <w:szCs w:val="18"/>
              </w:rPr>
              <w:t>～</w:t>
            </w:r>
            <w:r>
              <w:rPr>
                <w:rFonts w:ascii="宋体" w:hAnsi="宋体" w:cs="等线 Light"/>
                <w:b/>
                <w:kern w:val="0"/>
                <w:sz w:val="18"/>
                <w:szCs w:val="18"/>
              </w:rPr>
              <w:t>9</w:t>
            </w:r>
          </w:p>
        </w:tc>
        <w:tc>
          <w:tcPr>
            <w:tcW w:w="2263" w:type="dxa"/>
            <w:tcMar>
              <w:left w:w="0" w:type="dxa"/>
              <w:right w:w="0" w:type="dxa"/>
            </w:tcMar>
            <w:vAlign w:val="center"/>
          </w:tcPr>
          <w:p>
            <w:pPr>
              <w:spacing w:line="360" w:lineRule="auto"/>
              <w:jc w:val="center"/>
              <w:rPr>
                <w:rFonts w:ascii="宋体" w:cs="等线 Light"/>
                <w:b/>
                <w:kern w:val="0"/>
                <w:sz w:val="18"/>
                <w:szCs w:val="18"/>
              </w:rPr>
            </w:pPr>
            <w:r>
              <w:rPr>
                <w:rFonts w:ascii="宋体" w:hAnsi="宋体" w:cs="等线 Light"/>
                <w:b/>
                <w:kern w:val="0"/>
                <w:sz w:val="18"/>
                <w:szCs w:val="18"/>
              </w:rPr>
              <w:t>8</w:t>
            </w:r>
            <w:r>
              <w:rPr>
                <w:rFonts w:hint="eastAsia" w:ascii="宋体" w:hAnsi="宋体" w:cs="等线 Light"/>
                <w:b/>
                <w:kern w:val="0"/>
                <w:sz w:val="18"/>
                <w:szCs w:val="18"/>
              </w:rPr>
              <w:t>～</w:t>
            </w:r>
            <w:r>
              <w:rPr>
                <w:rFonts w:ascii="宋体" w:cs="等线 Light"/>
                <w:b/>
                <w:kern w:val="0"/>
                <w:sz w:val="18"/>
                <w:szCs w:val="18"/>
              </w:rPr>
              <w:t>0</w:t>
            </w:r>
            <w:r>
              <w:rPr>
                <w:rFonts w:ascii="宋体" w:cs="等线 Light"/>
                <w:b/>
                <w:color w:val="FFFFFF"/>
                <w:kern w:val="0"/>
                <w:sz w:val="4"/>
                <w:szCs w:val="18"/>
              </w:rPr>
              <w:t>[</w:t>
            </w:r>
            <w:r>
              <w:rPr>
                <w:rFonts w:hint="eastAsia" w:ascii="宋体" w:cs="等线 Light"/>
                <w:b/>
                <w:color w:val="FFFFFF"/>
                <w:kern w:val="0"/>
                <w:sz w:val="4"/>
                <w:szCs w:val="18"/>
              </w:rPr>
              <w:t>来源</w:t>
            </w:r>
            <w:r>
              <w:rPr>
                <w:rFonts w:ascii="宋体" w:cs="等线 Light"/>
                <w:b/>
                <w:color w:val="FFFFFF"/>
                <w:kern w:val="0"/>
                <w:sz w:val="4"/>
                <w:szCs w:val="18"/>
              </w:rPr>
              <w:t>:</w:t>
            </w:r>
            <w:r>
              <w:rPr>
                <w:rFonts w:hint="eastAsia" w:ascii="宋体" w:cs="等线 Light"/>
                <w:b/>
                <w:color w:val="FFFFFF"/>
                <w:kern w:val="0"/>
                <w:sz w:val="4"/>
                <w:szCs w:val="18"/>
              </w:rPr>
              <w:t>学科网</w:t>
            </w:r>
            <w:r>
              <w:rPr>
                <w:rFonts w:ascii="宋体" w:cs="等线 Light"/>
                <w:b/>
                <w:color w:val="FFFFFF"/>
                <w:kern w:val="0"/>
                <w:sz w:val="4"/>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14" w:type="dxa"/>
            <w:vMerge w:val="continue"/>
            <w:tcMar>
              <w:left w:w="0" w:type="dxa"/>
              <w:right w:w="0" w:type="dxa"/>
            </w:tcMar>
            <w:vAlign w:val="center"/>
          </w:tcPr>
          <w:p>
            <w:pPr>
              <w:spacing w:line="360" w:lineRule="auto"/>
              <w:jc w:val="center"/>
              <w:rPr>
                <w:rFonts w:ascii="宋体" w:cs="等线 Light"/>
                <w:b/>
                <w:kern w:val="0"/>
                <w:sz w:val="18"/>
                <w:szCs w:val="18"/>
              </w:rPr>
            </w:pPr>
          </w:p>
        </w:tc>
        <w:tc>
          <w:tcPr>
            <w:tcW w:w="2126" w:type="dxa"/>
            <w:tcMar>
              <w:left w:w="0" w:type="dxa"/>
              <w:right w:w="0" w:type="dxa"/>
            </w:tcMar>
            <w:vAlign w:val="center"/>
          </w:tcPr>
          <w:p>
            <w:pPr>
              <w:spacing w:line="360" w:lineRule="auto"/>
              <w:jc w:val="center"/>
              <w:rPr>
                <w:rFonts w:ascii="宋体" w:cs="等线 Light"/>
                <w:b/>
                <w:kern w:val="0"/>
                <w:sz w:val="18"/>
                <w:szCs w:val="18"/>
              </w:rPr>
            </w:pPr>
            <w:r>
              <w:rPr>
                <w:rFonts w:hint="eastAsia" w:ascii="宋体" w:hAnsi="宋体" w:cs="等线 Light"/>
                <w:b/>
                <w:kern w:val="0"/>
                <w:sz w:val="18"/>
                <w:szCs w:val="18"/>
              </w:rPr>
              <w:t>切合题意中心突出</w:t>
            </w:r>
          </w:p>
          <w:p>
            <w:pPr>
              <w:spacing w:line="360" w:lineRule="auto"/>
              <w:jc w:val="center"/>
              <w:rPr>
                <w:rFonts w:ascii="宋体" w:cs="等线 Light"/>
                <w:b/>
                <w:kern w:val="0"/>
                <w:sz w:val="18"/>
                <w:szCs w:val="18"/>
              </w:rPr>
            </w:pPr>
            <w:r>
              <w:rPr>
                <w:rFonts w:hint="eastAsia" w:ascii="宋体" w:hAnsi="宋体" w:cs="等线 Light"/>
                <w:b/>
                <w:kern w:val="0"/>
                <w:sz w:val="18"/>
                <w:szCs w:val="18"/>
              </w:rPr>
              <w:t>内容充实情感真挚</w:t>
            </w:r>
          </w:p>
        </w:tc>
        <w:tc>
          <w:tcPr>
            <w:tcW w:w="1838" w:type="dxa"/>
            <w:tcMar>
              <w:left w:w="0" w:type="dxa"/>
              <w:right w:w="0" w:type="dxa"/>
            </w:tcMar>
            <w:vAlign w:val="center"/>
          </w:tcPr>
          <w:p>
            <w:pPr>
              <w:spacing w:line="360" w:lineRule="auto"/>
              <w:jc w:val="center"/>
              <w:rPr>
                <w:rFonts w:ascii="宋体" w:cs="等线 Light"/>
                <w:b/>
                <w:kern w:val="0"/>
                <w:sz w:val="18"/>
                <w:szCs w:val="18"/>
              </w:rPr>
            </w:pPr>
            <w:r>
              <w:rPr>
                <w:rFonts w:hint="eastAsia" w:ascii="宋体" w:hAnsi="宋体" w:cs="等线 Light"/>
                <w:b/>
                <w:kern w:val="0"/>
                <w:sz w:val="18"/>
                <w:szCs w:val="18"/>
              </w:rPr>
              <w:t>符合题意中心明确</w:t>
            </w:r>
          </w:p>
          <w:p>
            <w:pPr>
              <w:spacing w:line="360" w:lineRule="auto"/>
              <w:jc w:val="center"/>
              <w:rPr>
                <w:rFonts w:ascii="宋体" w:cs="等线 Light"/>
                <w:b/>
                <w:kern w:val="0"/>
                <w:sz w:val="18"/>
                <w:szCs w:val="18"/>
              </w:rPr>
            </w:pPr>
            <w:r>
              <w:rPr>
                <w:rFonts w:hint="eastAsia" w:ascii="宋体" w:hAnsi="宋体" w:cs="等线 Light"/>
                <w:b/>
                <w:kern w:val="0"/>
                <w:sz w:val="18"/>
                <w:szCs w:val="18"/>
              </w:rPr>
              <w:t>内容较充实情感真实</w:t>
            </w:r>
          </w:p>
        </w:tc>
        <w:tc>
          <w:tcPr>
            <w:tcW w:w="2415" w:type="dxa"/>
            <w:tcMar>
              <w:left w:w="0" w:type="dxa"/>
              <w:right w:w="0" w:type="dxa"/>
            </w:tcMar>
            <w:vAlign w:val="center"/>
          </w:tcPr>
          <w:p>
            <w:pPr>
              <w:spacing w:line="360" w:lineRule="auto"/>
              <w:jc w:val="center"/>
              <w:rPr>
                <w:rFonts w:ascii="宋体" w:cs="等线 Light"/>
                <w:b/>
                <w:kern w:val="0"/>
                <w:sz w:val="18"/>
                <w:szCs w:val="18"/>
              </w:rPr>
            </w:pPr>
            <w:r>
              <w:rPr>
                <w:rFonts w:hint="eastAsia" w:ascii="宋体" w:hAnsi="宋体" w:cs="等线 Light"/>
                <w:b/>
                <w:kern w:val="0"/>
                <w:sz w:val="18"/>
                <w:szCs w:val="18"/>
              </w:rPr>
              <w:t>基本符合题意中心基本明确</w:t>
            </w:r>
          </w:p>
          <w:p>
            <w:pPr>
              <w:spacing w:line="360" w:lineRule="auto"/>
              <w:jc w:val="center"/>
              <w:rPr>
                <w:rFonts w:ascii="宋体" w:cs="等线 Light"/>
                <w:b/>
                <w:kern w:val="0"/>
                <w:sz w:val="18"/>
                <w:szCs w:val="18"/>
              </w:rPr>
            </w:pPr>
            <w:r>
              <w:rPr>
                <w:rFonts w:hint="eastAsia" w:ascii="宋体" w:hAnsi="宋体" w:cs="等线 Light"/>
                <w:b/>
                <w:kern w:val="0"/>
                <w:sz w:val="18"/>
                <w:szCs w:val="18"/>
              </w:rPr>
              <w:t>内容单薄情感基本真实</w:t>
            </w:r>
          </w:p>
        </w:tc>
        <w:tc>
          <w:tcPr>
            <w:tcW w:w="2263" w:type="dxa"/>
            <w:tcMar>
              <w:left w:w="0" w:type="dxa"/>
              <w:right w:w="0" w:type="dxa"/>
            </w:tcMar>
            <w:vAlign w:val="center"/>
          </w:tcPr>
          <w:p>
            <w:pPr>
              <w:spacing w:line="360" w:lineRule="auto"/>
              <w:jc w:val="center"/>
              <w:rPr>
                <w:rFonts w:ascii="宋体" w:cs="等线 Light"/>
                <w:b/>
                <w:kern w:val="0"/>
                <w:sz w:val="18"/>
                <w:szCs w:val="18"/>
              </w:rPr>
            </w:pPr>
            <w:r>
              <w:rPr>
                <w:rFonts w:hint="eastAsia" w:ascii="宋体" w:hAnsi="宋体" w:cs="等线 Light"/>
                <w:b/>
                <w:kern w:val="0"/>
                <w:sz w:val="18"/>
                <w:szCs w:val="18"/>
              </w:rPr>
              <w:t>偏离题意中心不明确</w:t>
            </w:r>
          </w:p>
          <w:p>
            <w:pPr>
              <w:spacing w:line="360" w:lineRule="auto"/>
              <w:jc w:val="center"/>
              <w:rPr>
                <w:rFonts w:ascii="宋体" w:cs="等线 Light"/>
                <w:b/>
                <w:kern w:val="0"/>
                <w:sz w:val="18"/>
                <w:szCs w:val="18"/>
              </w:rPr>
            </w:pPr>
            <w:r>
              <w:rPr>
                <w:rFonts w:hint="eastAsia" w:ascii="宋体" w:hAnsi="宋体" w:cs="等线 Light"/>
                <w:b/>
                <w:kern w:val="0"/>
                <w:sz w:val="18"/>
                <w:szCs w:val="18"/>
              </w:rPr>
              <w:t>内容空泛情感不真实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14" w:type="dxa"/>
            <w:vMerge w:val="restart"/>
            <w:tcMar>
              <w:left w:w="0" w:type="dxa"/>
              <w:right w:w="0" w:type="dxa"/>
            </w:tcMar>
            <w:vAlign w:val="center"/>
          </w:tcPr>
          <w:p>
            <w:pPr>
              <w:spacing w:line="360" w:lineRule="auto"/>
              <w:jc w:val="center"/>
              <w:rPr>
                <w:rFonts w:ascii="宋体" w:cs="等线 Light"/>
                <w:b/>
                <w:kern w:val="0"/>
                <w:sz w:val="18"/>
                <w:szCs w:val="18"/>
              </w:rPr>
            </w:pPr>
            <w:r>
              <w:rPr>
                <w:rFonts w:hint="eastAsia" w:ascii="宋体" w:hAnsi="宋体" w:cs="等线 Light"/>
                <w:b/>
                <w:kern w:val="0"/>
                <w:sz w:val="18"/>
                <w:szCs w:val="18"/>
              </w:rPr>
              <w:t>语言</w:t>
            </w:r>
          </w:p>
          <w:p>
            <w:pPr>
              <w:spacing w:line="360" w:lineRule="auto"/>
              <w:jc w:val="center"/>
              <w:rPr>
                <w:rFonts w:ascii="宋体" w:cs="等线 Light"/>
                <w:b/>
                <w:kern w:val="0"/>
                <w:sz w:val="18"/>
                <w:szCs w:val="18"/>
              </w:rPr>
            </w:pPr>
            <w:r>
              <w:rPr>
                <w:rFonts w:hint="eastAsia" w:ascii="宋体" w:hAnsi="宋体" w:cs="等线 Light"/>
                <w:b/>
                <w:kern w:val="0"/>
                <w:sz w:val="18"/>
                <w:szCs w:val="18"/>
              </w:rPr>
              <w:t>（</w:t>
            </w:r>
            <w:r>
              <w:rPr>
                <w:rFonts w:ascii="宋体" w:hAnsi="宋体" w:cs="等线 Light"/>
                <w:b/>
                <w:kern w:val="0"/>
                <w:sz w:val="18"/>
                <w:szCs w:val="18"/>
              </w:rPr>
              <w:t>20</w:t>
            </w:r>
            <w:r>
              <w:rPr>
                <w:rFonts w:hint="eastAsia" w:ascii="宋体" w:hAnsi="宋体" w:cs="等线 Light"/>
                <w:b/>
                <w:kern w:val="0"/>
                <w:sz w:val="18"/>
                <w:szCs w:val="18"/>
              </w:rPr>
              <w:t>分）</w:t>
            </w:r>
          </w:p>
        </w:tc>
        <w:tc>
          <w:tcPr>
            <w:tcW w:w="2126" w:type="dxa"/>
            <w:tcMar>
              <w:left w:w="0" w:type="dxa"/>
              <w:right w:w="0" w:type="dxa"/>
            </w:tcMar>
            <w:vAlign w:val="center"/>
          </w:tcPr>
          <w:p>
            <w:pPr>
              <w:spacing w:line="360" w:lineRule="auto"/>
              <w:jc w:val="center"/>
              <w:rPr>
                <w:rFonts w:ascii="宋体" w:hAnsi="宋体" w:cs="等线 Light"/>
                <w:b/>
                <w:kern w:val="0"/>
                <w:sz w:val="18"/>
                <w:szCs w:val="18"/>
              </w:rPr>
            </w:pPr>
            <w:r>
              <w:rPr>
                <w:rFonts w:ascii="宋体" w:hAnsi="宋体" w:cs="等线 Light"/>
                <w:b/>
                <w:kern w:val="0"/>
                <w:sz w:val="18"/>
                <w:szCs w:val="18"/>
              </w:rPr>
              <w:t>20</w:t>
            </w:r>
            <w:r>
              <w:rPr>
                <w:rFonts w:hint="eastAsia" w:ascii="宋体" w:hAnsi="宋体" w:cs="等线 Light"/>
                <w:b/>
                <w:kern w:val="0"/>
                <w:sz w:val="18"/>
                <w:szCs w:val="18"/>
              </w:rPr>
              <w:t>～</w:t>
            </w:r>
            <w:r>
              <w:rPr>
                <w:rFonts w:ascii="宋体" w:hAnsi="宋体" w:cs="等线 Light"/>
                <w:b/>
                <w:kern w:val="0"/>
                <w:sz w:val="18"/>
                <w:szCs w:val="18"/>
              </w:rPr>
              <w:t>17</w:t>
            </w:r>
          </w:p>
        </w:tc>
        <w:tc>
          <w:tcPr>
            <w:tcW w:w="1838" w:type="dxa"/>
            <w:tcMar>
              <w:left w:w="0" w:type="dxa"/>
              <w:right w:w="0" w:type="dxa"/>
            </w:tcMar>
            <w:vAlign w:val="center"/>
          </w:tcPr>
          <w:p>
            <w:pPr>
              <w:spacing w:line="360" w:lineRule="auto"/>
              <w:jc w:val="center"/>
              <w:rPr>
                <w:rFonts w:ascii="宋体" w:hAnsi="宋体" w:cs="等线 Light"/>
                <w:b/>
                <w:kern w:val="0"/>
                <w:sz w:val="18"/>
                <w:szCs w:val="18"/>
              </w:rPr>
            </w:pPr>
            <w:r>
              <w:rPr>
                <w:rFonts w:ascii="宋体" w:hAnsi="宋体" w:cs="等线 Light"/>
                <w:b/>
                <w:kern w:val="0"/>
                <w:sz w:val="18"/>
                <w:szCs w:val="18"/>
              </w:rPr>
              <w:t>16</w:t>
            </w:r>
            <w:r>
              <w:rPr>
                <w:rFonts w:hint="eastAsia" w:ascii="宋体" w:hAnsi="宋体" w:cs="等线 Light"/>
                <w:b/>
                <w:kern w:val="0"/>
                <w:sz w:val="18"/>
                <w:szCs w:val="18"/>
              </w:rPr>
              <w:t>～</w:t>
            </w:r>
            <w:r>
              <w:rPr>
                <w:rFonts w:ascii="宋体" w:hAnsi="宋体" w:cs="等线 Light"/>
                <w:b/>
                <w:kern w:val="0"/>
                <w:sz w:val="18"/>
                <w:szCs w:val="18"/>
              </w:rPr>
              <w:t>13</w:t>
            </w:r>
          </w:p>
        </w:tc>
        <w:tc>
          <w:tcPr>
            <w:tcW w:w="2415" w:type="dxa"/>
            <w:tcMar>
              <w:left w:w="0" w:type="dxa"/>
              <w:right w:w="0" w:type="dxa"/>
            </w:tcMar>
            <w:vAlign w:val="center"/>
          </w:tcPr>
          <w:p>
            <w:pPr>
              <w:spacing w:line="360" w:lineRule="auto"/>
              <w:jc w:val="center"/>
              <w:rPr>
                <w:rFonts w:ascii="宋体" w:hAnsi="宋体" w:cs="等线 Light"/>
                <w:b/>
                <w:kern w:val="0"/>
                <w:sz w:val="18"/>
                <w:szCs w:val="18"/>
              </w:rPr>
            </w:pPr>
            <w:r>
              <w:rPr>
                <w:rFonts w:ascii="宋体" w:hAnsi="宋体" w:cs="等线 Light"/>
                <w:b/>
                <w:kern w:val="0"/>
                <w:sz w:val="18"/>
                <w:szCs w:val="18"/>
              </w:rPr>
              <w:t>12</w:t>
            </w:r>
            <w:r>
              <w:rPr>
                <w:rFonts w:hint="eastAsia" w:ascii="宋体" w:hAnsi="宋体" w:cs="等线 Light"/>
                <w:b/>
                <w:kern w:val="0"/>
                <w:sz w:val="18"/>
                <w:szCs w:val="18"/>
              </w:rPr>
              <w:t>～</w:t>
            </w:r>
            <w:r>
              <w:rPr>
                <w:rFonts w:ascii="宋体" w:hAnsi="宋体" w:cs="等线 Light"/>
                <w:b/>
                <w:kern w:val="0"/>
                <w:sz w:val="18"/>
                <w:szCs w:val="18"/>
              </w:rPr>
              <w:t>9</w:t>
            </w:r>
          </w:p>
        </w:tc>
        <w:tc>
          <w:tcPr>
            <w:tcW w:w="2263" w:type="dxa"/>
            <w:tcMar>
              <w:left w:w="0" w:type="dxa"/>
              <w:right w:w="0" w:type="dxa"/>
            </w:tcMar>
            <w:vAlign w:val="center"/>
          </w:tcPr>
          <w:p>
            <w:pPr>
              <w:spacing w:line="360" w:lineRule="auto"/>
              <w:jc w:val="center"/>
              <w:rPr>
                <w:rFonts w:ascii="宋体" w:cs="等线 Light"/>
                <w:b/>
                <w:kern w:val="0"/>
                <w:sz w:val="18"/>
                <w:szCs w:val="18"/>
              </w:rPr>
            </w:pPr>
            <w:r>
              <w:rPr>
                <w:rFonts w:ascii="宋体" w:hAnsi="宋体" w:cs="等线 Light"/>
                <w:b/>
                <w:kern w:val="0"/>
                <w:sz w:val="18"/>
                <w:szCs w:val="18"/>
              </w:rPr>
              <w:t>8</w:t>
            </w:r>
            <w:r>
              <w:rPr>
                <w:rFonts w:hint="eastAsia" w:ascii="宋体" w:hAnsi="宋体" w:cs="等线 Light"/>
                <w:b/>
                <w:kern w:val="0"/>
                <w:sz w:val="18"/>
                <w:szCs w:val="18"/>
              </w:rPr>
              <w:t>～</w:t>
            </w:r>
            <w:r>
              <w:rPr>
                <w:rFonts w:ascii="宋体" w:cs="等线 Light"/>
                <w:b/>
                <w:kern w:val="0"/>
                <w:sz w:val="18"/>
                <w:szCs w:val="18"/>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14" w:type="dxa"/>
            <w:vMerge w:val="continue"/>
            <w:tcMar>
              <w:left w:w="0" w:type="dxa"/>
              <w:right w:w="0" w:type="dxa"/>
            </w:tcMar>
            <w:vAlign w:val="center"/>
          </w:tcPr>
          <w:p>
            <w:pPr>
              <w:spacing w:line="360" w:lineRule="auto"/>
              <w:jc w:val="center"/>
              <w:rPr>
                <w:rFonts w:ascii="宋体" w:cs="等线 Light"/>
                <w:b/>
                <w:kern w:val="0"/>
                <w:sz w:val="18"/>
                <w:szCs w:val="18"/>
              </w:rPr>
            </w:pPr>
          </w:p>
        </w:tc>
        <w:tc>
          <w:tcPr>
            <w:tcW w:w="2126" w:type="dxa"/>
            <w:tcMar>
              <w:left w:w="0" w:type="dxa"/>
              <w:right w:w="0" w:type="dxa"/>
            </w:tcMar>
            <w:vAlign w:val="center"/>
          </w:tcPr>
          <w:p>
            <w:pPr>
              <w:spacing w:line="360" w:lineRule="auto"/>
              <w:jc w:val="center"/>
              <w:rPr>
                <w:rFonts w:ascii="宋体" w:cs="等线 Light"/>
                <w:b/>
                <w:kern w:val="0"/>
                <w:sz w:val="18"/>
                <w:szCs w:val="18"/>
              </w:rPr>
            </w:pPr>
            <w:r>
              <w:rPr>
                <w:rFonts w:ascii="宋体" w:hAnsi="宋体" w:cs="等线 Light"/>
                <w:b/>
                <w:kern w:val="0"/>
                <w:sz w:val="18"/>
                <w:szCs w:val="18"/>
              </w:rPr>
              <w:t xml:space="preserve">  </w:t>
            </w:r>
            <w:r>
              <w:rPr>
                <w:rFonts w:hint="eastAsia" w:ascii="宋体" w:hAnsi="宋体" w:cs="等线 Light"/>
                <w:b/>
                <w:kern w:val="0"/>
                <w:sz w:val="18"/>
                <w:szCs w:val="18"/>
              </w:rPr>
              <w:t>语言准确、流畅、生动</w:t>
            </w:r>
          </w:p>
        </w:tc>
        <w:tc>
          <w:tcPr>
            <w:tcW w:w="1838" w:type="dxa"/>
            <w:tcMar>
              <w:left w:w="0" w:type="dxa"/>
              <w:right w:w="0" w:type="dxa"/>
            </w:tcMar>
            <w:vAlign w:val="center"/>
          </w:tcPr>
          <w:p>
            <w:pPr>
              <w:spacing w:line="360" w:lineRule="auto"/>
              <w:jc w:val="center"/>
              <w:rPr>
                <w:rFonts w:ascii="宋体" w:cs="等线 Light"/>
                <w:b/>
                <w:kern w:val="0"/>
                <w:sz w:val="18"/>
                <w:szCs w:val="18"/>
              </w:rPr>
            </w:pPr>
            <w:r>
              <w:rPr>
                <w:rFonts w:hint="eastAsia" w:ascii="宋体" w:hAnsi="宋体" w:cs="等线 Light"/>
                <w:b/>
                <w:kern w:val="0"/>
                <w:sz w:val="18"/>
                <w:szCs w:val="18"/>
              </w:rPr>
              <w:t>语言准确、通顺</w:t>
            </w:r>
          </w:p>
        </w:tc>
        <w:tc>
          <w:tcPr>
            <w:tcW w:w="2415" w:type="dxa"/>
            <w:tcMar>
              <w:left w:w="0" w:type="dxa"/>
              <w:right w:w="0" w:type="dxa"/>
            </w:tcMar>
            <w:vAlign w:val="center"/>
          </w:tcPr>
          <w:p>
            <w:pPr>
              <w:spacing w:line="360" w:lineRule="auto"/>
              <w:jc w:val="center"/>
              <w:rPr>
                <w:rFonts w:ascii="宋体" w:cs="等线 Light"/>
                <w:b/>
                <w:kern w:val="0"/>
                <w:sz w:val="18"/>
                <w:szCs w:val="18"/>
              </w:rPr>
            </w:pPr>
            <w:r>
              <w:rPr>
                <w:rFonts w:hint="eastAsia" w:ascii="宋体" w:hAnsi="宋体" w:cs="等线 Light"/>
                <w:b/>
                <w:kern w:val="0"/>
                <w:sz w:val="18"/>
                <w:szCs w:val="18"/>
              </w:rPr>
              <w:t>语言基本通顺</w:t>
            </w:r>
          </w:p>
        </w:tc>
        <w:tc>
          <w:tcPr>
            <w:tcW w:w="2263" w:type="dxa"/>
            <w:tcMar>
              <w:left w:w="0" w:type="dxa"/>
              <w:right w:w="0" w:type="dxa"/>
            </w:tcMar>
            <w:vAlign w:val="center"/>
          </w:tcPr>
          <w:p>
            <w:pPr>
              <w:spacing w:line="360" w:lineRule="auto"/>
              <w:jc w:val="center"/>
              <w:rPr>
                <w:rFonts w:ascii="宋体" w:cs="等线 Light"/>
                <w:b/>
                <w:kern w:val="0"/>
                <w:sz w:val="18"/>
                <w:szCs w:val="18"/>
              </w:rPr>
            </w:pPr>
            <w:r>
              <w:rPr>
                <w:rFonts w:hint="eastAsia" w:ascii="宋体" w:hAnsi="宋体" w:cs="等线 Light"/>
                <w:b/>
                <w:kern w:val="0"/>
                <w:sz w:val="18"/>
                <w:szCs w:val="18"/>
              </w:rPr>
              <w:t>语言不通顺，语病多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14" w:type="dxa"/>
            <w:vMerge w:val="restart"/>
            <w:tcMar>
              <w:left w:w="0" w:type="dxa"/>
              <w:right w:w="0" w:type="dxa"/>
            </w:tcMar>
            <w:vAlign w:val="center"/>
          </w:tcPr>
          <w:p>
            <w:pPr>
              <w:spacing w:line="360" w:lineRule="auto"/>
              <w:jc w:val="center"/>
              <w:rPr>
                <w:rFonts w:ascii="宋体" w:cs="等线 Light"/>
                <w:b/>
                <w:kern w:val="0"/>
                <w:sz w:val="18"/>
                <w:szCs w:val="18"/>
              </w:rPr>
            </w:pPr>
            <w:r>
              <w:rPr>
                <w:rFonts w:hint="eastAsia" w:ascii="宋体" w:hAnsi="宋体" w:cs="等线 Light"/>
                <w:b/>
                <w:kern w:val="0"/>
                <w:sz w:val="18"/>
                <w:szCs w:val="18"/>
              </w:rPr>
              <w:t>结构</w:t>
            </w:r>
          </w:p>
          <w:p>
            <w:pPr>
              <w:spacing w:line="360" w:lineRule="auto"/>
              <w:jc w:val="center"/>
              <w:rPr>
                <w:rFonts w:ascii="宋体" w:cs="等线 Light"/>
                <w:b/>
                <w:kern w:val="0"/>
                <w:sz w:val="18"/>
                <w:szCs w:val="18"/>
              </w:rPr>
            </w:pPr>
            <w:r>
              <w:rPr>
                <w:rFonts w:hint="eastAsia" w:ascii="宋体" w:hAnsi="宋体" w:cs="等线 Light"/>
                <w:b/>
                <w:kern w:val="0"/>
                <w:sz w:val="18"/>
                <w:szCs w:val="18"/>
              </w:rPr>
              <w:t>（</w:t>
            </w:r>
            <w:r>
              <w:rPr>
                <w:rFonts w:ascii="宋体" w:hAnsi="宋体" w:cs="等线 Light"/>
                <w:b/>
                <w:kern w:val="0"/>
                <w:sz w:val="18"/>
                <w:szCs w:val="18"/>
              </w:rPr>
              <w:t>6</w:t>
            </w:r>
            <w:r>
              <w:rPr>
                <w:rFonts w:hint="eastAsia" w:ascii="宋体" w:hAnsi="宋体" w:cs="等线 Light"/>
                <w:b/>
                <w:kern w:val="0"/>
                <w:sz w:val="18"/>
                <w:szCs w:val="18"/>
              </w:rPr>
              <w:t>分）</w:t>
            </w:r>
          </w:p>
        </w:tc>
        <w:tc>
          <w:tcPr>
            <w:tcW w:w="2126" w:type="dxa"/>
            <w:tcMar>
              <w:left w:w="0" w:type="dxa"/>
              <w:right w:w="0" w:type="dxa"/>
            </w:tcMar>
            <w:vAlign w:val="center"/>
          </w:tcPr>
          <w:p>
            <w:pPr>
              <w:spacing w:line="360" w:lineRule="auto"/>
              <w:jc w:val="center"/>
              <w:rPr>
                <w:rFonts w:ascii="宋体" w:hAnsi="宋体" w:cs="等线 Light"/>
                <w:b/>
                <w:kern w:val="0"/>
                <w:sz w:val="18"/>
                <w:szCs w:val="18"/>
              </w:rPr>
            </w:pPr>
            <w:r>
              <w:rPr>
                <w:rFonts w:ascii="宋体" w:hAnsi="宋体" w:cs="等线 Light"/>
                <w:b/>
                <w:kern w:val="0"/>
                <w:sz w:val="18"/>
                <w:szCs w:val="18"/>
              </w:rPr>
              <w:t>6</w:t>
            </w:r>
          </w:p>
        </w:tc>
        <w:tc>
          <w:tcPr>
            <w:tcW w:w="1838" w:type="dxa"/>
            <w:tcMar>
              <w:left w:w="0" w:type="dxa"/>
              <w:right w:w="0" w:type="dxa"/>
            </w:tcMar>
            <w:vAlign w:val="center"/>
          </w:tcPr>
          <w:p>
            <w:pPr>
              <w:spacing w:line="360" w:lineRule="auto"/>
              <w:jc w:val="center"/>
              <w:rPr>
                <w:rFonts w:ascii="宋体" w:hAnsi="宋体" w:cs="等线 Light"/>
                <w:b/>
                <w:kern w:val="0"/>
                <w:sz w:val="18"/>
                <w:szCs w:val="18"/>
              </w:rPr>
            </w:pPr>
            <w:r>
              <w:rPr>
                <w:rFonts w:ascii="宋体" w:hAnsi="宋体" w:cs="等线 Light"/>
                <w:b/>
                <w:kern w:val="0"/>
                <w:sz w:val="18"/>
                <w:szCs w:val="18"/>
              </w:rPr>
              <w:t>5</w:t>
            </w:r>
          </w:p>
        </w:tc>
        <w:tc>
          <w:tcPr>
            <w:tcW w:w="2415" w:type="dxa"/>
            <w:tcMar>
              <w:left w:w="0" w:type="dxa"/>
              <w:right w:w="0" w:type="dxa"/>
            </w:tcMar>
            <w:vAlign w:val="center"/>
          </w:tcPr>
          <w:p>
            <w:pPr>
              <w:spacing w:line="360" w:lineRule="auto"/>
              <w:jc w:val="center"/>
              <w:rPr>
                <w:rFonts w:ascii="宋体" w:hAnsi="宋体" w:cs="等线 Light"/>
                <w:b/>
                <w:kern w:val="0"/>
                <w:sz w:val="18"/>
                <w:szCs w:val="18"/>
              </w:rPr>
            </w:pPr>
            <w:r>
              <w:rPr>
                <w:rFonts w:ascii="宋体" w:hAnsi="宋体" w:cs="等线 Light"/>
                <w:b/>
                <w:kern w:val="0"/>
                <w:sz w:val="18"/>
                <w:szCs w:val="18"/>
              </w:rPr>
              <w:t>4</w:t>
            </w:r>
            <w:r>
              <w:rPr>
                <w:rFonts w:hint="eastAsia" w:ascii="宋体" w:hAnsi="宋体" w:cs="等线 Light"/>
                <w:b/>
                <w:kern w:val="0"/>
                <w:sz w:val="18"/>
                <w:szCs w:val="18"/>
              </w:rPr>
              <w:t>～</w:t>
            </w:r>
            <w:r>
              <w:rPr>
                <w:rFonts w:ascii="宋体" w:hAnsi="宋体" w:cs="等线 Light"/>
                <w:b/>
                <w:kern w:val="0"/>
                <w:sz w:val="18"/>
                <w:szCs w:val="18"/>
              </w:rPr>
              <w:t>3</w:t>
            </w:r>
          </w:p>
        </w:tc>
        <w:tc>
          <w:tcPr>
            <w:tcW w:w="2263" w:type="dxa"/>
            <w:tcMar>
              <w:left w:w="0" w:type="dxa"/>
              <w:right w:w="0" w:type="dxa"/>
            </w:tcMar>
            <w:vAlign w:val="center"/>
          </w:tcPr>
          <w:p>
            <w:pPr>
              <w:spacing w:line="360" w:lineRule="auto"/>
              <w:jc w:val="center"/>
              <w:rPr>
                <w:rFonts w:ascii="宋体" w:cs="等线 Light"/>
                <w:b/>
                <w:kern w:val="0"/>
                <w:sz w:val="18"/>
                <w:szCs w:val="18"/>
              </w:rPr>
            </w:pPr>
            <w:r>
              <w:rPr>
                <w:rFonts w:ascii="宋体" w:hAnsi="宋体" w:cs="等线 Light"/>
                <w:b/>
                <w:kern w:val="0"/>
                <w:sz w:val="18"/>
                <w:szCs w:val="18"/>
              </w:rPr>
              <w:t>2</w:t>
            </w:r>
            <w:r>
              <w:rPr>
                <w:rFonts w:hint="eastAsia" w:ascii="宋体" w:hAnsi="宋体" w:cs="等线 Light"/>
                <w:b/>
                <w:kern w:val="0"/>
                <w:sz w:val="18"/>
                <w:szCs w:val="18"/>
              </w:rPr>
              <w:t>～</w:t>
            </w:r>
            <w:r>
              <w:rPr>
                <w:rFonts w:ascii="宋体" w:cs="等线 Light"/>
                <w:b/>
                <w:kern w:val="0"/>
                <w:sz w:val="18"/>
                <w:szCs w:val="18"/>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14" w:type="dxa"/>
            <w:vMerge w:val="continue"/>
            <w:tcMar>
              <w:left w:w="0" w:type="dxa"/>
              <w:right w:w="0" w:type="dxa"/>
            </w:tcMar>
            <w:vAlign w:val="center"/>
          </w:tcPr>
          <w:p>
            <w:pPr>
              <w:spacing w:line="360" w:lineRule="auto"/>
              <w:jc w:val="center"/>
              <w:rPr>
                <w:rFonts w:ascii="宋体" w:cs="等线 Light"/>
                <w:b/>
                <w:kern w:val="0"/>
                <w:sz w:val="18"/>
                <w:szCs w:val="18"/>
              </w:rPr>
            </w:pPr>
          </w:p>
        </w:tc>
        <w:tc>
          <w:tcPr>
            <w:tcW w:w="2126" w:type="dxa"/>
            <w:tcMar>
              <w:left w:w="0" w:type="dxa"/>
              <w:right w:w="0" w:type="dxa"/>
            </w:tcMar>
            <w:vAlign w:val="center"/>
          </w:tcPr>
          <w:p>
            <w:pPr>
              <w:spacing w:line="360" w:lineRule="auto"/>
              <w:jc w:val="center"/>
              <w:rPr>
                <w:rFonts w:ascii="宋体" w:cs="等线 Light"/>
                <w:b/>
                <w:kern w:val="0"/>
                <w:sz w:val="18"/>
                <w:szCs w:val="18"/>
              </w:rPr>
            </w:pPr>
            <w:r>
              <w:rPr>
                <w:rFonts w:ascii="宋体" w:hAnsi="宋体" w:cs="等线 Light"/>
                <w:b/>
                <w:kern w:val="0"/>
                <w:sz w:val="18"/>
                <w:szCs w:val="18"/>
              </w:rPr>
              <w:t xml:space="preserve">  </w:t>
            </w:r>
            <w:r>
              <w:rPr>
                <w:rFonts w:hint="eastAsia" w:ascii="宋体" w:hAnsi="宋体" w:cs="等线 Light"/>
                <w:b/>
                <w:kern w:val="0"/>
                <w:sz w:val="18"/>
                <w:szCs w:val="18"/>
              </w:rPr>
              <w:t>结构严谨、条理清晰</w:t>
            </w:r>
          </w:p>
        </w:tc>
        <w:tc>
          <w:tcPr>
            <w:tcW w:w="1838" w:type="dxa"/>
            <w:tcMar>
              <w:left w:w="0" w:type="dxa"/>
              <w:right w:w="0" w:type="dxa"/>
            </w:tcMar>
            <w:vAlign w:val="center"/>
          </w:tcPr>
          <w:p>
            <w:pPr>
              <w:spacing w:line="360" w:lineRule="auto"/>
              <w:jc w:val="center"/>
              <w:rPr>
                <w:rFonts w:ascii="宋体" w:cs="等线 Light"/>
                <w:b/>
                <w:kern w:val="0"/>
                <w:sz w:val="18"/>
                <w:szCs w:val="18"/>
              </w:rPr>
            </w:pPr>
            <w:r>
              <w:rPr>
                <w:rFonts w:hint="eastAsia" w:ascii="宋体" w:hAnsi="宋体" w:cs="等线 Light"/>
                <w:b/>
                <w:kern w:val="0"/>
                <w:sz w:val="18"/>
                <w:szCs w:val="18"/>
              </w:rPr>
              <w:t>结构完整、条理较清晰</w:t>
            </w:r>
          </w:p>
        </w:tc>
        <w:tc>
          <w:tcPr>
            <w:tcW w:w="2415" w:type="dxa"/>
            <w:tcMar>
              <w:left w:w="0" w:type="dxa"/>
              <w:right w:w="0" w:type="dxa"/>
            </w:tcMar>
            <w:vAlign w:val="center"/>
          </w:tcPr>
          <w:p>
            <w:pPr>
              <w:spacing w:line="360" w:lineRule="auto"/>
              <w:jc w:val="center"/>
              <w:rPr>
                <w:rFonts w:ascii="宋体" w:cs="等线 Light"/>
                <w:b/>
                <w:kern w:val="0"/>
                <w:sz w:val="18"/>
                <w:szCs w:val="18"/>
              </w:rPr>
            </w:pPr>
            <w:r>
              <w:rPr>
                <w:rFonts w:ascii="宋体" w:hAnsi="宋体" w:cs="等线 Light"/>
                <w:b/>
                <w:kern w:val="0"/>
                <w:sz w:val="18"/>
                <w:szCs w:val="18"/>
              </w:rPr>
              <w:t xml:space="preserve"> </w:t>
            </w:r>
            <w:r>
              <w:rPr>
                <w:rFonts w:hint="eastAsia" w:ascii="宋体" w:hAnsi="宋体" w:cs="等线 Light"/>
                <w:b/>
                <w:kern w:val="0"/>
                <w:sz w:val="18"/>
                <w:szCs w:val="18"/>
              </w:rPr>
              <w:t>结构基本完整、条理基本清晰</w:t>
            </w:r>
          </w:p>
        </w:tc>
        <w:tc>
          <w:tcPr>
            <w:tcW w:w="2263" w:type="dxa"/>
            <w:tcMar>
              <w:left w:w="0" w:type="dxa"/>
              <w:right w:w="0" w:type="dxa"/>
            </w:tcMar>
            <w:vAlign w:val="center"/>
          </w:tcPr>
          <w:p>
            <w:pPr>
              <w:spacing w:line="360" w:lineRule="auto"/>
              <w:jc w:val="center"/>
              <w:rPr>
                <w:rFonts w:ascii="宋体" w:cs="等线 Light"/>
                <w:b/>
                <w:kern w:val="0"/>
                <w:sz w:val="18"/>
                <w:szCs w:val="18"/>
              </w:rPr>
            </w:pPr>
            <w:r>
              <w:rPr>
                <w:rFonts w:hint="eastAsia" w:ascii="宋体" w:hAnsi="宋体" w:cs="等线 Light"/>
                <w:b/>
                <w:kern w:val="0"/>
                <w:sz w:val="18"/>
                <w:szCs w:val="18"/>
              </w:rPr>
              <w:t>结构不完整、条理不清晰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14" w:type="dxa"/>
            <w:vMerge w:val="restart"/>
            <w:tcMar>
              <w:left w:w="0" w:type="dxa"/>
              <w:right w:w="0" w:type="dxa"/>
            </w:tcMar>
            <w:vAlign w:val="center"/>
          </w:tcPr>
          <w:p>
            <w:pPr>
              <w:spacing w:line="360" w:lineRule="auto"/>
              <w:jc w:val="center"/>
              <w:rPr>
                <w:rFonts w:ascii="宋体" w:cs="等线 Light"/>
                <w:b/>
                <w:kern w:val="0"/>
                <w:sz w:val="18"/>
                <w:szCs w:val="18"/>
              </w:rPr>
            </w:pPr>
            <w:r>
              <w:rPr>
                <w:rFonts w:hint="eastAsia" w:ascii="宋体" w:hAnsi="宋体" w:cs="等线 Light"/>
                <w:b/>
                <w:kern w:val="0"/>
                <w:sz w:val="18"/>
                <w:szCs w:val="18"/>
              </w:rPr>
              <w:t>文面</w:t>
            </w:r>
          </w:p>
          <w:p>
            <w:pPr>
              <w:spacing w:line="360" w:lineRule="auto"/>
              <w:jc w:val="center"/>
              <w:rPr>
                <w:rFonts w:ascii="宋体" w:cs="等线 Light"/>
                <w:b/>
                <w:kern w:val="0"/>
                <w:sz w:val="18"/>
                <w:szCs w:val="18"/>
              </w:rPr>
            </w:pPr>
            <w:r>
              <w:rPr>
                <w:rFonts w:hint="eastAsia" w:ascii="宋体" w:hAnsi="宋体" w:cs="等线 Light"/>
                <w:b/>
                <w:kern w:val="0"/>
                <w:sz w:val="18"/>
                <w:szCs w:val="18"/>
              </w:rPr>
              <w:t>（</w:t>
            </w:r>
            <w:r>
              <w:rPr>
                <w:rFonts w:ascii="宋体" w:hAnsi="宋体" w:cs="等线 Light"/>
                <w:b/>
                <w:kern w:val="0"/>
                <w:sz w:val="18"/>
                <w:szCs w:val="18"/>
              </w:rPr>
              <w:t>4</w:t>
            </w:r>
            <w:r>
              <w:rPr>
                <w:rFonts w:hint="eastAsia" w:ascii="宋体" w:hAnsi="宋体" w:cs="等线 Light"/>
                <w:b/>
                <w:kern w:val="0"/>
                <w:sz w:val="18"/>
                <w:szCs w:val="18"/>
              </w:rPr>
              <w:t>分）</w:t>
            </w:r>
          </w:p>
        </w:tc>
        <w:tc>
          <w:tcPr>
            <w:tcW w:w="2126" w:type="dxa"/>
            <w:tcMar>
              <w:left w:w="0" w:type="dxa"/>
              <w:right w:w="0" w:type="dxa"/>
            </w:tcMar>
            <w:vAlign w:val="center"/>
          </w:tcPr>
          <w:p>
            <w:pPr>
              <w:spacing w:line="360" w:lineRule="auto"/>
              <w:jc w:val="center"/>
              <w:rPr>
                <w:rFonts w:ascii="宋体" w:hAnsi="宋体" w:cs="等线 Light"/>
                <w:b/>
                <w:kern w:val="0"/>
                <w:sz w:val="18"/>
                <w:szCs w:val="18"/>
              </w:rPr>
            </w:pPr>
            <w:r>
              <w:rPr>
                <w:rFonts w:ascii="宋体" w:hAnsi="宋体" w:cs="等线 Light"/>
                <w:b/>
                <w:kern w:val="0"/>
                <w:sz w:val="18"/>
                <w:szCs w:val="18"/>
              </w:rPr>
              <w:t>4</w:t>
            </w:r>
          </w:p>
        </w:tc>
        <w:tc>
          <w:tcPr>
            <w:tcW w:w="1838" w:type="dxa"/>
            <w:tcMar>
              <w:left w:w="0" w:type="dxa"/>
              <w:right w:w="0" w:type="dxa"/>
            </w:tcMar>
            <w:vAlign w:val="center"/>
          </w:tcPr>
          <w:p>
            <w:pPr>
              <w:spacing w:line="360" w:lineRule="auto"/>
              <w:jc w:val="center"/>
              <w:rPr>
                <w:rFonts w:ascii="宋体" w:hAnsi="宋体" w:cs="等线 Light"/>
                <w:b/>
                <w:kern w:val="0"/>
                <w:sz w:val="18"/>
                <w:szCs w:val="18"/>
              </w:rPr>
            </w:pPr>
            <w:r>
              <w:rPr>
                <w:rFonts w:ascii="宋体" w:hAnsi="宋体" w:cs="等线 Light"/>
                <w:b/>
                <w:kern w:val="0"/>
                <w:sz w:val="18"/>
                <w:szCs w:val="18"/>
              </w:rPr>
              <w:t>3</w:t>
            </w:r>
          </w:p>
        </w:tc>
        <w:tc>
          <w:tcPr>
            <w:tcW w:w="2415" w:type="dxa"/>
            <w:tcMar>
              <w:left w:w="0" w:type="dxa"/>
              <w:right w:w="0" w:type="dxa"/>
            </w:tcMar>
            <w:vAlign w:val="center"/>
          </w:tcPr>
          <w:p>
            <w:pPr>
              <w:spacing w:line="360" w:lineRule="auto"/>
              <w:jc w:val="center"/>
              <w:rPr>
                <w:rFonts w:ascii="宋体" w:hAnsi="宋体" w:cs="等线 Light"/>
                <w:b/>
                <w:kern w:val="0"/>
                <w:sz w:val="18"/>
                <w:szCs w:val="18"/>
              </w:rPr>
            </w:pPr>
            <w:r>
              <w:rPr>
                <w:rFonts w:ascii="宋体" w:hAnsi="宋体" w:cs="等线 Light"/>
                <w:b/>
                <w:kern w:val="0"/>
                <w:sz w:val="18"/>
                <w:szCs w:val="18"/>
              </w:rPr>
              <w:t>2</w:t>
            </w:r>
          </w:p>
        </w:tc>
        <w:tc>
          <w:tcPr>
            <w:tcW w:w="2263" w:type="dxa"/>
            <w:tcMar>
              <w:left w:w="0" w:type="dxa"/>
              <w:right w:w="0" w:type="dxa"/>
            </w:tcMar>
            <w:vAlign w:val="center"/>
          </w:tcPr>
          <w:p>
            <w:pPr>
              <w:spacing w:line="360" w:lineRule="auto"/>
              <w:jc w:val="center"/>
              <w:rPr>
                <w:rFonts w:ascii="宋体" w:cs="等线 Light"/>
                <w:b/>
                <w:kern w:val="0"/>
                <w:sz w:val="18"/>
                <w:szCs w:val="18"/>
              </w:rPr>
            </w:pPr>
            <w:r>
              <w:rPr>
                <w:rFonts w:ascii="宋体" w:hAnsi="宋体" w:cs="等线 Light"/>
                <w:b/>
                <w:kern w:val="0"/>
                <w:sz w:val="18"/>
                <w:szCs w:val="18"/>
              </w:rPr>
              <w:t>1</w:t>
            </w:r>
            <w:r>
              <w:rPr>
                <w:rFonts w:hint="eastAsia" w:ascii="宋体" w:hAnsi="宋体" w:cs="等线 Light"/>
                <w:b/>
                <w:kern w:val="0"/>
                <w:sz w:val="18"/>
                <w:szCs w:val="18"/>
              </w:rPr>
              <w:t>～</w:t>
            </w:r>
            <w:r>
              <w:rPr>
                <w:rFonts w:ascii="宋体" w:cs="等线 Light"/>
                <w:b/>
                <w:kern w:val="0"/>
                <w:sz w:val="18"/>
                <w:szCs w:val="18"/>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14" w:type="dxa"/>
            <w:vMerge w:val="continue"/>
            <w:tcMar>
              <w:left w:w="0" w:type="dxa"/>
              <w:right w:w="0" w:type="dxa"/>
            </w:tcMar>
            <w:vAlign w:val="center"/>
          </w:tcPr>
          <w:p>
            <w:pPr>
              <w:spacing w:line="360" w:lineRule="auto"/>
              <w:jc w:val="center"/>
              <w:rPr>
                <w:rFonts w:ascii="宋体" w:cs="等线 Light"/>
                <w:b/>
                <w:kern w:val="0"/>
                <w:sz w:val="18"/>
                <w:szCs w:val="18"/>
              </w:rPr>
            </w:pPr>
          </w:p>
        </w:tc>
        <w:tc>
          <w:tcPr>
            <w:tcW w:w="2126" w:type="dxa"/>
            <w:tcMar>
              <w:left w:w="0" w:type="dxa"/>
              <w:right w:w="0" w:type="dxa"/>
            </w:tcMar>
            <w:vAlign w:val="center"/>
          </w:tcPr>
          <w:p>
            <w:pPr>
              <w:spacing w:line="360" w:lineRule="auto"/>
              <w:jc w:val="center"/>
              <w:rPr>
                <w:rFonts w:ascii="宋体" w:cs="等线 Light"/>
                <w:b/>
                <w:kern w:val="0"/>
                <w:sz w:val="18"/>
                <w:szCs w:val="18"/>
              </w:rPr>
            </w:pPr>
            <w:r>
              <w:rPr>
                <w:rFonts w:ascii="宋体" w:hAnsi="宋体" w:cs="等线 Light"/>
                <w:b/>
                <w:kern w:val="0"/>
                <w:sz w:val="18"/>
                <w:szCs w:val="18"/>
              </w:rPr>
              <w:t xml:space="preserve">  </w:t>
            </w:r>
            <w:r>
              <w:rPr>
                <w:rFonts w:hint="eastAsia" w:ascii="宋体" w:hAnsi="宋体" w:cs="等线 Light"/>
                <w:b/>
                <w:kern w:val="0"/>
                <w:sz w:val="18"/>
                <w:szCs w:val="18"/>
              </w:rPr>
              <w:t>卷面整洁、字体工整</w:t>
            </w:r>
          </w:p>
        </w:tc>
        <w:tc>
          <w:tcPr>
            <w:tcW w:w="1838" w:type="dxa"/>
            <w:tcMar>
              <w:left w:w="0" w:type="dxa"/>
              <w:right w:w="0" w:type="dxa"/>
            </w:tcMar>
            <w:vAlign w:val="center"/>
          </w:tcPr>
          <w:p>
            <w:pPr>
              <w:spacing w:line="360" w:lineRule="auto"/>
              <w:jc w:val="center"/>
              <w:rPr>
                <w:rFonts w:ascii="宋体" w:cs="等线 Light"/>
                <w:b/>
                <w:kern w:val="0"/>
                <w:sz w:val="18"/>
                <w:szCs w:val="18"/>
              </w:rPr>
            </w:pPr>
            <w:r>
              <w:rPr>
                <w:rFonts w:hint="eastAsia" w:ascii="宋体" w:hAnsi="宋体" w:cs="等线 Light"/>
                <w:b/>
                <w:kern w:val="0"/>
                <w:sz w:val="18"/>
                <w:szCs w:val="18"/>
              </w:rPr>
              <w:t>卷面较整洁、字体端正</w:t>
            </w:r>
          </w:p>
        </w:tc>
        <w:tc>
          <w:tcPr>
            <w:tcW w:w="2415" w:type="dxa"/>
            <w:tcMar>
              <w:left w:w="0" w:type="dxa"/>
              <w:right w:w="0" w:type="dxa"/>
            </w:tcMar>
            <w:vAlign w:val="center"/>
          </w:tcPr>
          <w:p>
            <w:pPr>
              <w:spacing w:line="360" w:lineRule="auto"/>
              <w:jc w:val="center"/>
              <w:rPr>
                <w:rFonts w:ascii="宋体" w:cs="等线 Light"/>
                <w:b/>
                <w:kern w:val="0"/>
                <w:sz w:val="18"/>
                <w:szCs w:val="18"/>
              </w:rPr>
            </w:pPr>
            <w:r>
              <w:rPr>
                <w:rFonts w:hint="eastAsia" w:ascii="宋体" w:hAnsi="宋体" w:cs="等线 Light"/>
                <w:b/>
                <w:kern w:val="0"/>
                <w:sz w:val="18"/>
                <w:szCs w:val="18"/>
              </w:rPr>
              <w:t>卷面基本整洁、字迹清楚</w:t>
            </w:r>
          </w:p>
        </w:tc>
        <w:tc>
          <w:tcPr>
            <w:tcW w:w="2263" w:type="dxa"/>
            <w:tcMar>
              <w:left w:w="0" w:type="dxa"/>
              <w:right w:w="0" w:type="dxa"/>
            </w:tcMar>
            <w:vAlign w:val="center"/>
          </w:tcPr>
          <w:p>
            <w:pPr>
              <w:spacing w:line="360" w:lineRule="auto"/>
              <w:jc w:val="center"/>
              <w:rPr>
                <w:rFonts w:ascii="宋体" w:cs="等线 Light"/>
                <w:b/>
                <w:kern w:val="0"/>
                <w:sz w:val="18"/>
                <w:szCs w:val="18"/>
              </w:rPr>
            </w:pPr>
            <w:r>
              <w:rPr>
                <w:rFonts w:hint="eastAsia" w:ascii="宋体" w:hAnsi="宋体" w:cs="等线 Light"/>
                <w:b/>
                <w:kern w:val="0"/>
                <w:sz w:val="18"/>
                <w:szCs w:val="18"/>
              </w:rPr>
              <w:t>卷面不整洁、字迹难辨</w:t>
            </w:r>
          </w:p>
        </w:tc>
      </w:tr>
    </w:tbl>
    <w:p>
      <w:pPr>
        <w:spacing w:line="360" w:lineRule="auto"/>
        <w:ind w:left="31680" w:hanging="376" w:hangingChars="208"/>
        <w:rPr>
          <w:rFonts w:ascii="宋体"/>
          <w:b/>
          <w:sz w:val="18"/>
          <w:szCs w:val="18"/>
        </w:rPr>
      </w:pPr>
    </w:p>
    <w:sectPr>
      <w:footerReference r:id="rId7" w:type="default"/>
      <w:pgSz w:w="11906" w:h="16838"/>
      <w:pgMar w:top="1417" w:right="1417" w:bottom="1417" w:left="1417" w:header="850" w:footer="992" w:gutter="0"/>
      <w:cols w:space="720" w:num="1"/>
      <w:docGrid w:type="lines" w:linePitch="312" w:charSpace="20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Cambria">
    <w:panose1 w:val="02040503050406030204"/>
    <w:charset w:val="00"/>
    <w:family w:val="roman"/>
    <w:pitch w:val="default"/>
    <w:sig w:usb0="E00006FF" w:usb1="400004FF" w:usb2="00000000" w:usb3="00000000" w:csb0="2000019F" w:csb1="00000000"/>
  </w:font>
  <w:font w:name="Courier New">
    <w:panose1 w:val="02070309020205020404"/>
    <w:charset w:val="00"/>
    <w:family w:val="modern"/>
    <w:pitch w:val="default"/>
    <w:sig w:usb0="E0002EFF" w:usb1="C0007843" w:usb2="00000009" w:usb3="00000000" w:csb0="400001FF" w:csb1="FFFF0000"/>
  </w:font>
  <w:font w:name="Arial">
    <w:panose1 w:val="020B0604020202020204"/>
    <w:charset w:val="00"/>
    <w:family w:val="swiss"/>
    <w:pitch w:val="default"/>
    <w:sig w:usb0="E0002EFF" w:usb1="C0007843" w:usb2="00000009" w:usb3="00000000" w:csb0="400001FF" w:csb1="FFFF0000"/>
  </w:font>
  <w:font w:name="方正小标宋简体">
    <w:altName w:val="微软雅黑"/>
    <w:panose1 w:val="00000000000000000000"/>
    <w:charset w:val="86"/>
    <w:family w:val="auto"/>
    <w:pitch w:val="default"/>
    <w:sig w:usb0="00000000" w:usb1="00000000" w:usb2="00000010" w:usb3="00000000" w:csb0="00040000" w:csb1="00000000"/>
  </w:font>
  <w:font w:name="方正黑体简体">
    <w:altName w:val="宋体"/>
    <w:panose1 w:val="00000000000000000000"/>
    <w:charset w:val="86"/>
    <w:family w:val="roma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 w:name="Tahoma">
    <w:panose1 w:val="020B0604030504040204"/>
    <w:charset w:val="00"/>
    <w:family w:val="swiss"/>
    <w:pitch w:val="default"/>
    <w:sig w:usb0="E1002EFF" w:usb1="C000605B" w:usb2="00000029" w:usb3="00000000" w:csb0="200101FF" w:csb1="20280000"/>
  </w:font>
  <w:font w:name="仿宋">
    <w:panose1 w:val="02010609060101010101"/>
    <w:charset w:val="86"/>
    <w:family w:val="modern"/>
    <w:pitch w:val="default"/>
    <w:sig w:usb0="800002BF" w:usb1="38CF7CFA" w:usb2="00000016" w:usb3="00000000" w:csb0="00040001" w:csb1="00000000"/>
  </w:font>
  <w:font w:name="方正清刻本悦宋简体">
    <w:altName w:val="宋体"/>
    <w:panose1 w:val="00000000000000000000"/>
    <w:charset w:val="86"/>
    <w:family w:val="auto"/>
    <w:pitch w:val="default"/>
    <w:sig w:usb0="00000000" w:usb1="00000000" w:usb2="00000010" w:usb3="00000000" w:csb0="00040000" w:csb1="00000000"/>
  </w:font>
  <w:font w:name="Lucida Sans Unicode">
    <w:panose1 w:val="020B0602030504020204"/>
    <w:charset w:val="00"/>
    <w:family w:val="swiss"/>
    <w:pitch w:val="default"/>
    <w:sig w:usb0="80001AFF" w:usb1="0000396B" w:usb2="00000000" w:usb3="00000000" w:csb0="200000BF" w:csb1="D7F70000"/>
  </w:font>
  <w:font w:name="方正大标宋简体">
    <w:altName w:val="SimSun-ExtB"/>
    <w:panose1 w:val="00000000000000000000"/>
    <w:charset w:val="86"/>
    <w:family w:val="script"/>
    <w:pitch w:val="default"/>
    <w:sig w:usb0="00000000" w:usb1="00000000" w:usb2="00000010" w:usb3="00000000" w:csb0="00040000" w:csb1="00000000"/>
  </w:font>
  <w:font w:name="等线 Light">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SimSun-ExtB">
    <w:panose1 w:val="02010609060101010101"/>
    <w:charset w:val="86"/>
    <w:family w:val="auto"/>
    <w:pitch w:val="default"/>
    <w:sig w:usb0="00000001" w:usb1="02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autoSpaceDE w:val="0"/>
      <w:autoSpaceDN w:val="0"/>
      <w:jc w:val="center"/>
      <w:rPr>
        <w:rStyle w:val="17"/>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0"/>
  <w:displayBackgroundShape w:val="1"/>
  <w:bordersDoNotSurroundHeader w:val="1"/>
  <w:bordersDoNotSurroundFooter w:val="1"/>
  <w:documentProtection w:enforcement="0"/>
  <w:defaultTabStop w:val="840"/>
  <w:drawingGridHorizontalSpacing w:val="211"/>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00000"/>
    <w:rsid w:val="7E0C05C4"/>
  </w:rsids>
  <m:mathPr>
    <m:mathFont m:val="Cambria Math"/>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99" w:semiHidden="0" w:name="heading 2"/>
    <w:lsdException w:qFormat="1" w:unhideWhenUsed="0" w:uiPriority="9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99" w:name="index 1" w:locked="1"/>
    <w:lsdException w:uiPriority="99" w:name="index 2" w:locked="1"/>
    <w:lsdException w:uiPriority="99" w:name="index 3" w:locked="1"/>
    <w:lsdException w:uiPriority="99" w:name="index 4" w:locked="1"/>
    <w:lsdException w:uiPriority="99" w:name="index 5" w:locked="1"/>
    <w:lsdException w:uiPriority="99" w:name="index 6" w:locked="1"/>
    <w:lsdException w:uiPriority="99" w:name="index 7" w:locked="1"/>
    <w:lsdException w:uiPriority="99" w:name="index 8" w:locked="1"/>
    <w:lsdException w:uiPriority="99" w:name="index 9" w:locked="1"/>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iPriority="99" w:name="Normal Indent" w:locked="1"/>
    <w:lsdException w:uiPriority="99" w:name="footnote text" w:locked="1"/>
    <w:lsdException w:qFormat="1" w:unhideWhenUsed="0" w:uiPriority="99" w:semiHidden="0" w:name="annotation text"/>
    <w:lsdException w:qFormat="1" w:unhideWhenUsed="0" w:uiPriority="99" w:semiHidden="0" w:name="header"/>
    <w:lsdException w:qFormat="1" w:unhideWhenUsed="0" w:uiPriority="99" w:semiHidden="0" w:name="footer"/>
    <w:lsdException w:uiPriority="99" w:name="index heading" w:locked="1"/>
    <w:lsdException w:qFormat="1" w:uiPriority="0" w:name="caption"/>
    <w:lsdException w:uiPriority="99" w:name="table of figures" w:locked="1"/>
    <w:lsdException w:uiPriority="99" w:name="envelope address" w:locked="1"/>
    <w:lsdException w:uiPriority="99" w:name="envelope return" w:locked="1"/>
    <w:lsdException w:uiPriority="99" w:name="footnote reference" w:locked="1"/>
    <w:lsdException w:qFormat="1" w:unhideWhenUsed="0" w:uiPriority="99" w:semiHidden="0" w:name="annotation reference"/>
    <w:lsdException w:uiPriority="99" w:name="line number" w:locked="1"/>
    <w:lsdException w:qFormat="1" w:unhideWhenUsed="0" w:uiPriority="99" w:semiHidden="0" w:name="page number"/>
    <w:lsdException w:qFormat="1" w:unhideWhenUsed="0" w:uiPriority="99" w:semiHidden="0" w:name="endnote reference"/>
    <w:lsdException w:qFormat="1" w:unhideWhenUsed="0" w:uiPriority="99" w:semiHidden="0" w:name="endnote text"/>
    <w:lsdException w:uiPriority="99" w:name="table of authorities" w:locked="1"/>
    <w:lsdException w:uiPriority="99" w:name="macro" w:locked="1"/>
    <w:lsdException w:uiPriority="99" w:name="toa heading" w:locked="1"/>
    <w:lsdException w:uiPriority="99" w:name="List" w:locked="1"/>
    <w:lsdException w:uiPriority="99" w:name="List Bullet" w:locked="1"/>
    <w:lsdException w:uiPriority="99" w:name="List Number" w:locked="1"/>
    <w:lsdException w:uiPriority="99" w:name="List 2" w:locked="1"/>
    <w:lsdException w:uiPriority="99" w:name="List 3" w:locked="1"/>
    <w:lsdException w:uiPriority="99" w:name="List 4" w:locked="1"/>
    <w:lsdException w:uiPriority="99" w:name="List 5" w:locked="1"/>
    <w:lsdException w:uiPriority="99" w:name="List Bullet 2" w:locked="1"/>
    <w:lsdException w:uiPriority="99" w:name="List Bullet 3" w:locked="1"/>
    <w:lsdException w:uiPriority="99" w:name="List Bullet 4" w:locked="1"/>
    <w:lsdException w:uiPriority="99" w:name="List Bullet 5" w:locked="1"/>
    <w:lsdException w:uiPriority="99" w:name="List Number 2" w:locked="1"/>
    <w:lsdException w:uiPriority="99" w:name="List Number 3" w:locked="1"/>
    <w:lsdException w:uiPriority="99" w:name="List Number 4" w:locked="1"/>
    <w:lsdException w:uiPriority="99" w:name="List Number 5" w:locked="1"/>
    <w:lsdException w:qFormat="1" w:unhideWhenUsed="0" w:uiPriority="0" w:semiHidden="0" w:name="Title"/>
    <w:lsdException w:uiPriority="99" w:name="Closing" w:locked="1"/>
    <w:lsdException w:uiPriority="99" w:name="Signature" w:locked="1"/>
    <w:lsdException w:unhideWhenUsed="0" w:uiPriority="99" w:name="Default Paragraph Font"/>
    <w:lsdException w:uiPriority="99" w:name="Body Text" w:locked="1"/>
    <w:lsdException w:uiPriority="99" w:name="Body Text Indent" w:locked="1"/>
    <w:lsdException w:uiPriority="99" w:name="List Continue" w:locked="1"/>
    <w:lsdException w:uiPriority="99" w:name="List Continue 2" w:locked="1"/>
    <w:lsdException w:uiPriority="99" w:name="List Continue 3" w:locked="1"/>
    <w:lsdException w:uiPriority="99" w:name="List Continue 4" w:locked="1"/>
    <w:lsdException w:uiPriority="99" w:name="List Continue 5" w:locked="1"/>
    <w:lsdException w:uiPriority="99" w:name="Message Header" w:locked="1"/>
    <w:lsdException w:qFormat="1" w:unhideWhenUsed="0" w:uiPriority="0" w:semiHidden="0" w:name="Subtitle"/>
    <w:lsdException w:uiPriority="99" w:name="Salutation" w:locked="1"/>
    <w:lsdException w:uiPriority="99" w:name="Date" w:locked="1"/>
    <w:lsdException w:uiPriority="99" w:name="Body Text First Indent" w:locked="1"/>
    <w:lsdException w:uiPriority="99" w:name="Body Text First Indent 2" w:locked="1"/>
    <w:lsdException w:uiPriority="99" w:name="Note Heading"/>
    <w:lsdException w:uiPriority="99" w:name="Body Text 2" w:locked="1"/>
    <w:lsdException w:uiPriority="99" w:name="Body Text 3" w:locked="1"/>
    <w:lsdException w:uiPriority="99" w:name="Body Text Indent 2" w:locked="1"/>
    <w:lsdException w:uiPriority="99" w:name="Body Text Indent 3" w:locked="1"/>
    <w:lsdException w:uiPriority="99" w:name="Block Text" w:locked="1"/>
    <w:lsdException w:qFormat="1" w:unhideWhenUsed="0" w:uiPriority="99" w:semiHidden="0" w:name="Hyperlink"/>
    <w:lsdException w:uiPriority="99" w:name="FollowedHyperlink" w:locked="1"/>
    <w:lsdException w:qFormat="1" w:unhideWhenUsed="0" w:uiPriority="99" w:semiHidden="0" w:name="Strong"/>
    <w:lsdException w:qFormat="1" w:unhideWhenUsed="0" w:uiPriority="99" w:semiHidden="0" w:name="Emphasis"/>
    <w:lsdException w:uiPriority="99" w:name="Document Map" w:locked="1"/>
    <w:lsdException w:qFormat="1" w:unhideWhenUsed="0" w:uiPriority="99" w:semiHidden="0" w:name="Plain Text"/>
    <w:lsdException w:uiPriority="99" w:name="E-mail Signature" w:locked="1"/>
    <w:lsdException w:qFormat="1" w:unhideWhenUsed="0" w:uiPriority="99" w:semiHidden="0" w:name="Normal (Web)"/>
    <w:lsdException w:uiPriority="99" w:name="HTML Acronym" w:locked="1"/>
    <w:lsdException w:uiPriority="99" w:name="HTML Address" w:locked="1"/>
    <w:lsdException w:uiPriority="99" w:name="HTML Cite" w:locked="1"/>
    <w:lsdException w:uiPriority="99" w:name="HTML Code" w:locked="1"/>
    <w:lsdException w:uiPriority="99" w:name="HTML Definition" w:locked="1"/>
    <w:lsdException w:uiPriority="99" w:name="HTML Keyboard" w:locked="1"/>
    <w:lsdException w:qFormat="1" w:unhideWhenUsed="0" w:uiPriority="99" w:semiHidden="0" w:name="HTML Preformatted"/>
    <w:lsdException w:uiPriority="99" w:name="HTML Sample" w:locked="1"/>
    <w:lsdException w:uiPriority="99" w:name="HTML Typewriter" w:locked="1"/>
    <w:lsdException w:uiPriority="99" w:name="HTML Variable" w:locked="1"/>
    <w:lsdException w:qFormat="1" w:uiPriority="99" w:name="Normal Table"/>
    <w:lsdException w:qFormat="1" w:unhideWhenUsed="0" w:uiPriority="99" w:semiHidden="0" w:name="annotation subject"/>
    <w:lsdException w:uiPriority="99" w:name="Table Simple 1" w:locked="1"/>
    <w:lsdException w:uiPriority="99" w:name="Table Simple 2" w:locked="1"/>
    <w:lsdException w:uiPriority="99" w:name="Table Simple 3" w:locked="1"/>
    <w:lsdException w:uiPriority="99" w:name="Table Classic 1" w:locked="1"/>
    <w:lsdException w:uiPriority="99" w:name="Table Classic 2" w:locked="1"/>
    <w:lsdException w:uiPriority="99" w:name="Table Classic 3" w:locked="1"/>
    <w:lsdException w:uiPriority="99" w:name="Table Classic 4" w:locked="1"/>
    <w:lsdException w:uiPriority="99" w:name="Table Colorful 1" w:locked="1"/>
    <w:lsdException w:uiPriority="99" w:name="Table Colorful 2" w:locked="1"/>
    <w:lsdException w:uiPriority="99" w:name="Table Colorful 3" w:locked="1"/>
    <w:lsdException w:uiPriority="99" w:name="Table Columns 1" w:locked="1"/>
    <w:lsdException w:uiPriority="99" w:name="Table Columns 2" w:locked="1"/>
    <w:lsdException w:uiPriority="99" w:name="Table Columns 3" w:locked="1"/>
    <w:lsdException w:uiPriority="99" w:name="Table Columns 4" w:locked="1"/>
    <w:lsdException w:uiPriority="99" w:name="Table Columns 5" w:locked="1"/>
    <w:lsdException w:uiPriority="99" w:name="Table Grid 1" w:locked="1"/>
    <w:lsdException w:uiPriority="99" w:name="Table Grid 2" w:locked="1"/>
    <w:lsdException w:uiPriority="99" w:name="Table Grid 3" w:locked="1"/>
    <w:lsdException w:uiPriority="99" w:name="Table Grid 4" w:locked="1"/>
    <w:lsdException w:uiPriority="99" w:name="Table Grid 5" w:locked="1"/>
    <w:lsdException w:uiPriority="99" w:name="Table Grid 6" w:locked="1"/>
    <w:lsdException w:uiPriority="99" w:name="Table Grid 7" w:locked="1"/>
    <w:lsdException w:uiPriority="99" w:name="Table Grid 8" w:locked="1"/>
    <w:lsdException w:uiPriority="99" w:name="Table List 1" w:locked="1"/>
    <w:lsdException w:uiPriority="99" w:name="Table List 2" w:locked="1"/>
    <w:lsdException w:uiPriority="99" w:name="Table List 3" w:locked="1"/>
    <w:lsdException w:uiPriority="99" w:name="Table List 4" w:locked="1"/>
    <w:lsdException w:uiPriority="99" w:name="Table List 5" w:locked="1"/>
    <w:lsdException w:uiPriority="99" w:name="Table List 6" w:locked="1"/>
    <w:lsdException w:uiPriority="99" w:name="Table List 7" w:locked="1"/>
    <w:lsdException w:uiPriority="99" w:name="Table List 8" w:locked="1"/>
    <w:lsdException w:uiPriority="99" w:name="Table 3D effects 1" w:locked="1"/>
    <w:lsdException w:uiPriority="99" w:name="Table 3D effects 2" w:locked="1"/>
    <w:lsdException w:uiPriority="99" w:name="Table 3D effects 3" w:locked="1"/>
    <w:lsdException w:uiPriority="99" w:name="Table Contemporary" w:locked="1"/>
    <w:lsdException w:uiPriority="99" w:name="Table Elegant" w:locked="1"/>
    <w:lsdException w:uiPriority="99" w:name="Table Professional" w:locked="1"/>
    <w:lsdException w:uiPriority="99" w:name="Table Subtle 1" w:locked="1"/>
    <w:lsdException w:uiPriority="99" w:name="Table Subtle 2" w:locked="1"/>
    <w:lsdException w:uiPriority="99" w:name="Table Web 1" w:locked="1"/>
    <w:lsdException w:uiPriority="99" w:name="Table Web 2" w:locked="1"/>
    <w:lsdException w:uiPriority="99" w:name="Table Web 3" w:locked="1"/>
    <w:lsdException w:qFormat="1" w:unhideWhenUsed="0" w:uiPriority="99" w:semiHidden="0" w:name="Balloon Text"/>
    <w:lsdException w:unhideWhenUsed="0" w:uiPriority="0" w:semiHidden="0" w:name="Table Grid"/>
    <w:lsdException w:uiPriority="99" w:name="Table Theme" w:locked="1"/>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0"/>
      <w:lang w:val="en-US" w:eastAsia="zh-CN" w:bidi="ar-SA"/>
    </w:rPr>
  </w:style>
  <w:style w:type="paragraph" w:styleId="2">
    <w:name w:val="heading 1"/>
    <w:basedOn w:val="1"/>
    <w:next w:val="1"/>
    <w:link w:val="22"/>
    <w:qFormat/>
    <w:uiPriority w:val="99"/>
    <w:pPr>
      <w:widowControl/>
      <w:jc w:val="left"/>
      <w:outlineLvl w:val="0"/>
    </w:pPr>
    <w:rPr>
      <w:rFonts w:ascii="宋体" w:hAnsi="宋体"/>
      <w:b/>
      <w:kern w:val="36"/>
      <w:sz w:val="48"/>
    </w:rPr>
  </w:style>
  <w:style w:type="paragraph" w:styleId="3">
    <w:name w:val="heading 2"/>
    <w:basedOn w:val="1"/>
    <w:next w:val="1"/>
    <w:link w:val="23"/>
    <w:qFormat/>
    <w:uiPriority w:val="99"/>
    <w:pPr>
      <w:widowControl/>
      <w:jc w:val="left"/>
      <w:outlineLvl w:val="1"/>
    </w:pPr>
    <w:rPr>
      <w:rFonts w:ascii="宋体" w:hAnsi="宋体"/>
      <w:b/>
      <w:kern w:val="0"/>
      <w:sz w:val="36"/>
    </w:rPr>
  </w:style>
  <w:style w:type="paragraph" w:styleId="4">
    <w:name w:val="heading 3"/>
    <w:basedOn w:val="1"/>
    <w:next w:val="1"/>
    <w:link w:val="24"/>
    <w:qFormat/>
    <w:uiPriority w:val="99"/>
    <w:pPr>
      <w:keepNext/>
      <w:keepLines/>
      <w:spacing w:before="260" w:after="260" w:line="413" w:lineRule="auto"/>
      <w:outlineLvl w:val="2"/>
    </w:pPr>
    <w:rPr>
      <w:b/>
      <w:sz w:val="32"/>
    </w:rPr>
  </w:style>
  <w:style w:type="character" w:default="1" w:styleId="14">
    <w:name w:val="Default Paragraph Font"/>
    <w:semiHidden/>
    <w:uiPriority w:val="99"/>
  </w:style>
  <w:style w:type="table" w:default="1" w:styleId="21">
    <w:name w:val="Normal Table"/>
    <w:semiHidden/>
    <w:unhideWhenUsed/>
    <w:qFormat/>
    <w:uiPriority w:val="99"/>
    <w:tblPr>
      <w:tblLayout w:type="fixed"/>
      <w:tblCellMar>
        <w:top w:w="0" w:type="dxa"/>
        <w:left w:w="108" w:type="dxa"/>
        <w:bottom w:w="0" w:type="dxa"/>
        <w:right w:w="108" w:type="dxa"/>
      </w:tblCellMar>
    </w:tblPr>
  </w:style>
  <w:style w:type="paragraph" w:styleId="5">
    <w:name w:val="annotation subject"/>
    <w:basedOn w:val="6"/>
    <w:next w:val="6"/>
    <w:link w:val="26"/>
    <w:qFormat/>
    <w:uiPriority w:val="99"/>
    <w:rPr>
      <w:b/>
      <w:bCs/>
    </w:rPr>
  </w:style>
  <w:style w:type="paragraph" w:styleId="6">
    <w:name w:val="annotation text"/>
    <w:basedOn w:val="1"/>
    <w:link w:val="25"/>
    <w:qFormat/>
    <w:uiPriority w:val="99"/>
    <w:pPr>
      <w:jc w:val="left"/>
    </w:pPr>
  </w:style>
  <w:style w:type="paragraph" w:styleId="7">
    <w:name w:val="Plain Text"/>
    <w:basedOn w:val="1"/>
    <w:link w:val="27"/>
    <w:qFormat/>
    <w:uiPriority w:val="99"/>
    <w:rPr>
      <w:rFonts w:ascii="宋体" w:hAnsi="Courier New"/>
    </w:rPr>
  </w:style>
  <w:style w:type="paragraph" w:styleId="8">
    <w:name w:val="endnote text"/>
    <w:basedOn w:val="1"/>
    <w:link w:val="28"/>
    <w:qFormat/>
    <w:uiPriority w:val="99"/>
    <w:pPr>
      <w:snapToGrid w:val="0"/>
      <w:jc w:val="left"/>
    </w:pPr>
  </w:style>
  <w:style w:type="paragraph" w:styleId="9">
    <w:name w:val="Balloon Text"/>
    <w:basedOn w:val="1"/>
    <w:link w:val="29"/>
    <w:qFormat/>
    <w:uiPriority w:val="99"/>
    <w:rPr>
      <w:sz w:val="18"/>
      <w:szCs w:val="18"/>
    </w:rPr>
  </w:style>
  <w:style w:type="paragraph" w:styleId="10">
    <w:name w:val="footer"/>
    <w:basedOn w:val="1"/>
    <w:link w:val="30"/>
    <w:qFormat/>
    <w:uiPriority w:val="99"/>
    <w:pPr>
      <w:tabs>
        <w:tab w:val="center" w:pos="4153"/>
        <w:tab w:val="right" w:pos="8306"/>
      </w:tabs>
      <w:snapToGrid w:val="0"/>
      <w:jc w:val="left"/>
    </w:pPr>
    <w:rPr>
      <w:sz w:val="18"/>
    </w:rPr>
  </w:style>
  <w:style w:type="paragraph" w:styleId="11">
    <w:name w:val="header"/>
    <w:basedOn w:val="1"/>
    <w:link w:val="31"/>
    <w:qFormat/>
    <w:uiPriority w:val="99"/>
    <w:pPr>
      <w:pBdr>
        <w:bottom w:val="single" w:color="auto" w:sz="6" w:space="1"/>
      </w:pBdr>
      <w:tabs>
        <w:tab w:val="center" w:pos="4153"/>
        <w:tab w:val="right" w:pos="8306"/>
      </w:tabs>
      <w:snapToGrid w:val="0"/>
      <w:jc w:val="center"/>
    </w:pPr>
    <w:rPr>
      <w:sz w:val="18"/>
    </w:rPr>
  </w:style>
  <w:style w:type="paragraph" w:styleId="12">
    <w:name w:val="HTML Preformatted"/>
    <w:basedOn w:val="1"/>
    <w:link w:val="32"/>
    <w:qFormat/>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30" w:lineRule="atLeast"/>
      <w:jc w:val="left"/>
    </w:pPr>
    <w:rPr>
      <w:rFonts w:ascii="Arial" w:hAnsi="Arial"/>
      <w:kern w:val="0"/>
    </w:rPr>
  </w:style>
  <w:style w:type="paragraph" w:styleId="13">
    <w:name w:val="Normal (Web)"/>
    <w:basedOn w:val="1"/>
    <w:qFormat/>
    <w:uiPriority w:val="99"/>
    <w:pPr>
      <w:widowControl/>
      <w:jc w:val="left"/>
    </w:pPr>
    <w:rPr>
      <w:rFonts w:ascii="宋体" w:hAnsi="宋体"/>
      <w:kern w:val="0"/>
      <w:sz w:val="24"/>
    </w:rPr>
  </w:style>
  <w:style w:type="character" w:styleId="15">
    <w:name w:val="Strong"/>
    <w:basedOn w:val="14"/>
    <w:qFormat/>
    <w:uiPriority w:val="99"/>
    <w:rPr>
      <w:rFonts w:cs="Times New Roman"/>
      <w:b/>
    </w:rPr>
  </w:style>
  <w:style w:type="character" w:styleId="16">
    <w:name w:val="endnote reference"/>
    <w:basedOn w:val="14"/>
    <w:qFormat/>
    <w:uiPriority w:val="99"/>
    <w:rPr>
      <w:rFonts w:cs="Times New Roman"/>
      <w:vertAlign w:val="superscript"/>
    </w:rPr>
  </w:style>
  <w:style w:type="character" w:styleId="17">
    <w:name w:val="page number"/>
    <w:basedOn w:val="14"/>
    <w:qFormat/>
    <w:uiPriority w:val="99"/>
    <w:rPr>
      <w:rFonts w:ascii="Times New Roman" w:cs="Times New Roman"/>
    </w:rPr>
  </w:style>
  <w:style w:type="character" w:styleId="18">
    <w:name w:val="Emphasis"/>
    <w:basedOn w:val="14"/>
    <w:qFormat/>
    <w:uiPriority w:val="99"/>
    <w:rPr>
      <w:rFonts w:cs="Times New Roman"/>
      <w:i/>
    </w:rPr>
  </w:style>
  <w:style w:type="character" w:styleId="19">
    <w:name w:val="Hyperlink"/>
    <w:basedOn w:val="14"/>
    <w:qFormat/>
    <w:uiPriority w:val="99"/>
    <w:rPr>
      <w:rFonts w:cs="Times New Roman"/>
      <w:color w:val="261CDC"/>
      <w:u w:val="single"/>
    </w:rPr>
  </w:style>
  <w:style w:type="character" w:styleId="20">
    <w:name w:val="annotation reference"/>
    <w:basedOn w:val="14"/>
    <w:qFormat/>
    <w:uiPriority w:val="99"/>
    <w:rPr>
      <w:rFonts w:cs="Times New Roman"/>
      <w:sz w:val="21"/>
    </w:rPr>
  </w:style>
  <w:style w:type="character" w:customStyle="1" w:styleId="22">
    <w:name w:val="Heading 1 Char"/>
    <w:basedOn w:val="14"/>
    <w:link w:val="2"/>
    <w:qFormat/>
    <w:locked/>
    <w:uiPriority w:val="99"/>
    <w:rPr>
      <w:rFonts w:cs="Times New Roman"/>
      <w:b/>
      <w:bCs/>
      <w:kern w:val="44"/>
      <w:sz w:val="44"/>
      <w:szCs w:val="44"/>
    </w:rPr>
  </w:style>
  <w:style w:type="character" w:customStyle="1" w:styleId="23">
    <w:name w:val="Heading 2 Char"/>
    <w:basedOn w:val="14"/>
    <w:link w:val="3"/>
    <w:semiHidden/>
    <w:qFormat/>
    <w:locked/>
    <w:uiPriority w:val="99"/>
    <w:rPr>
      <w:rFonts w:ascii="Cambria" w:hAnsi="Cambria" w:eastAsia="宋体" w:cs="Times New Roman"/>
      <w:b/>
      <w:bCs/>
      <w:sz w:val="32"/>
      <w:szCs w:val="32"/>
    </w:rPr>
  </w:style>
  <w:style w:type="character" w:customStyle="1" w:styleId="24">
    <w:name w:val="Heading 3 Char"/>
    <w:basedOn w:val="14"/>
    <w:link w:val="4"/>
    <w:semiHidden/>
    <w:qFormat/>
    <w:locked/>
    <w:uiPriority w:val="99"/>
    <w:rPr>
      <w:rFonts w:cs="Times New Roman"/>
      <w:b/>
      <w:bCs/>
      <w:sz w:val="32"/>
      <w:szCs w:val="32"/>
    </w:rPr>
  </w:style>
  <w:style w:type="character" w:customStyle="1" w:styleId="25">
    <w:name w:val="Comment Text Char"/>
    <w:basedOn w:val="14"/>
    <w:link w:val="6"/>
    <w:semiHidden/>
    <w:qFormat/>
    <w:locked/>
    <w:uiPriority w:val="99"/>
    <w:rPr>
      <w:rFonts w:cs="Times New Roman"/>
      <w:sz w:val="20"/>
      <w:szCs w:val="20"/>
    </w:rPr>
  </w:style>
  <w:style w:type="character" w:customStyle="1" w:styleId="26">
    <w:name w:val="Comment Subject Char"/>
    <w:basedOn w:val="25"/>
    <w:link w:val="5"/>
    <w:semiHidden/>
    <w:qFormat/>
    <w:locked/>
    <w:uiPriority w:val="99"/>
    <w:rPr>
      <w:b/>
      <w:bCs/>
    </w:rPr>
  </w:style>
  <w:style w:type="character" w:customStyle="1" w:styleId="27">
    <w:name w:val="Plain Text Char"/>
    <w:basedOn w:val="14"/>
    <w:link w:val="7"/>
    <w:semiHidden/>
    <w:qFormat/>
    <w:locked/>
    <w:uiPriority w:val="99"/>
    <w:rPr>
      <w:rFonts w:ascii="宋体" w:hAnsi="Courier New" w:cs="Times New Roman"/>
      <w:sz w:val="21"/>
      <w:szCs w:val="21"/>
    </w:rPr>
  </w:style>
  <w:style w:type="character" w:customStyle="1" w:styleId="28">
    <w:name w:val="Endnote Text Char"/>
    <w:basedOn w:val="14"/>
    <w:link w:val="8"/>
    <w:semiHidden/>
    <w:qFormat/>
    <w:locked/>
    <w:uiPriority w:val="99"/>
    <w:rPr>
      <w:rFonts w:cs="Times New Roman"/>
      <w:sz w:val="20"/>
      <w:szCs w:val="20"/>
    </w:rPr>
  </w:style>
  <w:style w:type="character" w:customStyle="1" w:styleId="29">
    <w:name w:val="Balloon Text Char"/>
    <w:basedOn w:val="14"/>
    <w:link w:val="9"/>
    <w:semiHidden/>
    <w:qFormat/>
    <w:locked/>
    <w:uiPriority w:val="99"/>
    <w:rPr>
      <w:rFonts w:cs="Times New Roman"/>
      <w:sz w:val="2"/>
    </w:rPr>
  </w:style>
  <w:style w:type="character" w:customStyle="1" w:styleId="30">
    <w:name w:val="Footer Char"/>
    <w:basedOn w:val="14"/>
    <w:link w:val="10"/>
    <w:qFormat/>
    <w:locked/>
    <w:uiPriority w:val="99"/>
    <w:rPr>
      <w:rFonts w:cs="Times New Roman"/>
      <w:sz w:val="18"/>
    </w:rPr>
  </w:style>
  <w:style w:type="character" w:customStyle="1" w:styleId="31">
    <w:name w:val="Header Char"/>
    <w:basedOn w:val="14"/>
    <w:link w:val="11"/>
    <w:semiHidden/>
    <w:qFormat/>
    <w:locked/>
    <w:uiPriority w:val="99"/>
    <w:rPr>
      <w:rFonts w:cs="Times New Roman"/>
      <w:sz w:val="18"/>
      <w:szCs w:val="18"/>
    </w:rPr>
  </w:style>
  <w:style w:type="character" w:customStyle="1" w:styleId="32">
    <w:name w:val="HTML Preformatted Char"/>
    <w:basedOn w:val="14"/>
    <w:link w:val="12"/>
    <w:semiHidden/>
    <w:qFormat/>
    <w:locked/>
    <w:uiPriority w:val="99"/>
    <w:rPr>
      <w:rFonts w:ascii="Courier New" w:hAnsi="Courier New" w:cs="Times New Roman"/>
      <w:sz w:val="20"/>
      <w:szCs w:val="20"/>
    </w:rPr>
  </w:style>
  <w:style w:type="character" w:customStyle="1" w:styleId="33">
    <w:name w:val="样式1 Char Char"/>
    <w:basedOn w:val="14"/>
    <w:link w:val="34"/>
    <w:qFormat/>
    <w:locked/>
    <w:uiPriority w:val="99"/>
    <w:rPr>
      <w:rFonts w:ascii="宋体" w:eastAsia="宋体" w:cs="Times New Roman"/>
      <w:em w:val="underDot"/>
      <w:lang w:eastAsia="en-US"/>
    </w:rPr>
  </w:style>
  <w:style w:type="paragraph" w:customStyle="1" w:styleId="34">
    <w:name w:val="样式1"/>
    <w:basedOn w:val="1"/>
    <w:link w:val="33"/>
    <w:qFormat/>
    <w:uiPriority w:val="99"/>
    <w:pPr>
      <w:widowControl/>
      <w:jc w:val="left"/>
    </w:pPr>
    <w:rPr>
      <w:rFonts w:ascii="宋体" w:hAnsi="宋体"/>
      <w:em w:val="underDot"/>
      <w:lang w:eastAsia="en-US"/>
    </w:rPr>
  </w:style>
  <w:style w:type="character" w:customStyle="1" w:styleId="35">
    <w:name w:val="main_articletitle"/>
    <w:basedOn w:val="14"/>
    <w:qFormat/>
    <w:uiPriority w:val="99"/>
    <w:rPr>
      <w:rFonts w:cs="Times New Roman"/>
    </w:rPr>
  </w:style>
  <w:style w:type="character" w:customStyle="1" w:styleId="36">
    <w:name w:val="f1"/>
    <w:qFormat/>
    <w:uiPriority w:val="99"/>
    <w:rPr>
      <w:color w:val="676767"/>
    </w:rPr>
  </w:style>
  <w:style w:type="character" w:customStyle="1" w:styleId="37">
    <w:name w:val="article_tdbgall"/>
    <w:basedOn w:val="14"/>
    <w:qFormat/>
    <w:uiPriority w:val="99"/>
    <w:rPr>
      <w:rFonts w:cs="Times New Roman"/>
    </w:rPr>
  </w:style>
  <w:style w:type="character" w:customStyle="1" w:styleId="38">
    <w:name w:val="apple-converted-space"/>
    <w:basedOn w:val="14"/>
    <w:qFormat/>
    <w:uiPriority w:val="99"/>
    <w:rPr>
      <w:rFonts w:cs="Times New Roman"/>
    </w:rPr>
  </w:style>
  <w:style w:type="character" w:customStyle="1" w:styleId="39">
    <w:name w:val="apple-style-span"/>
    <w:basedOn w:val="14"/>
    <w:qFormat/>
    <w:uiPriority w:val="99"/>
    <w:rPr>
      <w:rFonts w:cs="Times New Roman"/>
    </w:rPr>
  </w:style>
  <w:style w:type="paragraph" w:customStyle="1" w:styleId="40">
    <w:name w:val="列出段落1"/>
    <w:basedOn w:val="1"/>
    <w:qFormat/>
    <w:uiPriority w:val="99"/>
    <w:pPr>
      <w:ind w:firstLine="420" w:firstLineChars="200"/>
    </w:pPr>
  </w:style>
  <w:style w:type="paragraph" w:customStyle="1" w:styleId="41">
    <w:name w:val="bottom"/>
    <w:basedOn w:val="1"/>
    <w:qFormat/>
    <w:uiPriority w:val="99"/>
    <w:pPr>
      <w:widowControl/>
      <w:spacing w:before="100" w:beforeAutospacing="1" w:after="100" w:afterAutospacing="1"/>
      <w:jc w:val="left"/>
    </w:pPr>
    <w:rPr>
      <w:rFonts w:ascii="宋体" w:hAnsi="宋体" w:cs="宋体"/>
      <w:kern w:val="0"/>
      <w:sz w:val="24"/>
      <w:szCs w:val="24"/>
    </w:rPr>
  </w:style>
</w:styles>
</file>

<file path=word/_rels/document.xml.rels><?xml version="1.0" encoding="UTF-8" standalone="yes"?>
<Relationships xmlns="http://schemas.openxmlformats.org/package/2006/relationships"><Relationship Id="rId9" Type="http://schemas.openxmlformats.org/officeDocument/2006/relationships/image" Target="media/image1.png"/><Relationship Id="rId8" Type="http://schemas.openxmlformats.org/officeDocument/2006/relationships/theme" Target="theme/theme1.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1.xml"/><Relationship Id="rId11" Type="http://schemas.openxmlformats.org/officeDocument/2006/relationships/image" Target="media/image3.emf"/><Relationship Id="rId10" Type="http://schemas.openxmlformats.org/officeDocument/2006/relationships/image" Target="media/image2.png"/><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customShpInfo spid="_x0000_s1035"/>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Normal_Wordconv.dotm</Template>
  <Company>北京今日学易科技有限公司(Zxxk.Com)</Company>
  <Pages>11</Pages>
  <Words>4577</Words>
  <Characters>4716</Characters>
  <Lines>0</Lines>
  <Paragraphs>0</Paragraphs>
  <TotalTime>2</TotalTime>
  <ScaleCrop>false</ScaleCrop>
  <LinksUpToDate>false</LinksUpToDate>
  <CharactersWithSpaces>0</CharactersWithSpaces>
  <Application>WPS Office_10.1.0.7400_F1E327BC-269C-435d-A152-05C5408002CA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category>学科网WORD文档</cp:category>
  <dcterms:created xsi:type="dcterms:W3CDTF">2016-05-06T02:32:00Z</dcterms:created>
  <dc:creator>学科网(Zxxk.Com)</dc:creator>
  <dc:description>学科网(www.zxxk.com)--教育资源门户，提供试卷、教案、课件、论文、素材及各类教学资源下载，还有大量而丰富的教学相关资讯！</dc:description>
  <cp:keywords>试卷、教案、课件、论文、素材</cp:keywords>
  <cp:lastModifiedBy>什么</cp:lastModifiedBy>
  <cp:lastPrinted>2013-05-24T00:55:00Z</cp:lastPrinted>
  <dcterms:modified xsi:type="dcterms:W3CDTF">2018-06-06T10:04:16Z</dcterms:modified>
  <dc:subject>湖北省鄂州市梁子湖区2018届九年级下学期期中质量监测语文试题.docx</dc:subject>
  <dc:title>湖北省鄂州市梁子湖区2018届九年级下学期期中质量监测语文试题.docx</dc:title>
  <cp:revision>137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所有者">
    <vt:lpwstr>北京今日学易科技有限公司</vt:lpwstr>
  </property>
  <property fmtid="{D5CDD505-2E9C-101B-9397-08002B2CF9AE}" pid="3" name="来源">
    <vt:lpwstr>学科网(Zxxk.Com)</vt:lpwstr>
  </property>
  <property fmtid="{D5CDD505-2E9C-101B-9397-08002B2CF9AE}" pid="4" name="网址">
    <vt:lpwstr>http://www.zxxk.com</vt:lpwstr>
  </property>
  <property fmtid="{D5CDD505-2E9C-101B-9397-08002B2CF9AE}" pid="5" name="KSOProductBuildVer">
    <vt:lpwstr>2052-10.1.0.7400</vt:lpwstr>
  </property>
</Properties>
</file>