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4" w:leftChars="-203" w:hanging="422" w:hangingChars="201"/>
        <w:jc w:val="left"/>
        <w:textAlignment w:val="center"/>
        <w:rPr>
          <w:rFonts w:ascii="黑体" w:hAnsi="黑体" w:eastAsia="黑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黑体"/>
          <w:szCs w:val="21"/>
        </w:rPr>
        <w:pict>
          <v:shape id="_x0000_s1025" o:spid="_x0000_s1025" o:spt="75" type="#_x0000_t75" style="position:absolute;left:0pt;margin-left:911pt;margin-top:904pt;height:30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Times New Roman" w:hAnsi="Times New Roman" w:eastAsia="黑体"/>
          <w:szCs w:val="21"/>
        </w:rPr>
        <w:t>绝密</w:t>
      </w:r>
      <w:r>
        <w:rPr>
          <w:rFonts w:hint="eastAsia" w:ascii="宋体" w:hAnsi="宋体" w:cs="宋体"/>
          <w:szCs w:val="21"/>
        </w:rPr>
        <w:t>★</w:t>
      </w:r>
      <w:r>
        <w:rPr>
          <w:rFonts w:hint="eastAsia" w:ascii="Times New Roman" w:hAnsi="Times New Roman" w:eastAsia="黑体"/>
          <w:szCs w:val="21"/>
        </w:rPr>
        <w:t>启用前</w:t>
      </w:r>
      <w:r>
        <w:rPr>
          <w:rFonts w:hint="eastAsia" w:ascii="黑体" w:eastAsia="黑体"/>
          <w:szCs w:val="21"/>
        </w:rPr>
        <w:t>|学科网考试研究中心命制</w:t>
      </w:r>
    </w:p>
    <w:p>
      <w:pPr>
        <w:widowControl/>
        <w:spacing w:after="240" w:line="36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2017-</w:t>
      </w:r>
      <w:r>
        <w:rPr>
          <w:rFonts w:ascii="Times New Roman" w:hAnsi="Times New Roman" w:eastAsia="黑体"/>
          <w:snapToGrid w:val="0"/>
          <w:kern w:val="0"/>
          <w:sz w:val="36"/>
          <w:szCs w:val="36"/>
        </w:rPr>
        <w:t>2018</w:t>
      </w:r>
      <w:r>
        <w:rPr>
          <w:rFonts w:hint="eastAsia" w:ascii="Times New Roman" w:hAnsi="Times New Roman" w:eastAsia="黑体"/>
          <w:snapToGrid w:val="0"/>
          <w:kern w:val="0"/>
          <w:sz w:val="36"/>
          <w:szCs w:val="36"/>
        </w:rPr>
        <w:t>学年下学期期末原创卷【湖南A卷】</w:t>
      </w:r>
    </w:p>
    <w:p>
      <w:pPr>
        <w:widowControl/>
        <w:spacing w:after="240" w:line="312" w:lineRule="auto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七年级数学</w:t>
      </w:r>
    </w:p>
    <w:p>
      <w:pPr>
        <w:adjustRightInd w:val="0"/>
        <w:spacing w:line="360" w:lineRule="auto"/>
        <w:jc w:val="center"/>
        <w:textAlignment w:val="center"/>
        <w:rPr>
          <w:rFonts w:ascii="Times New Roman" w:hAnsi="Times New Roman" w:eastAsia="楷体"/>
          <w:kern w:val="0"/>
        </w:rPr>
      </w:pPr>
      <w:r>
        <w:rPr>
          <w:rFonts w:ascii="Times New Roman" w:hAnsi="Times New Roman" w:eastAsia="楷体"/>
          <w:kern w:val="0"/>
        </w:rPr>
        <w:t>（考试时间：</w:t>
      </w:r>
      <w:r>
        <w:rPr>
          <w:rFonts w:hint="eastAsia" w:ascii="Times New Roman" w:hAnsi="Times New Roman" w:eastAsia="楷体"/>
          <w:kern w:val="0"/>
        </w:rPr>
        <w:t>120</w:t>
      </w:r>
      <w:r>
        <w:rPr>
          <w:rFonts w:ascii="Times New Roman" w:hAnsi="Times New Roman" w:eastAsia="楷体"/>
          <w:kern w:val="0"/>
        </w:rPr>
        <w:t>分钟  试卷满分：</w:t>
      </w:r>
      <w:r>
        <w:rPr>
          <w:rFonts w:hint="eastAsia" w:ascii="Times New Roman" w:hAnsi="Times New Roman" w:eastAsia="楷体"/>
          <w:kern w:val="0"/>
        </w:rPr>
        <w:t>120</w:t>
      </w:r>
      <w:r>
        <w:rPr>
          <w:rFonts w:ascii="Times New Roman" w:hAnsi="Times New Roman" w:eastAsia="楷体"/>
          <w:kern w:val="0"/>
        </w:rPr>
        <w:t>分）</w:t>
      </w:r>
    </w:p>
    <w:p>
      <w:pPr>
        <w:widowControl/>
        <w:spacing w:line="312" w:lineRule="auto"/>
        <w:jc w:val="left"/>
        <w:textAlignment w:val="center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注意事项：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1．本试卷分第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卷（选择题）和第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2．回答第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卷时，选出每小题答案后，用2B铅笔把答题卡上对应题目的答案标号涂黑。如需改动，用橡皮擦干净后，再选涂其他答案标号。写在本试卷上无效。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3．回答第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卷时，将答案写在答题卡上。写在本试卷上无效。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4．考试结束后，将本试卷和答题卡一并交回。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．考试范围</w:t>
      </w:r>
      <w:r>
        <w:rPr>
          <w:rFonts w:hint="eastAsia" w:ascii="Times New Roman" w:hAnsi="Times New Roman"/>
          <w:szCs w:val="21"/>
        </w:rPr>
        <w:t>：湘教版七下第1~6章。</w:t>
      </w:r>
    </w:p>
    <w:p>
      <w:pPr>
        <w:widowControl/>
        <w:spacing w:line="360" w:lineRule="auto"/>
        <w:jc w:val="center"/>
        <w:rPr>
          <w:rFonts w:ascii="Times New Roman" w:hAnsi="Times New Roman"/>
          <w:sz w:val="44"/>
          <w:szCs w:val="48"/>
        </w:rPr>
      </w:pPr>
      <w:r>
        <w:rPr>
          <w:rFonts w:ascii="Times New Roman" w:hAnsi="Times New Roman"/>
          <w:sz w:val="44"/>
          <w:szCs w:val="48"/>
        </w:rPr>
        <w:t>第</w:t>
      </w:r>
      <w:r>
        <w:rPr>
          <w:rFonts w:hint="eastAsia" w:ascii="宋体" w:hAnsi="宋体" w:cs="宋体"/>
          <w:sz w:val="44"/>
          <w:szCs w:val="48"/>
        </w:rPr>
        <w:t>Ⅰ</w:t>
      </w:r>
      <w:r>
        <w:rPr>
          <w:rFonts w:ascii="Times New Roman" w:hAnsi="Times New Roman"/>
          <w:sz w:val="44"/>
          <w:szCs w:val="48"/>
        </w:rPr>
        <w:t>卷</w:t>
      </w:r>
    </w:p>
    <w:p>
      <w:pPr>
        <w:pStyle w:val="24"/>
        <w:spacing w:line="360" w:lineRule="auto"/>
        <w:ind w:left="2" w:firstLine="0" w:firstLineChars="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一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选择题（本大题共</w:t>
      </w:r>
      <w:r>
        <w:rPr>
          <w:rFonts w:hint="eastAsia" w:ascii="Times New Roman" w:hAnsi="Times New Roman" w:eastAsia="黑体"/>
          <w:szCs w:val="21"/>
        </w:rPr>
        <w:t>12</w:t>
      </w:r>
      <w:r>
        <w:rPr>
          <w:rFonts w:ascii="Times New Roman" w:hAnsi="Times New Roman" w:eastAsia="黑体"/>
          <w:szCs w:val="21"/>
        </w:rPr>
        <w:t>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</w:t>
      </w:r>
      <w:r>
        <w:rPr>
          <w:rFonts w:hint="eastAsia" w:ascii="Times New Roman" w:hAnsi="Times New Roman" w:eastAsia="黑体"/>
          <w:szCs w:val="21"/>
        </w:rPr>
        <w:t>3</w:t>
      </w:r>
      <w:r>
        <w:rPr>
          <w:rFonts w:ascii="Times New Roman" w:hAnsi="Times New Roman" w:eastAsia="黑体"/>
          <w:szCs w:val="21"/>
        </w:rPr>
        <w:t>分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共</w:t>
      </w:r>
      <w:r>
        <w:rPr>
          <w:rFonts w:hint="eastAsia" w:ascii="Times New Roman" w:hAnsi="Times New Roman" w:eastAsia="黑体"/>
          <w:szCs w:val="21"/>
        </w:rPr>
        <w:t>36</w:t>
      </w:r>
      <w:r>
        <w:rPr>
          <w:rFonts w:ascii="Times New Roman" w:hAnsi="Times New Roman" w:eastAsia="黑体"/>
          <w:szCs w:val="21"/>
        </w:rPr>
        <w:t>分．在每小题给出的四个选项中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只有一个选项是符合题目要求的）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1．下列美丽的图案中，不是轴对称图形的是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638175" cy="600075"/>
            <wp:effectExtent l="0" t="0" r="9525" b="9525"/>
            <wp:docPr id="23" name="图片 2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619125" cy="590550"/>
            <wp:effectExtent l="0" t="0" r="9525" b="0"/>
            <wp:docPr id="22" name="图片 22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685800" cy="628650"/>
            <wp:effectExtent l="0" t="0" r="0" b="0"/>
            <wp:docPr id="21" name="图片 2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638175" cy="685800"/>
            <wp:effectExtent l="0" t="0" r="9525" b="0"/>
            <wp:docPr id="20" name="图片 20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2．下列计算一定正确的是</w:t>
      </w:r>
    </w:p>
    <w:p>
      <w:pPr>
        <w:spacing w:line="360" w:lineRule="auto"/>
        <w:ind w:left="315" w:leftChars="150"/>
        <w:textAlignment w:val="center"/>
      </w:pPr>
      <w:r>
        <w:rPr>
          <w:rFonts w:ascii="Times New Roman" w:hAnsi="Times New Roman"/>
          <w:color w:val="000000"/>
          <w:kern w:val="0"/>
        </w:rPr>
        <w:t>A．</w:t>
      </w:r>
      <w:r>
        <w:object>
          <v:shape id="_x0000_i1025" o:spt="75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object>
          <v:shape id="_x0000_i1026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object>
          <v:shape id="_x0000_i1027" o:spt="75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object>
          <v:shape id="_x0000_i1028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3．把多项式</w:t>
      </w:r>
      <w:r>
        <w:rPr>
          <w:position w:val="-4"/>
        </w:rPr>
        <w:object>
          <v:shape id="_x0000_i1029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分解因式正确的是</w: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position w:val="-4"/>
        </w:rPr>
        <w:object>
          <v:shape id="_x0000_i1030" o:spt="75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position w:val="-4"/>
        </w:rPr>
        <w:object>
          <v:shape id="_x0000_i1031" o:spt="75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</w:p>
    <w:p>
      <w:pPr>
        <w:spacing w:line="360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position w:val="-4"/>
        </w:rPr>
        <w:object>
          <v:shape id="_x0000_i1032" o:spt="75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position w:val="-4"/>
        </w:rPr>
        <w:object>
          <v:shape id="_x0000_i1033" o:spt="75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</w:p>
    <w:p>
      <w:pPr>
        <w:spacing w:line="372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4．方程组</w:t>
      </w:r>
      <w:r>
        <w:rPr>
          <w:position w:val="-4"/>
        </w:rPr>
        <w:object>
          <v:shape id="_x0000_i1034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则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的值为</w:t>
      </w:r>
    </w:p>
    <w:p>
      <w:pPr>
        <w:spacing w:line="372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A．2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</w:t>
      </w:r>
    </w:p>
    <w:p>
      <w:pPr>
        <w:spacing w:line="372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2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D．无法确定</w:t>
      </w:r>
    </w:p>
    <w:p>
      <w:pPr>
        <w:spacing w:line="372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5．如果</w:t>
      </w:r>
      <w:r>
        <w:rPr>
          <w:position w:val="-4"/>
        </w:rPr>
        <w:object>
          <v:shape id="_x0000_i1035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的积中不含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的一次项，则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的值是</w:t>
      </w:r>
    </w:p>
    <w:p>
      <w:pPr>
        <w:spacing w:line="372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A．5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B．10</w:t>
      </w:r>
    </w:p>
    <w:p>
      <w:pPr>
        <w:spacing w:line="372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rFonts w:ascii="宋体" w:hAnsi="宋体"/>
        </w:rPr>
        <w:t>-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rFonts w:ascii="宋体" w:hAnsi="宋体"/>
        </w:rPr>
        <w:t>-</w:t>
      </w:r>
      <w:r>
        <w:rPr>
          <w:rFonts w:hint="eastAsia" w:ascii="Times New Roman" w:hAnsi="Times New Roman"/>
          <w:color w:val="000000"/>
          <w:kern w:val="0"/>
        </w:rPr>
        <w:t>10</w:t>
      </w:r>
    </w:p>
    <w:p>
      <w:pPr>
        <w:spacing w:line="372" w:lineRule="auto"/>
        <w:ind w:left="315" w:hanging="315" w:hanging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6．如图，将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沿射线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方向移动，使点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移动到点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，得到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DCE</w:t>
      </w:r>
      <w:r>
        <w:rPr>
          <w:rFonts w:ascii="Times New Roman" w:hAnsi="Times New Roman"/>
          <w:color w:val="000000"/>
          <w:kern w:val="0"/>
        </w:rPr>
        <w:t>，连接</w:t>
      </w:r>
      <w:r>
        <w:rPr>
          <w:rFonts w:ascii="Times New Roman" w:hAnsi="Times New Roman"/>
          <w:i/>
          <w:color w:val="000000"/>
          <w:kern w:val="0"/>
        </w:rPr>
        <w:t>AE</w:t>
      </w:r>
      <w:r>
        <w:rPr>
          <w:rFonts w:ascii="Times New Roman" w:hAnsi="Times New Roman"/>
          <w:color w:val="000000"/>
          <w:kern w:val="0"/>
        </w:rPr>
        <w:t>，若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的面积为2，则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ACE</w:t>
      </w:r>
      <w:r>
        <w:rPr>
          <w:rFonts w:ascii="Times New Roman" w:hAnsi="Times New Roman"/>
          <w:color w:val="000000"/>
          <w:kern w:val="0"/>
        </w:rPr>
        <w:t>的面积为</w:t>
      </w:r>
    </w:p>
    <w:p>
      <w:pPr>
        <w:spacing w:line="372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628775" cy="942975"/>
            <wp:effectExtent l="0" t="0" r="9525" b="9525"/>
            <wp:docPr id="19" name="图片 1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72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A．2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B．4</w:t>
      </w:r>
    </w:p>
    <w:p>
      <w:pPr>
        <w:spacing w:line="372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C．8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D．16</w:t>
      </w:r>
    </w:p>
    <w:p>
      <w:pPr>
        <w:spacing w:line="372" w:lineRule="auto"/>
        <w:ind w:left="315" w:hanging="315" w:hanging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7．某班学生分组搞活动，若每组7人，则余下4人；若每组8人，则有一组少3人．设全班有学生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人，分成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个小组，则可得方程组</w:t>
      </w:r>
    </w:p>
    <w:p>
      <w:pPr>
        <w:spacing w:line="372" w:lineRule="auto"/>
        <w:ind w:left="315" w:leftChars="150"/>
        <w:textAlignment w:val="center"/>
      </w:pPr>
      <w:r>
        <w:rPr>
          <w:rFonts w:ascii="Times New Roman" w:hAnsi="Times New Roman"/>
          <w:color w:val="000000"/>
          <w:kern w:val="0"/>
        </w:rPr>
        <w:t>A．</w:t>
      </w:r>
      <w:r>
        <w:rPr>
          <w:position w:val="-4"/>
        </w:rPr>
        <w:object>
          <v:shape id="_x0000_i1036" o:spt="75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Times New Roman" w:hAnsi="Times New Roman"/>
          <w:color w:val="000000"/>
          <w:kern w:val="0"/>
        </w:rPr>
        <w:t>B．</w:t>
      </w:r>
      <w:r>
        <w:rPr>
          <w:position w:val="-4"/>
        </w:rPr>
        <w:object>
          <v:shape id="_x0000_i1037" o:spt="75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</w:p>
    <w:p>
      <w:pPr>
        <w:spacing w:line="372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</w:t>
      </w:r>
      <w:r>
        <w:rPr>
          <w:position w:val="-4"/>
        </w:rPr>
        <w:object>
          <v:shape id="_x0000_i1038" o:spt="75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Times New Roman" w:hAnsi="Times New Roman"/>
          <w:color w:val="000000"/>
          <w:kern w:val="0"/>
        </w:rPr>
        <w:t>D．</w:t>
      </w:r>
      <w:r>
        <w:rPr>
          <w:position w:val="-4"/>
        </w:rPr>
        <w:object>
          <v:shape id="_x0000_i1039" o:spt="75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</w:p>
    <w:p>
      <w:pPr>
        <w:spacing w:line="372" w:lineRule="auto"/>
        <w:ind w:left="315" w:hanging="315" w:hanging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8．点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Times New Roman"/>
          <w:color w:val="000000"/>
          <w:kern w:val="0"/>
        </w:rPr>
        <w:t>为直线</w:t>
      </w:r>
      <w:r>
        <w:rPr>
          <w:rFonts w:ascii="Times New Roman" w:hAnsi="Times New Roman"/>
          <w:i/>
          <w:color w:val="000000"/>
          <w:kern w:val="0"/>
        </w:rPr>
        <w:t>MN</w:t>
      </w:r>
      <w:r>
        <w:rPr>
          <w:rFonts w:ascii="Times New Roman" w:hAnsi="Times New Roman"/>
          <w:color w:val="000000"/>
          <w:kern w:val="0"/>
        </w:rPr>
        <w:t>外一点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点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为直线</w:t>
      </w:r>
      <w:r>
        <w:rPr>
          <w:rFonts w:ascii="Times New Roman" w:hAnsi="Times New Roman"/>
          <w:i/>
          <w:color w:val="000000"/>
          <w:kern w:val="0"/>
        </w:rPr>
        <w:t>MN</w:t>
      </w:r>
      <w:r>
        <w:rPr>
          <w:rFonts w:ascii="Times New Roman" w:hAnsi="Times New Roman"/>
          <w:color w:val="000000"/>
          <w:kern w:val="0"/>
        </w:rPr>
        <w:t>上三点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PA</w:t>
      </w:r>
      <w:r>
        <w:rPr>
          <w:rFonts w:ascii="Times New Roman" w:hAnsi="Times New Roman"/>
          <w:color w:val="000000"/>
          <w:kern w:val="0"/>
        </w:rPr>
        <w:t>=4厘米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PB</w:t>
      </w:r>
      <w:r>
        <w:rPr>
          <w:rFonts w:ascii="Times New Roman" w:hAnsi="Times New Roman"/>
          <w:color w:val="000000"/>
          <w:kern w:val="0"/>
        </w:rPr>
        <w:t>=5厘米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PC</w:t>
      </w:r>
      <w:r>
        <w:rPr>
          <w:rFonts w:ascii="Times New Roman" w:hAnsi="Times New Roman"/>
          <w:color w:val="000000"/>
          <w:kern w:val="0"/>
        </w:rPr>
        <w:t>=2厘米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则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Times New Roman"/>
          <w:color w:val="000000"/>
          <w:kern w:val="0"/>
        </w:rPr>
        <w:t>到直线</w:t>
      </w:r>
      <w:r>
        <w:rPr>
          <w:rFonts w:ascii="Times New Roman" w:hAnsi="Times New Roman"/>
          <w:i/>
          <w:color w:val="000000"/>
          <w:kern w:val="0"/>
        </w:rPr>
        <w:t>MN</w:t>
      </w:r>
      <w:r>
        <w:rPr>
          <w:rFonts w:ascii="Times New Roman" w:hAnsi="Times New Roman"/>
          <w:color w:val="000000"/>
          <w:kern w:val="0"/>
        </w:rPr>
        <w:t>的距离为</w:t>
      </w:r>
    </w:p>
    <w:p>
      <w:pPr>
        <w:spacing w:line="372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A．4厘米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B．2厘米</w:t>
      </w:r>
    </w:p>
    <w:p>
      <w:pPr>
        <w:spacing w:line="372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C．小于2厘米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D．不大于2厘米</w:t>
      </w:r>
    </w:p>
    <w:p>
      <w:pPr>
        <w:spacing w:line="372" w:lineRule="auto"/>
        <w:ind w:left="315" w:hanging="315" w:hanging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9．在某校</w:t>
      </w:r>
      <w:r>
        <w:rPr>
          <w:rFonts w:ascii="宋体" w:hAnsi="宋体"/>
          <w:color w:val="000000"/>
          <w:kern w:val="0"/>
        </w:rPr>
        <w:t>“</w:t>
      </w:r>
      <w:r>
        <w:rPr>
          <w:rFonts w:ascii="Times New Roman" w:hAnsi="Times New Roman"/>
          <w:color w:val="000000"/>
          <w:kern w:val="0"/>
        </w:rPr>
        <w:t>我的中国梦</w:t>
      </w:r>
      <w:r>
        <w:rPr>
          <w:rFonts w:ascii="宋体" w:hAnsi="宋体"/>
          <w:color w:val="000000"/>
          <w:kern w:val="0"/>
        </w:rPr>
        <w:t>”</w:t>
      </w:r>
      <w:r>
        <w:rPr>
          <w:rFonts w:ascii="Times New Roman" w:hAnsi="Times New Roman"/>
          <w:color w:val="000000"/>
          <w:kern w:val="0"/>
        </w:rPr>
        <w:t>演讲比赛中，有9名学生参加决赛，他们决赛的最终成绩各不相同．其中的一名学生想要知道自己能否进入前5名，不仅要了解自己的成绩，还要了解这9名学生成绩的</w:t>
      </w:r>
    </w:p>
    <w:p>
      <w:pPr>
        <w:spacing w:line="372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A．众数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B．中位数</w:t>
      </w:r>
    </w:p>
    <w:p>
      <w:pPr>
        <w:spacing w:line="372" w:lineRule="auto"/>
        <w:ind w:left="315" w:leftChars="15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C．平均数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D．方差</w:t>
      </w:r>
    </w:p>
    <w:p>
      <w:pPr>
        <w:spacing w:line="372" w:lineRule="auto"/>
        <w:ind w:left="436" w:hanging="436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spacing w:val="4"/>
          <w:kern w:val="0"/>
        </w:rPr>
        <w:t>10．如图，</w:t>
      </w:r>
      <w:r>
        <w:rPr>
          <w:rFonts w:ascii="Times New Roman" w:hAnsi="Times New Roman"/>
          <w:i/>
          <w:color w:val="000000"/>
          <w:spacing w:val="4"/>
          <w:kern w:val="0"/>
        </w:rPr>
        <w:t>AB</w:t>
      </w:r>
      <w:r>
        <w:rPr>
          <w:rFonts w:hint="eastAsia" w:ascii="Times New Roman" w:hAnsi="Times New Roman"/>
          <w:color w:val="000000"/>
          <w:spacing w:val="4"/>
          <w:kern w:val="0"/>
        </w:rPr>
        <w:t>∥</w:t>
      </w:r>
      <w:r>
        <w:rPr>
          <w:rFonts w:ascii="Times New Roman" w:hAnsi="Times New Roman"/>
          <w:i/>
          <w:color w:val="000000"/>
          <w:spacing w:val="4"/>
          <w:kern w:val="0"/>
        </w:rPr>
        <w:t>CD</w:t>
      </w:r>
      <w:r>
        <w:rPr>
          <w:rFonts w:ascii="Times New Roman" w:hAnsi="Times New Roman"/>
          <w:color w:val="000000"/>
          <w:spacing w:val="4"/>
          <w:kern w:val="0"/>
        </w:rPr>
        <w:t>，</w:t>
      </w:r>
      <w:r>
        <w:rPr>
          <w:rFonts w:ascii="Times New Roman" w:hAnsi="Times New Roman"/>
          <w:i/>
          <w:color w:val="000000"/>
          <w:spacing w:val="4"/>
          <w:kern w:val="0"/>
        </w:rPr>
        <w:t>CE</w:t>
      </w:r>
      <w:r>
        <w:rPr>
          <w:rFonts w:ascii="Times New Roman" w:hAnsi="Times New Roman"/>
          <w:color w:val="000000"/>
          <w:spacing w:val="4"/>
          <w:kern w:val="0"/>
        </w:rPr>
        <w:t>交</w:t>
      </w:r>
      <w:r>
        <w:rPr>
          <w:rFonts w:ascii="Times New Roman" w:hAnsi="Times New Roman"/>
          <w:i/>
          <w:color w:val="000000"/>
          <w:spacing w:val="4"/>
          <w:kern w:val="0"/>
        </w:rPr>
        <w:t>AB</w:t>
      </w:r>
      <w:r>
        <w:rPr>
          <w:rFonts w:ascii="Times New Roman" w:hAnsi="Times New Roman"/>
          <w:color w:val="000000"/>
          <w:spacing w:val="4"/>
          <w:kern w:val="0"/>
        </w:rPr>
        <w:t>于点</w:t>
      </w:r>
      <w:r>
        <w:rPr>
          <w:rFonts w:ascii="Times New Roman" w:hAnsi="Times New Roman"/>
          <w:i/>
          <w:color w:val="000000"/>
          <w:spacing w:val="4"/>
          <w:kern w:val="0"/>
        </w:rPr>
        <w:t>E</w:t>
      </w:r>
      <w:r>
        <w:rPr>
          <w:rFonts w:ascii="Times New Roman" w:hAnsi="Times New Roman"/>
          <w:color w:val="000000"/>
          <w:spacing w:val="4"/>
          <w:kern w:val="0"/>
        </w:rPr>
        <w:t>，</w:t>
      </w:r>
      <w:r>
        <w:rPr>
          <w:rFonts w:ascii="Times New Roman" w:hAnsi="Times New Roman"/>
          <w:i/>
          <w:color w:val="000000"/>
          <w:spacing w:val="4"/>
          <w:kern w:val="0"/>
        </w:rPr>
        <w:t>EF</w:t>
      </w:r>
      <w:r>
        <w:rPr>
          <w:rFonts w:ascii="Times New Roman" w:hAnsi="Times New Roman"/>
          <w:color w:val="000000"/>
          <w:spacing w:val="4"/>
          <w:kern w:val="0"/>
        </w:rPr>
        <w:t>平分</w:t>
      </w:r>
      <w:r>
        <w:rPr>
          <w:rFonts w:hint="eastAsia" w:ascii="Times New Roman" w:hAnsi="Times New Roman"/>
          <w:color w:val="000000"/>
          <w:spacing w:val="4"/>
          <w:kern w:val="0"/>
        </w:rPr>
        <w:t>∠</w:t>
      </w:r>
      <w:r>
        <w:rPr>
          <w:rFonts w:ascii="Times New Roman" w:hAnsi="Times New Roman"/>
          <w:i/>
          <w:color w:val="000000"/>
          <w:spacing w:val="4"/>
          <w:kern w:val="0"/>
        </w:rPr>
        <w:t>BEC</w:t>
      </w:r>
      <w:r>
        <w:rPr>
          <w:rFonts w:ascii="Times New Roman" w:hAnsi="Times New Roman"/>
          <w:color w:val="000000"/>
          <w:spacing w:val="4"/>
          <w:kern w:val="0"/>
        </w:rPr>
        <w:t>，交</w:t>
      </w:r>
      <w:r>
        <w:rPr>
          <w:rFonts w:ascii="Times New Roman" w:hAnsi="Times New Roman"/>
          <w:i/>
          <w:color w:val="000000"/>
          <w:spacing w:val="4"/>
          <w:kern w:val="0"/>
        </w:rPr>
        <w:t>CD</w:t>
      </w:r>
      <w:r>
        <w:rPr>
          <w:rFonts w:ascii="Times New Roman" w:hAnsi="Times New Roman"/>
          <w:color w:val="000000"/>
          <w:spacing w:val="4"/>
          <w:kern w:val="0"/>
        </w:rPr>
        <w:t>于点</w:t>
      </w:r>
      <w:r>
        <w:rPr>
          <w:rFonts w:ascii="Times New Roman" w:hAnsi="Times New Roman"/>
          <w:i/>
          <w:color w:val="000000"/>
          <w:spacing w:val="4"/>
          <w:kern w:val="0"/>
        </w:rPr>
        <w:t>F</w:t>
      </w:r>
      <w:r>
        <w:rPr>
          <w:rFonts w:ascii="Times New Roman" w:hAnsi="Times New Roman"/>
          <w:color w:val="000000"/>
          <w:spacing w:val="4"/>
          <w:kern w:val="0"/>
        </w:rPr>
        <w:t>，若</w:t>
      </w:r>
      <w:r>
        <w:rPr>
          <w:rFonts w:hint="eastAsia" w:ascii="Times New Roman" w:hAnsi="Times New Roman"/>
          <w:color w:val="000000"/>
          <w:spacing w:val="4"/>
          <w:kern w:val="0"/>
        </w:rPr>
        <w:t>∠</w:t>
      </w:r>
      <w:r>
        <w:rPr>
          <w:rFonts w:ascii="Times New Roman" w:hAnsi="Times New Roman"/>
          <w:i/>
          <w:color w:val="000000"/>
          <w:spacing w:val="4"/>
          <w:kern w:val="0"/>
        </w:rPr>
        <w:t>ECF</w:t>
      </w:r>
      <w:r>
        <w:rPr>
          <w:rFonts w:ascii="Times New Roman" w:hAnsi="Times New Roman"/>
          <w:color w:val="000000"/>
          <w:spacing w:val="4"/>
          <w:kern w:val="0"/>
        </w:rPr>
        <w:t>=50°，则</w:t>
      </w:r>
      <w:r>
        <w:rPr>
          <w:rFonts w:hint="eastAsia" w:ascii="Times New Roman" w:hAnsi="Times New Roman"/>
          <w:color w:val="000000"/>
          <w:spacing w:val="4"/>
          <w:kern w:val="0"/>
        </w:rPr>
        <w:t>∠</w:t>
      </w:r>
      <w:r>
        <w:rPr>
          <w:rFonts w:ascii="Times New Roman" w:hAnsi="Times New Roman"/>
          <w:i/>
          <w:color w:val="000000"/>
          <w:spacing w:val="4"/>
          <w:kern w:val="0"/>
        </w:rPr>
        <w:t>CFE</w:t>
      </w:r>
      <w:r>
        <w:rPr>
          <w:rFonts w:ascii="Times New Roman" w:hAnsi="Times New Roman"/>
          <w:color w:val="000000"/>
          <w:spacing w:val="4"/>
          <w:kern w:val="0"/>
        </w:rPr>
        <w:t>的度数</w:t>
      </w:r>
      <w:r>
        <w:rPr>
          <w:rFonts w:ascii="Times New Roman" w:hAnsi="Times New Roman"/>
          <w:color w:val="000000"/>
          <w:kern w:val="0"/>
        </w:rPr>
        <w:t>为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152525" cy="666750"/>
            <wp:effectExtent l="0" t="0" r="9525" b="0"/>
            <wp:docPr id="18" name="图片 18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A．35°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B．45°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C．55°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D．65°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11．如图，将三角尺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（其中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=60°，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=90°）绕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点按顺时针方向转动一个角度到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bscript"/>
        </w:rPr>
        <w:t>1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  <w:vertAlign w:val="subscript"/>
        </w:rPr>
        <w:t>1</w:t>
      </w:r>
      <w:r>
        <w:rPr>
          <w:rFonts w:ascii="Times New Roman" w:hAnsi="Times New Roman"/>
          <w:color w:val="000000"/>
          <w:kern w:val="0"/>
        </w:rPr>
        <w:t>的位置，使得点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  <w:vertAlign w:val="subscript"/>
        </w:rPr>
        <w:t>1</w:t>
      </w:r>
      <w:r>
        <w:rPr>
          <w:rFonts w:ascii="Times New Roman" w:hAnsi="Times New Roman"/>
          <w:color w:val="000000"/>
          <w:kern w:val="0"/>
        </w:rPr>
        <w:t>在同一条直线上，那么这个角度等于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638300" cy="9525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A．120°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B．90°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C．60°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D．30°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12．为了解某班学生双休户外活动情况，对部分学生参加户外活动的时间进行抽样调查，结果如下表：</w:t>
      </w:r>
    </w:p>
    <w:tbl>
      <w:tblPr>
        <w:tblStyle w:val="14"/>
        <w:tblW w:w="8015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3"/>
        <w:gridCol w:w="1394"/>
        <w:gridCol w:w="1396"/>
        <w:gridCol w:w="1396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户外活动的时间（小时）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1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3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学生人数（人）</w:t>
            </w:r>
          </w:p>
        </w:tc>
        <w:tc>
          <w:tcPr>
            <w:tcW w:w="13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4</w:t>
            </w: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2</w:t>
            </w:r>
          </w:p>
        </w:tc>
      </w:tr>
    </w:tbl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则关于</w:t>
      </w:r>
      <w:r>
        <w:rPr>
          <w:rFonts w:ascii="宋体" w:hAnsi="宋体"/>
          <w:color w:val="000000"/>
          <w:kern w:val="0"/>
        </w:rPr>
        <w:t>“</w:t>
      </w:r>
      <w:r>
        <w:rPr>
          <w:rFonts w:ascii="Times New Roman" w:hAnsi="Times New Roman"/>
          <w:color w:val="000000"/>
          <w:kern w:val="0"/>
        </w:rPr>
        <w:t>户外活动时间</w:t>
      </w:r>
      <w:r>
        <w:rPr>
          <w:rFonts w:ascii="宋体" w:hAnsi="宋体"/>
          <w:color w:val="000000"/>
          <w:kern w:val="0"/>
        </w:rPr>
        <w:t>”</w:t>
      </w:r>
      <w:r>
        <w:rPr>
          <w:rFonts w:ascii="Times New Roman" w:hAnsi="Times New Roman"/>
          <w:color w:val="000000"/>
          <w:kern w:val="0"/>
        </w:rPr>
        <w:t>这组数据的众数、中位数、平均数分别是</w:t>
      </w:r>
    </w:p>
    <w:p>
      <w:pPr>
        <w:spacing w:before="156" w:beforeLines="50" w:after="156" w:afterLines="50" w:line="400" w:lineRule="exact"/>
        <w:ind w:left="420" w:leftChars="200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A．3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B．6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2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3</w:t>
      </w:r>
    </w:p>
    <w:p>
      <w:pPr>
        <w:spacing w:before="156" w:beforeLines="50" w:after="156" w:afterLines="50" w:line="400" w:lineRule="exact"/>
        <w:ind w:left="420" w:leftChars="200"/>
        <w:jc w:val="left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C．3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3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2</w:t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t>D．3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2</w:t>
      </w:r>
      <w:r>
        <w:rPr>
          <w:rFonts w:hint="eastAsia"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color w:val="000000"/>
          <w:kern w:val="0"/>
        </w:rPr>
        <w:t>3</w:t>
      </w:r>
    </w:p>
    <w:p>
      <w:pPr>
        <w:spacing w:before="156" w:beforeLines="50" w:after="156" w:afterLines="50" w:line="400" w:lineRule="exact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第</w:t>
      </w:r>
      <w:r>
        <w:rPr>
          <w:rFonts w:hint="eastAsia" w:ascii="宋体" w:hAnsi="宋体" w:cs="宋体"/>
          <w:sz w:val="44"/>
          <w:szCs w:val="48"/>
        </w:rPr>
        <w:t>Ⅱ</w:t>
      </w:r>
      <w:r>
        <w:rPr>
          <w:rFonts w:ascii="Times New Roman" w:hAnsi="Times New Roman"/>
          <w:sz w:val="44"/>
          <w:szCs w:val="44"/>
        </w:rPr>
        <w:t>卷</w:t>
      </w:r>
    </w:p>
    <w:p>
      <w:pPr>
        <w:spacing w:line="400" w:lineRule="exact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二、填空题（本大题共</w:t>
      </w:r>
      <w:r>
        <w:rPr>
          <w:rFonts w:hint="eastAsia" w:ascii="Times New Roman" w:hAnsi="Times New Roman" w:eastAsia="黑体"/>
        </w:rPr>
        <w:t>6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每小题</w:t>
      </w:r>
      <w:r>
        <w:rPr>
          <w:rFonts w:hint="eastAsia" w:ascii="Times New Roman" w:hAnsi="Times New Roman" w:eastAsia="黑体"/>
        </w:rPr>
        <w:t>3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18</w:t>
      </w:r>
      <w:r>
        <w:rPr>
          <w:rFonts w:ascii="Times New Roman" w:hAnsi="Times New Roman" w:eastAsia="黑体"/>
        </w:rPr>
        <w:t>分）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13．已知8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x</w:t>
      </w:r>
      <w:r>
        <w:rPr>
          <w:rFonts w:ascii="Times New Roman" w:hAnsi="Times New Roman"/>
          <w:color w:val="000000"/>
          <w:kern w:val="0"/>
        </w:rPr>
        <w:t>=2，8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y</w:t>
      </w:r>
      <w:r>
        <w:rPr>
          <w:rFonts w:ascii="Times New Roman" w:hAnsi="Times New Roman"/>
          <w:color w:val="000000"/>
          <w:kern w:val="0"/>
        </w:rPr>
        <w:t>=5，则8</w:t>
      </w:r>
      <w:r>
        <w:rPr>
          <w:rFonts w:ascii="Times New Roman" w:hAnsi="Times New Roman"/>
          <w:color w:val="000000"/>
          <w:kern w:val="0"/>
          <w:vertAlign w:val="superscript"/>
        </w:rPr>
        <w:t>3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x</w:t>
      </w:r>
      <w:r>
        <w:rPr>
          <w:rFonts w:ascii="Times New Roman" w:hAnsi="Times New Roman"/>
          <w:color w:val="000000"/>
          <w:kern w:val="0"/>
          <w:vertAlign w:val="superscript"/>
        </w:rPr>
        <w:t>+2</w:t>
      </w:r>
      <w:r>
        <w:rPr>
          <w:rFonts w:ascii="Times New Roman" w:hAnsi="Times New Roman"/>
          <w:i/>
          <w:color w:val="000000"/>
          <w:kern w:val="0"/>
          <w:vertAlign w:val="superscript"/>
        </w:rPr>
        <w:t>y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14．已知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=2，则</w:t>
      </w:r>
      <w:r>
        <w:rPr>
          <w:rFonts w:ascii="Times New Roman" w:hAnsi="Times New Roman"/>
          <w:color w:val="000000"/>
          <w:kern w:val="0"/>
        </w:rPr>
        <w:object>
          <v:shape id="_x0000_i1040" o:spt="75" alt="学科网" type="#_x0000_t75" style="height:30.75pt;width:12pt;" o:ole="t" filled="f" o:preferrelative="t" stroked="f" coordsize="21600,21600" adj="0,,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color w:val="000000"/>
          <w:kern w:val="0"/>
        </w:rPr>
        <w:object>
          <v:shape id="_x0000_i1041" o:spt="75" alt="学科网" type="#_x0000_t75" style="height:30.75pt;width:12pt;" o:ole="t" filled="f" o:preferrelative="t" stroked="f" coordsize="21600,21600" adj="0,,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15．如图，在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中，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=63°，直线</w:t>
      </w:r>
      <w:r>
        <w:rPr>
          <w:rFonts w:ascii="Times New Roman" w:hAnsi="Times New Roman"/>
          <w:i/>
          <w:color w:val="000000"/>
          <w:kern w:val="0"/>
        </w:rPr>
        <w:t>MN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BC</w:t>
      </w:r>
      <w:r>
        <w:rPr>
          <w:rFonts w:ascii="Times New Roman" w:hAnsi="Times New Roman"/>
          <w:color w:val="000000"/>
          <w:kern w:val="0"/>
        </w:rPr>
        <w:t>，且分别与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AC</w:t>
      </w:r>
      <w:r>
        <w:rPr>
          <w:rFonts w:ascii="Times New Roman" w:hAnsi="Times New Roman"/>
          <w:color w:val="000000"/>
          <w:kern w:val="0"/>
        </w:rPr>
        <w:t>相交于点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E</w:t>
      </w:r>
      <w:r>
        <w:rPr>
          <w:rFonts w:ascii="Times New Roman" w:hAnsi="Times New Roman"/>
          <w:color w:val="000000"/>
          <w:kern w:val="0"/>
        </w:rPr>
        <w:t>，若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AEN</w:t>
      </w:r>
      <w:r>
        <w:rPr>
          <w:rFonts w:ascii="Times New Roman" w:hAnsi="Times New Roman"/>
          <w:color w:val="000000"/>
          <w:kern w:val="0"/>
        </w:rPr>
        <w:t>=133°，则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的度数为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t xml:space="preserve"> </w:t>
      </w:r>
      <w:r>
        <w:drawing>
          <wp:inline distT="0" distB="0" distL="0" distR="0">
            <wp:extent cx="1170940" cy="8851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color w:val="000000"/>
          <w:kern w:val="0"/>
        </w:rPr>
        <w:t>16．</w:t>
      </w:r>
      <w:r>
        <w:rPr>
          <w:rFonts w:ascii="Times New Roman" w:hAnsi="Times New Roman"/>
          <w:kern w:val="0"/>
        </w:rPr>
        <w:t>学校准备从甲、乙、丙、丁四名同学中选择一名同学代表学校参加市里举办的“汉字听写”大赛，四名同学平时成绩的平均数</w:t>
      </w:r>
      <m:oMath>
        <m:bar>
          <m:barPr>
            <m:pos m:val="top"/>
            <m:ctrlPr>
              <w:rPr>
                <w:rFonts w:ascii="Cambria Math" w:hAnsi="Cambria Math"/>
                <w:kern w:val="0"/>
              </w:rPr>
            </m:ctrlPr>
          </m:barPr>
          <m:e>
            <m:r>
              <w:rPr>
                <w:rFonts w:ascii="Cambria Math" w:hAnsi="Cambria Math"/>
                <w:kern w:val="0"/>
              </w:rPr>
              <m:t>x</m:t>
            </m:r>
            <m:ctrlPr>
              <w:rPr>
                <w:rFonts w:ascii="Cambria Math" w:hAnsi="Cambria Math"/>
                <w:kern w:val="0"/>
              </w:rPr>
            </m:ctrlPr>
          </m:e>
        </m:bar>
      </m:oMath>
      <w:r>
        <w:rPr>
          <w:rFonts w:ascii="Times New Roman" w:hAnsi="Times New Roman"/>
          <w:kern w:val="0"/>
        </w:rPr>
        <w:t>（单位：分）及方差s</w:t>
      </w:r>
      <w:r>
        <w:rPr>
          <w:rFonts w:ascii="Times New Roman" w:hAnsi="Times New Roman"/>
          <w:kern w:val="0"/>
          <w:vertAlign w:val="superscript"/>
        </w:rPr>
        <w:t>2</w:t>
      </w:r>
      <w:r>
        <w:rPr>
          <w:rFonts w:ascii="Times New Roman" w:hAnsi="Times New Roman"/>
          <w:kern w:val="0"/>
        </w:rPr>
        <w:t>如下表所示：</w:t>
      </w:r>
    </w:p>
    <w:tbl>
      <w:tblPr>
        <w:tblStyle w:val="14"/>
        <w:tblW w:w="8160" w:type="dxa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1632"/>
        <w:gridCol w:w="1632"/>
        <w:gridCol w:w="1632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</w:p>
        </w:tc>
        <w:tc>
          <w:tcPr>
            <w:tcW w:w="1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甲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乙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丙</w:t>
            </w:r>
          </w:p>
        </w:tc>
        <w:tc>
          <w:tcPr>
            <w:tcW w:w="16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m:oMathPara>
              <m:oMath>
                <m:bar>
                  <m:barPr>
                    <m:pos m:val="top"/>
                    <m:ctrlPr>
                      <w:rPr>
                        <w:rFonts w:ascii="Cambria Math" w:hAnsi="Cambria Math"/>
                        <w:kern w:val="0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kern w:val="0"/>
                      </w:rPr>
                      <m:t>x</m:t>
                    </m:r>
                    <m:ctrlPr>
                      <w:rPr>
                        <w:rFonts w:ascii="Cambria Math" w:hAnsi="Cambria Math"/>
                        <w:kern w:val="0"/>
                      </w:rPr>
                    </m:ctrlPr>
                  </m:e>
                </m:bar>
              </m:oMath>
            </m:oMathPara>
          </w:p>
        </w:tc>
        <w:tc>
          <w:tcPr>
            <w:tcW w:w="1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94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98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98</w:t>
            </w:r>
          </w:p>
        </w:tc>
        <w:tc>
          <w:tcPr>
            <w:tcW w:w="16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s</w:t>
            </w:r>
            <w:r>
              <w:rPr>
                <w:rFonts w:ascii="Times New Roman" w:hAnsi="Times New Roman"/>
                <w:kern w:val="0"/>
                <w:vertAlign w:val="superscript"/>
              </w:rPr>
              <w:t>2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1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1.2</w:t>
            </w:r>
          </w:p>
        </w:tc>
        <w:tc>
          <w:tcPr>
            <w:tcW w:w="16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1</w:t>
            </w:r>
          </w:p>
        </w:tc>
        <w:tc>
          <w:tcPr>
            <w:tcW w:w="16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1.8</w:t>
            </w:r>
          </w:p>
        </w:tc>
      </w:tr>
    </w:tbl>
    <w:p>
      <w:pPr>
        <w:spacing w:line="360" w:lineRule="auto"/>
        <w:ind w:left="420" w:leftChars="200"/>
        <w:textAlignment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  <w:kern w:val="0"/>
        </w:rPr>
        <w:t>如果要选出一个成绩好且状态稳定的同学参赛，那么应该选择的同学是</w:t>
      </w:r>
      <w:r>
        <w:rPr>
          <w:rFonts w:hint="eastAsia" w:ascii="Times New Roman" w:hAnsi="Times New Roman"/>
          <w:kern w:val="0"/>
        </w:rPr>
        <w:t>__________</w:t>
      </w:r>
      <w:r>
        <w:rPr>
          <w:rFonts w:ascii="Times New Roman" w:hAnsi="Times New Roman"/>
          <w:kern w:val="0"/>
        </w:rPr>
        <w:t>．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17．如图，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M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N</w:t>
      </w:r>
      <w:r>
        <w:rPr>
          <w:rFonts w:ascii="Times New Roman" w:hAnsi="Times New Roman"/>
          <w:color w:val="000000"/>
          <w:kern w:val="0"/>
        </w:rPr>
        <w:t>分别在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上，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Times New Roman"/>
          <w:color w:val="000000"/>
          <w:kern w:val="0"/>
        </w:rPr>
        <w:t>为两平行线间一点，那么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1+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2+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3=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°．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409700" cy="990600"/>
            <wp:effectExtent l="0" t="0" r="0" b="0"/>
            <wp:docPr id="26" name="图片 26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kern w:val="0"/>
        </w:rPr>
        <w:t>18．若</w:t>
      </w:r>
      <w:r>
        <w:rPr>
          <w:rFonts w:ascii="Times New Roman" w:hAnsi="Times New Roman"/>
          <w:color w:val="000000"/>
          <w:kern w:val="0"/>
        </w:rPr>
        <w:object>
          <v:shape id="_x0000_i1042" o:spt="75" alt="学科网" type="#_x0000_t75" style="height:18pt;width:141pt;" o:ole="t" filled="t" o:preferrelative="f" stroked="f" coordsize="21600,21600">
            <v:path/>
            <v:fill on="t" focussize="0,0"/>
            <v:stroke on="f" joinstyle="miter"/>
            <v:imagedata r:id="rId53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，则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．</w:t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三、解答题（本大题共</w:t>
      </w:r>
      <w:r>
        <w:rPr>
          <w:rFonts w:hint="eastAsia" w:ascii="Times New Roman" w:hAnsi="Times New Roman" w:eastAsia="黑体"/>
        </w:rPr>
        <w:t>8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66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．</w:t>
      </w:r>
      <w:r>
        <w:rPr>
          <w:rFonts w:ascii="Times New Roman" w:hAnsi="Times New Roman" w:eastAsia="黑体"/>
        </w:rPr>
        <w:t>解答应写出文字说明、证明过程或演算步骤）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19．</w:t>
      </w:r>
      <w:r>
        <w:rPr>
          <w:rFonts w:hint="eastAsia" w:ascii="Times New Roman" w:hAnsi="Times New Roman"/>
          <w:color w:val="000000"/>
          <w:kern w:val="0"/>
        </w:rPr>
        <w:t>（本小题满分6分）</w:t>
      </w:r>
      <w:r>
        <w:rPr>
          <w:rFonts w:ascii="Times New Roman" w:hAnsi="Times New Roman"/>
          <w:color w:val="000000"/>
          <w:kern w:val="0"/>
        </w:rPr>
        <w:t>解下列方程组：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</w:t>
      </w:r>
      <w:r>
        <w:rPr>
          <w:rFonts w:ascii="Times New Roman" w:hAnsi="Times New Roman"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8" name="矩形 3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0pt;height:50pt;width:50pt;visibility:hidden;z-index:251659264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LgOgtEA&#10;AAAFAQAADwAAAAAAAAABACAAAAAiAAAAZHJzL2Rvd25yZXYueG1sUEsBAhQAFAAAAAgAh07iQCGr&#10;S3ntAQAAwwMAAA4AAAAAAAAAAQAgAAAAIAEAAGRycy9lMm9Eb2MueG1sUEsFBgAAAAAGAAYAWQEA&#10;AH8FAAAAAA==&#10;">
                <v:fill on="f" focussize="0,0"/>
                <v:stroke on="f"/>
                <v:imagedata o:title=""/>
                <o:lock v:ext="edit" selection="t" aspectratio="t"/>
              </v:rect>
            </w:pict>
          </mc:Fallback>
        </mc:AlternateContent>
      </w:r>
      <w:r>
        <w:rPr>
          <w:rFonts w:ascii="Times New Roman" w:hAnsi="Times New Roman"/>
          <w:color w:val="000000"/>
          <w:kern w:val="0"/>
        </w:rPr>
        <w:object>
          <v:shape id="_x0000_i1043" o:spt="75" alt="学科网" type="#_x0000_t75" style="height:36pt;width:64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>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</w:t>
      </w:r>
      <w:r>
        <w:rPr>
          <w:rFonts w:ascii="Times New Roman" w:hAnsi="Times New Roman"/>
          <w:color w:val="000000"/>
          <w:kern w:val="0"/>
        </w:rPr>
        <w:object>
          <v:shape id="_x0000_i1044" o:spt="75" alt="学科网" type="#_x0000_t75" style="height:66pt;width:94.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20．</w:t>
      </w:r>
      <w:r>
        <w:rPr>
          <w:rFonts w:hint="eastAsia" w:ascii="Times New Roman" w:hAnsi="Times New Roman"/>
          <w:color w:val="000000"/>
          <w:kern w:val="0"/>
        </w:rPr>
        <w:t>（本小题满分6分）</w:t>
      </w:r>
      <w:r>
        <w:rPr>
          <w:rFonts w:ascii="Times New Roman" w:hAnsi="Times New Roman"/>
          <w:color w:val="000000"/>
          <w:kern w:val="0"/>
        </w:rPr>
        <w:t>（1）计算：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（4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1）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（2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3）（2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+3）+（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color w:val="000000"/>
          <w:kern w:val="0"/>
        </w:rPr>
        <w:t>1）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（2）已知实数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满足（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）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=1，（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宋体" w:hAnsi="宋体"/>
          <w:color w:val="000000"/>
          <w:kern w:val="0"/>
        </w:rPr>
        <w:t>-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）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=25，求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  <w:vertAlign w:val="superscript"/>
        </w:rPr>
        <w:t>2</w:t>
      </w:r>
      <w:r>
        <w:rPr>
          <w:rFonts w:ascii="Times New Roman" w:hAnsi="Times New Roman"/>
          <w:color w:val="000000"/>
          <w:kern w:val="0"/>
        </w:rPr>
        <w:t>+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的值．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21．</w:t>
      </w:r>
      <w:r>
        <w:rPr>
          <w:rFonts w:hint="eastAsia" w:ascii="Times New Roman" w:hAnsi="Times New Roman"/>
          <w:color w:val="000000"/>
          <w:kern w:val="0"/>
        </w:rPr>
        <w:t>（本小题满分8分）</w:t>
      </w:r>
      <w:r>
        <w:rPr>
          <w:rFonts w:ascii="Times New Roman" w:hAnsi="Times New Roman"/>
          <w:color w:val="000000"/>
          <w:kern w:val="0"/>
        </w:rPr>
        <w:t>如图，已知</w:t>
      </w:r>
      <w:r>
        <w:rPr>
          <w:rFonts w:ascii="Times New Roman" w:hAnsi="Times New Roman"/>
          <w:i/>
          <w:color w:val="000000"/>
          <w:kern w:val="0"/>
        </w:rPr>
        <w:t>AF</w:t>
      </w:r>
      <w:r>
        <w:rPr>
          <w:rFonts w:ascii="Times New Roman" w:hAnsi="Times New Roman"/>
          <w:color w:val="000000"/>
          <w:kern w:val="0"/>
        </w:rPr>
        <w:t>分别与</w:t>
      </w:r>
      <w:r>
        <w:rPr>
          <w:rFonts w:ascii="Times New Roman" w:hAnsi="Times New Roman"/>
          <w:i/>
          <w:color w:val="000000"/>
          <w:kern w:val="0"/>
        </w:rPr>
        <w:t>BD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CE</w:t>
      </w:r>
      <w:r>
        <w:rPr>
          <w:rFonts w:ascii="Times New Roman" w:hAnsi="Times New Roman"/>
          <w:color w:val="000000"/>
          <w:kern w:val="0"/>
        </w:rPr>
        <w:t>交于点</w:t>
      </w:r>
      <w:r>
        <w:rPr>
          <w:rFonts w:ascii="Times New Roman" w:hAnsi="Times New Roman"/>
          <w:i/>
          <w:color w:val="000000"/>
          <w:kern w:val="0"/>
        </w:rPr>
        <w:t>G</w:t>
      </w:r>
      <w:r>
        <w:rPr>
          <w:rFonts w:ascii="Times New Roman" w:hAnsi="Times New Roman"/>
          <w:color w:val="000000"/>
          <w:kern w:val="0"/>
        </w:rPr>
        <w:t>、</w:t>
      </w:r>
      <w:r>
        <w:rPr>
          <w:rFonts w:ascii="Times New Roman" w:hAnsi="Times New Roman"/>
          <w:i/>
          <w:color w:val="000000"/>
          <w:kern w:val="0"/>
        </w:rPr>
        <w:t>H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1=52°，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2=128°．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（1）求证：</w:t>
      </w:r>
      <w:r>
        <w:rPr>
          <w:rFonts w:ascii="Times New Roman" w:hAnsi="Times New Roman"/>
          <w:i/>
          <w:color w:val="000000"/>
          <w:kern w:val="0"/>
        </w:rPr>
        <w:t>BD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CE</w:t>
      </w:r>
      <w:r>
        <w:rPr>
          <w:rFonts w:ascii="Times New Roman" w:hAnsi="Times New Roman"/>
          <w:color w:val="000000"/>
          <w:kern w:val="0"/>
        </w:rPr>
        <w:t>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F</w:t>
      </w:r>
      <w:r>
        <w:rPr>
          <w:rFonts w:ascii="Times New Roman" w:hAnsi="Times New Roman"/>
          <w:color w:val="000000"/>
          <w:kern w:val="0"/>
        </w:rPr>
        <w:t>，探索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与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的数量关系，并证明你的结论．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543050" cy="1143000"/>
            <wp:effectExtent l="0" t="0" r="0" b="0"/>
            <wp:docPr id="37" name="图片 37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22．</w:t>
      </w:r>
      <w:r>
        <w:rPr>
          <w:rFonts w:hint="eastAsia" w:ascii="Times New Roman" w:hAnsi="Times New Roman"/>
          <w:color w:val="000000"/>
          <w:kern w:val="0"/>
        </w:rPr>
        <w:t>（本小题满分8分）</w:t>
      </w:r>
      <w:r>
        <w:rPr>
          <w:rFonts w:ascii="Times New Roman" w:hAnsi="Times New Roman"/>
          <w:color w:val="000000"/>
          <w:kern w:val="0"/>
        </w:rPr>
        <w:t>如图，在3×3的正方形网格中，格点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ABC</w:t>
      </w:r>
      <w:r>
        <w:rPr>
          <w:rFonts w:ascii="Times New Roman" w:hAnsi="Times New Roman"/>
          <w:color w:val="000000"/>
          <w:kern w:val="0"/>
        </w:rPr>
        <w:t>和格点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DEF</w:t>
      </w:r>
      <w:r>
        <w:rPr>
          <w:rFonts w:ascii="Times New Roman" w:hAnsi="Times New Roman"/>
          <w:color w:val="000000"/>
          <w:kern w:val="0"/>
        </w:rPr>
        <w:t>关于某条直线成轴对称，图</w:t>
      </w:r>
      <w:r>
        <w:rPr>
          <w:rFonts w:hint="eastAsia" w:ascii="Times New Roman" w:hAnsi="Times New Roman"/>
          <w:color w:val="000000"/>
          <w:kern w:val="0"/>
        </w:rPr>
        <w:t>①</w:t>
      </w:r>
      <w:r>
        <w:rPr>
          <w:rFonts w:ascii="Times New Roman" w:hAnsi="Times New Roman"/>
          <w:color w:val="000000"/>
          <w:kern w:val="0"/>
        </w:rPr>
        <w:t>中已将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DEF</w:t>
      </w:r>
      <w:r>
        <w:rPr>
          <w:rFonts w:ascii="Times New Roman" w:hAnsi="Times New Roman"/>
          <w:color w:val="000000"/>
          <w:kern w:val="0"/>
        </w:rPr>
        <w:t>画出，请你在图</w:t>
      </w:r>
      <w:r>
        <w:rPr>
          <w:rFonts w:hint="eastAsia" w:ascii="Times New Roman" w:hAnsi="Times New Roman"/>
          <w:color w:val="000000"/>
          <w:kern w:val="0"/>
        </w:rPr>
        <w:t>②</w:t>
      </w:r>
      <w:r>
        <w:rPr>
          <w:rFonts w:ascii="Times New Roman" w:hAnsi="Times New Roman"/>
          <w:color w:val="000000"/>
          <w:kern w:val="0"/>
        </w:rPr>
        <w:t>，图</w:t>
      </w:r>
      <w:r>
        <w:rPr>
          <w:rFonts w:hint="eastAsia" w:ascii="Times New Roman" w:hAnsi="Times New Roman"/>
          <w:color w:val="000000"/>
          <w:kern w:val="0"/>
        </w:rPr>
        <w:t>③</w:t>
      </w:r>
      <w:r>
        <w:rPr>
          <w:rFonts w:ascii="Times New Roman" w:hAnsi="Times New Roman"/>
          <w:color w:val="000000"/>
          <w:kern w:val="0"/>
        </w:rPr>
        <w:t>，图</w:t>
      </w:r>
      <w:r>
        <w:rPr>
          <w:rFonts w:hint="eastAsia" w:ascii="Times New Roman" w:hAnsi="Times New Roman"/>
          <w:color w:val="000000"/>
          <w:kern w:val="0"/>
        </w:rPr>
        <w:t>④</w:t>
      </w:r>
      <w:r>
        <w:rPr>
          <w:rFonts w:ascii="Times New Roman" w:hAnsi="Times New Roman"/>
          <w:color w:val="000000"/>
          <w:kern w:val="0"/>
        </w:rPr>
        <w:t>中分别画出一个不同的、符合条件的</w:t>
      </w:r>
      <w:r>
        <w:rPr>
          <w:rFonts w:ascii="宋体" w:hAnsi="宋体"/>
          <w:color w:val="000000"/>
          <w:kern w:val="0"/>
        </w:rPr>
        <w:t>△</w:t>
      </w:r>
      <w:r>
        <w:rPr>
          <w:rFonts w:ascii="Times New Roman" w:hAnsi="Times New Roman"/>
          <w:i/>
          <w:color w:val="000000"/>
          <w:kern w:val="0"/>
        </w:rPr>
        <w:t>DEF</w: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942975" cy="971550"/>
            <wp:effectExtent l="0" t="0" r="9525" b="0"/>
            <wp:docPr id="36" name="图片 36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914400" cy="942975"/>
            <wp:effectExtent l="0" t="0" r="0" b="9525"/>
            <wp:docPr id="35" name="图片 35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866775" cy="933450"/>
            <wp:effectExtent l="0" t="0" r="9525" b="0"/>
            <wp:docPr id="34" name="图片 34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904875" cy="962025"/>
            <wp:effectExtent l="0" t="0" r="9525" b="9525"/>
            <wp:docPr id="33" name="图片 33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23．</w:t>
      </w:r>
      <w:r>
        <w:rPr>
          <w:rFonts w:hint="eastAsia" w:ascii="Times New Roman" w:hAnsi="Times New Roman"/>
          <w:color w:val="000000"/>
          <w:kern w:val="0"/>
        </w:rPr>
        <w:t>（本小题满分9分）</w:t>
      </w:r>
      <w:r>
        <w:rPr>
          <w:rFonts w:ascii="Times New Roman" w:hAnsi="Times New Roman"/>
          <w:color w:val="000000"/>
          <w:kern w:val="0"/>
        </w:rPr>
        <w:t>小华不小心将墨水溅在同桌小丽的作业本上，结果二元一次方程组</w:t>
      </w:r>
      <w:r>
        <w:rPr>
          <w:rFonts w:ascii="Times New Roman" w:hAnsi="Times New Roman"/>
          <w:color w:val="000000"/>
          <w:kern w:val="0"/>
        </w:rPr>
        <w:object>
          <v:shape id="_x0000_i1045" o:spt="75" alt="学科网" type="#_x0000_t75" style="height:36pt;width:71.25pt;" o:ole="t" filled="t" o:preferrelative="f" stroked="f" coordsize="21600,21600">
            <v:path/>
            <v:fill on="t" focussize="0,0"/>
            <v:stroke on="f" joinstyle="miter"/>
            <v:imagedata r:id="rId64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63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中第一个方程</w:t>
      </w:r>
      <w:r>
        <w:rPr>
          <w:rFonts w:ascii="Times New Roman" w:hAnsi="Times New Roman"/>
          <w:i/>
          <w:color w:val="000000"/>
          <w:kern w:val="0"/>
        </w:rPr>
        <w:t>y</w:t>
      </w:r>
      <w:r>
        <w:rPr>
          <w:rFonts w:ascii="Times New Roman" w:hAnsi="Times New Roman"/>
          <w:color w:val="000000"/>
          <w:kern w:val="0"/>
        </w:rPr>
        <w:t>的系数和第二个方程</w:t>
      </w:r>
      <w:r>
        <w:rPr>
          <w:rFonts w:ascii="Times New Roman" w:hAnsi="Times New Roman"/>
          <w:i/>
          <w:color w:val="000000"/>
          <w:kern w:val="0"/>
        </w:rPr>
        <w:t>x</w:t>
      </w:r>
      <w:r>
        <w:rPr>
          <w:rFonts w:ascii="Times New Roman" w:hAnsi="Times New Roman"/>
          <w:color w:val="000000"/>
          <w:kern w:val="0"/>
        </w:rPr>
        <w:t>的系数看不到了，现在已知</w:t>
      </w:r>
      <w:r>
        <w:rPr>
          <w:rFonts w:hint="eastAsia" w:ascii="Times New Roman" w:hAnsi="Times New Roman"/>
          <w:color w:val="000000"/>
          <w:kern w:val="0"/>
        </w:rPr>
        <w:t>正确</w:t>
      </w:r>
      <w:r>
        <w:rPr>
          <w:rFonts w:ascii="Times New Roman" w:hAnsi="Times New Roman"/>
          <w:color w:val="000000"/>
          <w:kern w:val="0"/>
        </w:rPr>
        <w:t>的结果是</w:t>
      </w:r>
      <w:r>
        <w:rPr>
          <w:rFonts w:ascii="Times New Roman" w:hAnsi="Times New Roman"/>
          <w:color w:val="000000"/>
          <w:kern w:val="0"/>
        </w:rPr>
        <w:object>
          <v:shape id="_x0000_i1046" o:spt="75" alt="学科网" type="#_x0000_t75" style="height:36pt;width:34.5pt;" o:ole="t" filled="t" o:preferrelative="f" stroked="f" coordsize="21600,21600">
            <v:path/>
            <v:fill on="t" focussize="0,0"/>
            <v:stroke on="f" joinstyle="miter"/>
            <v:imagedata r:id="rId66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65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>，你能由此求出原来的方程组吗？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24．</w:t>
      </w:r>
      <w:r>
        <w:rPr>
          <w:rFonts w:hint="eastAsia" w:ascii="Times New Roman" w:hAnsi="Times New Roman"/>
          <w:color w:val="000000"/>
          <w:kern w:val="0"/>
        </w:rPr>
        <w:t>（本小题满分9分）</w:t>
      </w:r>
      <w:r>
        <w:rPr>
          <w:rFonts w:ascii="Times New Roman" w:hAnsi="Times New Roman"/>
          <w:color w:val="000000"/>
          <w:kern w:val="0"/>
        </w:rPr>
        <w:t>某公司招聘一名公关人员，应聘者小王参加面试和笔试，成绩（100分制）如下表所示：</w:t>
      </w:r>
    </w:p>
    <w:tbl>
      <w:tblPr>
        <w:tblStyle w:val="14"/>
        <w:tblW w:w="6941" w:type="dxa"/>
        <w:tblInd w:w="13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959"/>
        <w:gridCol w:w="1138"/>
        <w:gridCol w:w="1423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</w:p>
        </w:tc>
        <w:tc>
          <w:tcPr>
            <w:tcW w:w="35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面试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笔试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成绩</w:t>
            </w:r>
          </w:p>
        </w:tc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评委1</w:t>
            </w:r>
          </w:p>
        </w:tc>
        <w:tc>
          <w:tcPr>
            <w:tcW w:w="11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评委2</w:t>
            </w:r>
          </w:p>
        </w:tc>
        <w:tc>
          <w:tcPr>
            <w:tcW w:w="14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评委3</w:t>
            </w:r>
          </w:p>
        </w:tc>
        <w:tc>
          <w:tcPr>
            <w:tcW w:w="197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</w:p>
        </w:tc>
        <w:tc>
          <w:tcPr>
            <w:tcW w:w="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88</w:t>
            </w:r>
          </w:p>
        </w:tc>
        <w:tc>
          <w:tcPr>
            <w:tcW w:w="11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90</w:t>
            </w:r>
          </w:p>
        </w:tc>
        <w:tc>
          <w:tcPr>
            <w:tcW w:w="14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>86</w:t>
            </w:r>
          </w:p>
        </w:tc>
        <w:tc>
          <w:tcPr>
            <w:tcW w:w="197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textAlignment w:val="center"/>
              <w:rPr>
                <w:rFonts w:ascii="Times New Roman" w:hAnsi="Times New Roman"/>
                <w:color w:val="000000"/>
                <w:kern w:val="0"/>
              </w:rPr>
            </w:pPr>
          </w:p>
        </w:tc>
      </w:tr>
    </w:tbl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（1）请计算小王面试的平均成绩；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（2）如果面试的平均成绩与笔试成绩按6</w:t>
      </w:r>
      <w:r>
        <w:rPr>
          <w:rFonts w:hint="eastAsia" w:ascii="宋体" w:hAnsi="宋体" w:cs="宋体"/>
          <w:color w:val="000000"/>
          <w:kern w:val="0"/>
        </w:rPr>
        <w:t>∶</w:t>
      </w:r>
      <w:r>
        <w:rPr>
          <w:rFonts w:ascii="Times New Roman" w:hAnsi="Times New Roman"/>
          <w:color w:val="000000"/>
          <w:kern w:val="0"/>
        </w:rPr>
        <w:t>4的比例确定，请计算出小王的最终成绩</w:t>
      </w:r>
      <w:r>
        <w:rPr>
          <w:rFonts w:hint="eastAsia" w:ascii="Times New Roman" w:hAnsi="Times New Roman"/>
          <w:color w:val="000000"/>
          <w:kern w:val="0"/>
        </w:rPr>
        <w:t>．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25．</w:t>
      </w:r>
      <w:r>
        <w:rPr>
          <w:rFonts w:hint="eastAsia" w:ascii="Times New Roman" w:hAnsi="Times New Roman"/>
          <w:color w:val="000000"/>
          <w:kern w:val="0"/>
        </w:rPr>
        <w:t>（本小题满分10分）</w:t>
      </w:r>
      <w:r>
        <w:rPr>
          <w:rFonts w:ascii="Times New Roman" w:hAnsi="Times New Roman"/>
          <w:color w:val="000000"/>
          <w:kern w:val="0"/>
        </w:rPr>
        <w:t>目前节能灯在城市已基本普及，今年云南省面向县级及农村地区推广，为相应号召，某商场计划用3800元购进节能灯120只，这两种节能灯的进价、售价如下表：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3000375" cy="962025"/>
            <wp:effectExtent l="0" t="0" r="9525" b="9525"/>
            <wp:docPr id="31" name="图片 31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（1）求甲、乙两种节能灯各进多少只？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（2）全部售完120只节能灯后，该商场获利润多少元？</w:t>
      </w: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26．</w:t>
      </w:r>
      <w:r>
        <w:rPr>
          <w:rFonts w:hint="eastAsia" w:ascii="Times New Roman" w:hAnsi="Times New Roman"/>
          <w:color w:val="000000"/>
          <w:kern w:val="0"/>
        </w:rPr>
        <w:t>（本小题满分10分）</w:t>
      </w:r>
      <w:r>
        <w:rPr>
          <w:rFonts w:ascii="Times New Roman" w:hAnsi="Times New Roman"/>
          <w:color w:val="000000"/>
          <w:kern w:val="0"/>
        </w:rPr>
        <w:t>如图</w:t>
      </w:r>
      <w:r>
        <w:rPr>
          <w:rFonts w:hint="eastAsia" w:ascii="Times New Roman" w:hAnsi="Times New Roman"/>
          <w:color w:val="000000"/>
          <w:kern w:val="0"/>
        </w:rPr>
        <w:t>①</w:t>
      </w:r>
      <w:r>
        <w:rPr>
          <w:rFonts w:ascii="Times New Roman" w:hAnsi="Times New Roman"/>
          <w:color w:val="000000"/>
          <w:kern w:val="0"/>
        </w:rPr>
        <w:t>，已知直线</w:t>
      </w:r>
      <w:r>
        <w:rPr>
          <w:rFonts w:ascii="Times New Roman" w:hAnsi="Times New Roman"/>
          <w:i/>
          <w:color w:val="000000"/>
          <w:kern w:val="0"/>
        </w:rPr>
        <w:t>l</w:t>
      </w:r>
      <w:r>
        <w:rPr>
          <w:rFonts w:ascii="Times New Roman" w:hAnsi="Times New Roman"/>
          <w:color w:val="000000"/>
          <w:kern w:val="0"/>
          <w:vertAlign w:val="subscript"/>
        </w:rPr>
        <w:t>1</w:t>
      </w:r>
      <w:r>
        <w:rPr>
          <w:rFonts w:hint="eastAsia" w:ascii="Times New Roman" w:hAnsi="Times New Roman"/>
          <w:color w:val="000000"/>
          <w:kern w:val="0"/>
        </w:rPr>
        <w:t>∥</w:t>
      </w:r>
      <w:r>
        <w:rPr>
          <w:rFonts w:ascii="Times New Roman" w:hAnsi="Times New Roman"/>
          <w:i/>
          <w:color w:val="000000"/>
          <w:kern w:val="0"/>
        </w:rPr>
        <w:t>l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，且</w:t>
      </w:r>
      <w:r>
        <w:rPr>
          <w:rFonts w:ascii="Times New Roman" w:hAnsi="Times New Roman"/>
          <w:i/>
          <w:color w:val="000000"/>
          <w:kern w:val="0"/>
        </w:rPr>
        <w:t>l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和</w:t>
      </w:r>
      <w:r>
        <w:rPr>
          <w:rFonts w:ascii="Times New Roman" w:hAnsi="Times New Roman"/>
          <w:i/>
          <w:color w:val="000000"/>
          <w:kern w:val="0"/>
        </w:rPr>
        <w:t>l</w:t>
      </w:r>
      <w:r>
        <w:rPr>
          <w:rFonts w:ascii="Times New Roman" w:hAnsi="Times New Roman"/>
          <w:color w:val="000000"/>
          <w:kern w:val="0"/>
          <w:vertAlign w:val="subscript"/>
        </w:rPr>
        <w:t>1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l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分别相交于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两点，</w:t>
      </w:r>
      <w:r>
        <w:rPr>
          <w:rFonts w:ascii="Times New Roman" w:hAnsi="Times New Roman"/>
          <w:i/>
          <w:color w:val="000000"/>
          <w:kern w:val="0"/>
        </w:rPr>
        <w:t>l</w:t>
      </w:r>
      <w:r>
        <w:rPr>
          <w:rFonts w:ascii="Times New Roman" w:hAnsi="Times New Roman"/>
          <w:color w:val="000000"/>
          <w:kern w:val="0"/>
          <w:vertAlign w:val="subscript"/>
        </w:rPr>
        <w:t>4</w:t>
      </w:r>
      <w:r>
        <w:rPr>
          <w:rFonts w:ascii="Times New Roman" w:hAnsi="Times New Roman"/>
          <w:color w:val="000000"/>
          <w:kern w:val="0"/>
        </w:rPr>
        <w:t>和</w:t>
      </w:r>
      <w:r>
        <w:rPr>
          <w:rFonts w:ascii="Times New Roman" w:hAnsi="Times New Roman"/>
          <w:i/>
          <w:color w:val="000000"/>
          <w:kern w:val="0"/>
        </w:rPr>
        <w:t>l</w:t>
      </w:r>
      <w:r>
        <w:rPr>
          <w:rFonts w:ascii="Times New Roman" w:hAnsi="Times New Roman"/>
          <w:color w:val="000000"/>
          <w:kern w:val="0"/>
          <w:vertAlign w:val="subscript"/>
        </w:rPr>
        <w:t>1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l</w:t>
      </w:r>
      <w:r>
        <w:rPr>
          <w:rFonts w:ascii="Times New Roman" w:hAnsi="Times New Roman"/>
          <w:color w:val="000000"/>
          <w:kern w:val="0"/>
          <w:vertAlign w:val="subscript"/>
        </w:rPr>
        <w:t>2</w:t>
      </w:r>
      <w:r>
        <w:rPr>
          <w:rFonts w:ascii="Times New Roman" w:hAnsi="Times New Roman"/>
          <w:color w:val="000000"/>
          <w:kern w:val="0"/>
        </w:rPr>
        <w:t>分别交于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D</w:t>
      </w:r>
      <w:r>
        <w:rPr>
          <w:rFonts w:ascii="Times New Roman" w:hAnsi="Times New Roman"/>
          <w:color w:val="000000"/>
          <w:kern w:val="0"/>
        </w:rPr>
        <w:t>两点，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ACP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1，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BDP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CPD</w:t>
      </w:r>
      <w:r>
        <w:rPr>
          <w:rFonts w:ascii="Times New Roman" w:hAnsi="Times New Roman"/>
          <w:color w:val="000000"/>
          <w:kern w:val="0"/>
        </w:rPr>
        <w:t>=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3，点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Times New Roman"/>
          <w:color w:val="000000"/>
          <w:kern w:val="0"/>
        </w:rPr>
        <w:t>在线段</w:t>
      </w:r>
      <w:r>
        <w:rPr>
          <w:rFonts w:ascii="Times New Roman" w:hAnsi="Times New Roman"/>
          <w:i/>
          <w:color w:val="000000"/>
          <w:kern w:val="0"/>
        </w:rPr>
        <w:t>AB</w:t>
      </w:r>
      <w:r>
        <w:rPr>
          <w:rFonts w:ascii="Times New Roman" w:hAnsi="Times New Roman"/>
          <w:color w:val="000000"/>
          <w:kern w:val="0"/>
        </w:rPr>
        <w:t>上．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（1）若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1=22°，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2=33°，则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3=</w:t>
      </w:r>
      <w:r>
        <w:rPr>
          <w:rFonts w:hint="eastAsia" w:ascii="Times New Roman" w:hAnsi="Times New Roman"/>
          <w:color w:val="000000"/>
          <w:kern w:val="0"/>
        </w:rPr>
        <w:t>__________</w:t>
      </w:r>
      <w:r>
        <w:rPr>
          <w:rFonts w:ascii="Times New Roman" w:hAnsi="Times New Roman"/>
          <w:color w:val="000000"/>
          <w:kern w:val="0"/>
        </w:rPr>
        <w:t>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（2）试找出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1，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3之间的等量关系，并说明理由；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（3）应用（2）中的结论解答下列问题；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如图</w:t>
      </w:r>
      <w:r>
        <w:rPr>
          <w:rFonts w:hint="eastAsia" w:ascii="Times New Roman" w:hAnsi="Times New Roman"/>
          <w:color w:val="000000"/>
          <w:kern w:val="0"/>
        </w:rPr>
        <w:t>②</w:t>
      </w:r>
      <w:r>
        <w:rPr>
          <w:rFonts w:ascii="Times New Roman" w:hAnsi="Times New Roman"/>
          <w:color w:val="000000"/>
          <w:kern w:val="0"/>
        </w:rPr>
        <w:t>，点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在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处北偏东40°的方向上，在</w:t>
      </w:r>
      <w:r>
        <w:rPr>
          <w:rFonts w:ascii="Times New Roman" w:hAnsi="Times New Roman"/>
          <w:i/>
          <w:color w:val="000000"/>
          <w:kern w:val="0"/>
        </w:rPr>
        <w:t>C</w:t>
      </w:r>
      <w:r>
        <w:rPr>
          <w:rFonts w:ascii="Times New Roman" w:hAnsi="Times New Roman"/>
          <w:color w:val="000000"/>
          <w:kern w:val="0"/>
        </w:rPr>
        <w:t>处的北偏西45°的方向上，求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i/>
          <w:color w:val="000000"/>
          <w:kern w:val="0"/>
        </w:rPr>
        <w:t>BAC</w:t>
      </w:r>
      <w:r>
        <w:rPr>
          <w:rFonts w:ascii="Times New Roman" w:hAnsi="Times New Roman"/>
          <w:color w:val="000000"/>
          <w:kern w:val="0"/>
        </w:rPr>
        <w:t>的度数；</w:t>
      </w:r>
    </w:p>
    <w:p>
      <w:pPr>
        <w:spacing w:line="360" w:lineRule="auto"/>
        <w:ind w:left="420" w:leftChars="200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>（4）如果点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Times New Roman"/>
          <w:color w:val="000000"/>
          <w:kern w:val="0"/>
        </w:rPr>
        <w:t>在直线</w:t>
      </w:r>
      <w:r>
        <w:rPr>
          <w:rFonts w:ascii="Times New Roman" w:hAnsi="Times New Roman"/>
          <w:i/>
          <w:color w:val="000000"/>
          <w:kern w:val="0"/>
        </w:rPr>
        <w:t>l</w:t>
      </w:r>
      <w:r>
        <w:rPr>
          <w:rFonts w:ascii="Times New Roman" w:hAnsi="Times New Roman"/>
          <w:color w:val="000000"/>
          <w:kern w:val="0"/>
          <w:vertAlign w:val="subscript"/>
        </w:rPr>
        <w:t>3</w:t>
      </w:r>
      <w:r>
        <w:rPr>
          <w:rFonts w:ascii="Times New Roman" w:hAnsi="Times New Roman"/>
          <w:color w:val="000000"/>
          <w:kern w:val="0"/>
        </w:rPr>
        <w:t>上且在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两点外侧运动时，其他条件不变，试探究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1，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2，</w:t>
      </w:r>
      <w:r>
        <w:rPr>
          <w:rFonts w:hint="eastAsia" w:ascii="Times New Roman" w:hAnsi="Times New Roman"/>
          <w:color w:val="000000"/>
          <w:kern w:val="0"/>
        </w:rPr>
        <w:t>∠</w:t>
      </w:r>
      <w:r>
        <w:rPr>
          <w:rFonts w:ascii="Times New Roman" w:hAnsi="Times New Roman"/>
          <w:color w:val="000000"/>
          <w:kern w:val="0"/>
        </w:rPr>
        <w:t>3之间的关系（点</w:t>
      </w:r>
      <w:r>
        <w:rPr>
          <w:rFonts w:ascii="Times New Roman" w:hAnsi="Times New Roman"/>
          <w:i/>
          <w:color w:val="000000"/>
          <w:kern w:val="0"/>
        </w:rPr>
        <w:t>P</w:t>
      </w:r>
      <w:r>
        <w:rPr>
          <w:rFonts w:ascii="Times New Roman" w:hAnsi="Times New Roman"/>
          <w:color w:val="000000"/>
          <w:kern w:val="0"/>
        </w:rPr>
        <w:t>和</w:t>
      </w:r>
      <w:r>
        <w:rPr>
          <w:rFonts w:ascii="Times New Roman" w:hAnsi="Times New Roman"/>
          <w:i/>
          <w:color w:val="000000"/>
          <w:kern w:val="0"/>
        </w:rPr>
        <w:t>A</w:t>
      </w:r>
      <w:r>
        <w:rPr>
          <w:rFonts w:ascii="Times New Roman" w:hAnsi="Times New Roman"/>
          <w:color w:val="000000"/>
          <w:kern w:val="0"/>
        </w:rPr>
        <w:t>，</w:t>
      </w:r>
      <w:r>
        <w:rPr>
          <w:rFonts w:ascii="Times New Roman" w:hAnsi="Times New Roman"/>
          <w:i/>
          <w:color w:val="000000"/>
          <w:kern w:val="0"/>
        </w:rPr>
        <w:t>B</w:t>
      </w:r>
      <w:r>
        <w:rPr>
          <w:rFonts w:ascii="Times New Roman" w:hAnsi="Times New Roman"/>
          <w:color w:val="000000"/>
          <w:kern w:val="0"/>
        </w:rPr>
        <w:t>两点不重合），直接写出结论即可．</w:t>
      </w:r>
    </w:p>
    <w:p>
      <w:pPr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114425" cy="1028700"/>
            <wp:effectExtent l="0" t="0" r="9525" b="0"/>
            <wp:docPr id="30" name="图片 30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933450" cy="904875"/>
            <wp:effectExtent l="0" t="0" r="0" b="9525"/>
            <wp:docPr id="29" name="图片 29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  <w:kern w:val="0"/>
        </w:rPr>
        <w:drawing>
          <wp:inline distT="0" distB="0" distL="0" distR="0">
            <wp:extent cx="1104900" cy="1038225"/>
            <wp:effectExtent l="0" t="0" r="0" b="9525"/>
            <wp:docPr id="28" name="图片 28" descr="学科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5" w:type="default"/>
      <w:headerReference r:id="rId4" w:type="even"/>
      <w:footerReference r:id="rId6" w:type="even"/>
      <w:pgSz w:w="23814" w:h="16839" w:orient="landscape"/>
      <w:pgMar w:top="1134" w:right="1134" w:bottom="1134" w:left="1134" w:header="340" w:footer="992" w:gutter="1418"/>
      <w:cols w:space="425" w:num="2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1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 xml:space="preserve">  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pict>
        <v:group id="Group 70" o:spid="_x0000_s2056" o:spt="203" style="position:absolute;left:0pt;margin-left:-124.6pt;margin-top:-16.3pt;height:840.75pt;width:96.75pt;z-index:251658240;mso-width-relative:page;mso-height-relative:page;" coordorigin="60,30" coordsize="1935,16815">
          <o:lock v:ext="edit"/>
          <v:group id="Group 69" o:spid="_x0000_s2057" o:spt="203" style="position:absolute;left:60;top:30;height:16815;width:1935;" coordorigin="60,30" coordsize="1935,16815">
            <o:lock v:ext="edit"/>
            <v:shape id="Text Box 63" o:spid="_x0000_s2058" o:spt="202" type="#_x0000_t202" style="position:absolute;left:135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  <w:r>
                      <w:rPr>
                        <w:spacing w:val="13"/>
                      </w:rPr>
                      <w:t>内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4" o:spid="_x0000_s2059" o:spt="202" type="#_x0000_t202" style="position:absolute;left:60;top:30;height:16815;width:645;" coordsize="21600,21600">
              <v:path/>
              <v:fill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spacing w:val="13"/>
                      </w:rPr>
                    </w:pPr>
                    <w:r>
                      <w:rPr>
                        <w:rFonts w:hint="eastAsia"/>
                        <w:spacing w:val="13"/>
                      </w:rPr>
                      <w:t>………………○………………外………………○………………装………………○………………订………………○………………</w:t>
                    </w:r>
                    <w:r>
                      <w:rPr>
                        <w:spacing w:val="13"/>
                      </w:rPr>
                      <w:t>线</w:t>
                    </w:r>
                    <w:r>
                      <w:rPr>
                        <w:rFonts w:hint="eastAsia"/>
                        <w:spacing w:val="13"/>
                      </w:rPr>
                      <w:t>………………○………………</w:t>
                    </w:r>
                  </w:p>
                </w:txbxContent>
              </v:textbox>
            </v:shape>
            <v:shape id="Text Box 65" o:spid="_x0000_s2060" o:spt="202" type="#_x0000_t202" style="position:absolute;left:705;top:1140;height:14475;width:645;" fillcolor="#D8D8D8" filled="t" coordsize="21600,21600">
              <v:path/>
              <v:fill on="t" focussize="0,0"/>
              <v:stroke joinstyle="miter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ascii="Times New Roman" w:hAnsi="Times New Roman"/>
                        <w:spacing w:val="13"/>
                      </w:rPr>
                    </w:pPr>
                    <w:r>
                      <w:rPr>
                        <w:rFonts w:ascii="Times New Roman" w:hAnsi="Times New Roman"/>
                        <w:spacing w:val="13"/>
                      </w:rPr>
                      <w:t>…             学校：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姓名：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班级：</w:t>
                    </w:r>
                    <w:r>
                      <w:rPr>
                        <w:rFonts w:ascii="Times New Roman" w:hAnsi="Times New Roman"/>
                        <w:spacing w:val="13"/>
                        <w:u w:val="single"/>
                      </w:rPr>
                      <w:t>_______________</w:t>
                    </w:r>
                    <w:r>
                      <w:rPr>
                        <w:rFonts w:ascii="Times New Roman" w:hAnsi="Times New Roman"/>
                        <w:spacing w:val="13"/>
                      </w:rPr>
                      <w:t>考号：</w:t>
                    </w:r>
                    <w:r>
                      <w:rPr>
                        <w:rFonts w:hint="eastAsia" w:ascii="Times New Roman" w:hAnsi="Times New Roman"/>
                        <w:spacing w:val="13"/>
                        <w:u w:val="single"/>
                      </w:rPr>
                      <w:t>______________________</w:t>
                    </w:r>
                  </w:p>
                </w:txbxContent>
              </v:textbox>
            </v:shape>
            <v:shape id="Text Box 67" o:spid="_x0000_s2061" o:spt="202" type="#_x0000_t202" style="position:absolute;left:705;top:30;height:1110;width:645;" fillcolor="#5A5A5A" filled="t" coordsize="21600,21600">
              <v:path/>
              <v:fill on="t" focussize="0,0"/>
              <v:stroke joinstyle="miter"/>
              <v:imagedata o:title=""/>
              <o:lock v:ext="edit"/>
              <v:textbox>
                <w:txbxContent>
                  <w:p/>
                </w:txbxContent>
              </v:textbox>
            </v:shape>
          </v:group>
          <v:shape id="Text Box 68" o:spid="_x0000_s2062" o:spt="202" type="#_x0000_t202" style="position:absolute;left:705;top:15630;height:1215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group id="Group 78" o:spid="_x0000_s2049" o:spt="203" style="position:absolute;left:0pt;margin-left:1066.6pt;margin-top:-16.8pt;height:840.75pt;width:64.5pt;z-index:251661312;mso-width-relative:page;mso-height-relative:page;" coordorigin="22466,5" coordsize="1290,16815">
          <o:lock v:ext="edit"/>
          <v:shape id="Text Box 73" o:spid="_x0000_s2050" o:spt="202" type="#_x0000_t202" style="position:absolute;left:2311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………………○………………外………………○………………装………………○………………订………………○………………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  <v:shape id="_x0000_s2051" o:spid="_x0000_s2051" o:spt="202" type="#_x0000_t202" style="position:absolute;left:22466;top:5;height:1110;width:645;" fillcolor="#5A5A5A" filled="t" coordsize="21600,21600">
            <v:path/>
            <v:fill on="t"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v:group>
      </w:pict>
    </w:r>
    <w:r>
      <w:pict>
        <v:group id="Group 79" o:spid="_x0000_s2052" o:spt="203" style="position:absolute;left:0pt;margin-left:1034.35pt;margin-top:-16.05pt;height:840.75pt;width:32.25pt;z-index:251659264;mso-width-relative:page;mso-height-relative:page;" coordorigin="21821,5" coordsize="645,16815">
          <o:lock v:ext="edit"/>
          <v:shape id="Text Box 74" o:spid="_x0000_s2053" o:spt="202" type="#_x0000_t202" style="position:absolute;left:21821;top:5;height:16815;width:645;" coordsize="21600,21600">
            <v:path/>
            <v:fill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rPr>
                      <w:spacing w:val="13"/>
                    </w:rPr>
                  </w:pPr>
                  <w:r>
                    <w:rPr>
                      <w:rFonts w:hint="eastAsia"/>
                      <w:spacing w:val="13"/>
                    </w:rPr>
                    <w:t>………………○………………内………………○………………装………………○………………订………………○………………</w:t>
                  </w:r>
                  <w:r>
                    <w:rPr>
                      <w:spacing w:val="13"/>
                    </w:rPr>
                    <w:t>线</w:t>
                  </w:r>
                  <w:r>
                    <w:rPr>
                      <w:rFonts w:hint="eastAsia"/>
                      <w:spacing w:val="13"/>
                    </w:rPr>
                    <w:t>………………○………………</w:t>
                  </w:r>
                </w:p>
              </w:txbxContent>
            </v:textbox>
          </v:shape>
        </v:group>
      </w:pict>
    </w:r>
    <w:r>
      <w:pict>
        <v:group id="Group 80" o:spid="_x0000_s2054" o:spt="203" style="position:absolute;left:0pt;margin-left:1066.6pt;margin-top:39.45pt;height:723.75pt;width:32.25pt;z-index:251660288;mso-width-relative:page;mso-height-relative:page;" coordorigin="22466,1115" coordsize="645,14475">
          <o:lock v:ext="edit"/>
          <v:shape id="Text Box 75" o:spid="_x0000_s2055" o:spt="202" type="#_x0000_t202" style="position:absolute;left:22466;top:1115;height:14475;width:645;" fillcolor="#D8D8D8" filled="t" coordsize="21600,21600">
            <v:path/>
            <v:fill on="t" focussize="0,0"/>
            <v:stroke joinstyle="miter"/>
            <v:imagedata o:title=""/>
            <o:lock v:ext="edit"/>
            <v:textbox style="layout-flow:vertical;">
              <w:txbxContent>
                <w:p>
                  <w:pPr>
                    <w:ind w:firstLine="944" w:firstLineChars="400"/>
                    <w:rPr>
                      <w:rFonts w:ascii="Times New Roman" w:hAnsi="Times New Roman"/>
                      <w:spacing w:val="13"/>
                    </w:rPr>
                  </w:pPr>
                  <w:r>
                    <w:rPr>
                      <w:rFonts w:ascii="Times New Roman" w:hAnsi="Times New Roman"/>
                      <w:spacing w:val="13"/>
                    </w:rPr>
                    <w:t xml:space="preserve">             </w:t>
                  </w:r>
                  <w:r>
                    <w:rPr>
                      <w:rFonts w:hint="eastAsia" w:ascii="Times New Roman" w:hAnsi="Times New Roman"/>
                      <w:spacing w:val="400"/>
                    </w:rPr>
                    <w:t>此卷只装订</w:t>
                  </w:r>
                  <w:r>
                    <w:rPr>
                      <w:rFonts w:ascii="Times New Roman" w:hAnsi="Times New Roman"/>
                      <w:spacing w:val="400"/>
                    </w:rPr>
                    <w:t>不密封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16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32"/>
    <w:semiHidden/>
    <w:unhideWhenUsed/>
    <w:qFormat/>
    <w:uiPriority w:val="99"/>
    <w:rPr>
      <w:b/>
      <w:bCs/>
      <w:kern w:val="2"/>
      <w:sz w:val="21"/>
      <w:szCs w:val="22"/>
    </w:rPr>
  </w:style>
  <w:style w:type="paragraph" w:styleId="3">
    <w:name w:val="annotation text"/>
    <w:basedOn w:val="1"/>
    <w:link w:val="30"/>
    <w:qFormat/>
    <w:uiPriority w:val="0"/>
    <w:pPr>
      <w:jc w:val="left"/>
    </w:pPr>
    <w:rPr>
      <w:rFonts w:ascii="Times New Roman" w:hAnsi="Times New Roman"/>
      <w:kern w:val="0"/>
      <w:sz w:val="20"/>
      <w:szCs w:val="24"/>
    </w:rPr>
  </w:style>
  <w:style w:type="paragraph" w:styleId="4">
    <w:name w:val="Body Text"/>
    <w:basedOn w:val="1"/>
    <w:link w:val="37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5">
    <w:name w:val="Plain Text"/>
    <w:basedOn w:val="1"/>
    <w:link w:val="20"/>
    <w:qFormat/>
    <w:uiPriority w:val="99"/>
    <w:rPr>
      <w:rFonts w:ascii="宋体" w:hAnsi="Courier New"/>
      <w:kern w:val="0"/>
      <w:sz w:val="20"/>
      <w:szCs w:val="21"/>
    </w:rPr>
  </w:style>
  <w:style w:type="paragraph" w:styleId="6">
    <w:name w:val="Balloon Text"/>
    <w:basedOn w:val="1"/>
    <w:link w:val="18"/>
    <w:semiHidden/>
    <w:unhideWhenUsed/>
    <w:qFormat/>
    <w:uiPriority w:val="99"/>
    <w:rPr>
      <w:kern w:val="0"/>
      <w:sz w:val="18"/>
      <w:szCs w:val="18"/>
    </w:rPr>
  </w:style>
  <w:style w:type="paragraph" w:styleId="7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Normal (Web)"/>
    <w:basedOn w:val="1"/>
    <w:link w:val="19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</w:rPr>
  </w:style>
  <w:style w:type="character" w:styleId="11">
    <w:name w:val="Strong"/>
    <w:qFormat/>
    <w:uiPriority w:val="0"/>
    <w:rPr>
      <w:b/>
      <w:bCs/>
    </w:rPr>
  </w:style>
  <w:style w:type="character" w:styleId="12">
    <w:name w:val="Hyperlink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table" w:styleId="15">
    <w:name w:val="Table Grid"/>
    <w:basedOn w:val="14"/>
    <w:qFormat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页眉 Char"/>
    <w:link w:val="8"/>
    <w:uiPriority w:val="99"/>
    <w:rPr>
      <w:sz w:val="18"/>
      <w:szCs w:val="18"/>
    </w:rPr>
  </w:style>
  <w:style w:type="character" w:customStyle="1" w:styleId="17">
    <w:name w:val="页脚 Char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19">
    <w:name w:val="普通(网站) Char"/>
    <w:link w:val="9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纯文本 Char"/>
    <w:link w:val="5"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pl*tixk"/>
    <w:qFormat/>
    <w:uiPriority w:val="0"/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DefaultParagraph"/>
    <w:link w:val="26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6">
    <w:name w:val="DefaultParagraph Char Char"/>
    <w:link w:val="25"/>
    <w:qFormat/>
    <w:uiPriority w:val="0"/>
    <w:rPr>
      <w:rFonts w:ascii="Times New Roman"/>
      <w:kern w:val="2"/>
      <w:sz w:val="21"/>
      <w:szCs w:val="22"/>
    </w:rPr>
  </w:style>
  <w:style w:type="character" w:customStyle="1" w:styleId="27">
    <w:name w:val="tn+ude"/>
    <w:basedOn w:val="10"/>
    <w:qFormat/>
    <w:uiPriority w:val="0"/>
  </w:style>
  <w:style w:type="paragraph" w:customStyle="1" w:styleId="28">
    <w:name w:val="纯文本_0"/>
    <w:basedOn w:val="1"/>
    <w:link w:val="29"/>
    <w:qFormat/>
    <w:uiPriority w:val="0"/>
    <w:rPr>
      <w:rFonts w:ascii="宋体" w:hAnsi="Courier New"/>
      <w:kern w:val="0"/>
      <w:sz w:val="20"/>
      <w:szCs w:val="21"/>
    </w:rPr>
  </w:style>
  <w:style w:type="character" w:customStyle="1" w:styleId="29">
    <w:name w:val="标题1 Char1"/>
    <w:link w:val="28"/>
    <w:qFormat/>
    <w:locked/>
    <w:uiPriority w:val="0"/>
    <w:rPr>
      <w:rFonts w:ascii="宋体" w:hAnsi="Courier New" w:eastAsia="宋体" w:cs="Courier New"/>
      <w:szCs w:val="21"/>
    </w:rPr>
  </w:style>
  <w:style w:type="character" w:customStyle="1" w:styleId="30">
    <w:name w:val="批注文字 Char"/>
    <w:link w:val="3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2">
    <w:name w:val="批注主题 Char"/>
    <w:link w:val="2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33">
    <w:name w:val="普通(网站)_0"/>
    <w:basedOn w:val="23"/>
    <w:link w:val="3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34">
    <w:name w:val="普通(网站)_0 Char"/>
    <w:link w:val="33"/>
    <w:qFormat/>
    <w:locked/>
    <w:uiPriority w:val="0"/>
    <w:rPr>
      <w:rFonts w:ascii="宋体" w:hAnsi="宋体"/>
      <w:sz w:val="24"/>
      <w:szCs w:val="24"/>
    </w:rPr>
  </w:style>
  <w:style w:type="character" w:customStyle="1" w:styleId="35">
    <w:name w:val="正文_0 Char"/>
    <w:link w:val="36"/>
    <w:qFormat/>
    <w:uiPriority w:val="0"/>
    <w:rPr>
      <w:kern w:val="2"/>
      <w:sz w:val="21"/>
      <w:szCs w:val="22"/>
    </w:rPr>
  </w:style>
  <w:style w:type="paragraph" w:customStyle="1" w:styleId="36">
    <w:name w:val="正文_0_0"/>
    <w:link w:val="3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7">
    <w:name w:val="正文文本 Char"/>
    <w:link w:val="4"/>
    <w:qFormat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38">
    <w:name w:val="DefaultParagraph Char"/>
    <w:qFormat/>
    <w:uiPriority w:val="0"/>
    <w:rPr>
      <w:rFonts w:ascii="Times New Roman" w:hAnsi="Calibri" w:eastAsia="宋体" w:cs="Times New Roman"/>
    </w:rPr>
  </w:style>
  <w:style w:type="character" w:customStyle="1" w:styleId="39">
    <w:name w:val="页码1"/>
    <w:basedOn w:val="10"/>
    <w:qFormat/>
    <w:uiPriority w:val="0"/>
  </w:style>
  <w:style w:type="paragraph" w:customStyle="1" w:styleId="40">
    <w:name w:val="Normal_0"/>
    <w:qFormat/>
    <w:uiPriority w:val="0"/>
    <w:rPr>
      <w:rFonts w:ascii="Calibri" w:hAnsi="Calibri" w:eastAsia="宋体" w:cs="Calibri"/>
      <w:sz w:val="24"/>
      <w:szCs w:val="24"/>
      <w:lang w:val="en-US" w:eastAsia="zh-CN" w:bidi="ar-SA"/>
    </w:rPr>
  </w:style>
  <w:style w:type="table" w:customStyle="1" w:styleId="41">
    <w:name w:val="网格型1"/>
    <w:basedOn w:val="14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2" Type="http://schemas.openxmlformats.org/officeDocument/2006/relationships/fontTable" Target="fontTable.xml"/><Relationship Id="rId71" Type="http://schemas.openxmlformats.org/officeDocument/2006/relationships/customXml" Target="../customXml/item1.xml"/><Relationship Id="rId70" Type="http://schemas.openxmlformats.org/officeDocument/2006/relationships/image" Target="media/image41.png"/><Relationship Id="rId7" Type="http://schemas.openxmlformats.org/officeDocument/2006/relationships/theme" Target="theme/theme1.xml"/><Relationship Id="rId69" Type="http://schemas.openxmlformats.org/officeDocument/2006/relationships/image" Target="media/image40.png"/><Relationship Id="rId68" Type="http://schemas.openxmlformats.org/officeDocument/2006/relationships/image" Target="media/image39.png"/><Relationship Id="rId67" Type="http://schemas.openxmlformats.org/officeDocument/2006/relationships/image" Target="media/image38.png"/><Relationship Id="rId66" Type="http://schemas.openxmlformats.org/officeDocument/2006/relationships/image" Target="media/image37.wmf"/><Relationship Id="rId65" Type="http://schemas.openxmlformats.org/officeDocument/2006/relationships/oleObject" Target="embeddings/oleObject22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1.bin"/><Relationship Id="rId62" Type="http://schemas.openxmlformats.org/officeDocument/2006/relationships/image" Target="media/image35.png"/><Relationship Id="rId61" Type="http://schemas.openxmlformats.org/officeDocument/2006/relationships/image" Target="media/image34.png"/><Relationship Id="rId60" Type="http://schemas.openxmlformats.org/officeDocument/2006/relationships/image" Target="media/image33.png"/><Relationship Id="rId6" Type="http://schemas.openxmlformats.org/officeDocument/2006/relationships/footer" Target="footer2.xml"/><Relationship Id="rId59" Type="http://schemas.openxmlformats.org/officeDocument/2006/relationships/image" Target="media/image32.png"/><Relationship Id="rId58" Type="http://schemas.openxmlformats.org/officeDocument/2006/relationships/image" Target="media/image31.png"/><Relationship Id="rId57" Type="http://schemas.openxmlformats.org/officeDocument/2006/relationships/image" Target="media/image30.wmf"/><Relationship Id="rId56" Type="http://schemas.openxmlformats.org/officeDocument/2006/relationships/oleObject" Target="embeddings/oleObject20.bin"/><Relationship Id="rId55" Type="http://schemas.openxmlformats.org/officeDocument/2006/relationships/image" Target="media/image29.wmf"/><Relationship Id="rId54" Type="http://schemas.openxmlformats.org/officeDocument/2006/relationships/oleObject" Target="embeddings/oleObject19.bin"/><Relationship Id="rId53" Type="http://schemas.openxmlformats.org/officeDocument/2006/relationships/image" Target="media/image28.wmf"/><Relationship Id="rId52" Type="http://schemas.openxmlformats.org/officeDocument/2006/relationships/oleObject" Target="embeddings/oleObject18.bin"/><Relationship Id="rId51" Type="http://schemas.openxmlformats.org/officeDocument/2006/relationships/image" Target="media/image27.png"/><Relationship Id="rId50" Type="http://schemas.openxmlformats.org/officeDocument/2006/relationships/image" Target="media/image26.png"/><Relationship Id="rId5" Type="http://schemas.openxmlformats.org/officeDocument/2006/relationships/footer" Target="footer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3.png"/><Relationship Id="rId44" Type="http://schemas.openxmlformats.org/officeDocument/2006/relationships/image" Target="media/image22.png"/><Relationship Id="rId43" Type="http://schemas.openxmlformats.org/officeDocument/2006/relationships/image" Target="media/image21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7.png"/><Relationship Id="rId34" Type="http://schemas.openxmlformats.org/officeDocument/2006/relationships/image" Target="media/image16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3.wmf"/><Relationship Id="rId27" Type="http://schemas.openxmlformats.org/officeDocument/2006/relationships/oleObject" Target="embeddings/oleObject8.bin"/><Relationship Id="rId26" Type="http://schemas.openxmlformats.org/officeDocument/2006/relationships/image" Target="media/image12.wmf"/><Relationship Id="rId25" Type="http://schemas.openxmlformats.org/officeDocument/2006/relationships/oleObject" Target="embeddings/oleObject7.bin"/><Relationship Id="rId24" Type="http://schemas.openxmlformats.org/officeDocument/2006/relationships/image" Target="media/image11.wmf"/><Relationship Id="rId23" Type="http://schemas.openxmlformats.org/officeDocument/2006/relationships/oleObject" Target="embeddings/oleObject6.bin"/><Relationship Id="rId22" Type="http://schemas.openxmlformats.org/officeDocument/2006/relationships/image" Target="media/image10.wmf"/><Relationship Id="rId21" Type="http://schemas.openxmlformats.org/officeDocument/2006/relationships/oleObject" Target="embeddings/oleObject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8.wmf"/><Relationship Id="rId17" Type="http://schemas.openxmlformats.org/officeDocument/2006/relationships/oleObject" Target="embeddings/oleObject3.bin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8"/>
    <customShpInfo spid="_x0000_s2059"/>
    <customShpInfo spid="_x0000_s2060"/>
    <customShpInfo spid="_x0000_s2061"/>
    <customShpInfo spid="_x0000_s2057"/>
    <customShpInfo spid="_x0000_s2062"/>
    <customShpInfo spid="_x0000_s2056"/>
    <customShpInfo spid="_x0000_s2050"/>
    <customShpInfo spid="_x0000_s2051"/>
    <customShpInfo spid="_x0000_s2049"/>
    <customShpInfo spid="_x0000_s2053"/>
    <customShpInfo spid="_x0000_s2052"/>
    <customShpInfo spid="_x0000_s2055"/>
    <customShpInfo spid="_x0000_s2054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509</Words>
  <Characters>2903</Characters>
  <Lines>24</Lines>
  <Paragraphs>6</Paragraphs>
  <TotalTime>1</TotalTime>
  <ScaleCrop>false</ScaleCrop>
  <LinksUpToDate>false</LinksUpToDate>
  <CharactersWithSpaces>3406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2018-04-24T08:41:00Z</dcterms:created>
  <dcterms:modified xsi:type="dcterms:W3CDTF">2018-07-03T12:18:38Z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