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2.减一减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470BD4" w:rsidRDefault="00F163EC" w:rsidP="000E7D6D">
      <w:r w:rsidRPr="006D3C7D">
        <w:rPr>
          <w:rFonts w:asciiTheme="minorEastAsia" w:eastAsiaTheme="minorEastAsia" w:hAnsiTheme="minorEastAsia" w:hint="eastAsia"/>
          <w:szCs w:val="24"/>
        </w:rPr>
        <w:t>1．</w:t>
      </w:r>
      <w:r w:rsidR="00B16E40" w:rsidRPr="006D3C7D">
        <w:rPr>
          <w:rFonts w:asciiTheme="minorEastAsia" w:eastAsiaTheme="minorEastAsia" w:hAnsiTheme="minorEastAsia" w:cs="宋体" w:hint="eastAsia"/>
          <w:szCs w:val="24"/>
        </w:rPr>
        <w:t>拼一拼，连一连。</w:t>
      </w:r>
    </w:p>
    <w:p w:rsidR="00470BD4" w:rsidRDefault="003321AC" w:rsidP="000E7D6D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8783" cy="1054100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783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2．</w:t>
      </w:r>
      <w:r w:rsidR="00CB584F" w:rsidRPr="006D3C7D">
        <w:rPr>
          <w:rFonts w:asciiTheme="minorEastAsia" w:eastAsiaTheme="minorEastAsia" w:hAnsiTheme="minorEastAsia" w:cs="宋体" w:hint="eastAsia"/>
          <w:noProof/>
          <w:szCs w:val="24"/>
        </w:rPr>
        <w:t>读一读，写一写。</w:t>
      </w:r>
    </w:p>
    <w:p w:rsidR="00470BD4" w:rsidRDefault="00CB584F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t>千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2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t xml:space="preserve">        万 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CB584F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t>干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t xml:space="preserve">        户 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CB584F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t>虫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3．</w:t>
      </w:r>
      <w:r w:rsidR="005A48CD" w:rsidRPr="006D3C7D">
        <w:rPr>
          <w:rFonts w:asciiTheme="minorEastAsia" w:eastAsiaTheme="minorEastAsia" w:hAnsiTheme="minorEastAsia" w:cs="宋体" w:hint="eastAsia"/>
          <w:szCs w:val="24"/>
        </w:rPr>
        <w:t>拼一拼，写一写。</w:t>
      </w:r>
    </w:p>
    <w:p w:rsidR="00470BD4" w:rsidRDefault="005A48CD" w:rsidP="006D3C7D">
      <w:r w:rsidRPr="006D3C7D">
        <w:rPr>
          <w:rFonts w:asciiTheme="minorEastAsia" w:eastAsiaTheme="minorEastAsia" w:hAnsiTheme="minorEastAsia" w:cs="宋体" w:hint="eastAsia"/>
          <w:szCs w:val="24"/>
        </w:rPr>
        <w:t>qiān  wàn          wáng     gàn            hù  kǒu</w:t>
      </w:r>
    </w:p>
    <w:p w:rsidR="00470BD4" w:rsidRDefault="005A48CD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857250" cy="400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szCs w:val="24"/>
        </w:rPr>
        <w:t xml:space="preserve">     国 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47675" cy="4000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47675" cy="40005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szCs w:val="24"/>
        </w:rPr>
        <w:t xml:space="preserve"> 活    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857250" cy="4000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4．</w:t>
      </w:r>
      <w:r w:rsidR="005A48CD" w:rsidRPr="006D3C7D">
        <w:rPr>
          <w:rFonts w:asciiTheme="minorEastAsia" w:eastAsiaTheme="minorEastAsia" w:hAnsiTheme="minorEastAsia" w:hint="eastAsia"/>
          <w:szCs w:val="24"/>
        </w:rPr>
        <w:t>减一笔，成新字。</w:t>
      </w:r>
    </w:p>
    <w:p w:rsidR="00470BD4" w:rsidRDefault="005A48CD" w:rsidP="000E7D6D">
      <w:r w:rsidRPr="006D3C7D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>
            <wp:extent cx="5448300" cy="12477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08" cy="1251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5．</w:t>
      </w:r>
      <w:r w:rsidR="005A48CD" w:rsidRPr="006D3C7D">
        <w:rPr>
          <w:rFonts w:asciiTheme="minorEastAsia" w:eastAsiaTheme="minorEastAsia" w:hAnsiTheme="minorEastAsia" w:cs="宋体" w:hint="eastAsia"/>
          <w:szCs w:val="24"/>
        </w:rPr>
        <w:t>比一比，组词语。</w:t>
      </w:r>
    </w:p>
    <w:p w:rsidR="00470BD4" w:rsidRDefault="005A48CD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5250701" cy="819150"/>
            <wp:effectExtent l="19050" t="0" r="7099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6．</w:t>
      </w:r>
      <w:r w:rsidR="00930D53" w:rsidRPr="006D3C7D">
        <w:rPr>
          <w:rFonts w:asciiTheme="minorEastAsia" w:eastAsiaTheme="minorEastAsia" w:hAnsiTheme="minorEastAsia" w:cs="宋体" w:hint="eastAsia"/>
          <w:szCs w:val="24"/>
        </w:rPr>
        <w:t>选汉字填空，再读一读。</w:t>
      </w:r>
    </w:p>
    <w:p w:rsidR="00470BD4" w:rsidRDefault="000309AE" w:rsidP="000E7D6D"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5274310" cy="1489329"/>
            <wp:effectExtent l="19050" t="0" r="254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9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7．</w:t>
      </w:r>
      <w:r w:rsidR="00CB584F" w:rsidRPr="006D3C7D">
        <w:rPr>
          <w:rFonts w:asciiTheme="minorEastAsia" w:eastAsiaTheme="minorEastAsia" w:hAnsiTheme="minorEastAsia" w:cs="宋体" w:hint="eastAsia"/>
          <w:szCs w:val="24"/>
        </w:rPr>
        <w:t>减一减，再组词。</w:t>
      </w:r>
    </w:p>
    <w:p w:rsidR="00470BD4" w:rsidRDefault="00CB584F" w:rsidP="000E7D6D">
      <w:r w:rsidRPr="006D3C7D">
        <w:rPr>
          <w:rFonts w:asciiTheme="minorEastAsia" w:eastAsiaTheme="minorEastAsia" w:hAnsiTheme="minorEastAsia" w:cs="宋体" w:hint="eastAsia"/>
          <w:szCs w:val="24"/>
        </w:rPr>
        <w:t>方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5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szCs w:val="24"/>
        </w:rPr>
        <w:t>千（    ）  午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szCs w:val="24"/>
        </w:rPr>
        <w:t>（    ）部  玉</w:t>
      </w:r>
      <w:r w:rsidRPr="006D3C7D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90525" cy="104775"/>
            <wp:effectExtent l="19050" t="0" r="9525" b="0"/>
            <wp:docPr id="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3C7D">
        <w:rPr>
          <w:rFonts w:asciiTheme="minorEastAsia" w:eastAsiaTheme="minorEastAsia" w:hAnsiTheme="minorEastAsia" w:cs="宋体" w:hint="eastAsia"/>
          <w:szCs w:val="24"/>
        </w:rPr>
        <w:t>国（    ）</w:t>
      </w:r>
    </w:p>
    <w:p w:rsidR="00470BD4" w:rsidRDefault="00470BD4" w:rsidP="000E7D6D">
    </w:p>
    <w:p w:rsidR="00AA06EA" w:rsidRDefault="00AA06EA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8．</w:t>
      </w:r>
      <w:r w:rsidR="00CB584F" w:rsidRPr="006D3C7D">
        <w:rPr>
          <w:rFonts w:asciiTheme="minorEastAsia" w:eastAsiaTheme="minorEastAsia" w:hAnsiTheme="minorEastAsia" w:cs="宋体" w:hint="eastAsia"/>
          <w:szCs w:val="24"/>
        </w:rPr>
        <w:t>减一笔，成新字。</w:t>
      </w:r>
    </w:p>
    <w:p w:rsidR="00470BD4" w:rsidRDefault="00CB584F" w:rsidP="000E7D6D">
      <w:r w:rsidRPr="006D3C7D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>
            <wp:extent cx="3867150" cy="1000125"/>
            <wp:effectExtent l="19050" t="0" r="0" b="0"/>
            <wp:docPr id="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BD4" w:rsidRDefault="00470BD4" w:rsidP="000E7D6D">
    </w:p>
    <w:p w:rsidR="00AA06EA" w:rsidRDefault="00AA06EA" w:rsidP="000E7D6D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1．</w:t>
      </w:r>
    </w:p>
    <w:p w:rsidR="00470BD4" w:rsidRDefault="003321AC" w:rsidP="000E7D6D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521200" cy="948537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15ca21c-9814-4620-9729-f1bafcddc1fa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903" cy="949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6E40" w:rsidRPr="006D3C7D">
        <w:rPr>
          <w:rFonts w:asciiTheme="minorEastAsia" w:eastAsiaTheme="minorEastAsia" w:hAnsiTheme="minorEastAsia" w:cs="宋体" w:hint="eastAsia"/>
          <w:szCs w:val="24"/>
        </w:rPr>
        <w:tab/>
      </w:r>
    </w:p>
    <w:p w:rsidR="00470BD4" w:rsidRDefault="00470BD4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2．</w:t>
      </w:r>
      <w:r w:rsidR="00CB584F" w:rsidRPr="006D3C7D">
        <w:rPr>
          <w:rFonts w:asciiTheme="minorEastAsia" w:eastAsiaTheme="minorEastAsia" w:hAnsiTheme="minorEastAsia" w:cs="宋体" w:hint="eastAsia"/>
          <w:szCs w:val="24"/>
        </w:rPr>
        <w:t>略</w:t>
      </w:r>
    </w:p>
    <w:p w:rsidR="00470BD4" w:rsidRDefault="00470BD4" w:rsidP="000E7D6D">
    </w:p>
    <w:p w:rsidR="00470BD4" w:rsidRDefault="006D3C7D" w:rsidP="000E7D6D">
      <w:r w:rsidRPr="006D3C7D">
        <w:rPr>
          <w:rFonts w:asciiTheme="minorEastAsia" w:eastAsiaTheme="minorEastAsia" w:hAnsiTheme="minorEastAsia" w:cs="宋体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3．</w:t>
      </w:r>
      <w:r w:rsidR="005A48CD" w:rsidRPr="006D3C7D">
        <w:rPr>
          <w:rFonts w:asciiTheme="minorEastAsia" w:eastAsiaTheme="minorEastAsia" w:hAnsiTheme="minorEastAsia" w:cs="宋体" w:hint="eastAsia"/>
          <w:szCs w:val="24"/>
        </w:rPr>
        <w:t>千万  国王  干活  户口</w:t>
      </w:r>
    </w:p>
    <w:p w:rsidR="00470BD4" w:rsidRDefault="00470BD4" w:rsidP="000E7D6D">
    </w:p>
    <w:p w:rsidR="00470BD4" w:rsidRDefault="006D3C7D" w:rsidP="000E7D6D">
      <w:r w:rsidRPr="006D3C7D">
        <w:rPr>
          <w:rFonts w:asciiTheme="minorEastAsia" w:eastAsiaTheme="minorEastAsia" w:hAnsiTheme="minorEastAsia" w:cs="宋体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4．</w:t>
      </w:r>
      <w:r w:rsidR="005A48CD" w:rsidRPr="006D3C7D">
        <w:rPr>
          <w:rFonts w:asciiTheme="minorEastAsia" w:eastAsiaTheme="minorEastAsia" w:hAnsiTheme="minorEastAsia" w:cs="宋体" w:hint="eastAsia"/>
          <w:szCs w:val="24"/>
        </w:rPr>
        <w:t>日  木  日  人  二  王</w:t>
      </w:r>
    </w:p>
    <w:p w:rsidR="00470BD4" w:rsidRDefault="00470BD4" w:rsidP="000E7D6D">
    </w:p>
    <w:p w:rsidR="00470BD4" w:rsidRDefault="006D3C7D" w:rsidP="000E7D6D">
      <w:r w:rsidRPr="006D3C7D">
        <w:rPr>
          <w:rFonts w:asciiTheme="minorEastAsia" w:eastAsiaTheme="minorEastAsia" w:hAnsiTheme="minorEastAsia" w:cs="宋体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5．</w:t>
      </w:r>
      <w:r w:rsidR="005A48CD" w:rsidRPr="006D3C7D">
        <w:rPr>
          <w:rFonts w:asciiTheme="minorEastAsia" w:eastAsiaTheme="minorEastAsia" w:hAnsiTheme="minorEastAsia" w:cs="宋体" w:hint="eastAsia"/>
          <w:szCs w:val="24"/>
        </w:rPr>
        <w:t>中午  干活  十个</w:t>
      </w:r>
      <w:r w:rsidR="00930D53" w:rsidRPr="006D3C7D">
        <w:rPr>
          <w:rFonts w:asciiTheme="minorEastAsia" w:eastAsiaTheme="minorEastAsia" w:hAnsiTheme="minorEastAsia" w:cs="宋体" w:hint="eastAsia"/>
          <w:szCs w:val="24"/>
        </w:rPr>
        <w:t xml:space="preserve">  千里一万  方形</w:t>
      </w:r>
    </w:p>
    <w:p w:rsidR="00470BD4" w:rsidRDefault="00470BD4" w:rsidP="000E7D6D">
    </w:p>
    <w:p w:rsidR="00470BD4" w:rsidRDefault="006D3C7D" w:rsidP="000E7D6D">
      <w:r w:rsidRPr="006D3C7D">
        <w:rPr>
          <w:rFonts w:asciiTheme="minorEastAsia" w:eastAsiaTheme="minorEastAsia" w:hAnsiTheme="minorEastAsia" w:cs="宋体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6．</w:t>
      </w:r>
      <w:r w:rsidR="00930D53" w:rsidRPr="006D3C7D">
        <w:rPr>
          <w:rFonts w:asciiTheme="minorEastAsia" w:eastAsiaTheme="minorEastAsia" w:hAnsiTheme="minorEastAsia" w:cs="宋体" w:hint="eastAsia"/>
          <w:szCs w:val="24"/>
        </w:rPr>
        <w:t>（1）午  干</w:t>
      </w:r>
    </w:p>
    <w:p w:rsidR="00470BD4" w:rsidRDefault="00930D53" w:rsidP="000E7D6D">
      <w:r w:rsidRPr="006D3C7D">
        <w:rPr>
          <w:rFonts w:asciiTheme="minorEastAsia" w:eastAsiaTheme="minorEastAsia" w:hAnsiTheme="minorEastAsia" w:cs="宋体" w:hint="eastAsia"/>
          <w:szCs w:val="24"/>
        </w:rPr>
        <w:t>（2）汗</w:t>
      </w:r>
    </w:p>
    <w:p w:rsidR="00470BD4" w:rsidRDefault="005A48CD" w:rsidP="000E7D6D">
      <w:r w:rsidRPr="006D3C7D">
        <w:rPr>
          <w:rFonts w:asciiTheme="minorEastAsia" w:eastAsiaTheme="minorEastAsia" w:hAnsiTheme="minorEastAsia" w:cs="宋体" w:hint="eastAsia"/>
          <w:szCs w:val="24"/>
        </w:rPr>
        <w:tab/>
      </w:r>
    </w:p>
    <w:p w:rsidR="00470BD4" w:rsidRDefault="00470BD4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7．</w:t>
      </w:r>
      <w:r w:rsidR="00CB584F" w:rsidRPr="006D3C7D">
        <w:rPr>
          <w:rFonts w:asciiTheme="minorEastAsia" w:eastAsiaTheme="minorEastAsia" w:hAnsiTheme="minorEastAsia" w:cs="宋体" w:hint="eastAsia"/>
          <w:szCs w:val="24"/>
        </w:rPr>
        <w:t>万  干  王</w:t>
      </w:r>
    </w:p>
    <w:p w:rsidR="00470BD4" w:rsidRDefault="00B16E40" w:rsidP="000E7D6D">
      <w:r w:rsidRPr="006D3C7D">
        <w:rPr>
          <w:rFonts w:asciiTheme="minorEastAsia" w:eastAsiaTheme="minorEastAsia" w:hAnsiTheme="minorEastAsia" w:cs="宋体" w:hint="eastAsia"/>
          <w:szCs w:val="24"/>
        </w:rPr>
        <w:tab/>
      </w:r>
    </w:p>
    <w:p w:rsidR="00470BD4" w:rsidRDefault="00470BD4" w:rsidP="000E7D6D">
    </w:p>
    <w:p w:rsidR="00470BD4" w:rsidRDefault="00F163EC" w:rsidP="000E7D6D">
      <w:r w:rsidRPr="006D3C7D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470BD4" w:rsidRDefault="00AA06EA" w:rsidP="000E7D6D">
      <w:r>
        <w:rPr>
          <w:rFonts w:asciiTheme="minorEastAsia" w:eastAsiaTheme="minorEastAsia" w:hAnsiTheme="minorEastAsia" w:cs="宋体" w:hint="eastAsia"/>
          <w:szCs w:val="24"/>
        </w:rPr>
        <w:t>8．</w:t>
      </w:r>
      <w:r w:rsidR="00CB584F" w:rsidRPr="006D3C7D">
        <w:rPr>
          <w:rFonts w:asciiTheme="minorEastAsia" w:eastAsiaTheme="minorEastAsia" w:hAnsiTheme="minorEastAsia" w:cs="宋体" w:hint="eastAsia"/>
          <w:szCs w:val="24"/>
        </w:rPr>
        <w:t>二  口  日  人  三  十</w:t>
      </w:r>
    </w:p>
    <w:p w:rsidR="00470BD4" w:rsidRDefault="00470BD4" w:rsidP="000E7D6D">
    </w:p>
    <w:p w:rsidR="00470BD4" w:rsidRDefault="006D3C7D" w:rsidP="000E7D6D">
      <w:r w:rsidRPr="006D3C7D">
        <w:rPr>
          <w:rFonts w:asciiTheme="minorEastAsia" w:eastAsiaTheme="minorEastAsia" w:hAnsiTheme="minorEastAsia" w:cs="宋体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15ca21c-9814-4620-9729-f1bafcddc1fa8" Type="http://schemas.openxmlformats.org/officeDocument/2006/relationships/image" Target="media/image915ca21c-9814-4620-9729-f1bafcddc1fa3.png" />
  <Relationship Id="rId915ca21c-9814-4620-9729-f1bafcddc1fa6" Type="http://schemas.openxmlformats.org/officeDocument/2006/relationships/image" Target="media/image915ca21c-9814-4620-9729-f1bafcddc1fa1.png" />
  <Relationship Id="rId915ca21c-9814-4620-9729-f1bafcddc1fa7" Type="http://schemas.openxmlformats.org/officeDocument/2006/relationships/image" Target="media/image915ca21c-9814-4620-9729-f1bafcddc1fa2.png" />
  <Relationship Id="rId915ca21c-9814-4620-9729-f1bafcddc1fa14" Type="http://schemas.openxmlformats.org/officeDocument/2006/relationships/image" Target="media/image915ca21c-9814-4620-9729-f1bafcddc1fa9.png" />
  <Relationship Id="rId915ca21c-9814-4620-9729-f1bafcddc1fa15" Type="http://schemas.openxmlformats.org/officeDocument/2006/relationships/image" Target="media/image915ca21c-9814-4620-9729-f1bafcddc1fa10.png" />
  <Relationship Id="rId915ca21c-9814-4620-9729-f1bafcddc1fa9" Type="http://schemas.openxmlformats.org/officeDocument/2006/relationships/image" Target="media/image915ca21c-9814-4620-9729-f1bafcddc1fa4.png" />
  <Relationship Id="rId915ca21c-9814-4620-9729-f1bafcddc1fa10" Type="http://schemas.openxmlformats.org/officeDocument/2006/relationships/image" Target="media/image915ca21c-9814-4620-9729-f1bafcddc1fa5.png" />
  <Relationship Id="rId915ca21c-9814-4620-9729-f1bafcddc1fa12" Type="http://schemas.openxmlformats.org/officeDocument/2006/relationships/image" Target="media/image915ca21c-9814-4620-9729-f1bafcddc1fa7.png" />
  <Relationship Id="rId915ca21c-9814-4620-9729-f1bafcddc1fa13" Type="http://schemas.openxmlformats.org/officeDocument/2006/relationships/image" Target="media/image915ca21c-9814-4620-9729-f1bafcddc1fa8.png" />
  <Relationship Id="rId915ca21c-9814-4620-9729-f1bafcddc1fa11" Type="http://schemas.openxmlformats.org/officeDocument/2006/relationships/image" Target="media/image915ca21c-9814-4620-9729-f1bafcddc1fa6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