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ascii="楷体" w:eastAsia="楷体" w:hAnsi="楷体" w:cs="楷体" w:hint="eastAsia"/>
          <w:b/>
          <w:bCs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b/>
          <w:bCs/>
          <w:sz w:val="30"/>
          <w:szCs w:val="30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4pt;margin-left:845pt;margin-top:940pt;mso-position-horizontal-relative:page;mso-position-vertical-relative:top-margin-area;position:absolute;width:24pt;z-index:251658240">
            <v:imagedata r:id="rId5" o:title=""/>
          </v:shape>
        </w:pict>
      </w:r>
      <w:r>
        <w:rPr>
          <w:rFonts w:ascii="楷体" w:eastAsia="楷体" w:hAnsi="楷体" w:cs="楷体" w:hint="eastAsia"/>
          <w:b/>
          <w:bCs/>
          <w:sz w:val="30"/>
          <w:szCs w:val="30"/>
          <w:lang w:val="en-US" w:eastAsia="zh-CN"/>
        </w:rPr>
        <w:t>四川省成都市金牛区2017-2018蜀西实验中学七年级第二学期3月月考</w:t>
      </w:r>
    </w:p>
    <w:p>
      <w:pPr>
        <w:jc w:val="center"/>
        <w:rPr>
          <w:rFonts w:ascii="楷体" w:eastAsia="楷体" w:hAnsi="楷体" w:cs="楷体" w:hint="eastAsia"/>
          <w:b/>
          <w:bCs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b/>
          <w:bCs/>
          <w:sz w:val="32"/>
          <w:szCs w:val="32"/>
          <w:lang w:val="en-US" w:eastAsia="zh-CN"/>
        </w:rPr>
        <w:t>A卷</w:t>
      </w:r>
    </w:p>
    <w:p>
      <w:pPr>
        <w:numPr>
          <w:ilvl w:val="0"/>
          <w:numId w:val="1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>选择题</w:t>
      </w:r>
    </w:p>
    <w:p>
      <w:pPr>
        <w:widowControl w:val="0"/>
        <w:numPr>
          <w:ilvl w:val="0"/>
          <w:numId w:val="2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>计算</w:t>
      </w:r>
      <w:r>
        <w:rPr>
          <w:rFonts w:ascii="楷体" w:eastAsia="楷体" w:hAnsi="楷体" w:cs="楷体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26" type="#_x0000_t75" style="height:21pt;width:24.95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KSEE3" ShapeID="_x0000_i1026" DrawAspect="Content" ObjectID="_1468075725" r:id="rId7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>的结果是（   ）</w:t>
      </w:r>
    </w:p>
    <w:p>
      <w:pPr>
        <w:widowControl w:val="0"/>
        <w:numPr>
          <w:ilvl w:val="0"/>
          <w:numId w:val="3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27" type="#_x0000_t75" style="height:11pt;width:10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KSEE3" ShapeID="_x0000_i1027" DrawAspect="Content" ObjectID="_1468075726" r:id="rId9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 xml:space="preserve">                    B.</w:t>
      </w:r>
      <w:r>
        <w:rPr>
          <w:rFonts w:ascii="楷体" w:eastAsia="楷体" w:hAnsi="楷体" w:cs="楷体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28" type="#_x0000_t75" style="height:16pt;width:13.95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KSEE3" ShapeID="_x0000_i1028" DrawAspect="Content" ObjectID="_1468075727" r:id="rId11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 xml:space="preserve">                    C.</w:t>
      </w:r>
      <w:r>
        <w:rPr>
          <w:rFonts w:ascii="楷体" w:eastAsia="楷体" w:hAnsi="楷体" w:cs="楷体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29" type="#_x0000_t75" style="height:16pt;width:13.95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KSEE3" ShapeID="_x0000_i1029" DrawAspect="Content" ObjectID="_1468075728" r:id="rId13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 xml:space="preserve">   </w:t>
      </w:r>
      <w:bookmarkStart w:id="0" w:name="_GoBack"/>
      <w:bookmarkEnd w:id="0"/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 xml:space="preserve">                  D.</w:t>
      </w:r>
      <w:r>
        <w:rPr>
          <w:rFonts w:ascii="楷体" w:eastAsia="楷体" w:hAnsi="楷体" w:cs="楷体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30" type="#_x0000_t75" style="height:16pt;width:13.95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KSEE3" ShapeID="_x0000_i1030" DrawAspect="Content" ObjectID="_1468075729" r:id="rId15"/>
        </w:object>
      </w:r>
    </w:p>
    <w:p>
      <w:pPr>
        <w:widowControl w:val="0"/>
        <w:numPr>
          <w:ilvl w:val="0"/>
          <w:numId w:val="2"/>
        </w:numPr>
        <w:ind w:left="0" w:firstLine="0" w:leftChars="0" w:firstLineChars="0"/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>已知一个阿米巴虫的质量约是0.000005克，下面用科学记数法表示一个阿米巴虫的质量.其中正确的是（   ）</w:t>
      </w:r>
    </w:p>
    <w:p>
      <w:pPr>
        <w:widowControl w:val="0"/>
        <w:numPr>
          <w:ilvl w:val="0"/>
          <w:numId w:val="4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31" type="#_x0000_t75" style="height:16pt;width:46pt" o:oleicon="f" o:ole="" coordsize="21600,21600" o:preferrelative="t" filled="f" stroked="f">
            <v:imagedata r:id="rId16" o:title=""/>
            <o:lock v:ext="edit" aspectratio="t"/>
            <w10:anchorlock/>
          </v:shape>
          <o:OLEObject Type="Embed" ProgID="Equation.KSEE3" ShapeID="_x0000_i1031" DrawAspect="Content" ObjectID="_1468075730" r:id="rId17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>克            B.</w:t>
      </w:r>
      <w:r>
        <w:rPr>
          <w:rFonts w:ascii="楷体" w:eastAsia="楷体" w:hAnsi="楷体" w:cs="楷体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32" type="#_x0000_t75" style="height:16pt;width:42pt" o:oleicon="f" o:ole="" coordsize="21600,21600" o:preferrelative="t" filled="f" stroked="f">
            <v:imagedata r:id="rId18" o:title=""/>
            <o:lock v:ext="edit" aspectratio="t"/>
            <w10:anchorlock/>
          </v:shape>
          <o:OLEObject Type="Embed" ProgID="Equation.KSEE3" ShapeID="_x0000_i1032" DrawAspect="Content" ObjectID="_1468075731" r:id="rId19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>克             C.</w:t>
      </w:r>
      <w:r>
        <w:rPr>
          <w:rFonts w:ascii="楷体" w:eastAsia="楷体" w:hAnsi="楷体" w:cs="楷体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33" type="#_x0000_t75" style="height:16pt;width:46pt" o:oleicon="f" o:ole="" coordsize="21600,21600" o:preferrelative="t" filled="f" stroked="f">
            <v:imagedata r:id="rId20" o:title=""/>
            <o:lock v:ext="edit" aspectratio="t"/>
            <w10:anchorlock/>
          </v:shape>
          <o:OLEObject Type="Embed" ProgID="Equation.KSEE3" ShapeID="_x0000_i1033" DrawAspect="Content" ObjectID="_1468075732" r:id="rId21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>克             D.</w:t>
      </w:r>
      <w:r>
        <w:rPr>
          <w:rFonts w:ascii="楷体" w:eastAsia="楷体" w:hAnsi="楷体" w:cs="楷体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34" type="#_x0000_t75" style="height:16pt;width:42pt" o:oleicon="f" o:ole="" coordsize="21600,21600" o:preferrelative="t" filled="f" stroked="f">
            <v:imagedata r:id="rId22" o:title=""/>
            <o:lock v:ext="edit" aspectratio="t"/>
            <w10:anchorlock/>
          </v:shape>
          <o:OLEObject Type="Embed" ProgID="Equation.KSEE3" ShapeID="_x0000_i1034" DrawAspect="Content" ObjectID="_1468075733" r:id="rId23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>克</w:t>
      </w:r>
    </w:p>
    <w:p>
      <w:pPr>
        <w:widowControl w:val="0"/>
        <w:numPr>
          <w:ilvl w:val="0"/>
          <w:numId w:val="2"/>
        </w:numPr>
        <w:ind w:left="0" w:firstLine="0" w:leftChars="0" w:firstLineChars="0"/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>下列各式中能用平方差公式计算的是（   ）</w:t>
      </w:r>
    </w:p>
    <w:p>
      <w:pPr>
        <w:widowControl w:val="0"/>
        <w:numPr>
          <w:ilvl w:val="0"/>
          <w:numId w:val="5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35" type="#_x0000_t75" style="height:17pt;width:74pt" o:oleicon="f" o:ole="" coordsize="21600,21600" o:preferrelative="t" filled="f" stroked="f">
            <v:imagedata r:id="rId24" o:title=""/>
            <o:lock v:ext="edit" aspectratio="t"/>
            <w10:anchorlock/>
          </v:shape>
          <o:OLEObject Type="Embed" ProgID="Equation.KSEE3" ShapeID="_x0000_i1035" DrawAspect="Content" ObjectID="_1468075734" r:id="rId25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 xml:space="preserve">       B.</w:t>
      </w:r>
      <w:r>
        <w:rPr>
          <w:rFonts w:ascii="楷体" w:eastAsia="楷体" w:hAnsi="楷体" w:cs="楷体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36" type="#_x0000_t75" style="height:17pt;width:65pt" o:oleicon="f" o:ole="" coordsize="21600,21600" o:preferrelative="t" filled="f" stroked="f">
            <v:imagedata r:id="rId26" o:title=""/>
            <o:lock v:ext="edit" aspectratio="t"/>
            <w10:anchorlock/>
          </v:shape>
          <o:OLEObject Type="Embed" ProgID="Equation.KSEE3" ShapeID="_x0000_i1036" DrawAspect="Content" ObjectID="_1468075735" r:id="rId27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 xml:space="preserve">        C.</w:t>
      </w:r>
      <w:r>
        <w:rPr>
          <w:rFonts w:ascii="楷体" w:eastAsia="楷体" w:hAnsi="楷体" w:cs="楷体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37" type="#_x0000_t75" style="height:17pt;width:1in" o:oleicon="f" o:ole="" coordsize="21600,21600" o:preferrelative="t" filled="f" stroked="f">
            <v:imagedata r:id="rId28" o:title=""/>
            <o:lock v:ext="edit" aspectratio="t"/>
            <w10:anchorlock/>
          </v:shape>
          <o:OLEObject Type="Embed" ProgID="Equation.KSEE3" ShapeID="_x0000_i1037" DrawAspect="Content" ObjectID="_1468075736" r:id="rId29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 xml:space="preserve">      D.</w:t>
      </w:r>
      <w:r>
        <w:rPr>
          <w:rFonts w:ascii="楷体" w:eastAsia="楷体" w:hAnsi="楷体" w:cs="楷体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38" type="#_x0000_t75" style="height:17pt;width:74pt" o:oleicon="f" o:ole="" coordsize="21600,21600" o:preferrelative="t" filled="f" stroked="f">
            <v:imagedata r:id="rId30" o:title=""/>
            <o:lock v:ext="edit" aspectratio="t"/>
            <w10:anchorlock/>
          </v:shape>
          <o:OLEObject Type="Embed" ProgID="Equation.KSEE3" ShapeID="_x0000_i1038" DrawAspect="Content" ObjectID="_1468075737" r:id="rId31"/>
        </w:object>
      </w:r>
    </w:p>
    <w:p>
      <w:pPr>
        <w:widowControl w:val="0"/>
        <w:numPr>
          <w:ilvl w:val="0"/>
          <w:numId w:val="2"/>
        </w:numPr>
        <w:ind w:left="0" w:firstLine="0" w:leftChars="0" w:firstLineChars="0"/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>已知</w:t>
      </w:r>
      <w:r>
        <w:rPr>
          <w:rFonts w:ascii="楷体" w:eastAsia="楷体" w:hAnsi="楷体" w:cs="楷体" w:hint="eastAsia"/>
          <w:b w:val="0"/>
          <w:bCs w:val="0"/>
          <w:position w:val="-4"/>
          <w:sz w:val="21"/>
          <w:szCs w:val="21"/>
          <w:lang w:val="en-US" w:eastAsia="zh-CN"/>
        </w:rPr>
        <w:object>
          <v:shape id="_x0000_i1039" type="#_x0000_t75" style="height:15pt;width:56pt" o:oleicon="f" o:ole="" coordsize="21600,21600" o:preferrelative="t" filled="f" stroked="f">
            <v:imagedata r:id="rId32" o:title=""/>
            <o:lock v:ext="edit" aspectratio="t"/>
            <w10:anchorlock/>
          </v:shape>
          <o:OLEObject Type="Embed" ProgID="Equation.KSEE3" ShapeID="_x0000_i1039" DrawAspect="Content" ObjectID="_1468075738" r:id="rId33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>，则</w:t>
      </w:r>
      <w:r>
        <w:rPr>
          <w:rFonts w:ascii="楷体" w:eastAsia="楷体" w:hAnsi="楷体" w:cs="楷体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40" type="#_x0000_t75" style="height:11pt;width:10pt" o:oleicon="f" o:ole="" coordsize="21600,21600" o:preferrelative="t" filled="f" stroked="f">
            <v:imagedata r:id="rId34" o:title=""/>
            <o:lock v:ext="edit" aspectratio="t"/>
            <w10:anchorlock/>
          </v:shape>
          <o:OLEObject Type="Embed" ProgID="Equation.KSEE3" ShapeID="_x0000_i1040" DrawAspect="Content" ObjectID="_1468075739" r:id="rId35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>的值为（   ）</w:t>
      </w: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>A.8                     B.12                      C.18                  D.27</w:t>
      </w:r>
    </w:p>
    <w:p>
      <w:pPr>
        <w:widowControl w:val="0"/>
        <w:numPr>
          <w:ilvl w:val="0"/>
          <w:numId w:val="2"/>
        </w:numPr>
        <w:ind w:left="0" w:firstLine="0" w:leftChars="0" w:firstLineChars="0"/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>下列计算正确的是（   ）</w:t>
      </w:r>
    </w:p>
    <w:p>
      <w:pPr>
        <w:widowControl w:val="0"/>
        <w:numPr>
          <w:ilvl w:val="0"/>
          <w:numId w:val="6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41" type="#_x0000_t75" style="height:19pt;width:82pt" o:oleicon="f" o:ole="" coordsize="21600,21600" o:preferrelative="t" filled="f" stroked="f">
            <v:imagedata r:id="rId36" o:title=""/>
            <o:lock v:ext="edit" aspectratio="t"/>
            <w10:anchorlock/>
          </v:shape>
          <o:OLEObject Type="Embed" ProgID="Equation.KSEE3" ShapeID="_x0000_i1041" DrawAspect="Content" ObjectID="_1468075740" r:id="rId37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 xml:space="preserve">  B.</w:t>
      </w:r>
      <w:r>
        <w:rPr>
          <w:rFonts w:ascii="楷体" w:eastAsia="楷体" w:hAnsi="楷体" w:cs="楷体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42" type="#_x0000_t75" style="height:19pt;width:82pt" o:oleicon="f" o:ole="" coordsize="21600,21600" o:preferrelative="t" filled="f" stroked="f">
            <v:imagedata r:id="rId38" o:title=""/>
            <o:lock v:ext="edit" aspectratio="t"/>
            <w10:anchorlock/>
          </v:shape>
          <o:OLEObject Type="Embed" ProgID="Equation.KSEE3" ShapeID="_x0000_i1042" DrawAspect="Content" ObjectID="_1468075741" r:id="rId39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 xml:space="preserve">  C.</w:t>
      </w:r>
      <w:r>
        <w:rPr>
          <w:rFonts w:ascii="楷体" w:eastAsia="楷体" w:hAnsi="楷体" w:cs="楷体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43" type="#_x0000_t75" style="height:19pt;width:120pt" o:oleicon="f" o:ole="" coordsize="21600,21600" o:preferrelative="t" filled="f" stroked="f">
            <v:imagedata r:id="rId40" o:title=""/>
            <o:lock v:ext="edit" aspectratio="t"/>
            <w10:anchorlock/>
          </v:shape>
          <o:OLEObject Type="Embed" ProgID="Equation.KSEE3" ShapeID="_x0000_i1043" DrawAspect="Content" ObjectID="_1468075742" r:id="rId41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 xml:space="preserve">  D.</w:t>
      </w:r>
      <w:r>
        <w:rPr>
          <w:rFonts w:ascii="楷体" w:eastAsia="楷体" w:hAnsi="楷体" w:cs="楷体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44" type="#_x0000_t75" style="height:19pt;width:111pt" o:oleicon="f" o:ole="" coordsize="21600,21600" o:preferrelative="t" filled="f" stroked="f">
            <v:imagedata r:id="rId42" o:title=""/>
            <o:lock v:ext="edit" aspectratio="t"/>
            <w10:anchorlock/>
          </v:shape>
          <o:OLEObject Type="Embed" ProgID="Equation.KSEE3" ShapeID="_x0000_i1044" DrawAspect="Content" ObjectID="_1468075743" r:id="rId43"/>
        </w:object>
      </w:r>
    </w:p>
    <w:p>
      <w:pPr>
        <w:widowControl w:val="0"/>
        <w:numPr>
          <w:ilvl w:val="0"/>
          <w:numId w:val="2"/>
        </w:numPr>
        <w:ind w:left="0" w:firstLine="0" w:leftChars="0" w:firstLineChars="0"/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>如图，直线a、b相交于点O，若∠1等于40°，则∠2等于（   ）</w:t>
      </w: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 xml:space="preserve">A.50°               B.60°             C.140°             D.160° </w:t>
      </w: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144270" cy="798195"/>
            <wp:effectExtent l="0" t="0" r="0" b="0"/>
            <wp:docPr id="1" name="图片 1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未命名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144270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2"/>
        </w:numPr>
        <w:ind w:left="0" w:firstLine="0" w:leftChars="0" w:firstLineChars="0"/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>下列图形中，能由∠1=∠2得到AB∥CD的是（    ）</w:t>
      </w: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191895" cy="979805"/>
            <wp:effectExtent l="0" t="0" r="0" b="0"/>
            <wp:docPr id="2" name="图片 2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未命名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191895" cy="979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199515" cy="986155"/>
            <wp:effectExtent l="0" t="0" r="0" b="0"/>
            <wp:docPr id="3" name="图片 3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未命名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199515" cy="986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028065" cy="905510"/>
            <wp:effectExtent l="0" t="0" r="0" b="0"/>
            <wp:docPr id="5" name="图片 5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未命名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028065" cy="905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040130" cy="915670"/>
            <wp:effectExtent l="0" t="0" r="0" b="0"/>
            <wp:docPr id="6" name="图片 6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未命名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040130" cy="915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2"/>
        </w:numPr>
        <w:ind w:left="0" w:firstLine="0" w:leftChars="0" w:firstLineChars="0"/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>体育课上，老师测量跳远成绩的依据是（   ）</w:t>
      </w: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>A.两点之间，线段最短                                 B.垂线段最短</w:t>
      </w: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>C.过一点只有一条直线与已知直线垂直                   D.两点确定一条直线</w:t>
      </w: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>9、如果</w:t>
      </w:r>
      <w:r>
        <w:rPr>
          <w:rFonts w:ascii="楷体" w:eastAsia="楷体" w:hAnsi="楷体" w:cs="楷体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45" type="#_x0000_t75" style="height:18pt;width:24.95pt" o:oleicon="f" o:ole="" coordsize="21600,21600" o:preferrelative="t" filled="f" stroked="f">
            <v:imagedata r:id="rId49" o:title=""/>
            <o:lock v:ext="edit" aspectratio="t"/>
            <w10:anchorlock/>
          </v:shape>
          <o:OLEObject Type="Embed" ProgID="Equation.KSEE3" ShapeID="_x0000_i1045" DrawAspect="Content" ObjectID="_1468075744" r:id="rId50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>与</w:t>
      </w:r>
      <w:r>
        <w:rPr>
          <w:rFonts w:ascii="楷体" w:eastAsia="楷体" w:hAnsi="楷体" w:cs="楷体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46" type="#_x0000_t75" style="height:18pt;width:27pt" o:oleicon="f" o:ole="" coordsize="21600,21600" o:preferrelative="t" filled="f" stroked="f">
            <v:imagedata r:id="rId51" o:title=""/>
            <o:lock v:ext="edit" aspectratio="t"/>
            <w10:anchorlock/>
          </v:shape>
          <o:OLEObject Type="Embed" ProgID="Equation.KSEE3" ShapeID="_x0000_i1046" DrawAspect="Content" ObjectID="_1468075745" r:id="rId52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>相乘的结果是</w:t>
      </w:r>
      <w:r>
        <w:rPr>
          <w:rFonts w:ascii="楷体" w:eastAsia="楷体" w:hAnsi="楷体" w:cs="楷体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47" type="#_x0000_t75" style="height:18pt;width:31pt" o:oleicon="f" o:ole="" coordsize="21600,21600" o:preferrelative="t" filled="f" stroked="f">
            <v:imagedata r:id="rId53" o:title=""/>
            <o:lock v:ext="edit" aspectratio="t"/>
            <w10:anchorlock/>
          </v:shape>
          <o:OLEObject Type="Embed" ProgID="Equation.KSEE3" ShapeID="_x0000_i1047" DrawAspect="Content" ObjectID="_1468075746" r:id="rId54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>，那么</w:t>
      </w:r>
      <w:r>
        <w:rPr>
          <w:rFonts w:ascii="楷体" w:eastAsia="楷体" w:hAnsi="楷体" w:cs="楷体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48" type="#_x0000_t75" style="height:11pt;width:13pt" o:oleicon="f" o:ole="" coordsize="21600,21600" o:preferrelative="t" filled="f" stroked="f">
            <v:imagedata r:id="rId55" o:title=""/>
            <o:lock v:ext="edit" aspectratio="t"/>
            <w10:anchorlock/>
          </v:shape>
          <o:OLEObject Type="Embed" ProgID="Equation.KSEE3" ShapeID="_x0000_i1048" DrawAspect="Content" ObjectID="_1468075747" r:id="rId56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>和</w:t>
      </w:r>
      <w:r>
        <w:rPr>
          <w:rFonts w:ascii="楷体" w:eastAsia="楷体" w:hAnsi="楷体" w:cs="楷体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49" type="#_x0000_t75" style="height:11pt;width:10pt" o:oleicon="f" o:ole="" coordsize="21600,21600" o:preferrelative="t" filled="f" stroked="f">
            <v:imagedata r:id="rId57" o:title=""/>
            <o:lock v:ext="edit" aspectratio="t"/>
            <w10:anchorlock/>
          </v:shape>
          <o:OLEObject Type="Embed" ProgID="Equation.KSEE3" ShapeID="_x0000_i1049" DrawAspect="Content" ObjectID="_1468075748" r:id="rId58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>的值分别是（   ）</w:t>
      </w: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>A.3，5              B.2，1            C.3，4             D.4，5</w:t>
      </w:r>
    </w:p>
    <w:p>
      <w:pPr>
        <w:widowControl w:val="0"/>
        <w:numPr>
          <w:ilvl w:val="0"/>
          <w:numId w:val="0"/>
        </w:numPr>
        <w:ind w:leftChars="0"/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>10、若</w:t>
      </w:r>
      <w:r>
        <w:rPr>
          <w:rFonts w:ascii="楷体" w:eastAsia="楷体" w:hAnsi="楷体" w:cs="楷体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50" type="#_x0000_t75" style="height:16pt;width:59pt" o:oleicon="f" o:ole="" coordsize="21600,21600" o:preferrelative="t" filled="f" stroked="f">
            <v:imagedata r:id="rId59" o:title=""/>
            <o:lock v:ext="edit" aspectratio="t"/>
            <w10:anchorlock/>
          </v:shape>
          <o:OLEObject Type="Embed" ProgID="Equation.KSEE3" ShapeID="_x0000_i1050" DrawAspect="Content" ObjectID="_1468075749" r:id="rId60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>是一个完全平方式，则</w:t>
      </w:r>
      <w:r>
        <w:rPr>
          <w:rFonts w:ascii="楷体" w:eastAsia="楷体" w:hAnsi="楷体" w:cs="楷体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51" type="#_x0000_t75" style="height:13.95pt;width:10pt" o:oleicon="f" o:ole="" coordsize="21600,21600" o:preferrelative="t" filled="f" stroked="f">
            <v:imagedata r:id="rId61" o:title=""/>
            <o:lock v:ext="edit" aspectratio="t"/>
            <w10:anchorlock/>
          </v:shape>
          <o:OLEObject Type="Embed" ProgID="Equation.KSEE3" ShapeID="_x0000_i1051" DrawAspect="Content" ObjectID="_1468075750" r:id="rId62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>=（    ）</w:t>
      </w:r>
    </w:p>
    <w:p>
      <w:pPr>
        <w:widowControl w:val="0"/>
        <w:numPr>
          <w:ilvl w:val="0"/>
          <w:numId w:val="0"/>
        </w:numPr>
        <w:ind w:leftChars="0"/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>A.10                B.±10            C.5                D.±5</w:t>
      </w:r>
    </w:p>
    <w:p>
      <w:pPr>
        <w:widowControl w:val="0"/>
        <w:numPr>
          <w:ilvl w:val="0"/>
          <w:numId w:val="1"/>
        </w:numPr>
        <w:ind w:left="0" w:firstLine="0" w:leftChars="0" w:firstLineChars="0"/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>填空题</w:t>
      </w:r>
    </w:p>
    <w:p>
      <w:pPr>
        <w:widowControl w:val="0"/>
        <w:numPr>
          <w:ilvl w:val="0"/>
          <w:numId w:val="7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>若</w:t>
      </w:r>
      <w:r>
        <w:rPr>
          <w:rFonts w:ascii="楷体" w:eastAsia="楷体" w:hAnsi="楷体" w:cs="楷体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52" type="#_x0000_t75" style="height:18pt;width:64pt" o:oleicon="f" o:ole="" coordsize="21600,21600" o:preferrelative="t" filled="f" stroked="f">
            <v:imagedata r:id="rId63" o:title=""/>
            <o:lock v:ext="edit" aspectratio="t"/>
            <w10:anchorlock/>
          </v:shape>
          <o:OLEObject Type="Embed" ProgID="Equation.KSEE3" ShapeID="_x0000_i1052" DrawAspect="Content" ObjectID="_1468075751" r:id="rId64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>，则</w:t>
      </w:r>
      <w:r>
        <w:rPr>
          <w:rFonts w:ascii="楷体" w:eastAsia="楷体" w:hAnsi="楷体" w:cs="楷体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53" type="#_x0000_t75" style="height:16pt;width:22pt" o:oleicon="f" o:ole="" coordsize="21600,21600" o:preferrelative="t" filled="f" stroked="f">
            <v:imagedata r:id="rId65" o:title=""/>
            <o:lock v:ext="edit" aspectratio="t"/>
            <w10:anchorlock/>
          </v:shape>
          <o:OLEObject Type="Embed" ProgID="Equation.KSEE3" ShapeID="_x0000_i1053" DrawAspect="Content" ObjectID="_1468075752" r:id="rId66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lang w:val="en-US" w:eastAsia="zh-CN"/>
        </w:rPr>
        <w:t>的值是</w: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single"/>
          <w:lang w:val="en-US" w:eastAsia="zh-CN"/>
        </w:rPr>
        <w:t xml:space="preserve">               </w: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.</w:t>
      </w:r>
    </w:p>
    <w:p>
      <w:pPr>
        <w:widowControl w:val="0"/>
        <w:numPr>
          <w:ilvl w:val="0"/>
          <w:numId w:val="7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计算：98×102+4=</w: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.</w:t>
      </w:r>
    </w:p>
    <w:p>
      <w:pPr>
        <w:widowControl w:val="0"/>
        <w:numPr>
          <w:ilvl w:val="0"/>
          <w:numId w:val="7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如果一个角是40°，则这个角的余角的补角的大小是</w: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.</w:t>
      </w:r>
    </w:p>
    <w:p>
      <w:pPr>
        <w:widowControl w:val="0"/>
        <w:numPr>
          <w:ilvl w:val="0"/>
          <w:numId w:val="7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如图，直线AB、CD相交于点O，∠BOF=∠DOE=90°，∠DOF=58°，则∠BOE=</w: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single"/>
          <w:lang w:val="en-US" w:eastAsia="zh-CN"/>
        </w:rPr>
        <w:t xml:space="preserve">       </w: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，∠AOC=</w: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single"/>
          <w:lang w:val="en-US" w:eastAsia="zh-CN"/>
        </w:rPr>
        <w:t xml:space="preserve">      </w: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.</w:t>
      </w: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drawing>
          <wp:inline distT="0" distB="0" distL="114300" distR="114300">
            <wp:extent cx="1358265" cy="1009015"/>
            <wp:effectExtent l="0" t="0" r="0" b="0"/>
            <wp:docPr id="7" name="图片 7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未命名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358265" cy="1009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1"/>
        </w:numPr>
        <w:ind w:left="0" w:firstLine="0" w:leftChars="0" w:firstLineChars="0"/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解答题</w:t>
      </w: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15、计算题</w:t>
      </w:r>
    </w:p>
    <w:p>
      <w:pPr>
        <w:widowControl w:val="0"/>
        <w:numPr>
          <w:ilvl w:val="0"/>
          <w:numId w:val="8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-28"/>
          <w:sz w:val="21"/>
          <w:szCs w:val="21"/>
          <w:u w:val="none"/>
          <w:lang w:val="en-US" w:eastAsia="zh-CN"/>
        </w:rPr>
        <w:object>
          <v:shape id="_x0000_i1054" type="#_x0000_t75" style="height:37pt;width:132pt" o:oleicon="f" o:ole="" coordsize="21600,21600" o:preferrelative="t" filled="f" stroked="f">
            <v:imagedata r:id="rId68" o:title=""/>
            <o:lock v:ext="edit" aspectratio="t"/>
            <w10:anchorlock/>
          </v:shape>
          <o:OLEObject Type="Embed" ProgID="Equation.KSEE3" ShapeID="_x0000_i1054" DrawAspect="Content" ObjectID="_1468075753" r:id="rId69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；                （2）</w:t>
      </w:r>
      <w:r>
        <w:rPr>
          <w:rFonts w:ascii="楷体" w:eastAsia="楷体" w:hAnsi="楷体" w:cs="楷体" w:hint="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55" type="#_x0000_t75" style="height:18pt;width:154pt" o:oleicon="f" o:ole="" coordsize="21600,21600" o:preferrelative="t" filled="f" stroked="f">
            <v:imagedata r:id="rId70" o:title=""/>
            <o:lock v:ext="edit" aspectratio="t"/>
            <w10:anchorlock/>
          </v:shape>
          <o:OLEObject Type="Embed" ProgID="Equation.KSEE3" ShapeID="_x0000_i1055" DrawAspect="Content" ObjectID="_1468075754" r:id="rId71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；</w:t>
      </w: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（3）</w:t>
      </w:r>
      <w:r>
        <w:rPr>
          <w:rFonts w:ascii="楷体" w:eastAsia="楷体" w:hAnsi="楷体" w:cs="楷体" w:hint="eastAsia"/>
          <w:b w:val="0"/>
          <w:bCs w:val="0"/>
          <w:position w:val="-28"/>
          <w:sz w:val="21"/>
          <w:szCs w:val="21"/>
          <w:u w:val="none"/>
          <w:lang w:val="en-US" w:eastAsia="zh-CN"/>
        </w:rPr>
        <w:object>
          <v:shape id="_x0000_i1056" type="#_x0000_t75" style="height:37pt;width:178pt" o:oleicon="f" o:ole="" coordsize="21600,21600" o:preferrelative="t" filled="f" stroked="f">
            <v:imagedata r:id="rId72" o:title=""/>
            <o:lock v:ext="edit" aspectratio="t"/>
            <w10:anchorlock/>
          </v:shape>
          <o:OLEObject Type="Embed" ProgID="Equation.KSEE3" ShapeID="_x0000_i1056" DrawAspect="Content" ObjectID="_1468075755" r:id="rId73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；       （4）</w:t>
      </w:r>
      <w:r>
        <w:rPr>
          <w:rFonts w:ascii="楷体" w:eastAsia="楷体" w:hAnsi="楷体" w:cs="楷体" w:hint="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57" type="#_x0000_t75" style="height:17pt;width:108pt" o:oleicon="f" o:ole="" coordsize="21600,21600" o:preferrelative="t" filled="f" stroked="f">
            <v:imagedata r:id="rId74" o:title=""/>
            <o:lock v:ext="edit" aspectratio="t"/>
            <w10:anchorlock/>
          </v:shape>
          <o:OLEObject Type="Embed" ProgID="Equation.KSEE3" ShapeID="_x0000_i1057" DrawAspect="Content" ObjectID="_1468075756" r:id="rId75"/>
        </w:object>
      </w: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16、先化简，再求值：</w:t>
      </w: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58" type="#_x0000_t75" style="height:19pt;width:157.95pt" o:oleicon="f" o:ole="" coordsize="21600,21600" o:preferrelative="t" filled="f" stroked="f">
            <v:imagedata r:id="rId76" o:title=""/>
            <o:lock v:ext="edit" aspectratio="t"/>
            <w10:anchorlock/>
          </v:shape>
          <o:OLEObject Type="Embed" ProgID="Equation.KSEE3" ShapeID="_x0000_i1058" DrawAspect="Content" ObjectID="_1468075757" r:id="rId77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，其中</w:t>
      </w:r>
      <w:r>
        <w:rPr>
          <w:rFonts w:ascii="楷体" w:eastAsia="楷体" w:hAnsi="楷体" w:cs="楷体" w:hint="eastAsia"/>
          <w:b w:val="0"/>
          <w:bCs w:val="0"/>
          <w:position w:val="-24"/>
          <w:sz w:val="21"/>
          <w:szCs w:val="21"/>
          <w:u w:val="none"/>
          <w:lang w:val="en-US" w:eastAsia="zh-CN"/>
        </w:rPr>
        <w:object>
          <v:shape id="_x0000_i1059" type="#_x0000_t75" style="height:31pt;width:103pt" o:oleicon="f" o:ole="" coordsize="21600,21600" o:preferrelative="t" filled="f" stroked="f">
            <v:imagedata r:id="rId78" o:title=""/>
            <o:lock v:ext="edit" aspectratio="t"/>
            <w10:anchorlock/>
          </v:shape>
          <o:OLEObject Type="Embed" ProgID="Equation.KSEE3" ShapeID="_x0000_i1059" DrawAspect="Content" ObjectID="_1468075758" r:id="rId79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.</w:t>
      </w: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9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已知</w:t>
      </w:r>
      <w:r>
        <w:rPr>
          <w:rFonts w:ascii="楷体" w:eastAsia="楷体" w:hAnsi="楷体" w:cs="楷体" w:hint="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60" type="#_x0000_t75" style="height:16pt;width:1in" o:oleicon="f" o:ole="" coordsize="21600,21600" o:preferrelative="t" filled="f" stroked="f">
            <v:imagedata r:id="rId80" o:title=""/>
            <o:lock v:ext="edit" aspectratio="t"/>
            <w10:anchorlock/>
          </v:shape>
          <o:OLEObject Type="Embed" ProgID="Equation.KSEE3" ShapeID="_x0000_i1060" DrawAspect="Content" ObjectID="_1468075759" r:id="rId81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，求代数式</w:t>
      </w:r>
      <w:r>
        <w:rPr>
          <w:rFonts w:ascii="楷体" w:eastAsia="楷体" w:hAnsi="楷体" w:cs="楷体" w:hint="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61" type="#_x0000_t75" style="height:19pt;width:137pt" o:oleicon="f" o:ole="" coordsize="21600,21600" o:preferrelative="t" filled="f" stroked="f">
            <v:imagedata r:id="rId82" o:title=""/>
            <o:lock v:ext="edit" aspectratio="t"/>
            <w10:anchorlock/>
          </v:shape>
          <o:OLEObject Type="Embed" ProgID="Equation.KSEE3" ShapeID="_x0000_i1061" DrawAspect="Content" ObjectID="_1468075760" r:id="rId83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的值.</w:t>
      </w: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9"/>
        </w:numPr>
        <w:ind w:left="0" w:firstLine="0" w:leftChars="0" w:firstLineChars="0"/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补全下题的证明过程（括号里面填依据）</w:t>
      </w: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已知：如图，AB∥CD，BE平分∠ABC，CE平分∠BCD，</w:t>
      </w: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3992880</wp:posOffset>
            </wp:positionH>
            <wp:positionV relativeFrom="paragraph">
              <wp:posOffset>137795</wp:posOffset>
            </wp:positionV>
            <wp:extent cx="1315720" cy="1491615"/>
            <wp:effectExtent l="0" t="0" r="0" b="0"/>
            <wp:wrapSquare wrapText="bothSides"/>
            <wp:docPr id="9" name="图片 9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未命名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315720" cy="1491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求证：BE∥CE.</w:t>
      </w: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证明：∵AB∥CD（已知）</w:t>
      </w: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∴∠ABC=</w: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（                                ）</w:t>
      </w: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∵BE平分∠ABC（已知）</w:t>
      </w: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∴∠2=</w:t>
      </w:r>
      <w:r>
        <w:rPr>
          <w:rFonts w:ascii="楷体" w:eastAsia="楷体" w:hAnsi="楷体" w:cs="楷体" w:hint="eastAsia"/>
          <w:b w:val="0"/>
          <w:bCs w:val="0"/>
          <w:position w:val="-24"/>
          <w:sz w:val="21"/>
          <w:szCs w:val="21"/>
          <w:u w:val="none"/>
          <w:lang w:val="en-US" w:eastAsia="zh-CN"/>
        </w:rPr>
        <w:object>
          <v:shape id="_x0000_i1062" type="#_x0000_t75" style="height:31pt;width:12pt" o:oleicon="f" o:ole="" coordsize="21600,21600" o:preferrelative="t" filled="f" stroked="f">
            <v:imagedata r:id="rId85" o:title=""/>
            <o:lock v:ext="edit" aspectratio="t"/>
            <w10:anchorlock/>
          </v:shape>
          <o:OLEObject Type="Embed" ProgID="Equation.KSEE3" ShapeID="_x0000_i1062" DrawAspect="Content" ObjectID="_1468075761" r:id="rId86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∠</w: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single"/>
          <w:lang w:val="en-US" w:eastAsia="zh-CN"/>
        </w:rPr>
        <w:t xml:space="preserve">       </w:t>
      </w: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同理：∠3=</w:t>
      </w:r>
      <w:r>
        <w:rPr>
          <w:rFonts w:ascii="楷体" w:eastAsia="楷体" w:hAnsi="楷体" w:cs="楷体" w:hint="eastAsia"/>
          <w:b w:val="0"/>
          <w:bCs w:val="0"/>
          <w:position w:val="-24"/>
          <w:sz w:val="21"/>
          <w:szCs w:val="21"/>
          <w:u w:val="none"/>
          <w:lang w:val="en-US" w:eastAsia="zh-CN"/>
        </w:rPr>
        <w:object>
          <v:shape id="_x0000_i1063" type="#_x0000_t75" style="height:31pt;width:12pt" o:oleicon="f" o:ole="" coordsize="21600,21600" o:preferrelative="t" filled="f" stroked="f">
            <v:imagedata r:id="rId87" o:title=""/>
            <o:lock v:ext="edit" aspectratio="t"/>
            <w10:anchorlock/>
          </v:shape>
          <o:OLEObject Type="Embed" ProgID="Equation.KSEE3" ShapeID="_x0000_i1063" DrawAspect="Content" ObjectID="_1468075762" r:id="rId88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∠</w: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single"/>
          <w:lang w:val="en-US" w:eastAsia="zh-CN"/>
        </w:rPr>
        <w:t xml:space="preserve">          </w:t>
      </w: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∴</w: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single"/>
          <w:lang w:val="en-US" w:eastAsia="zh-CN"/>
        </w:rPr>
        <w:t xml:space="preserve">                     </w:t>
      </w: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∴BE∥CE（                                ）</w:t>
      </w: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9"/>
        </w:numPr>
        <w:ind w:left="0" w:firstLine="0" w:leftChars="0" w:firstLineChars="0"/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已知：如图，∠B=∠1，AE⊥AD，∠D=75°，求∠2的度数.</w:t>
      </w: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drawing>
          <wp:inline distT="0" distB="0" distL="114300" distR="114300">
            <wp:extent cx="1519555" cy="1009650"/>
            <wp:effectExtent l="0" t="0" r="0" b="0"/>
            <wp:docPr id="10" name="图片 10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未命名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51955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9"/>
        </w:numPr>
        <w:ind w:left="0" w:firstLine="0" w:leftChars="0" w:firstLineChars="0"/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我们知道，可以利用几何图形形象地表示有些代数恒等式，例如</w:t>
      </w:r>
      <w:r>
        <w:rPr>
          <w:rFonts w:ascii="楷体" w:eastAsia="楷体" w:hAnsi="楷体" w:cs="楷体" w:hint="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64" type="#_x0000_t75" style="height:18pt;width:148pt" o:oleicon="f" o:ole="" coordsize="21600,21600" o:preferrelative="t" filled="f" stroked="f">
            <v:imagedata r:id="rId90" o:title=""/>
            <o:lock v:ext="edit" aspectratio="t"/>
            <w10:anchorlock/>
          </v:shape>
          <o:OLEObject Type="Embed" ProgID="Equation.KSEE3" ShapeID="_x0000_i1064" DrawAspect="Content" ObjectID="_1468075763" r:id="rId91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.可以用图1的面积关系来表示.还有许多代数恒等式也可以用几何图形面积来表示其正确性.</w:t>
      </w:r>
    </w:p>
    <w:p>
      <w:pPr>
        <w:widowControl w:val="0"/>
        <w:numPr>
          <w:ilvl w:val="0"/>
          <w:numId w:val="1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根据图2写出一个代数恒等式；</w:t>
      </w:r>
    </w:p>
    <w:p>
      <w:pPr>
        <w:widowControl w:val="0"/>
        <w:numPr>
          <w:ilvl w:val="0"/>
          <w:numId w:val="1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已知等式：</w:t>
      </w:r>
      <w:r>
        <w:rPr>
          <w:rFonts w:ascii="楷体" w:eastAsia="楷体" w:hAnsi="楷体" w:cs="楷体" w:hint="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65" type="#_x0000_t75" style="height:19pt;width:124pt" o:oleicon="f" o:ole="" coordsize="21600,21600" o:preferrelative="t" filled="f" stroked="f">
            <v:imagedata r:id="rId92" o:title=""/>
            <o:lock v:ext="edit" aspectratio="t"/>
            <w10:anchorlock/>
          </v:shape>
          <o:OLEObject Type="Embed" ProgID="Equation.KSEE3" ShapeID="_x0000_i1065" DrawAspect="Content" ObjectID="_1468075764" r:id="rId93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，请你在图3的方框内画出一个相应的几何图形，利用这个图形的面积关系来表示等式的正确性.</w:t>
      </w: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drawing>
          <wp:inline distT="0" distB="0" distL="114300" distR="114300">
            <wp:extent cx="1488440" cy="1454785"/>
            <wp:effectExtent l="0" t="0" r="0" b="0"/>
            <wp:docPr id="11" name="图片 11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未命名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488440" cy="145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drawing>
          <wp:inline distT="0" distB="0" distL="114300" distR="114300">
            <wp:extent cx="1320165" cy="1443990"/>
            <wp:effectExtent l="0" t="0" r="0" b="0"/>
            <wp:docPr id="12" name="图片 12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未命名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320165" cy="1443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drawing>
          <wp:inline distT="0" distB="0" distL="114300" distR="114300">
            <wp:extent cx="1640205" cy="1950720"/>
            <wp:effectExtent l="0" t="0" r="0" b="0"/>
            <wp:docPr id="13" name="图片 13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未命名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640205" cy="195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center"/>
        <w:rPr>
          <w:rFonts w:ascii="楷体" w:eastAsia="楷体" w:hAnsi="楷体" w:cs="楷体" w:hint="eastAsia"/>
          <w:b/>
          <w:bCs/>
          <w:sz w:val="32"/>
          <w:szCs w:val="32"/>
          <w:u w:val="none"/>
          <w:lang w:val="en-US" w:eastAsia="zh-CN"/>
        </w:rPr>
      </w:pPr>
      <w:r>
        <w:rPr>
          <w:rFonts w:ascii="楷体" w:eastAsia="楷体" w:hAnsi="楷体" w:cs="楷体" w:hint="eastAsia"/>
          <w:b/>
          <w:bCs/>
          <w:sz w:val="32"/>
          <w:szCs w:val="32"/>
          <w:u w:val="none"/>
          <w:lang w:val="en-US" w:eastAsia="zh-CN"/>
        </w:rPr>
        <w:t>B卷</w:t>
      </w:r>
    </w:p>
    <w:p>
      <w:pPr>
        <w:widowControl w:val="0"/>
        <w:numPr>
          <w:ilvl w:val="0"/>
          <w:numId w:val="11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填空题</w:t>
      </w:r>
    </w:p>
    <w:p>
      <w:pPr>
        <w:widowControl w:val="0"/>
        <w:numPr>
          <w:ilvl w:val="0"/>
          <w:numId w:val="9"/>
        </w:numPr>
        <w:ind w:left="0" w:firstLine="0" w:leftChars="0" w:firstLineChars="0"/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若</w:t>
      </w:r>
      <w:r>
        <w:rPr>
          <w:rFonts w:ascii="楷体" w:eastAsia="楷体" w:hAnsi="楷体" w:cs="楷体" w:hint="eastAsia"/>
          <w:b w:val="0"/>
          <w:bCs w:val="0"/>
          <w:position w:val="-14"/>
          <w:sz w:val="21"/>
          <w:szCs w:val="21"/>
          <w:u w:val="none"/>
          <w:lang w:val="en-US" w:eastAsia="zh-CN"/>
        </w:rPr>
        <w:object>
          <v:shape id="_x0000_i1066" type="#_x0000_t75" style="height:21pt;width:126pt" o:oleicon="f" o:ole="" coordsize="21600,21600" o:preferrelative="t" filled="f" stroked="f">
            <v:imagedata r:id="rId97" o:title=""/>
            <o:lock v:ext="edit" aspectratio="t"/>
            <w10:anchorlock/>
          </v:shape>
          <o:OLEObject Type="Embed" ProgID="Equation.KSEE3" ShapeID="_x0000_i1066" DrawAspect="Content" ObjectID="_1468075765" r:id="rId98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，则</w:t>
      </w:r>
      <w:r>
        <w:rPr>
          <w:rFonts w:ascii="楷体" w:eastAsia="楷体" w:hAnsi="楷体" w:cs="楷体" w:hint="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67" type="#_x0000_t75" style="height:16pt;width:35pt" o:oleicon="f" o:ole="" coordsize="21600,21600" o:preferrelative="t" filled="f" stroked="f">
            <v:imagedata r:id="rId99" o:title=""/>
            <o:lock v:ext="edit" aspectratio="t"/>
            <w10:anchorlock/>
          </v:shape>
          <o:OLEObject Type="Embed" ProgID="Equation.KSEE3" ShapeID="_x0000_i1067" DrawAspect="Content" ObjectID="_1468075766" r:id="rId100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的 值是</w: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.</w:t>
      </w:r>
    </w:p>
    <w:p>
      <w:pPr>
        <w:widowControl w:val="0"/>
        <w:numPr>
          <w:ilvl w:val="0"/>
          <w:numId w:val="9"/>
        </w:numPr>
        <w:ind w:left="0" w:firstLine="0" w:leftChars="0" w:firstLineChars="0"/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已知</w:t>
      </w:r>
      <w:r>
        <w:rPr>
          <w:rFonts w:ascii="楷体" w:eastAsia="楷体" w:hAnsi="楷体" w:cs="楷体" w:hint="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68" type="#_x0000_t75" style="height:18pt;width:109pt" o:oleicon="f" o:ole="" coordsize="21600,21600" o:preferrelative="t" filled="f" stroked="f">
            <v:imagedata r:id="rId101" o:title=""/>
            <o:lock v:ext="edit" aspectratio="t"/>
            <w10:anchorlock/>
          </v:shape>
          <o:OLEObject Type="Embed" ProgID="Equation.KSEE3" ShapeID="_x0000_i1068" DrawAspect="Content" ObjectID="_1468075767" r:id="rId102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是一个完全平方式，则</w:t>
      </w:r>
      <w:r>
        <w:rPr>
          <w:rFonts w:ascii="楷体" w:eastAsia="楷体" w:hAnsi="楷体" w:cs="楷体" w:hint="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69" type="#_x0000_t75" style="height:13.95pt;width:10pt" o:oleicon="f" o:ole="" coordsize="21600,21600" o:preferrelative="t" filled="f" stroked="f">
            <v:imagedata r:id="rId103" o:title=""/>
            <o:lock v:ext="edit" aspectratio="t"/>
            <w10:anchorlock/>
          </v:shape>
          <o:OLEObject Type="Embed" ProgID="Equation.KSEE3" ShapeID="_x0000_i1069" DrawAspect="Content" ObjectID="_1468075768" r:id="rId104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=</w: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.</w: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br/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23、已知</w:t>
      </w:r>
      <w:r>
        <w:rPr>
          <w:rFonts w:ascii="楷体" w:eastAsia="楷体" w:hAnsi="楷体" w:cs="楷体" w:hint="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70" type="#_x0000_t75" style="height:19pt;width:165pt" o:oleicon="f" o:ole="" coordsize="21600,21600" o:preferrelative="t" filled="f" stroked="f">
            <v:imagedata r:id="rId105" o:title=""/>
            <o:lock v:ext="edit" aspectratio="t"/>
            <w10:anchorlock/>
          </v:shape>
          <o:OLEObject Type="Embed" ProgID="Equation.KSEE3" ShapeID="_x0000_i1070" DrawAspect="Content" ObjectID="_1468075769" r:id="rId106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，则</w:t>
      </w:r>
      <w:r>
        <w:rPr>
          <w:rFonts w:ascii="楷体" w:eastAsia="楷体" w:hAnsi="楷体" w:cs="楷体" w:hint="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71" type="#_x0000_t75" style="height:12pt;width:29pt" o:oleicon="f" o:ole="" coordsize="21600,21600" o:preferrelative="t" filled="f" stroked="f">
            <v:imagedata r:id="rId107" o:title=""/>
            <o:lock v:ext="edit" aspectratio="t"/>
            <w10:anchorlock/>
          </v:shape>
          <o:OLEObject Type="Embed" ProgID="Equation.KSEE3" ShapeID="_x0000_i1071" DrawAspect="Content" ObjectID="_1468075770" r:id="rId108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=</w: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.</w:t>
      </w:r>
    </w:p>
    <w:p>
      <w:pPr>
        <w:widowControl w:val="0"/>
        <w:numPr>
          <w:ilvl w:val="0"/>
          <w:numId w:val="0"/>
        </w:numPr>
        <w:ind w:leftChars="0"/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24、若</w:t>
      </w:r>
      <w:r>
        <w:rPr>
          <w:rFonts w:ascii="楷体" w:eastAsia="楷体" w:hAnsi="楷体" w:cs="楷体" w:hint="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72" type="#_x0000_t75" style="height:18pt;width:119pt" o:oleicon="f" o:ole="" coordsize="21600,21600" o:preferrelative="t" filled="f" stroked="f">
            <v:imagedata r:id="rId109" o:title=""/>
            <o:lock v:ext="edit" aspectratio="t"/>
            <w10:anchorlock/>
          </v:shape>
          <o:OLEObject Type="Embed" ProgID="Equation.KSEE3" ShapeID="_x0000_i1072" DrawAspect="Content" ObjectID="_1468075771" r:id="rId110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的积中不含</w:t>
      </w:r>
      <w:r>
        <w:rPr>
          <w:rFonts w:ascii="楷体" w:eastAsia="楷体" w:hAnsi="楷体" w:cs="楷体" w:hint="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73" type="#_x0000_t75" style="height:16pt;width:13.95pt" o:oleicon="f" o:ole="" coordsize="21600,21600" o:preferrelative="t" filled="f" stroked="f">
            <v:imagedata r:id="rId111" o:title=""/>
            <o:lock v:ext="edit" aspectratio="t"/>
            <w10:anchorlock/>
          </v:shape>
          <o:OLEObject Type="Embed" ProgID="Equation.KSEE3" ShapeID="_x0000_i1073" DrawAspect="Content" ObjectID="_1468075772" r:id="rId112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项和</w:t>
      </w:r>
      <w:r>
        <w:rPr>
          <w:rFonts w:ascii="楷体" w:eastAsia="楷体" w:hAnsi="楷体" w:cs="楷体" w:hint="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74" type="#_x0000_t75" style="height:16pt;width:13pt" o:oleicon="f" o:ole="" coordsize="21600,21600" o:preferrelative="t" filled="f" stroked="f">
            <v:imagedata r:id="rId113" o:title=""/>
            <o:lock v:ext="edit" aspectratio="t"/>
            <w10:anchorlock/>
          </v:shape>
          <o:OLEObject Type="Embed" ProgID="Equation.KSEE3" ShapeID="_x0000_i1074" DrawAspect="Content" ObjectID="_1468075773" r:id="rId114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项，则</w:t>
      </w:r>
      <w:r>
        <w:rPr>
          <w:rFonts w:ascii="楷体" w:eastAsia="楷体" w:hAnsi="楷体" w:cs="楷体" w:hint="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75" type="#_x0000_t75" style="height:11pt;width:13pt" o:oleicon="f" o:ole="" coordsize="21600,21600" o:preferrelative="t" filled="f" stroked="f">
            <v:imagedata r:id="rId115" o:title=""/>
            <o:lock v:ext="edit" aspectratio="t"/>
            <w10:anchorlock/>
          </v:shape>
          <o:OLEObject Type="Embed" ProgID="Equation.KSEE3" ShapeID="_x0000_i1075" DrawAspect="Content" ObjectID="_1468075774" r:id="rId116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=</w: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single"/>
          <w:lang w:val="en-US" w:eastAsia="zh-CN"/>
        </w:rPr>
        <w:t xml:space="preserve">       </w: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；</w:t>
      </w:r>
      <w:r>
        <w:rPr>
          <w:rFonts w:ascii="楷体" w:eastAsia="楷体" w:hAnsi="楷体" w:cs="楷体" w:hint="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76" type="#_x0000_t75" style="height:11pt;width:10pt" o:oleicon="f" o:ole="" coordsize="21600,21600" o:preferrelative="t" filled="f" stroked="f">
            <v:imagedata r:id="rId117" o:title=""/>
            <o:lock v:ext="edit" aspectratio="t"/>
            <w10:anchorlock/>
          </v:shape>
          <o:OLEObject Type="Embed" ProgID="Equation.KSEE3" ShapeID="_x0000_i1076" DrawAspect="Content" ObjectID="_1468075775" r:id="rId118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=</w: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single"/>
          <w:lang w:val="en-US" w:eastAsia="zh-CN"/>
        </w:rPr>
        <w:t xml:space="preserve">      </w: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.</w:t>
      </w:r>
    </w:p>
    <w:p>
      <w:pPr>
        <w:widowControl w:val="0"/>
        <w:numPr>
          <w:ilvl w:val="0"/>
          <w:numId w:val="0"/>
        </w:numPr>
        <w:ind w:leftChars="0"/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25、若</w:t>
      </w:r>
      <w:r>
        <w:rPr>
          <w:rFonts w:ascii="楷体" w:eastAsia="楷体" w:hAnsi="楷体" w:cs="楷体" w:hint="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77" type="#_x0000_t75" style="height:16pt;width:142pt" o:oleicon="f" o:ole="" coordsize="21600,21600" o:preferrelative="t" filled="f" stroked="f">
            <v:imagedata r:id="rId119" o:title=""/>
            <o:lock v:ext="edit" aspectratio="t"/>
            <w10:anchorlock/>
          </v:shape>
          <o:OLEObject Type="Embed" ProgID="Equation.KSEE3" ShapeID="_x0000_i1077" DrawAspect="Content" ObjectID="_1468075776" r:id="rId120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，且</w:t>
      </w:r>
      <w:r>
        <w:rPr>
          <w:rFonts w:ascii="楷体" w:eastAsia="楷体" w:hAnsi="楷体" w:cs="楷体" w:hint="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78" type="#_x0000_t75" style="height:13.95pt;width:77pt" o:oleicon="f" o:ole="" coordsize="21600,21600" o:preferrelative="t" filled="f" stroked="f">
            <v:imagedata r:id="rId121" o:title=""/>
            <o:lock v:ext="edit" aspectratio="t"/>
            <w10:anchorlock/>
          </v:shape>
          <o:OLEObject Type="Embed" ProgID="Equation.KSEE3" ShapeID="_x0000_i1078" DrawAspect="Content" ObjectID="_1468075777" r:id="rId122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，则</w:t>
      </w:r>
      <w:r>
        <w:rPr>
          <w:rFonts w:ascii="楷体" w:eastAsia="楷体" w:hAnsi="楷体" w:cs="楷体" w:hint="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79" type="#_x0000_t75" style="height:16pt;width:48pt" o:oleicon="f" o:ole="" coordsize="21600,21600" o:preferrelative="t" filled="f" stroked="f">
            <v:imagedata r:id="rId123" o:title=""/>
            <o:lock v:ext="edit" aspectratio="t"/>
            <w10:anchorlock/>
          </v:shape>
          <o:OLEObject Type="Embed" ProgID="Equation.KSEE3" ShapeID="_x0000_i1079" DrawAspect="Content" ObjectID="_1468075778" r:id="rId124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的值是</w: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.</w:t>
      </w:r>
    </w:p>
    <w:p>
      <w:pPr>
        <w:widowControl w:val="0"/>
        <w:numPr>
          <w:ilvl w:val="0"/>
          <w:numId w:val="0"/>
        </w:numPr>
        <w:ind w:leftChars="0"/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二、解答题</w:t>
      </w:r>
    </w:p>
    <w:p>
      <w:pPr>
        <w:widowControl w:val="0"/>
        <w:numPr>
          <w:ilvl w:val="0"/>
          <w:numId w:val="0"/>
        </w:numPr>
        <w:ind w:leftChars="0"/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26、（1）先化简，再求值：</w:t>
      </w:r>
      <w:r>
        <w:rPr>
          <w:rFonts w:ascii="楷体" w:eastAsia="楷体" w:hAnsi="楷体" w:cs="楷体" w:hint="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80" type="#_x0000_t75" style="height:19pt;width:224pt" o:oleicon="f" o:ole="" coordsize="21600,21600" o:preferrelative="t" filled="f" stroked="f">
            <v:imagedata r:id="rId125" o:title=""/>
            <o:lock v:ext="edit" aspectratio="t"/>
            <w10:anchorlock/>
          </v:shape>
          <o:OLEObject Type="Embed" ProgID="Equation.KSEE3" ShapeID="_x0000_i1080" DrawAspect="Content" ObjectID="_1468075779" r:id="rId126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，其中</w:t>
      </w:r>
      <w:r>
        <w:rPr>
          <w:rFonts w:ascii="楷体" w:eastAsia="楷体" w:hAnsi="楷体" w:cs="楷体" w:hint="eastAsia"/>
          <w:b w:val="0"/>
          <w:bCs w:val="0"/>
          <w:position w:val="-14"/>
          <w:sz w:val="21"/>
          <w:szCs w:val="21"/>
          <w:u w:val="none"/>
          <w:lang w:val="en-US" w:eastAsia="zh-CN"/>
        </w:rPr>
        <w:object>
          <v:shape id="_x0000_i1081" type="#_x0000_t75" style="height:21pt;width:98pt" o:oleicon="f" o:ole="" coordsize="21600,21600" o:preferrelative="t" filled="f" stroked="f">
            <v:imagedata r:id="rId127" o:title=""/>
            <o:lock v:ext="edit" aspectratio="t"/>
            <w10:anchorlock/>
          </v:shape>
          <o:OLEObject Type="Embed" ProgID="Equation.KSEE3" ShapeID="_x0000_i1081" DrawAspect="Content" ObjectID="_1468075780" r:id="rId128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.</w:t>
      </w:r>
    </w:p>
    <w:p>
      <w:pPr>
        <w:widowControl w:val="0"/>
        <w:numPr>
          <w:ilvl w:val="0"/>
          <w:numId w:val="0"/>
        </w:numPr>
        <w:ind w:leftChars="0"/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（2）已知多项式</w:t>
      </w:r>
      <w:r>
        <w:rPr>
          <w:rFonts w:ascii="楷体" w:eastAsia="楷体" w:hAnsi="楷体" w:cs="楷体" w:hint="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82" type="#_x0000_t75" style="height:16pt;width:85.95pt" o:oleicon="f" o:ole="" coordsize="21600,21600" o:preferrelative="t" filled="f" stroked="f">
            <v:imagedata r:id="rId129" o:title=""/>
            <o:lock v:ext="edit" aspectratio="t"/>
            <w10:anchorlock/>
          </v:shape>
          <o:OLEObject Type="Embed" ProgID="Equation.KSEE3" ShapeID="_x0000_i1082" DrawAspect="Content" ObjectID="_1468075781" r:id="rId130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能被</w:t>
      </w:r>
      <w:r>
        <w:rPr>
          <w:rFonts w:ascii="楷体" w:eastAsia="楷体" w:hAnsi="楷体" w:cs="楷体" w:hint="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83" type="#_x0000_t75" style="height:16pt;width:29pt" o:oleicon="f" o:ole="" coordsize="21600,21600" o:preferrelative="t" filled="f" stroked="f">
            <v:imagedata r:id="rId131" o:title=""/>
            <o:lock v:ext="edit" aspectratio="t"/>
            <w10:anchorlock/>
          </v:shape>
          <o:OLEObject Type="Embed" ProgID="Equation.KSEE3" ShapeID="_x0000_i1083" DrawAspect="Content" ObjectID="_1468075782" r:id="rId132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整除且商为</w:t>
      </w:r>
      <w:r>
        <w:rPr>
          <w:rFonts w:ascii="楷体" w:eastAsia="楷体" w:hAnsi="楷体" w:cs="楷体" w:hint="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84" type="#_x0000_t75" style="height:13.95pt;width:31.95pt" o:oleicon="f" o:ole="" coordsize="21600,21600" o:preferrelative="t" filled="f" stroked="f">
            <v:imagedata r:id="rId133" o:title=""/>
            <o:lock v:ext="edit" aspectratio="t"/>
            <w10:anchorlock/>
          </v:shape>
          <o:OLEObject Type="Embed" ProgID="Equation.KSEE3" ShapeID="_x0000_i1084" DrawAspect="Content" ObjectID="_1468075783" r:id="rId134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.</w:t>
      </w: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①求</w:t>
      </w:r>
      <w:r>
        <w:rPr>
          <w:rFonts w:ascii="楷体" w:eastAsia="楷体" w:hAnsi="楷体" w:cs="楷体" w:hint="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85" type="#_x0000_t75" style="height:16pt;width:30pt" o:oleicon="f" o:ole="" coordsize="21600,21600" o:preferrelative="t" filled="f" stroked="f">
            <v:imagedata r:id="rId135" o:title=""/>
            <o:lock v:ext="edit" aspectratio="t"/>
            <w10:anchorlock/>
          </v:shape>
          <o:OLEObject Type="Embed" ProgID="Equation.KSEE3" ShapeID="_x0000_i1085" DrawAspect="Content" ObjectID="_1468075784" r:id="rId136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的值；②求代数式</w:t>
      </w:r>
      <w:r>
        <w:rPr>
          <w:rFonts w:ascii="楷体" w:eastAsia="楷体" w:hAnsi="楷体" w:cs="楷体" w:hint="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86" type="#_x0000_t75" style="height:19pt;width:240pt" o:oleicon="f" o:ole="" coordsize="21600,21600" o:preferrelative="t" filled="f" stroked="f">
            <v:imagedata r:id="rId137" o:title=""/>
            <o:lock v:ext="edit" aspectratio="t"/>
            <w10:anchorlock/>
          </v:shape>
          <o:OLEObject Type="Embed" ProgID="Equation.KSEE3" ShapeID="_x0000_i1086" DrawAspect="Content" ObjectID="_1468075785" r:id="rId138"/>
        </w:object>
      </w: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12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观察以下等式：</w:t>
      </w: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-66"/>
          <w:sz w:val="21"/>
          <w:szCs w:val="21"/>
          <w:u w:val="none"/>
          <w:lang w:val="en-US" w:eastAsia="zh-CN"/>
        </w:rPr>
        <w:object>
          <v:shape id="_x0000_i1087" type="#_x0000_t75" style="height:1in;width:147pt" o:oleicon="f" o:ole="" coordsize="21600,21600" o:preferrelative="t" filled="f" stroked="f">
            <v:imagedata r:id="rId139" o:title=""/>
            <o:lock v:ext="edit" aspectratio="t"/>
            <w10:anchorlock/>
          </v:shape>
          <o:OLEObject Type="Embed" ProgID="Equation.KSEE3" ShapeID="_x0000_i1087" DrawAspect="Content" ObjectID="_1468075786" r:id="rId140"/>
        </w:object>
      </w:r>
    </w:p>
    <w:p>
      <w:pPr>
        <w:widowControl w:val="0"/>
        <w:numPr>
          <w:ilvl w:val="0"/>
          <w:numId w:val="13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按以上等式的规律，填空：</w:t>
      </w:r>
      <w:r>
        <w:rPr>
          <w:rFonts w:ascii="楷体" w:eastAsia="楷体" w:hAnsi="楷体" w:cs="楷体" w:hint="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88" type="#_x0000_t75" style="height:17pt;width:34pt" o:oleicon="f" o:ole="" coordsize="21600,21600" o:preferrelative="t" filled="f" stroked="f">
            <v:imagedata r:id="rId141" o:title=""/>
            <o:lock v:ext="edit" aspectratio="t"/>
            <w10:anchorlock/>
          </v:shape>
          <o:OLEObject Type="Embed" ProgID="Equation.KSEE3" ShapeID="_x0000_i1088" DrawAspect="Content" ObjectID="_1468075787" r:id="rId142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（</w: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）=</w:t>
      </w:r>
      <w:r>
        <w:rPr>
          <w:rFonts w:ascii="楷体" w:eastAsia="楷体" w:hAnsi="楷体" w:cs="楷体" w:hint="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89" type="#_x0000_t75" style="height:16pt;width:35pt" o:oleicon="f" o:ole="" coordsize="21600,21600" o:preferrelative="t" filled="f" stroked="f">
            <v:imagedata r:id="rId143" o:title=""/>
            <o:lock v:ext="edit" aspectratio="t"/>
            <w10:anchorlock/>
          </v:shape>
          <o:OLEObject Type="Embed" ProgID="Equation.KSEE3" ShapeID="_x0000_i1089" DrawAspect="Content" ObjectID="_1468075788" r:id="rId144"/>
        </w:objec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.</w:t>
      </w:r>
    </w:p>
    <w:p>
      <w:pPr>
        <w:widowControl w:val="0"/>
        <w:numPr>
          <w:ilvl w:val="0"/>
          <w:numId w:val="13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利用多项式的乘法法则，通过计算说明（1）中的等式成立.</w:t>
      </w:r>
    </w:p>
    <w:p>
      <w:pPr>
        <w:widowControl w:val="0"/>
        <w:numPr>
          <w:ilvl w:val="0"/>
          <w:numId w:val="13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  <w:t>利用（1）中的公式化简：</w:t>
      </w: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90" type="#_x0000_t75" style="height:18pt;width:200pt" o:oleicon="f" o:ole="" coordsize="21600,21600" o:preferrelative="t" filled="f" stroked="f">
            <v:imagedata r:id="rId145" o:title=""/>
            <o:lock v:ext="edit" aspectratio="t"/>
            <w10:anchorlock/>
          </v:shape>
          <o:OLEObject Type="Embed" ProgID="Equation.KSEE3" ShapeID="_x0000_i1090" DrawAspect="Content" ObjectID="_1468075789" r:id="rId146"/>
        </w:object>
      </w: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楷体" w:eastAsia="楷体" w:hAnsi="楷体" w:cs="楷体" w:hint="eastAsia"/>
          <w:b w:val="0"/>
          <w:bCs w:val="0"/>
          <w:color w:val="00000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  <w:lang w:val="en-US" w:eastAsia="zh-CN"/>
        </w:rPr>
        <w:t>28、</w:t>
      </w:r>
      <w:r>
        <w:rPr>
          <w:rFonts w:ascii="楷体" w:eastAsia="楷体" w:hAnsi="楷体" w:cs="楷体" w:hint="eastAsia"/>
          <w:b w:val="0"/>
          <w:bCs w:val="0"/>
          <w:color w:val="000000"/>
          <w:sz w:val="21"/>
          <w:szCs w:val="21"/>
          <w:u w:val="none"/>
          <w:lang w:val="en-US" w:eastAsia="zh-CN"/>
        </w:rPr>
        <w:t>如图、两个形状、大小完全相同的含有30°，60°的三角板如图①放置，PA,PB与直线MN重合，且三角板PAC，三角板PBD均可以绕点P逆时针旋转.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楷体" w:eastAsia="楷体" w:hAnsi="楷体" w:cs="楷体" w:hint="eastAsia"/>
          <w:b w:val="0"/>
          <w:bCs w:val="0"/>
          <w:color w:val="00000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color w:val="000000"/>
          <w:sz w:val="21"/>
          <w:szCs w:val="21"/>
          <w:u w:val="none"/>
          <w:lang w:val="en-US" w:eastAsia="zh-CN"/>
        </w:rPr>
        <w:drawing>
          <wp:inline distT="0" distB="0" distL="114300" distR="114300">
            <wp:extent cx="4686935" cy="1116330"/>
            <wp:effectExtent l="0" t="0" r="0" b="0"/>
            <wp:docPr id="4" name="图片 66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6" descr="未命名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11163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楷体" w:eastAsia="楷体" w:hAnsi="楷体" w:cs="楷体" w:hint="eastAsia"/>
          <w:b w:val="0"/>
          <w:bCs w:val="0"/>
          <w:color w:val="00000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color w:val="000000"/>
          <w:sz w:val="21"/>
          <w:szCs w:val="21"/>
          <w:u w:val="none"/>
          <w:lang w:val="en-US" w:eastAsia="zh-CN"/>
        </w:rPr>
        <w:t>试说明：∠DPC=90°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楷体" w:eastAsia="楷体" w:hAnsi="楷体" w:cs="楷体" w:hint="eastAsia"/>
          <w:b w:val="0"/>
          <w:bCs w:val="0"/>
          <w:color w:val="00000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color w:val="000000"/>
          <w:sz w:val="21"/>
          <w:szCs w:val="21"/>
          <w:u w:val="none"/>
          <w:lang w:val="en-US" w:eastAsia="zh-CN"/>
        </w:rPr>
        <w:t>如图②，若三角板∠PAC的边PA从PN处开始绕点P逆时针旋转一定角度，PF平分∠APD，PE平分∠CPD，求∠EPF；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楷体" w:eastAsia="楷体" w:hAnsi="楷体" w:cs="楷体" w:hint="eastAsia"/>
          <w:b w:val="0"/>
          <w:bCs w:val="0"/>
          <w:color w:val="00000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color w:val="000000"/>
          <w:sz w:val="21"/>
          <w:szCs w:val="21"/>
          <w:u w:val="none"/>
          <w:lang w:val="en-US" w:eastAsia="zh-CN"/>
        </w:rPr>
        <w:t>如图③，若三角板PAC的边PA从PN处开始绕点P逆时针旋转，转速为3°/s，同时三角板PBD的边PB从PM处开始绕点P逆时针旋转，转速为2°/s，在两个三角形旋转过程中（PC转到与PM重合时，两三角板停止转动），问</w:t>
      </w:r>
      <w:r>
        <w:rPr>
          <w:rFonts w:ascii="楷体" w:eastAsia="楷体" w:hAnsi="楷体" w:cs="楷体" w:hint="eastAsia"/>
          <w:b w:val="0"/>
          <w:bCs w:val="0"/>
          <w:color w:val="000000"/>
          <w:position w:val="-24"/>
          <w:sz w:val="21"/>
          <w:szCs w:val="21"/>
          <w:u w:val="none"/>
          <w:lang w:val="en-US" w:eastAsia="zh-CN"/>
        </w:rPr>
        <w:object>
          <v:shape id="_x0000_i1091" type="#_x0000_t75" style="height:31pt;width:39pt" o:oleicon="f" o:ole="" coordsize="21600,21600" o:preferrelative="t" filled="f" stroked="f">
            <v:imagedata r:id="rId148" o:title=""/>
            <o:lock v:ext="edit" aspectratio="t"/>
            <w10:anchorlock/>
          </v:shape>
          <o:OLEObject Type="Embed" ProgID="Equation.KSEE3" ShapeID="_x0000_i1091" DrawAspect="Content" ObjectID="_1468075790" r:id="rId149"/>
        </w:object>
      </w:r>
      <w:r>
        <w:rPr>
          <w:rFonts w:ascii="楷体" w:eastAsia="楷体" w:hAnsi="楷体" w:cs="楷体" w:hint="eastAsia"/>
          <w:b w:val="0"/>
          <w:bCs w:val="0"/>
          <w:color w:val="000000"/>
          <w:sz w:val="21"/>
          <w:szCs w:val="21"/>
          <w:u w:val="none"/>
          <w:lang w:val="en-US" w:eastAsia="zh-CN"/>
        </w:rPr>
        <w:t>的值是否变化？若不变，求出其值；若变化，说明理由.</w:t>
      </w:r>
    </w:p>
    <w:p>
      <w:pPr>
        <w:widowControl w:val="0"/>
        <w:numPr>
          <w:ilvl w:val="0"/>
          <w:numId w:val="0"/>
        </w:numPr>
        <w:jc w:val="left"/>
        <w:rPr>
          <w:rFonts w:ascii="楷体" w:eastAsia="楷体" w:hAnsi="楷体" w:cs="楷体" w:hint="eastAsia"/>
          <w:b w:val="0"/>
          <w:bCs w:val="0"/>
          <w:sz w:val="21"/>
          <w:szCs w:val="21"/>
          <w:u w:val="none"/>
          <w:lang w:val="en-US" w:eastAsia="zh-CN"/>
        </w:rPr>
      </w:pPr>
    </w:p>
    <w:sectPr>
      <w:pgSz w:w="11906" w:h="16838"/>
      <w:pgMar w:top="1134" w:right="1134" w:bottom="1134" w:left="1134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BD969EC"/>
    <w:multiLevelType w:val="singleLevel"/>
    <w:tmpl w:val="8BD969EC"/>
    <w:lvl w:ilvl="0">
      <w:start w:val="1"/>
      <w:numFmt w:val="decimal"/>
      <w:suff w:val="nothing"/>
      <w:lvlText w:val="（%1）"/>
      <w:lvlJc w:val="left"/>
    </w:lvl>
  </w:abstractNum>
  <w:abstractNum w:abstractNumId="1">
    <w:nsid w:val="9B38A458"/>
    <w:multiLevelType w:val="singleLevel"/>
    <w:tmpl w:val="9B38A45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B556B7DA"/>
    <w:multiLevelType w:val="singleLevel"/>
    <w:tmpl w:val="B556B7DA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D81F6CF9"/>
    <w:multiLevelType w:val="singleLevel"/>
    <w:tmpl w:val="D81F6CF9"/>
    <w:lvl w:ilvl="0">
      <w:start w:val="1"/>
      <w:numFmt w:val="decimal"/>
      <w:suff w:val="nothing"/>
      <w:lvlText w:val="（%1）"/>
      <w:lvlJc w:val="left"/>
    </w:lvl>
  </w:abstractNum>
  <w:abstractNum w:abstractNumId="4">
    <w:nsid w:val="E651B84F"/>
    <w:multiLevelType w:val="singleLevel"/>
    <w:tmpl w:val="E651B84F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5">
    <w:nsid w:val="EE715ECE"/>
    <w:multiLevelType w:val="singleLevel"/>
    <w:tmpl w:val="EE715ECE"/>
    <w:lvl w:ilvl="0">
      <w:start w:val="1"/>
      <w:numFmt w:val="decimal"/>
      <w:suff w:val="nothing"/>
      <w:lvlText w:val="（%1）"/>
      <w:lvlJc w:val="left"/>
    </w:lvl>
  </w:abstractNum>
  <w:abstractNum w:abstractNumId="6">
    <w:nsid w:val="EEFF76EE"/>
    <w:multiLevelType w:val="singleLevel"/>
    <w:tmpl w:val="EEFF76EE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7">
    <w:nsid w:val="F4F36EF2"/>
    <w:multiLevelType w:val="singleLevel"/>
    <w:tmpl w:val="F4F36EF2"/>
    <w:lvl w:ilvl="0">
      <w:start w:val="17"/>
      <w:numFmt w:val="decimal"/>
      <w:suff w:val="nothing"/>
      <w:lvlText w:val="%1、"/>
      <w:lvlJc w:val="left"/>
    </w:lvl>
  </w:abstractNum>
  <w:abstractNum w:abstractNumId="8">
    <w:nsid w:val="4755CAD8"/>
    <w:multiLevelType w:val="singleLevel"/>
    <w:tmpl w:val="4755CAD8"/>
    <w:lvl w:ilvl="0">
      <w:start w:val="27"/>
      <w:numFmt w:val="decimal"/>
      <w:suff w:val="nothing"/>
      <w:lvlText w:val="%1、"/>
      <w:lvlJc w:val="left"/>
    </w:lvl>
  </w:abstractNum>
  <w:abstractNum w:abstractNumId="9">
    <w:nsid w:val="4EBB8DE2"/>
    <w:multiLevelType w:val="singleLevel"/>
    <w:tmpl w:val="4EBB8DE2"/>
    <w:lvl w:ilvl="0">
      <w:start w:val="1"/>
      <w:numFmt w:val="decimal"/>
      <w:suff w:val="nothing"/>
      <w:lvlText w:val="%1、"/>
      <w:lvlJc w:val="left"/>
    </w:lvl>
  </w:abstractNum>
  <w:abstractNum w:abstractNumId="10">
    <w:nsid w:val="530243A0"/>
    <w:multiLevelType w:val="singleLevel"/>
    <w:tmpl w:val="530243A0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1">
    <w:nsid w:val="5A1E8221"/>
    <w:multiLevelType w:val="singleLevel"/>
    <w:tmpl w:val="5A1E8221"/>
    <w:lvl w:ilvl="0">
      <w:start w:val="1"/>
      <w:numFmt w:val="decimal"/>
      <w:suff w:val="nothing"/>
      <w:lvlText w:val="（%1）"/>
      <w:lvlJc w:val="left"/>
    </w:lvl>
  </w:abstractNum>
  <w:abstractNum w:abstractNumId="12">
    <w:nsid w:val="5D789FB0"/>
    <w:multiLevelType w:val="singleLevel"/>
    <w:tmpl w:val="5D789FB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3">
    <w:nsid w:val="78F8D9AE"/>
    <w:multiLevelType w:val="singleLevel"/>
    <w:tmpl w:val="78F8D9AE"/>
    <w:lvl w:ilvl="0">
      <w:start w:val="11"/>
      <w:numFmt w:val="decimal"/>
      <w:suff w:val="nothing"/>
      <w:lvlText w:val="%1、"/>
      <w:lvlJc w:val="left"/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2"/>
  </w:num>
  <w:num w:numId="5">
    <w:abstractNumId w:val="10"/>
  </w:num>
  <w:num w:numId="6">
    <w:abstractNumId w:val="4"/>
  </w:num>
  <w:num w:numId="7">
    <w:abstractNumId w:val="13"/>
  </w:num>
  <w:num w:numId="8">
    <w:abstractNumId w:val="0"/>
  </w:num>
  <w:num w:numId="9">
    <w:abstractNumId w:val="7"/>
  </w:num>
  <w:num w:numId="10">
    <w:abstractNumId w:val="5"/>
  </w:num>
  <w:num w:numId="11">
    <w:abstractNumId w:val="1"/>
  </w:num>
  <w:num w:numId="12">
    <w:abstractNumId w:val="8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oleObject" Target="embeddings/oleObject42.bin" /><Relationship Id="rId101" Type="http://schemas.openxmlformats.org/officeDocument/2006/relationships/image" Target="media/image55.wmf" /><Relationship Id="rId102" Type="http://schemas.openxmlformats.org/officeDocument/2006/relationships/oleObject" Target="embeddings/oleObject43.bin" /><Relationship Id="rId103" Type="http://schemas.openxmlformats.org/officeDocument/2006/relationships/image" Target="media/image56.wmf" /><Relationship Id="rId104" Type="http://schemas.openxmlformats.org/officeDocument/2006/relationships/oleObject" Target="embeddings/oleObject44.bin" /><Relationship Id="rId105" Type="http://schemas.openxmlformats.org/officeDocument/2006/relationships/image" Target="media/image57.wmf" /><Relationship Id="rId106" Type="http://schemas.openxmlformats.org/officeDocument/2006/relationships/oleObject" Target="embeddings/oleObject45.bin" /><Relationship Id="rId107" Type="http://schemas.openxmlformats.org/officeDocument/2006/relationships/image" Target="media/image58.wmf" /><Relationship Id="rId108" Type="http://schemas.openxmlformats.org/officeDocument/2006/relationships/oleObject" Target="embeddings/oleObject46.bin" /><Relationship Id="rId109" Type="http://schemas.openxmlformats.org/officeDocument/2006/relationships/image" Target="media/image59.wmf" /><Relationship Id="rId11" Type="http://schemas.openxmlformats.org/officeDocument/2006/relationships/oleObject" Target="embeddings/oleObject3.bin" /><Relationship Id="rId110" Type="http://schemas.openxmlformats.org/officeDocument/2006/relationships/oleObject" Target="embeddings/oleObject47.bin" /><Relationship Id="rId111" Type="http://schemas.openxmlformats.org/officeDocument/2006/relationships/image" Target="media/image60.wmf" /><Relationship Id="rId112" Type="http://schemas.openxmlformats.org/officeDocument/2006/relationships/oleObject" Target="embeddings/oleObject48.bin" /><Relationship Id="rId113" Type="http://schemas.openxmlformats.org/officeDocument/2006/relationships/image" Target="media/image61.wmf" /><Relationship Id="rId114" Type="http://schemas.openxmlformats.org/officeDocument/2006/relationships/oleObject" Target="embeddings/oleObject49.bin" /><Relationship Id="rId115" Type="http://schemas.openxmlformats.org/officeDocument/2006/relationships/image" Target="media/image62.wmf" /><Relationship Id="rId116" Type="http://schemas.openxmlformats.org/officeDocument/2006/relationships/oleObject" Target="embeddings/oleObject50.bin" /><Relationship Id="rId117" Type="http://schemas.openxmlformats.org/officeDocument/2006/relationships/image" Target="media/image63.wmf" /><Relationship Id="rId118" Type="http://schemas.openxmlformats.org/officeDocument/2006/relationships/oleObject" Target="embeddings/oleObject51.bin" /><Relationship Id="rId119" Type="http://schemas.openxmlformats.org/officeDocument/2006/relationships/image" Target="media/image64.wmf" /><Relationship Id="rId12" Type="http://schemas.openxmlformats.org/officeDocument/2006/relationships/image" Target="media/image5.wmf" /><Relationship Id="rId120" Type="http://schemas.openxmlformats.org/officeDocument/2006/relationships/oleObject" Target="embeddings/oleObject52.bin" /><Relationship Id="rId121" Type="http://schemas.openxmlformats.org/officeDocument/2006/relationships/image" Target="media/image65.wmf" /><Relationship Id="rId122" Type="http://schemas.openxmlformats.org/officeDocument/2006/relationships/oleObject" Target="embeddings/oleObject53.bin" /><Relationship Id="rId123" Type="http://schemas.openxmlformats.org/officeDocument/2006/relationships/image" Target="media/image66.wmf" /><Relationship Id="rId124" Type="http://schemas.openxmlformats.org/officeDocument/2006/relationships/oleObject" Target="embeddings/oleObject54.bin" /><Relationship Id="rId125" Type="http://schemas.openxmlformats.org/officeDocument/2006/relationships/image" Target="media/image67.wmf" /><Relationship Id="rId126" Type="http://schemas.openxmlformats.org/officeDocument/2006/relationships/oleObject" Target="embeddings/oleObject55.bin" /><Relationship Id="rId127" Type="http://schemas.openxmlformats.org/officeDocument/2006/relationships/image" Target="media/image68.wmf" /><Relationship Id="rId128" Type="http://schemas.openxmlformats.org/officeDocument/2006/relationships/oleObject" Target="embeddings/oleObject56.bin" /><Relationship Id="rId129" Type="http://schemas.openxmlformats.org/officeDocument/2006/relationships/image" Target="media/image69.wmf" /><Relationship Id="rId13" Type="http://schemas.openxmlformats.org/officeDocument/2006/relationships/oleObject" Target="embeddings/oleObject4.bin" /><Relationship Id="rId130" Type="http://schemas.openxmlformats.org/officeDocument/2006/relationships/oleObject" Target="embeddings/oleObject57.bin" /><Relationship Id="rId131" Type="http://schemas.openxmlformats.org/officeDocument/2006/relationships/image" Target="media/image70.wmf" /><Relationship Id="rId132" Type="http://schemas.openxmlformats.org/officeDocument/2006/relationships/oleObject" Target="embeddings/oleObject58.bin" /><Relationship Id="rId133" Type="http://schemas.openxmlformats.org/officeDocument/2006/relationships/image" Target="media/image71.wmf" /><Relationship Id="rId134" Type="http://schemas.openxmlformats.org/officeDocument/2006/relationships/oleObject" Target="embeddings/oleObject59.bin" /><Relationship Id="rId135" Type="http://schemas.openxmlformats.org/officeDocument/2006/relationships/image" Target="media/image72.wmf" /><Relationship Id="rId136" Type="http://schemas.openxmlformats.org/officeDocument/2006/relationships/oleObject" Target="embeddings/oleObject60.bin" /><Relationship Id="rId137" Type="http://schemas.openxmlformats.org/officeDocument/2006/relationships/image" Target="media/image73.wmf" /><Relationship Id="rId138" Type="http://schemas.openxmlformats.org/officeDocument/2006/relationships/oleObject" Target="embeddings/oleObject61.bin" /><Relationship Id="rId139" Type="http://schemas.openxmlformats.org/officeDocument/2006/relationships/image" Target="media/image74.wmf" /><Relationship Id="rId14" Type="http://schemas.openxmlformats.org/officeDocument/2006/relationships/image" Target="media/image6.wmf" /><Relationship Id="rId140" Type="http://schemas.openxmlformats.org/officeDocument/2006/relationships/oleObject" Target="embeddings/oleObject62.bin" /><Relationship Id="rId141" Type="http://schemas.openxmlformats.org/officeDocument/2006/relationships/image" Target="media/image75.wmf" /><Relationship Id="rId142" Type="http://schemas.openxmlformats.org/officeDocument/2006/relationships/oleObject" Target="embeddings/oleObject63.bin" /><Relationship Id="rId143" Type="http://schemas.openxmlformats.org/officeDocument/2006/relationships/image" Target="media/image76.wmf" /><Relationship Id="rId144" Type="http://schemas.openxmlformats.org/officeDocument/2006/relationships/oleObject" Target="embeddings/oleObject64.bin" /><Relationship Id="rId145" Type="http://schemas.openxmlformats.org/officeDocument/2006/relationships/image" Target="media/image77.wmf" /><Relationship Id="rId146" Type="http://schemas.openxmlformats.org/officeDocument/2006/relationships/oleObject" Target="embeddings/oleObject65.bin" /><Relationship Id="rId147" Type="http://schemas.openxmlformats.org/officeDocument/2006/relationships/image" Target="media/image78.emf" /><Relationship Id="rId148" Type="http://schemas.openxmlformats.org/officeDocument/2006/relationships/image" Target="media/image79.wmf" /><Relationship Id="rId149" Type="http://schemas.openxmlformats.org/officeDocument/2006/relationships/oleObject" Target="embeddings/oleObject66.bin" /><Relationship Id="rId15" Type="http://schemas.openxmlformats.org/officeDocument/2006/relationships/oleObject" Target="embeddings/oleObject5.bin" /><Relationship Id="rId150" Type="http://schemas.openxmlformats.org/officeDocument/2006/relationships/theme" Target="theme/theme1.xml" /><Relationship Id="rId151" Type="http://schemas.openxmlformats.org/officeDocument/2006/relationships/numbering" Target="numbering.xml" /><Relationship Id="rId152" Type="http://schemas.openxmlformats.org/officeDocument/2006/relationships/styles" Target="styles.xml" /><Relationship Id="rId16" Type="http://schemas.openxmlformats.org/officeDocument/2006/relationships/image" Target="media/image7.wmf" /><Relationship Id="rId17" Type="http://schemas.openxmlformats.org/officeDocument/2006/relationships/oleObject" Target="embeddings/oleObject6.bin" /><Relationship Id="rId18" Type="http://schemas.openxmlformats.org/officeDocument/2006/relationships/image" Target="media/image8.wmf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1" Type="http://schemas.openxmlformats.org/officeDocument/2006/relationships/oleObject" Target="embeddings/oleObject8.bin" /><Relationship Id="rId22" Type="http://schemas.openxmlformats.org/officeDocument/2006/relationships/image" Target="media/image10.wmf" /><Relationship Id="rId23" Type="http://schemas.openxmlformats.org/officeDocument/2006/relationships/oleObject" Target="embeddings/oleObject9.bin" /><Relationship Id="rId24" Type="http://schemas.openxmlformats.org/officeDocument/2006/relationships/image" Target="media/image11.wmf" /><Relationship Id="rId25" Type="http://schemas.openxmlformats.org/officeDocument/2006/relationships/oleObject" Target="embeddings/oleObject10.bin" /><Relationship Id="rId26" Type="http://schemas.openxmlformats.org/officeDocument/2006/relationships/image" Target="media/image12.wmf" /><Relationship Id="rId27" Type="http://schemas.openxmlformats.org/officeDocument/2006/relationships/oleObject" Target="embeddings/oleObject11.bin" /><Relationship Id="rId28" Type="http://schemas.openxmlformats.org/officeDocument/2006/relationships/image" Target="media/image13.wmf" /><Relationship Id="rId29" Type="http://schemas.openxmlformats.org/officeDocument/2006/relationships/oleObject" Target="embeddings/oleObject12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1" Type="http://schemas.openxmlformats.org/officeDocument/2006/relationships/oleObject" Target="embeddings/oleObject13.bin" /><Relationship Id="rId32" Type="http://schemas.openxmlformats.org/officeDocument/2006/relationships/image" Target="media/image15.wmf" /><Relationship Id="rId33" Type="http://schemas.openxmlformats.org/officeDocument/2006/relationships/oleObject" Target="embeddings/oleObject14.bin" /><Relationship Id="rId34" Type="http://schemas.openxmlformats.org/officeDocument/2006/relationships/image" Target="media/image16.wmf" /><Relationship Id="rId35" Type="http://schemas.openxmlformats.org/officeDocument/2006/relationships/oleObject" Target="embeddings/oleObject15.bin" /><Relationship Id="rId36" Type="http://schemas.openxmlformats.org/officeDocument/2006/relationships/image" Target="media/image17.wmf" /><Relationship Id="rId37" Type="http://schemas.openxmlformats.org/officeDocument/2006/relationships/oleObject" Target="embeddings/oleObject16.bin" /><Relationship Id="rId38" Type="http://schemas.openxmlformats.org/officeDocument/2006/relationships/image" Target="media/image18.wmf" /><Relationship Id="rId39" Type="http://schemas.openxmlformats.org/officeDocument/2006/relationships/oleObject" Target="embeddings/oleObject17.bin" /><Relationship Id="rId4" Type="http://schemas.openxmlformats.org/officeDocument/2006/relationships/customXml" Target="../customXml/item1.xml" /><Relationship Id="rId40" Type="http://schemas.openxmlformats.org/officeDocument/2006/relationships/image" Target="media/image19.wmf" /><Relationship Id="rId41" Type="http://schemas.openxmlformats.org/officeDocument/2006/relationships/oleObject" Target="embeddings/oleObject18.bin" /><Relationship Id="rId42" Type="http://schemas.openxmlformats.org/officeDocument/2006/relationships/image" Target="media/image20.wmf" /><Relationship Id="rId43" Type="http://schemas.openxmlformats.org/officeDocument/2006/relationships/oleObject" Target="embeddings/oleObject19.bin" /><Relationship Id="rId44" Type="http://schemas.openxmlformats.org/officeDocument/2006/relationships/image" Target="media/image21.emf" /><Relationship Id="rId45" Type="http://schemas.openxmlformats.org/officeDocument/2006/relationships/image" Target="media/image22.emf" /><Relationship Id="rId46" Type="http://schemas.openxmlformats.org/officeDocument/2006/relationships/image" Target="media/image23.emf" /><Relationship Id="rId47" Type="http://schemas.openxmlformats.org/officeDocument/2006/relationships/image" Target="media/image24.emf" /><Relationship Id="rId48" Type="http://schemas.openxmlformats.org/officeDocument/2006/relationships/image" Target="media/image25.emf" /><Relationship Id="rId49" Type="http://schemas.openxmlformats.org/officeDocument/2006/relationships/image" Target="media/image26.wmf" /><Relationship Id="rId5" Type="http://schemas.openxmlformats.org/officeDocument/2006/relationships/image" Target="media/image1.png" /><Relationship Id="rId50" Type="http://schemas.openxmlformats.org/officeDocument/2006/relationships/oleObject" Target="embeddings/oleObject20.bin" /><Relationship Id="rId51" Type="http://schemas.openxmlformats.org/officeDocument/2006/relationships/image" Target="media/image27.wmf" /><Relationship Id="rId52" Type="http://schemas.openxmlformats.org/officeDocument/2006/relationships/oleObject" Target="embeddings/oleObject21.bin" /><Relationship Id="rId53" Type="http://schemas.openxmlformats.org/officeDocument/2006/relationships/image" Target="media/image28.wmf" /><Relationship Id="rId54" Type="http://schemas.openxmlformats.org/officeDocument/2006/relationships/oleObject" Target="embeddings/oleObject22.bin" /><Relationship Id="rId55" Type="http://schemas.openxmlformats.org/officeDocument/2006/relationships/image" Target="media/image29.wmf" /><Relationship Id="rId56" Type="http://schemas.openxmlformats.org/officeDocument/2006/relationships/oleObject" Target="embeddings/oleObject23.bin" /><Relationship Id="rId57" Type="http://schemas.openxmlformats.org/officeDocument/2006/relationships/image" Target="media/image30.wmf" /><Relationship Id="rId58" Type="http://schemas.openxmlformats.org/officeDocument/2006/relationships/oleObject" Target="embeddings/oleObject24.bin" /><Relationship Id="rId59" Type="http://schemas.openxmlformats.org/officeDocument/2006/relationships/image" Target="media/image31.wmf" /><Relationship Id="rId6" Type="http://schemas.openxmlformats.org/officeDocument/2006/relationships/image" Target="media/image2.wmf" /><Relationship Id="rId60" Type="http://schemas.openxmlformats.org/officeDocument/2006/relationships/oleObject" Target="embeddings/oleObject25.bin" /><Relationship Id="rId61" Type="http://schemas.openxmlformats.org/officeDocument/2006/relationships/image" Target="media/image32.wmf" /><Relationship Id="rId62" Type="http://schemas.openxmlformats.org/officeDocument/2006/relationships/oleObject" Target="embeddings/oleObject26.bin" /><Relationship Id="rId63" Type="http://schemas.openxmlformats.org/officeDocument/2006/relationships/image" Target="media/image33.wmf" /><Relationship Id="rId64" Type="http://schemas.openxmlformats.org/officeDocument/2006/relationships/oleObject" Target="embeddings/oleObject27.bin" /><Relationship Id="rId65" Type="http://schemas.openxmlformats.org/officeDocument/2006/relationships/image" Target="media/image34.wmf" /><Relationship Id="rId66" Type="http://schemas.openxmlformats.org/officeDocument/2006/relationships/oleObject" Target="embeddings/oleObject28.bin" /><Relationship Id="rId67" Type="http://schemas.openxmlformats.org/officeDocument/2006/relationships/image" Target="media/image35.emf" /><Relationship Id="rId68" Type="http://schemas.openxmlformats.org/officeDocument/2006/relationships/image" Target="media/image36.wmf" /><Relationship Id="rId69" Type="http://schemas.openxmlformats.org/officeDocument/2006/relationships/oleObject" Target="embeddings/oleObject29.bin" /><Relationship Id="rId7" Type="http://schemas.openxmlformats.org/officeDocument/2006/relationships/oleObject" Target="embeddings/oleObject1.bin" /><Relationship Id="rId70" Type="http://schemas.openxmlformats.org/officeDocument/2006/relationships/image" Target="media/image37.wmf" /><Relationship Id="rId71" Type="http://schemas.openxmlformats.org/officeDocument/2006/relationships/oleObject" Target="embeddings/oleObject30.bin" /><Relationship Id="rId72" Type="http://schemas.openxmlformats.org/officeDocument/2006/relationships/image" Target="media/image38.wmf" /><Relationship Id="rId73" Type="http://schemas.openxmlformats.org/officeDocument/2006/relationships/oleObject" Target="embeddings/oleObject31.bin" /><Relationship Id="rId74" Type="http://schemas.openxmlformats.org/officeDocument/2006/relationships/image" Target="media/image39.wmf" /><Relationship Id="rId75" Type="http://schemas.openxmlformats.org/officeDocument/2006/relationships/oleObject" Target="embeddings/oleObject32.bin" /><Relationship Id="rId76" Type="http://schemas.openxmlformats.org/officeDocument/2006/relationships/image" Target="media/image40.wmf" /><Relationship Id="rId77" Type="http://schemas.openxmlformats.org/officeDocument/2006/relationships/oleObject" Target="embeddings/oleObject33.bin" /><Relationship Id="rId78" Type="http://schemas.openxmlformats.org/officeDocument/2006/relationships/image" Target="media/image41.wmf" /><Relationship Id="rId79" Type="http://schemas.openxmlformats.org/officeDocument/2006/relationships/oleObject" Target="embeddings/oleObject34.bin" /><Relationship Id="rId8" Type="http://schemas.openxmlformats.org/officeDocument/2006/relationships/image" Target="media/image3.wmf" /><Relationship Id="rId80" Type="http://schemas.openxmlformats.org/officeDocument/2006/relationships/image" Target="media/image42.wmf" /><Relationship Id="rId81" Type="http://schemas.openxmlformats.org/officeDocument/2006/relationships/oleObject" Target="embeddings/oleObject35.bin" /><Relationship Id="rId82" Type="http://schemas.openxmlformats.org/officeDocument/2006/relationships/image" Target="media/image43.wmf" /><Relationship Id="rId83" Type="http://schemas.openxmlformats.org/officeDocument/2006/relationships/oleObject" Target="embeddings/oleObject36.bin" /><Relationship Id="rId84" Type="http://schemas.openxmlformats.org/officeDocument/2006/relationships/image" Target="media/image44.emf" /><Relationship Id="rId85" Type="http://schemas.openxmlformats.org/officeDocument/2006/relationships/image" Target="media/image45.wmf" /><Relationship Id="rId86" Type="http://schemas.openxmlformats.org/officeDocument/2006/relationships/oleObject" Target="embeddings/oleObject37.bin" /><Relationship Id="rId87" Type="http://schemas.openxmlformats.org/officeDocument/2006/relationships/image" Target="media/image46.wmf" /><Relationship Id="rId88" Type="http://schemas.openxmlformats.org/officeDocument/2006/relationships/oleObject" Target="embeddings/oleObject38.bin" /><Relationship Id="rId89" Type="http://schemas.openxmlformats.org/officeDocument/2006/relationships/image" Target="media/image47.emf" /><Relationship Id="rId9" Type="http://schemas.openxmlformats.org/officeDocument/2006/relationships/oleObject" Target="embeddings/oleObject2.bin" /><Relationship Id="rId90" Type="http://schemas.openxmlformats.org/officeDocument/2006/relationships/image" Target="media/image48.wmf" /><Relationship Id="rId91" Type="http://schemas.openxmlformats.org/officeDocument/2006/relationships/oleObject" Target="embeddings/oleObject39.bin" /><Relationship Id="rId92" Type="http://schemas.openxmlformats.org/officeDocument/2006/relationships/image" Target="media/image49.wmf" /><Relationship Id="rId93" Type="http://schemas.openxmlformats.org/officeDocument/2006/relationships/oleObject" Target="embeddings/oleObject40.bin" /><Relationship Id="rId94" Type="http://schemas.openxmlformats.org/officeDocument/2006/relationships/image" Target="media/image50.emf" /><Relationship Id="rId95" Type="http://schemas.openxmlformats.org/officeDocument/2006/relationships/image" Target="media/image51.emf" /><Relationship Id="rId96" Type="http://schemas.openxmlformats.org/officeDocument/2006/relationships/image" Target="media/image52.emf" /><Relationship Id="rId97" Type="http://schemas.openxmlformats.org/officeDocument/2006/relationships/image" Target="media/image53.wmf" /><Relationship Id="rId98" Type="http://schemas.openxmlformats.org/officeDocument/2006/relationships/oleObject" Target="embeddings/oleObject41.bin" /><Relationship Id="rId99" Type="http://schemas.openxmlformats.org/officeDocument/2006/relationships/image" Target="media/image54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WYP</dc:creator>
  <cp:lastModifiedBy>WYP</cp:lastModifiedBy>
  <cp:revision>0</cp:revision>
  <dcterms:created xsi:type="dcterms:W3CDTF">2014-10-29T12:08:00Z</dcterms:created>
  <dcterms:modified xsi:type="dcterms:W3CDTF">2018-05-01T05:58:51Z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